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C5" w:rsidRDefault="00062DC5" w:rsidP="00062DC5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062DC5" w:rsidRDefault="00062DC5" w:rsidP="00062DC5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行政强制拆除现场笔录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分至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分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地点：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>
        <w:rPr>
          <w:rFonts w:ascii="仿宋" w:eastAsia="仿宋" w:hAnsi="仿宋" w:hint="eastAsia"/>
          <w:sz w:val="28"/>
          <w:szCs w:val="28"/>
        </w:rPr>
        <w:t>记录人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</w:t>
      </w:r>
    </w:p>
    <w:p w:rsidR="00062DC5" w:rsidRDefault="00062DC5" w:rsidP="00062DC5">
      <w:pPr>
        <w:spacing w:line="52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当事人姓名（名称）：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</w:rPr>
        <w:t>法定代表人或负责人：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</w:p>
    <w:p w:rsidR="00062DC5" w:rsidRDefault="00062DC5" w:rsidP="00062DC5">
      <w:pPr>
        <w:spacing w:line="52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住所（住址）：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　　</w:t>
      </w:r>
      <w:r>
        <w:rPr>
          <w:rFonts w:ascii="仿宋" w:eastAsia="仿宋" w:hAnsi="仿宋" w:hint="eastAsia"/>
          <w:sz w:val="28"/>
          <w:szCs w:val="28"/>
        </w:rPr>
        <w:t>联系电话：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　　             </w:t>
      </w:r>
    </w:p>
    <w:p w:rsidR="00062DC5" w:rsidRDefault="00062DC5" w:rsidP="00062DC5">
      <w:pPr>
        <w:spacing w:line="52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见证人：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</w:rPr>
        <w:t>身份证（或其他有效证件）号码：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　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单位或者住址：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 w:hint="eastAsia"/>
          <w:sz w:val="28"/>
          <w:szCs w:val="28"/>
        </w:rPr>
        <w:t>联系电话：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　　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现场情况及告知情况：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                                       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　　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当事人陈述和申辩情况：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　　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　　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实施情况：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　　                            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当事人签名：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执法人员签名：</w:t>
      </w:r>
      <w:r w:rsidR="005E65D2"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 xml:space="preserve"> 执法证号：</w:t>
      </w:r>
      <w:r w:rsidR="005E65D2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1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执法人员签名：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 执法证号：</w:t>
      </w:r>
      <w:r w:rsidR="005E65D2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062DC5" w:rsidRDefault="00062DC5" w:rsidP="00062DC5">
      <w:pPr>
        <w:tabs>
          <w:tab w:val="left" w:pos="420"/>
          <w:tab w:val="left" w:pos="8400"/>
        </w:tabs>
        <w:spacing w:line="520" w:lineRule="exact"/>
        <w:ind w:right="-8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见证人签名：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5E65D2"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062DC5" w:rsidRDefault="00062DC5" w:rsidP="00062DC5">
      <w:pPr>
        <w:spacing w:line="5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　                                          </w:t>
      </w:r>
    </w:p>
    <w:p w:rsidR="00062DC5" w:rsidRDefault="00062DC5" w:rsidP="00062DC5">
      <w:pPr>
        <w:autoSpaceDN w:val="0"/>
        <w:spacing w:line="520" w:lineRule="exact"/>
        <w:jc w:val="righ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第　页共　页</w:t>
      </w:r>
    </w:p>
    <w:p w:rsidR="00D26524" w:rsidRPr="00062DC5" w:rsidRDefault="00D26524">
      <w:pPr>
        <w:ind w:firstLine="480"/>
      </w:pPr>
    </w:p>
    <w:sectPr w:rsidR="00D26524" w:rsidRPr="0006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5E5" w:rsidRDefault="005325E5" w:rsidP="005E65D2">
      <w:r>
        <w:separator/>
      </w:r>
    </w:p>
  </w:endnote>
  <w:endnote w:type="continuationSeparator" w:id="0">
    <w:p w:rsidR="005325E5" w:rsidRDefault="005325E5" w:rsidP="005E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5E5" w:rsidRDefault="005325E5" w:rsidP="005E65D2">
      <w:r>
        <w:separator/>
      </w:r>
    </w:p>
  </w:footnote>
  <w:footnote w:type="continuationSeparator" w:id="0">
    <w:p w:rsidR="005325E5" w:rsidRDefault="005325E5" w:rsidP="005E6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C5"/>
    <w:rsid w:val="00062DC5"/>
    <w:rsid w:val="005325E5"/>
    <w:rsid w:val="005E65D2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DEB25-E05D-4734-9B35-3448C76B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DC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062DC5"/>
  </w:style>
  <w:style w:type="paragraph" w:styleId="a3">
    <w:name w:val="header"/>
    <w:basedOn w:val="a"/>
    <w:link w:val="Char"/>
    <w:uiPriority w:val="99"/>
    <w:unhideWhenUsed/>
    <w:rsid w:val="005E6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5D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5D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2017-01-19T05:33:00Z</dcterms:created>
  <dcterms:modified xsi:type="dcterms:W3CDTF">2017-01-19T08:21:00Z</dcterms:modified>
</cp:coreProperties>
</file>