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pBdr>
          <w:bottom w:val="single" w:color="2B579A" w:sz="6" w:space="8"/>
        </w:pBdr>
        <w:bidi/>
        <w:spacing w:after="400"/>
        <w:jc w:val="center"/>
      </w:pPr>
      <w:r>
        <w:rPr>
          <w:rFonts w:ascii="Simplified Arabic" w:cs="Simplified Arabic" w:eastAsia="Simplified Arabic" w:hAnsi="Simplified Arabic"/>
          <w:b/>
          <w:bCs/>
          <w:color w:val="1F3864"/>
          <w:sz w:val="32"/>
          <w:szCs w:val="32"/>
        </w:rPr>
        <w:t xml:space="preserve">جامعة دمشق - كلية الهندسة المعلوماتية</w:t>
      </w:r>
    </w:p>
    <w:p>
      <w:pPr>
        <w:spacing w:after="80"/>
      </w:pPr>
    </w:p>
    <w:p>
      <w:pPr>
        <w:spacing w:after="80"/>
      </w:pPr>
    </w:p>
    <w:p>
      <w:pPr>
        <w:bidi/>
        <w:spacing w:after="200"/>
        <w:jc w:val="center"/>
      </w:pPr>
      <w:r>
        <w:rPr>
          <w:rFonts w:ascii="Simplified Arabic" w:cs="Simplified Arabic" w:eastAsia="Simplified Arabic" w:hAnsi="Simplified Arabic"/>
          <w:b/>
          <w:bCs/>
          <w:color w:val="1F3864"/>
          <w:sz w:val="44"/>
          <w:szCs w:val="44"/>
        </w:rPr>
        <w:t xml:space="preserve">مشروع مادة البرمجة المتوازية</w:t>
      </w:r>
    </w:p>
    <w:p>
      <w:pPr>
        <w:bidi/>
        <w:spacing w:after="400"/>
        <w:jc w:val="center"/>
      </w:pPr>
      <w:r>
        <w:rPr>
          <w:rFonts w:ascii="Simplified Arabic" w:cs="Simplified Arabic" w:eastAsia="Simplified Arabic" w:hAnsi="Simplified Arabic"/>
          <w:color w:val="4472C4"/>
          <w:sz w:val="32"/>
          <w:szCs w:val="32"/>
        </w:rPr>
        <w:t xml:space="preserve">الفصل الدراسي 2026</w:t>
      </w:r>
    </w:p>
    <w:p>
      <w:pPr>
        <w:spacing w:after="80"/>
      </w:pPr>
    </w:p>
    <w:p>
      <w:pPr>
        <w:pBdr>
          <w:top w:val="single" w:color="CCCCCC" w:sz="2" w:space="8"/>
          <w:bottom w:val="single" w:color="CCCCCC" w:sz="2" w:space="8"/>
        </w:pBdr>
        <w:bidi/>
        <w:spacing w:after="120"/>
        <w:jc w:val="center"/>
      </w:pPr>
      <w:r>
        <w:rPr>
          <w:rFonts w:ascii="Simplified Arabic" w:cs="Simplified Arabic" w:eastAsia="Simplified Arabic" w:hAnsi="Simplified Arabic"/>
          <w:b/>
          <w:bCs/>
          <w:color w:val="2B579A"/>
          <w:sz w:val="30"/>
          <w:szCs w:val="30"/>
        </w:rPr>
        <w:t xml:space="preserve">محرك المعالجة عالي الأداء لنظام التجارة الإلكترونية</w:t>
      </w:r>
    </w:p>
    <w:p>
      <w:pPr>
        <w:spacing w:after="200"/>
        <w:jc w:val="center"/>
      </w:pPr>
      <w:r>
        <w:rPr>
          <w:rFonts w:ascii="Arial" w:cs="Arial" w:eastAsia="Arial" w:hAnsi="Arial"/>
          <w:i/>
          <w:iCs/>
          <w:color w:val="666666"/>
          <w:sz w:val="24"/>
          <w:szCs w:val="24"/>
        </w:rPr>
        <w:t xml:space="preserve">High-Performance E-Commerce Backend Engine</w:t>
      </w:r>
    </w:p>
    <w:p>
      <w:pPr>
        <w:spacing w:after="400"/>
        <w:jc w:val="center"/>
      </w:pPr>
      <w:r>
        <w:rPr>
          <w:rFonts w:ascii="Courier New" w:cs="Courier New" w:eastAsia="Courier New" w:hAnsi="Courier New"/>
          <w:color w:val="888888"/>
          <w:sz w:val="22"/>
          <w:szCs w:val="22"/>
        </w:rPr>
        <w:t xml:space="preserve">Laravel 11 + MySQL 8 + Redis 7 + Docker + Nginx</w:t>
      </w:r>
    </w:p>
    <w:p>
      <w:pPr>
        <w:spacing w:after="80"/>
      </w:pPr>
    </w:p>
    <w:p>
      <w:pPr>
        <w:spacing w:after="80"/>
      </w:pPr>
    </w:p>
    <w:p>
      <w:pPr>
        <w:bidi/>
        <w:spacing w:after="120"/>
        <w:jc w:val="center"/>
      </w:pPr>
      <w:r>
        <w:rPr>
          <w:rFonts w:ascii="Simplified Arabic" w:cs="Simplified Arabic" w:eastAsia="Simplified Arabic" w:hAnsi="Simplified Arabic"/>
          <w:b/>
          <w:bCs/>
          <w:color w:val="1F3864"/>
          <w:sz w:val="26"/>
          <w:szCs w:val="26"/>
        </w:rPr>
        <w:t xml:space="preserve">إعداد الطلاب:</w:t>
      </w:r>
    </w:p>
    <w:p>
      <w:pPr>
        <w:bidi/>
        <w:spacing w:after="60"/>
        <w:jc w:val="center"/>
      </w:pPr>
      <w:r>
        <w:rPr>
          <w:rFonts w:ascii="Simplified Arabic" w:cs="Simplified Arabic" w:eastAsia="Simplified Arabic" w:hAnsi="Simplified Arabic"/>
          <w:sz w:val="26"/>
          <w:szCs w:val="26"/>
        </w:rPr>
        <w:t xml:space="preserve">محمد خير أبو حمدة</w:t>
      </w:r>
    </w:p>
    <w:p>
      <w:pPr>
        <w:bidi/>
        <w:spacing w:after="300"/>
        <w:jc w:val="center"/>
      </w:pPr>
      <w:r>
        <w:rPr>
          <w:rFonts w:ascii="Simplified Arabic" w:cs="Simplified Arabic" w:eastAsia="Simplified Arabic" w:hAnsi="Simplified Arabic"/>
          <w:sz w:val="26"/>
          <w:szCs w:val="26"/>
        </w:rPr>
        <w:t xml:space="preserve">جودي صقر</w:t>
      </w:r>
    </w:p>
    <w:p>
      <w:pPr>
        <w:bidi/>
        <w:spacing w:after="120"/>
        <w:jc w:val="center"/>
      </w:pPr>
      <w:r>
        <w:rPr>
          <w:rFonts w:ascii="Simplified Arabic" w:cs="Simplified Arabic" w:eastAsia="Simplified Arabic" w:hAnsi="Simplified Arabic"/>
          <w:b/>
          <w:bCs/>
          <w:color w:val="1F3864"/>
          <w:sz w:val="26"/>
          <w:szCs w:val="26"/>
        </w:rPr>
        <w:t xml:space="preserve">إشراف الدكتور:</w:t>
      </w:r>
    </w:p>
    <w:p>
      <w:pPr>
        <w:bidi/>
        <w:spacing w:after="400"/>
        <w:jc w:val="center"/>
      </w:pPr>
      <w:r>
        <w:rPr>
          <w:rFonts w:ascii="Simplified Arabic" w:cs="Simplified Arabic" w:eastAsia="Simplified Arabic" w:hAnsi="Simplified Arabic"/>
          <w:sz w:val="26"/>
          <w:szCs w:val="26"/>
        </w:rPr>
        <w:t xml:space="preserve">د. علي حيدر</w:t>
      </w:r>
    </w:p>
    <w:p>
      <w:pPr>
        <w:spacing w:after="80"/>
      </w:pPr>
    </w:p>
    <w:p>
      <w:pPr>
        <w:pBdr>
          <w:top w:val="single" w:color="2B579A" w:sz="6" w:space="8"/>
        </w:pBdr>
        <w:bidi/>
        <w:jc w:val="center"/>
      </w:pPr>
      <w:r>
        <w:rPr>
          <w:rFonts w:ascii="Simplified Arabic" w:cs="Simplified Arabic" w:eastAsia="Simplified Arabic" w:hAnsi="Simplified Arabic"/>
          <w:color w:val="666666"/>
          <w:sz w:val="24"/>
          <w:szCs w:val="24"/>
        </w:rPr>
        <w:t xml:space="preserve">الفصل الدراسي الثاني - 2026</w:t>
      </w:r>
    </w:p>
    <w:p>
      <w:pPr>
        <w:sectPr>
          <w:pgSz w:w="11906" w:h="16838" w:orient="portrait"/>
          <w:pgMar w:top="1440" w:right="1440" w:bottom="1440" w:left="1440" w:header="708" w:footer="708" w:gutter="0"/>
          <w:pgNumType/>
          <w:docGrid w:linePitch="360"/>
        </w:sectPr>
      </w:pPr>
    </w:p>
    <w:p>
      <w:pPr>
        <w:bidi/>
        <w:spacing w:after="400"/>
        <w:jc w:val="center"/>
      </w:pPr>
      <w:r>
        <w:rPr>
          <w:rFonts w:ascii="Simplified Arabic" w:cs="Simplified Arabic" w:eastAsia="Simplified Arabic" w:hAnsi="Simplified Arabic"/>
          <w:b/>
          <w:bCs/>
          <w:color w:val="1F3864"/>
          <w:sz w:val="36"/>
          <w:szCs w:val="36"/>
        </w:rPr>
        <w:t xml:space="preserve">فهرس المحتويات</w:t>
      </w:r>
    </w:p>
    <w:p>
      <w:pPr>
        <w:pBdr>
          <w:bottom w:val="single" w:color="2B579A" w:sz="4" w:space="1"/>
        </w:pBdr>
        <w:spacing w:after="300"/>
      </w:pPr>
    </w:p>
    <w:p>
      <w:pPr>
        <w:spacing w:after="80"/>
      </w:pPr>
    </w:p>
    <w:p>
      <w:pPr>
        <w:tabs>
          <w:tab w:val="left" w:pos="800"/>
        </w:tabs>
        <w:bidi/>
        <w:spacing w:after="160"/>
        <w:jc w:val="right"/>
      </w:pPr>
      <w:r>
        <w:rPr>
          <w:rFonts w:ascii="Simplified Arabic" w:cs="Simplified Arabic" w:eastAsia="Simplified Arabic" w:hAnsi="Simplified Arabic"/>
          <w:sz w:val="24"/>
          <w:szCs w:val="24"/>
        </w:rPr>
        <w:t xml:space="preserve">1. المقدمة</w:t>
      </w:r>
      <w:r>
        <w:rPr>
          <w:rFonts w:ascii="Simplified Arabic" w:cs="Simplified Arabic" w:eastAsia="Simplified Arabic" w:hAnsi="Simplified Arabic"/>
          <w:sz w:val="24"/>
          <w:szCs w:val="24"/>
        </w:rPr>
        <w:ptab w:alignment="left" w:relativeTo="margin" w:leader="dot"/>
        <w:t xml:space="preserve">3</w:t>
      </w:r>
    </w:p>
    <w:p>
      <w:pPr>
        <w:tabs>
          <w:tab w:val="left" w:pos="800"/>
        </w:tabs>
        <w:bidi/>
        <w:spacing w:after="160"/>
        <w:jc w:val="right"/>
      </w:pPr>
      <w:r>
        <w:rPr>
          <w:rFonts w:ascii="Simplified Arabic" w:cs="Simplified Arabic" w:eastAsia="Simplified Arabic" w:hAnsi="Simplified Arabic"/>
          <w:sz w:val="24"/>
          <w:szCs w:val="24"/>
        </w:rPr>
        <w:t xml:space="preserve">2. المتطلب الأول: حماية البيانات المشتركة من التضارب</w:t>
      </w:r>
      <w:r>
        <w:rPr>
          <w:rFonts w:ascii="Simplified Arabic" w:cs="Simplified Arabic" w:eastAsia="Simplified Arabic" w:hAnsi="Simplified Arabic"/>
          <w:sz w:val="24"/>
          <w:szCs w:val="24"/>
        </w:rPr>
        <w:ptab w:alignment="left" w:relativeTo="margin" w:leader="dot"/>
        <w:t xml:space="preserve">4</w:t>
      </w:r>
    </w:p>
    <w:p>
      <w:pPr>
        <w:tabs>
          <w:tab w:val="left" w:pos="800"/>
        </w:tabs>
        <w:bidi/>
        <w:spacing w:after="160"/>
        <w:jc w:val="right"/>
      </w:pPr>
      <w:r>
        <w:rPr>
          <w:rFonts w:ascii="Simplified Arabic" w:cs="Simplified Arabic" w:eastAsia="Simplified Arabic" w:hAnsi="Simplified Arabic"/>
          <w:sz w:val="24"/>
          <w:szCs w:val="24"/>
        </w:rPr>
        <w:t xml:space="preserve">3. المتطلب الثاني: إدارة الموارد الحاسوبية</w:t>
      </w:r>
      <w:r>
        <w:rPr>
          <w:rFonts w:ascii="Simplified Arabic" w:cs="Simplified Arabic" w:eastAsia="Simplified Arabic" w:hAnsi="Simplified Arabic"/>
          <w:sz w:val="24"/>
          <w:szCs w:val="24"/>
        </w:rPr>
        <w:ptab w:alignment="left" w:relativeTo="margin" w:leader="dot"/>
        <w:t xml:space="preserve">8</w:t>
      </w:r>
    </w:p>
    <w:p>
      <w:pPr>
        <w:tabs>
          <w:tab w:val="left" w:pos="800"/>
        </w:tabs>
        <w:bidi/>
        <w:spacing w:after="160"/>
        <w:jc w:val="right"/>
      </w:pPr>
      <w:r>
        <w:rPr>
          <w:rFonts w:ascii="Simplified Arabic" w:cs="Simplified Arabic" w:eastAsia="Simplified Arabic" w:hAnsi="Simplified Arabic"/>
          <w:sz w:val="24"/>
          <w:szCs w:val="24"/>
        </w:rPr>
        <w:t xml:space="preserve">4. المتطلب الثالث: المعالجة غير المتزامنة</w:t>
      </w:r>
      <w:r>
        <w:rPr>
          <w:rFonts w:ascii="Simplified Arabic" w:cs="Simplified Arabic" w:eastAsia="Simplified Arabic" w:hAnsi="Simplified Arabic"/>
          <w:sz w:val="24"/>
          <w:szCs w:val="24"/>
        </w:rPr>
        <w:ptab w:alignment="left" w:relativeTo="margin" w:leader="dot"/>
        <w:t xml:space="preserve">12</w:t>
      </w:r>
    </w:p>
    <w:p>
      <w:pPr>
        <w:tabs>
          <w:tab w:val="left" w:pos="800"/>
        </w:tabs>
        <w:bidi/>
        <w:spacing w:after="160"/>
        <w:jc w:val="right"/>
      </w:pPr>
      <w:r>
        <w:rPr>
          <w:rFonts w:ascii="Simplified Arabic" w:cs="Simplified Arabic" w:eastAsia="Simplified Arabic" w:hAnsi="Simplified Arabic"/>
          <w:sz w:val="24"/>
          <w:szCs w:val="24"/>
        </w:rPr>
        <w:t xml:space="preserve">5. المتطلب الرابع: معالجة البيانات الضخمة على دفعات</w:t>
      </w:r>
      <w:r>
        <w:rPr>
          <w:rFonts w:ascii="Simplified Arabic" w:cs="Simplified Arabic" w:eastAsia="Simplified Arabic" w:hAnsi="Simplified Arabic"/>
          <w:sz w:val="24"/>
          <w:szCs w:val="24"/>
        </w:rPr>
        <w:ptab w:alignment="left" w:relativeTo="margin" w:leader="dot"/>
        <w:t xml:space="preserve">16</w:t>
      </w:r>
    </w:p>
    <w:p>
      <w:pPr>
        <w:tabs>
          <w:tab w:val="left" w:pos="800"/>
        </w:tabs>
        <w:bidi/>
        <w:spacing w:after="160"/>
        <w:jc w:val="right"/>
      </w:pPr>
      <w:r>
        <w:rPr>
          <w:rFonts w:ascii="Simplified Arabic" w:cs="Simplified Arabic" w:eastAsia="Simplified Arabic" w:hAnsi="Simplified Arabic"/>
          <w:sz w:val="24"/>
          <w:szCs w:val="24"/>
        </w:rPr>
        <w:t xml:space="preserve">6. المتطلب الخامس: توزيع الأحمال</w:t>
      </w:r>
      <w:r>
        <w:rPr>
          <w:rFonts w:ascii="Simplified Arabic" w:cs="Simplified Arabic" w:eastAsia="Simplified Arabic" w:hAnsi="Simplified Arabic"/>
          <w:sz w:val="24"/>
          <w:szCs w:val="24"/>
        </w:rPr>
        <w:ptab w:alignment="left" w:relativeTo="margin" w:leader="dot"/>
        <w:t xml:space="preserve">20</w:t>
      </w:r>
    </w:p>
    <w:p>
      <w:pPr>
        <w:tabs>
          <w:tab w:val="left" w:pos="800"/>
        </w:tabs>
        <w:bidi/>
        <w:spacing w:after="160"/>
        <w:jc w:val="right"/>
      </w:pPr>
      <w:r>
        <w:rPr>
          <w:rFonts w:ascii="Simplified Arabic" w:cs="Simplified Arabic" w:eastAsia="Simplified Arabic" w:hAnsi="Simplified Arabic"/>
          <w:sz w:val="24"/>
          <w:szCs w:val="24"/>
        </w:rPr>
        <w:t xml:space="preserve">7. البنية المعمارية للمشروع</w:t>
      </w:r>
      <w:r>
        <w:rPr>
          <w:rFonts w:ascii="Simplified Arabic" w:cs="Simplified Arabic" w:eastAsia="Simplified Arabic" w:hAnsi="Simplified Arabic"/>
          <w:sz w:val="24"/>
          <w:szCs w:val="24"/>
        </w:rPr>
        <w:ptab w:alignment="left" w:relativeTo="margin" w:leader="dot"/>
        <w:t xml:space="preserve">24</w:t>
      </w:r>
    </w:p>
    <w:p>
      <w:pPr>
        <w:tabs>
          <w:tab w:val="left" w:pos="800"/>
        </w:tabs>
        <w:bidi/>
        <w:spacing w:after="160"/>
        <w:jc w:val="right"/>
      </w:pPr>
      <w:r>
        <w:rPr>
          <w:rFonts w:ascii="Simplified Arabic" w:cs="Simplified Arabic" w:eastAsia="Simplified Arabic" w:hAnsi="Simplified Arabic"/>
          <w:sz w:val="24"/>
          <w:szCs w:val="24"/>
        </w:rPr>
        <w:t xml:space="preserve">8. البرمجة الموجهة للجوانب (AOP)</w:t>
      </w:r>
      <w:r>
        <w:rPr>
          <w:rFonts w:ascii="Simplified Arabic" w:cs="Simplified Arabic" w:eastAsia="Simplified Arabic" w:hAnsi="Simplified Arabic"/>
          <w:sz w:val="24"/>
          <w:szCs w:val="24"/>
        </w:rPr>
        <w:ptab w:alignment="left" w:relativeTo="margin" w:leader="dot"/>
        <w:t xml:space="preserve">26</w:t>
      </w:r>
    </w:p>
    <w:p>
      <w:pPr>
        <w:sectPr>
          <w:headerReference w:type="default" r:id="rId7"/>
          <w:footerReference w:type="default" r:id="rId8"/>
          <w:pgSz w:w="11906" w:h="16838" w:orient="portrait"/>
          <w:pgMar w:top="1440" w:right="1440" w:bottom="1440" w:left="1440" w:header="708" w:footer="708" w:gutter="0"/>
          <w:pgNumType/>
          <w:docGrid w:linePitch="360"/>
        </w:sectPr>
      </w:pPr>
    </w:p>
    <w:p>
      <w:pPr>
        <w:pageBreakBefore/>
        <w:bidi/>
        <w:spacing w:after="80"/>
        <w:jc w:val="right"/>
      </w:pPr>
      <w:r>
        <w:rPr>
          <w:rFonts w:ascii="Simplified Arabic" w:cs="Simplified Arabic" w:eastAsia="Simplified Arabic" w:hAnsi="Simplified Arabic"/>
          <w:b/>
          <w:bCs/>
          <w:color w:val="1F3864"/>
          <w:sz w:val="36"/>
          <w:szCs w:val="36"/>
        </w:rPr>
        <w:t xml:space="preserve">المقدمة</w:t>
      </w:r>
    </w:p>
    <w:p>
      <w:pPr>
        <w:pBdr>
          <w:bottom w:val="single" w:color="2B579A" w:sz="6" w:space="1"/>
        </w:pBdr>
        <w:spacing w:after="200"/>
      </w:pPr>
    </w:p>
    <w:p>
      <w:pPr>
        <w:bidi/>
        <w:spacing w:after="200"/>
        <w:jc w:val="right"/>
      </w:pPr>
      <w:r>
        <w:rPr>
          <w:rFonts w:ascii="Simplified Arabic" w:cs="Simplified Arabic" w:eastAsia="Simplified Arabic" w:hAnsi="Simplified Arabic"/>
          <w:sz w:val="24"/>
          <w:szCs w:val="24"/>
        </w:rPr>
        <w:t xml:space="preserve">يهدف هذا المشروع إلى بناء نظام خلفي متكامل لمنظومة تجارة إلكترونية قادرة على التعامل مع آلاف الطلبات المتزامنة بكفاءة عالية. يركز المشروع على تطبيق مفاهيم البرمجة المتوازية والمتطلبات غير الوظيفية مثل حماية البيانات من التضارب، إدارة الموارد الحاسوبية، المعالجة غير المتزامنة، معالجة البيانات الضخمة على دفعات، وتوزيع الأحمال على عدة خوادم.</w:t>
      </w:r>
    </w:p>
    <w:p>
      <w:pPr>
        <w:bidi/>
        <w:spacing w:after="200"/>
        <w:jc w:val="right"/>
      </w:pPr>
      <w:r>
        <w:rPr>
          <w:rFonts w:ascii="Simplified Arabic" w:cs="Simplified Arabic" w:eastAsia="Simplified Arabic" w:hAnsi="Simplified Arabic"/>
          <w:sz w:val="24"/>
          <w:szCs w:val="24"/>
        </w:rPr>
        <w:t xml:space="preserve">تم بناء المشروع باستخدام إطار العمل Laravel 11 مع PHP 8.2 كلغة برمجة أساسية، وقاعدة بيانات MySQL 8.0 التي توفر دعماً كاملاً لمعاملات ACID والأقفال على مستوى الصف (Row-Level Locking) عبر محرك InnoDB. كما تم استخدام Redis 7 كطبقة تخزين مؤقت موزعة ووسيط لطوابير المهام (Queue Broker)، بالإضافة إلى Nginx كموزع أحمال و Docker Compose لتنسيق البنية التحتية متعددة الخدمات.</w:t>
      </w:r>
    </w:p>
    <w:p>
      <w:pPr>
        <w:bidi/>
        <w:spacing w:after="300"/>
        <w:jc w:val="right"/>
      </w:pPr>
      <w:r>
        <w:rPr>
          <w:rFonts w:ascii="Simplified Arabic" w:cs="Simplified Arabic" w:eastAsia="Simplified Arabic" w:hAnsi="Simplified Arabic"/>
          <w:sz w:val="24"/>
          <w:szCs w:val="24"/>
        </w:rPr>
        <w:t xml:space="preserve">يعتمد المشروع على بنية معمارية نظيفة (Clean Architecture) مكونة من أربع طبقات: طبقة المتحكمات (Controllers) الرقيقة التي لا تحتوي على منطق أعمال، طبقة الخدمات (Services) التي تنسق العمليات والمعاملات والأقفال، طبقة المستودعات (Repositories) التي تغلف جميع عمليات قاعدة البيانات، وطبقة النماذج (Eloquent Models). يتم تبادل البيانات بين الطبقات عبر كائنات نقل البيانات (DTOs).</w:t>
      </w:r>
    </w:p>
    <w:p>
      <w:pPr>
        <w:bidi/>
        <w:spacing w:after="120" w:before="240"/>
        <w:jc w:val="right"/>
      </w:pPr>
      <w:r>
        <w:rPr>
          <w:rFonts w:ascii="Simplified Arabic" w:cs="Simplified Arabic" w:eastAsia="Simplified Arabic" w:hAnsi="Simplified Arabic"/>
          <w:b/>
          <w:bCs/>
          <w:color w:val="2B579A"/>
          <w:sz w:val="28"/>
          <w:szCs w:val="28"/>
        </w:rPr>
        <w:t xml:space="preserve">مخطط البنية المعمارية:</w:t>
      </w:r>
    </w:p>
    <w:p>
      <w:pPr>
        <w:shd w:fill="F5F5F5" w:val="clear"/>
        <w:spacing w:after="0" w:line="276"/>
        <w:ind w:left="200" w:right="200"/>
        <w:jc w:val="left"/>
      </w:pPr>
      <w:r>
        <w:rPr>
          <w:rFonts w:ascii="Courier New" w:cs="Courier New" w:eastAsia="Courier New" w:hAnsi="Courier New"/>
          <w:sz w:val="17"/>
          <w:szCs w:val="17"/>
        </w:rPr>
        <w:t xml:space="preserve">┌───────────────────────────────────────────────────────────┐</w:t>
      </w:r>
    </w:p>
    <w:p>
      <w:pPr>
        <w:shd w:fill="F5F5F5" w:val="clear"/>
        <w:spacing w:after="0" w:line="276"/>
        <w:ind w:left="200" w:right="200"/>
        <w:jc w:val="left"/>
      </w:pPr>
      <w:r>
        <w:rPr>
          <w:rFonts w:ascii="Courier New" w:cs="Courier New" w:eastAsia="Courier New" w:hAnsi="Courier New"/>
          <w:sz w:val="17"/>
          <w:szCs w:val="17"/>
        </w:rPr>
        <w:t xml:space="preserve">│                   HTTP (Controllers)                      │</w:t>
      </w:r>
    </w:p>
    <w:p>
      <w:pPr>
        <w:shd w:fill="F5F5F5" w:val="clear"/>
        <w:spacing w:after="0" w:line="276"/>
        <w:ind w:left="200" w:right="200"/>
        <w:jc w:val="left"/>
      </w:pPr>
      <w:r>
        <w:rPr>
          <w:rFonts w:ascii="Courier New" w:cs="Courier New" w:eastAsia="Courier New" w:hAnsi="Courier New"/>
          <w:sz w:val="17"/>
          <w:szCs w:val="17"/>
        </w:rPr>
        <w:t xml:space="preserve">│                        ▼                                  │</w:t>
      </w:r>
    </w:p>
    <w:p>
      <w:pPr>
        <w:shd w:fill="F5F5F5" w:val="clear"/>
        <w:spacing w:after="0" w:line="276"/>
        <w:ind w:left="200" w:right="200"/>
        <w:jc w:val="left"/>
      </w:pPr>
      <w:r>
        <w:rPr>
          <w:rFonts w:ascii="Courier New" w:cs="Courier New" w:eastAsia="Courier New" w:hAnsi="Courier New"/>
          <w:sz w:val="17"/>
          <w:szCs w:val="17"/>
        </w:rPr>
        <w:t xml:space="preserve">│               Services (orchestration)                    │</w:t>
      </w:r>
    </w:p>
    <w:p>
      <w:pPr>
        <w:shd w:fill="F5F5F5" w:val="clear"/>
        <w:spacing w:after="0" w:line="276"/>
        <w:ind w:left="200" w:right="200"/>
        <w:jc w:val="left"/>
      </w:pPr>
      <w:r>
        <w:rPr>
          <w:rFonts w:ascii="Courier New" w:cs="Courier New" w:eastAsia="Courier New" w:hAnsi="Courier New"/>
          <w:sz w:val="17"/>
          <w:szCs w:val="17"/>
        </w:rPr>
        <w:t xml:space="preserve">│                        ▼                                  │</w:t>
      </w:r>
    </w:p>
    <w:p>
      <w:pPr>
        <w:shd w:fill="F5F5F5" w:val="clear"/>
        <w:spacing w:after="0" w:line="276"/>
        <w:ind w:left="200" w:right="200"/>
        <w:jc w:val="left"/>
      </w:pPr>
      <w:r>
        <w:rPr>
          <w:rFonts w:ascii="Courier New" w:cs="Courier New" w:eastAsia="Courier New" w:hAnsi="Courier New"/>
          <w:sz w:val="17"/>
          <w:szCs w:val="17"/>
        </w:rPr>
        <w:t xml:space="preserve">│              Repositories (persistence)                   │</w:t>
      </w:r>
    </w:p>
    <w:p>
      <w:pPr>
        <w:shd w:fill="F5F5F5" w:val="clear"/>
        <w:spacing w:after="0" w:line="276"/>
        <w:ind w:left="200" w:right="200"/>
        <w:jc w:val="left"/>
      </w:pPr>
      <w:r>
        <w:rPr>
          <w:rFonts w:ascii="Courier New" w:cs="Courier New" w:eastAsia="Courier New" w:hAnsi="Courier New"/>
          <w:sz w:val="17"/>
          <w:szCs w:val="17"/>
        </w:rPr>
        <w:t xml:space="preserve">│                        ▼                                  │</w:t>
      </w:r>
    </w:p>
    <w:p>
      <w:pPr>
        <w:shd w:fill="F5F5F5" w:val="clear"/>
        <w:spacing w:after="0" w:line="276"/>
        <w:ind w:left="200" w:right="200"/>
        <w:jc w:val="left"/>
      </w:pPr>
      <w:r>
        <w:rPr>
          <w:rFonts w:ascii="Courier New" w:cs="Courier New" w:eastAsia="Courier New" w:hAnsi="Courier New"/>
          <w:sz w:val="17"/>
          <w:szCs w:val="17"/>
        </w:rPr>
        <w:t xml:space="preserve">│                   Eloquent Models                         │</w:t>
      </w:r>
    </w:p>
    <w:p>
      <w:pPr>
        <w:shd w:fill="F5F5F5" w:val="clear"/>
        <w:spacing w:after="0" w:line="276"/>
        <w:ind w:left="200" w:right="200"/>
        <w:jc w:val="left"/>
      </w:pPr>
      <w:r>
        <w:rPr>
          <w:rFonts w:ascii="Courier New" w:cs="Courier New" w:eastAsia="Courier New" w:hAnsi="Courier New"/>
          <w:sz w:val="17"/>
          <w:szCs w:val="17"/>
        </w:rPr>
        <w:t xml:space="preserve">└───────────────────────────────────────────────────────────┘</w:t>
      </w:r>
    </w:p>
    <w:p>
      <w:pPr>
        <w:pageBreakBefore/>
        <w:bidi/>
        <w:spacing w:after="80"/>
        <w:jc w:val="right"/>
      </w:pPr>
      <w:r>
        <w:rPr>
          <w:rFonts w:ascii="Simplified Arabic" w:cs="Simplified Arabic" w:eastAsia="Simplified Arabic" w:hAnsi="Simplified Arabic"/>
          <w:b/>
          <w:bCs/>
          <w:color w:val="1F3864"/>
          <w:sz w:val="36"/>
          <w:szCs w:val="36"/>
        </w:rPr>
        <w:t xml:space="preserve">المتطلب الأول: حماية البيانات المشتركة من التضارب</w:t>
      </w:r>
    </w:p>
    <w:p>
      <w:pPr>
        <w:bidi/>
        <w:spacing w:after="200"/>
        <w:jc w:val="right"/>
      </w:pPr>
      <w:r>
        <w:rPr>
          <w:rFonts w:ascii="Simplified Arabic" w:cs="Simplified Arabic" w:eastAsia="Simplified Arabic" w:hAnsi="Simplified Arabic"/>
          <w:i/>
          <w:iCs/>
          <w:color w:val="4472C4"/>
          <w:sz w:val="26"/>
          <w:szCs w:val="26"/>
        </w:rPr>
        <w:t xml:space="preserve">(Concurrent Access &amp; Data Integrity)</w:t>
      </w:r>
    </w:p>
    <w:p>
      <w:pPr>
        <w:pBdr>
          <w:bottom w:val="single" w:color="2B579A" w:sz="6" w:space="1"/>
        </w:pBdr>
        <w:spacing w:after="200"/>
      </w:pPr>
    </w:p>
    <w:p>
      <w:pPr>
        <w:bidi/>
        <w:spacing w:after="120" w:before="240"/>
        <w:jc w:val="right"/>
      </w:pPr>
      <w:r>
        <w:rPr>
          <w:rFonts w:ascii="Simplified Arabic" w:cs="Simplified Arabic" w:eastAsia="Simplified Arabic" w:hAnsi="Simplified Arabic"/>
          <w:b/>
          <w:bCs/>
          <w:color w:val="2B579A"/>
          <w:sz w:val="28"/>
          <w:szCs w:val="28"/>
        </w:rPr>
        <w:t xml:space="preserve">اسم المتطلب</w:t>
      </w:r>
    </w:p>
    <w:p>
      <w:pPr>
        <w:bidi/>
        <w:spacing w:after="200"/>
        <w:jc w:val="right"/>
      </w:pPr>
      <w:r>
        <w:rPr>
          <w:rFonts w:ascii="Simplified Arabic" w:cs="Simplified Arabic" w:eastAsia="Simplified Arabic" w:hAnsi="Simplified Arabic"/>
          <w:sz w:val="24"/>
          <w:szCs w:val="24"/>
        </w:rPr>
        <w:t xml:space="preserve">حماية البيانات المشتركة من التضارب (Concurrent Access &amp; Data Integrity): بناء آلية تسمح لعدة مستخدمين بتعديل نفس المورد (مثل كمية منتج في المخزون) دون حدوث تضارب، مع إثبات معالجة مشكلة الـ Race Condition.</w:t>
      </w:r>
    </w:p>
    <w:p>
      <w:pPr>
        <w:bidi/>
        <w:spacing w:after="120" w:before="240"/>
        <w:jc w:val="right"/>
      </w:pPr>
      <w:r>
        <w:rPr>
          <w:rFonts w:ascii="Simplified Arabic" w:cs="Simplified Arabic" w:eastAsia="Simplified Arabic" w:hAnsi="Simplified Arabic"/>
          <w:b/>
          <w:bCs/>
          <w:color w:val="2B579A"/>
          <w:sz w:val="28"/>
          <w:szCs w:val="28"/>
        </w:rPr>
        <w:t xml:space="preserve">المشكلة</w:t>
      </w:r>
    </w:p>
    <w:p>
      <w:pPr>
        <w:bidi/>
        <w:spacing w:after="120"/>
        <w:jc w:val="right"/>
      </w:pPr>
      <w:r>
        <w:rPr>
          <w:rFonts w:ascii="Simplified Arabic" w:cs="Simplified Arabic" w:eastAsia="Simplified Arabic" w:hAnsi="Simplified Arabic"/>
          <w:sz w:val="24"/>
          <w:szCs w:val="24"/>
        </w:rPr>
        <w:t xml:space="preserve">عندما يحاول مستخدمان شراء نفس المنتج في نفس اللحظة بدون أي حماية، تحدث مشكلة Lost Update (التحديث المفقود) المعروفة أيضاً بـ Race Condition:</w:t>
      </w:r>
    </w:p>
    <w:p>
      <w:pPr>
        <w:shd w:fill="F5F5F5" w:val="clear"/>
        <w:spacing w:after="0" w:line="276"/>
        <w:ind w:left="200" w:right="200"/>
        <w:jc w:val="left"/>
      </w:pPr>
      <w:r>
        <w:rPr>
          <w:rFonts w:ascii="Courier New" w:cs="Courier New" w:eastAsia="Courier New" w:hAnsi="Courier New"/>
          <w:sz w:val="17"/>
          <w:szCs w:val="17"/>
        </w:rPr>
        <w:t xml:space="preserve">الزمن t0: المخزون = 10</w:t>
      </w:r>
    </w:p>
    <w:p>
      <w:pPr>
        <w:shd w:fill="F5F5F5" w:val="clear"/>
        <w:spacing w:after="0" w:line="276"/>
        <w:ind w:left="200" w:right="200"/>
        <w:jc w:val="left"/>
      </w:pPr>
      <w:r>
        <w:rPr>
          <w:rFonts w:ascii="Courier New" w:cs="Courier New" w:eastAsia="Courier New" w:hAnsi="Courier New"/>
          <w:sz w:val="17"/>
          <w:szCs w:val="17"/>
        </w:rPr>
        <w:t xml:space="preserve">الزمن t1: المستخدم A يقرأ المخزون ← يرى 10</w:t>
      </w:r>
    </w:p>
    <w:p>
      <w:pPr>
        <w:shd w:fill="F5F5F5" w:val="clear"/>
        <w:spacing w:after="0" w:line="276"/>
        <w:ind w:left="200" w:right="200"/>
        <w:jc w:val="left"/>
      </w:pPr>
      <w:r>
        <w:rPr>
          <w:rFonts w:ascii="Courier New" w:cs="Courier New" w:eastAsia="Courier New" w:hAnsi="Courier New"/>
          <w:sz w:val="17"/>
          <w:szCs w:val="17"/>
        </w:rPr>
        <w:t xml:space="preserve">الزمن t2: المستخدم B يقرأ المخزون ← يرى 10</w:t>
      </w:r>
    </w:p>
    <w:p>
      <w:pPr>
        <w:shd w:fill="F5F5F5" w:val="clear"/>
        <w:spacing w:after="0" w:line="276"/>
        <w:ind w:left="200" w:right="200"/>
        <w:jc w:val="left"/>
      </w:pPr>
      <w:r>
        <w:rPr>
          <w:rFonts w:ascii="Courier New" w:cs="Courier New" w:eastAsia="Courier New" w:hAnsi="Courier New"/>
          <w:sz w:val="17"/>
          <w:szCs w:val="17"/>
        </w:rPr>
        <w:t xml:space="preserve">الزمن t3: المستخدم A يكتب: 10 - 1 = 9</w:t>
      </w:r>
    </w:p>
    <w:p>
      <w:pPr>
        <w:shd w:fill="F5F5F5" w:val="clear"/>
        <w:spacing w:after="0" w:line="276"/>
        <w:ind w:left="200" w:right="200"/>
        <w:jc w:val="left"/>
      </w:pPr>
      <w:r>
        <w:rPr>
          <w:rFonts w:ascii="Courier New" w:cs="Courier New" w:eastAsia="Courier New" w:hAnsi="Courier New"/>
          <w:sz w:val="17"/>
          <w:szCs w:val="17"/>
        </w:rPr>
        <w:t xml:space="preserve">الزمن t4: المستخدم B يكتب: 10 - 1 = 9  ← يمحو تحديث A!</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النتيجة: المخزون = 9، لكن تم بيع وحدتين ← وحدة لم تُخصم = بيع زائد!</w:t>
      </w:r>
    </w:p>
    <w:p>
      <w:pPr>
        <w:spacing w:after="80"/>
      </w:pPr>
    </w:p>
    <w:p>
      <w:pPr>
        <w:bidi/>
        <w:spacing w:after="80"/>
        <w:jc w:val="right"/>
      </w:pPr>
      <w:r>
        <w:rPr>
          <w:rFonts w:ascii="Simplified Arabic" w:cs="Simplified Arabic" w:eastAsia="Simplified Arabic" w:hAnsi="Simplified Arabic"/>
          <w:b/>
          <w:bCs/>
          <w:sz w:val="24"/>
          <w:szCs w:val="24"/>
        </w:rPr>
        <w:t xml:space="preserve">الكود الخطير بدون حماية:</w:t>
      </w:r>
    </w:p>
    <w:p>
      <w:pPr>
        <w:shd w:fill="F5F5F5" w:val="clear"/>
        <w:spacing w:after="0" w:line="276"/>
        <w:ind w:left="200" w:right="200"/>
        <w:jc w:val="left"/>
      </w:pPr>
      <w:r>
        <w:rPr>
          <w:rFonts w:ascii="Courier New" w:cs="Courier New" w:eastAsia="Courier New" w:hAnsi="Courier New"/>
          <w:sz w:val="17"/>
          <w:szCs w:val="17"/>
        </w:rPr>
        <w:t xml:space="preserve">// كود خطير: Race Condition كلاسيكي</w:t>
      </w:r>
    </w:p>
    <w:p>
      <w:pPr>
        <w:shd w:fill="F5F5F5" w:val="clear"/>
        <w:spacing w:after="0" w:line="276"/>
        <w:ind w:left="200" w:right="200"/>
        <w:jc w:val="left"/>
      </w:pPr>
      <w:r>
        <w:rPr>
          <w:rFonts w:ascii="Courier New" w:cs="Courier New" w:eastAsia="Courier New" w:hAnsi="Courier New"/>
          <w:sz w:val="17"/>
          <w:szCs w:val="17"/>
        </w:rPr>
        <w:t xml:space="preserve">$product = Product::find($id);           // قراءة</w:t>
      </w:r>
    </w:p>
    <w:p>
      <w:pPr>
        <w:shd w:fill="F5F5F5" w:val="clear"/>
        <w:spacing w:after="0" w:line="276"/>
        <w:ind w:left="200" w:right="200"/>
        <w:jc w:val="left"/>
      </w:pPr>
      <w:r>
        <w:rPr>
          <w:rFonts w:ascii="Courier New" w:cs="Courier New" w:eastAsia="Courier New" w:hAnsi="Courier New"/>
          <w:sz w:val="17"/>
          <w:szCs w:val="17"/>
        </w:rPr>
        <w:t xml:space="preserve">if ($product-&gt;stock &gt;= $qty) {           // فحص</w:t>
      </w:r>
    </w:p>
    <w:p>
      <w:pPr>
        <w:shd w:fill="F5F5F5" w:val="clear"/>
        <w:spacing w:after="0" w:line="276"/>
        <w:ind w:left="200" w:right="200"/>
        <w:jc w:val="left"/>
      </w:pPr>
      <w:r>
        <w:rPr>
          <w:rFonts w:ascii="Courier New" w:cs="Courier New" w:eastAsia="Courier New" w:hAnsi="Courier New"/>
          <w:sz w:val="17"/>
          <w:szCs w:val="17"/>
        </w:rPr>
        <w:t xml:space="preserve">    $product-&gt;stock -= $qty;             // تعديل</w:t>
      </w:r>
    </w:p>
    <w:p>
      <w:pPr>
        <w:shd w:fill="F5F5F5" w:val="clear"/>
        <w:spacing w:after="0" w:line="276"/>
        <w:ind w:left="200" w:right="200"/>
        <w:jc w:val="left"/>
      </w:pPr>
      <w:r>
        <w:rPr>
          <w:rFonts w:ascii="Courier New" w:cs="Courier New" w:eastAsia="Courier New" w:hAnsi="Courier New"/>
          <w:sz w:val="17"/>
          <w:szCs w:val="17"/>
        </w:rPr>
        <w:t xml:space="preserve">    $product-&gt;save();                    // كتابة</w:t>
      </w:r>
    </w:p>
    <w:p>
      <w:pPr>
        <w:shd w:fill="F5F5F5" w:val="clear"/>
        <w:spacing w:after="0" w:line="276"/>
        <w:ind w:left="200" w:right="200"/>
        <w:jc w:val="left"/>
      </w:pPr>
      <w:r>
        <w:rPr>
          <w:rFonts w:ascii="Courier New" w:cs="Courier New" w:eastAsia="Courier New" w:hAnsi="Courier New"/>
          <w:sz w:val="17"/>
          <w:szCs w:val="17"/>
        </w:rPr>
        <w:t xml:space="preserve">}</w:t>
      </w:r>
    </w:p>
    <w:p>
      <w:pPr>
        <w:shd w:fill="F5F5F5" w:val="clear"/>
        <w:spacing w:after="0" w:line="276"/>
        <w:ind w:left="200" w:right="200"/>
        <w:jc w:val="left"/>
      </w:pPr>
      <w:r>
        <w:rPr>
          <w:rFonts w:ascii="Courier New" w:cs="Courier New" w:eastAsia="Courier New" w:hAnsi="Courier New"/>
          <w:sz w:val="17"/>
          <w:szCs w:val="17"/>
        </w:rPr>
        <w:t xml:space="preserve">// بين القراءة والكتابة، خيط آخر يمكنه تعديل نفس الصف!</w:t>
      </w:r>
    </w:p>
    <w:p>
      <w:pPr>
        <w:bidi/>
        <w:spacing w:after="120" w:before="240"/>
        <w:jc w:val="right"/>
      </w:pPr>
      <w:r>
        <w:rPr>
          <w:rFonts w:ascii="Simplified Arabic" w:cs="Simplified Arabic" w:eastAsia="Simplified Arabic" w:hAnsi="Simplified Arabic"/>
          <w:b/>
          <w:bCs/>
          <w:color w:val="2B579A"/>
          <w:sz w:val="28"/>
          <w:szCs w:val="28"/>
        </w:rPr>
        <w:t xml:space="preserve">الحل المختار</w:t>
      </w:r>
    </w:p>
    <w:p>
      <w:pPr>
        <w:bidi/>
        <w:spacing w:after="200"/>
        <w:jc w:val="right"/>
      </w:pPr>
      <w:r>
        <w:rPr>
          <w:rFonts w:ascii="Simplified Arabic" w:cs="Simplified Arabic" w:eastAsia="Simplified Arabic" w:hAnsi="Simplified Arabic"/>
          <w:sz w:val="24"/>
          <w:szCs w:val="24"/>
        </w:rPr>
        <w:t xml:space="preserve">تم تطبيق استراتيجيتين للقفل، يمكن التبديل بينهما عبر متغير البيئة STOCK_STRATEGY:</w:t>
      </w:r>
    </w:p>
    <w:p>
      <w:pPr>
        <w:bidi/>
        <w:spacing w:after="80"/>
        <w:jc w:val="right"/>
      </w:pPr>
      <w:r>
        <w:rPr>
          <w:rFonts w:ascii="Simplified Arabic" w:cs="Simplified Arabic" w:eastAsia="Simplified Arabic" w:hAnsi="Simplified Arabic"/>
          <w:b/>
          <w:bCs/>
          <w:sz w:val="24"/>
          <w:szCs w:val="24"/>
        </w:rPr>
        <w:t xml:space="preserve">الحل الأساسي - القفل المتفائل (Optimistic Locking):</w:t>
      </w:r>
    </w:p>
    <w:p>
      <w:pPr>
        <w:bidi/>
        <w:spacing w:after="120"/>
        <w:jc w:val="right"/>
      </w:pPr>
      <w:r>
        <w:rPr>
          <w:rFonts w:ascii="Simplified Arabic" w:cs="Simplified Arabic" w:eastAsia="Simplified Arabic" w:hAnsi="Simplified Arabic"/>
          <w:sz w:val="24"/>
          <w:szCs w:val="24"/>
        </w:rPr>
        <w:t xml:space="preserve">يعتمد على عمود stock_version في جدول المنتجات. عند كل عملية تحديث، يتم فحص أن النسخة لم تتغير منذ القراءة:</w:t>
      </w:r>
    </w:p>
    <w:p>
      <w:pPr>
        <w:shd w:fill="F5F5F5" w:val="clear"/>
        <w:spacing w:after="0" w:line="276"/>
        <w:ind w:left="200" w:right="200"/>
        <w:jc w:val="left"/>
      </w:pPr>
      <w:r>
        <w:rPr>
          <w:rFonts w:ascii="Courier New" w:cs="Courier New" w:eastAsia="Courier New" w:hAnsi="Courier New"/>
          <w:sz w:val="17"/>
          <w:szCs w:val="17"/>
        </w:rPr>
        <w:t xml:space="preserve">// StockService::decrementOptimistic()</w:t>
      </w:r>
    </w:p>
    <w:p>
      <w:pPr>
        <w:shd w:fill="F5F5F5" w:val="clear"/>
        <w:spacing w:after="0" w:line="276"/>
        <w:ind w:left="200" w:right="200"/>
        <w:jc w:val="left"/>
      </w:pPr>
      <w:r>
        <w:rPr>
          <w:rFonts w:ascii="Courier New" w:cs="Courier New" w:eastAsia="Courier New" w:hAnsi="Courier New"/>
          <w:sz w:val="17"/>
          <w:szCs w:val="17"/>
        </w:rPr>
        <w:t xml:space="preserve">$affected = DB::table('products')</w:t>
      </w:r>
    </w:p>
    <w:p>
      <w:pPr>
        <w:shd w:fill="F5F5F5" w:val="clear"/>
        <w:spacing w:after="0" w:line="276"/>
        <w:ind w:left="200" w:right="200"/>
        <w:jc w:val="left"/>
      </w:pPr>
      <w:r>
        <w:rPr>
          <w:rFonts w:ascii="Courier New" w:cs="Courier New" w:eastAsia="Courier New" w:hAnsi="Courier New"/>
          <w:sz w:val="17"/>
          <w:szCs w:val="17"/>
        </w:rPr>
        <w:t xml:space="preserve">    -&gt;where('id', $productId)</w:t>
      </w:r>
    </w:p>
    <w:p>
      <w:pPr>
        <w:shd w:fill="F5F5F5" w:val="clear"/>
        <w:spacing w:after="0" w:line="276"/>
        <w:ind w:left="200" w:right="200"/>
        <w:jc w:val="left"/>
      </w:pPr>
      <w:r>
        <w:rPr>
          <w:rFonts w:ascii="Courier New" w:cs="Courier New" w:eastAsia="Courier New" w:hAnsi="Courier New"/>
          <w:sz w:val="17"/>
          <w:szCs w:val="17"/>
        </w:rPr>
        <w:t xml:space="preserve">    -&gt;where('stock_version', $expectedVersion)  // حارس النسخة</w:t>
      </w:r>
    </w:p>
    <w:p>
      <w:pPr>
        <w:shd w:fill="F5F5F5" w:val="clear"/>
        <w:spacing w:after="0" w:line="276"/>
        <w:ind w:left="200" w:right="200"/>
        <w:jc w:val="left"/>
      </w:pPr>
      <w:r>
        <w:rPr>
          <w:rFonts w:ascii="Courier New" w:cs="Courier New" w:eastAsia="Courier New" w:hAnsi="Courier New"/>
          <w:sz w:val="17"/>
          <w:szCs w:val="17"/>
        </w:rPr>
        <w:t xml:space="preserve">    -&gt;where('stock', '&gt;=', $qty)                // منع البيع الزائد</w:t>
      </w:r>
    </w:p>
    <w:p>
      <w:pPr>
        <w:shd w:fill="F5F5F5" w:val="clear"/>
        <w:spacing w:after="0" w:line="276"/>
        <w:ind w:left="200" w:right="200"/>
        <w:jc w:val="left"/>
      </w:pPr>
      <w:r>
        <w:rPr>
          <w:rFonts w:ascii="Courier New" w:cs="Courier New" w:eastAsia="Courier New" w:hAnsi="Courier New"/>
          <w:sz w:val="17"/>
          <w:szCs w:val="17"/>
        </w:rPr>
        <w:t xml:space="preserve">    -&gt;update([</w:t>
      </w:r>
    </w:p>
    <w:p>
      <w:pPr>
        <w:shd w:fill="F5F5F5" w:val="clear"/>
        <w:spacing w:after="0" w:line="276"/>
        <w:ind w:left="200" w:right="200"/>
        <w:jc w:val="left"/>
      </w:pPr>
      <w:r>
        <w:rPr>
          <w:rFonts w:ascii="Courier New" w:cs="Courier New" w:eastAsia="Courier New" w:hAnsi="Courier New"/>
          <w:sz w:val="17"/>
          <w:szCs w:val="17"/>
        </w:rPr>
        <w:t xml:space="preserve">        'stock'         =&gt; DB::raw("stock - {$qty}"),</w:t>
      </w:r>
    </w:p>
    <w:p>
      <w:pPr>
        <w:shd w:fill="F5F5F5" w:val="clear"/>
        <w:spacing w:after="0" w:line="276"/>
        <w:ind w:left="200" w:right="200"/>
        <w:jc w:val="left"/>
      </w:pPr>
      <w:r>
        <w:rPr>
          <w:rFonts w:ascii="Courier New" w:cs="Courier New" w:eastAsia="Courier New" w:hAnsi="Courier New"/>
          <w:sz w:val="17"/>
          <w:szCs w:val="17"/>
        </w:rPr>
        <w:t xml:space="preserve">        'stock_version' =&gt; DB::raw('stock_version + 1'),</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if ($affected === 0) {</w:t>
      </w:r>
    </w:p>
    <w:p>
      <w:pPr>
        <w:shd w:fill="F5F5F5" w:val="clear"/>
        <w:spacing w:after="0" w:line="276"/>
        <w:ind w:left="200" w:right="200"/>
        <w:jc w:val="left"/>
      </w:pPr>
      <w:r>
        <w:rPr>
          <w:rFonts w:ascii="Courier New" w:cs="Courier New" w:eastAsia="Courier New" w:hAnsi="Courier New"/>
          <w:sz w:val="17"/>
          <w:szCs w:val="17"/>
        </w:rPr>
        <w:t xml:space="preserve">    // النسخة تغيرت = شخص آخر عدّل الصف ← إعادة المحاولة</w:t>
      </w:r>
    </w:p>
    <w:p>
      <w:pPr>
        <w:shd w:fill="F5F5F5" w:val="clear"/>
        <w:spacing w:after="0" w:line="276"/>
        <w:ind w:left="200" w:right="200"/>
        <w:jc w:val="left"/>
      </w:pPr>
      <w:r>
        <w:rPr>
          <w:rFonts w:ascii="Courier New" w:cs="Courier New" w:eastAsia="Courier New" w:hAnsi="Courier New"/>
          <w:sz w:val="17"/>
          <w:szCs w:val="17"/>
        </w:rPr>
        <w:t xml:space="preserve">}</w:t>
      </w:r>
    </w:p>
    <w:p>
      <w:pPr>
        <w:spacing w:after="80"/>
      </w:pPr>
    </w:p>
    <w:p>
      <w:pPr>
        <w:bidi/>
        <w:spacing w:after="200"/>
        <w:jc w:val="right"/>
      </w:pPr>
      <w:r>
        <w:rPr>
          <w:rFonts w:ascii="Simplified Arabic" w:cs="Simplified Arabic" w:eastAsia="Simplified Arabic" w:hAnsi="Simplified Arabic"/>
          <w:sz w:val="24"/>
          <w:szCs w:val="24"/>
        </w:rPr>
        <w:t xml:space="preserve">في حال فشل التحديث (لأن مستخدماً آخر سبقنا)، يتم إعادة المحاولة حتى 5 مرات مع تأخير أسي متزايد (Exponential Backoff) مع عشوائية (Jitter) لتجنب مشكلة القطيع المندفع (Thundering Herd).</w:t>
      </w:r>
    </w:p>
    <w:p>
      <w:pPr>
        <w:bidi/>
        <w:spacing w:after="80"/>
        <w:jc w:val="right"/>
      </w:pPr>
      <w:r>
        <w:rPr>
          <w:rFonts w:ascii="Simplified Arabic" w:cs="Simplified Arabic" w:eastAsia="Simplified Arabic" w:hAnsi="Simplified Arabic"/>
          <w:b/>
          <w:bCs/>
          <w:sz w:val="24"/>
          <w:szCs w:val="24"/>
        </w:rPr>
        <w:t xml:space="preserve">الحل الثانوي - القفل التشاؤمي (Pessimistic Locking):</w:t>
      </w:r>
    </w:p>
    <w:p>
      <w:pPr>
        <w:shd w:fill="F5F5F5" w:val="clear"/>
        <w:spacing w:after="0" w:line="276"/>
        <w:ind w:left="200" w:right="200"/>
        <w:jc w:val="left"/>
      </w:pPr>
      <w:r>
        <w:rPr>
          <w:rFonts w:ascii="Courier New" w:cs="Courier New" w:eastAsia="Courier New" w:hAnsi="Courier New"/>
          <w:sz w:val="17"/>
          <w:szCs w:val="17"/>
        </w:rPr>
        <w:t xml:space="preserve">// StockService::decrementPessimistic()</w:t>
      </w:r>
    </w:p>
    <w:p>
      <w:pPr>
        <w:shd w:fill="F5F5F5" w:val="clear"/>
        <w:spacing w:after="0" w:line="276"/>
        <w:ind w:left="200" w:right="200"/>
        <w:jc w:val="left"/>
      </w:pPr>
      <w:r>
        <w:rPr>
          <w:rFonts w:ascii="Courier New" w:cs="Courier New" w:eastAsia="Courier New" w:hAnsi="Courier New"/>
          <w:sz w:val="17"/>
          <w:szCs w:val="17"/>
        </w:rPr>
        <w:t xml:space="preserve">DB::transaction(function () {</w:t>
      </w:r>
    </w:p>
    <w:p>
      <w:pPr>
        <w:shd w:fill="F5F5F5" w:val="clear"/>
        <w:spacing w:after="0" w:line="276"/>
        <w:ind w:left="200" w:right="200"/>
        <w:jc w:val="left"/>
      </w:pPr>
      <w:r>
        <w:rPr>
          <w:rFonts w:ascii="Courier New" w:cs="Courier New" w:eastAsia="Courier New" w:hAnsi="Courier New"/>
          <w:sz w:val="17"/>
          <w:szCs w:val="17"/>
        </w:rPr>
        <w:t xml:space="preserve">    $product = Product::where('id', $id)</w:t>
      </w:r>
    </w:p>
    <w:p>
      <w:pPr>
        <w:shd w:fill="F5F5F5" w:val="clear"/>
        <w:spacing w:after="0" w:line="276"/>
        <w:ind w:left="200" w:right="200"/>
        <w:jc w:val="left"/>
      </w:pPr>
      <w:r>
        <w:rPr>
          <w:rFonts w:ascii="Courier New" w:cs="Courier New" w:eastAsia="Courier New" w:hAnsi="Courier New"/>
          <w:sz w:val="17"/>
          <w:szCs w:val="17"/>
        </w:rPr>
        <w:t xml:space="preserve">        -&gt;lockForUpdate()    // SELECT ... FOR UPDATE (قفل الصف)</w:t>
      </w:r>
    </w:p>
    <w:p>
      <w:pPr>
        <w:shd w:fill="F5F5F5" w:val="clear"/>
        <w:spacing w:after="0" w:line="276"/>
        <w:ind w:left="200" w:right="200"/>
        <w:jc w:val="left"/>
      </w:pPr>
      <w:r>
        <w:rPr>
          <w:rFonts w:ascii="Courier New" w:cs="Courier New" w:eastAsia="Courier New" w:hAnsi="Courier New"/>
          <w:sz w:val="17"/>
          <w:szCs w:val="17"/>
        </w:rPr>
        <w:t xml:space="preserve">        -&gt;first();</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    if ($product-&gt;stock &lt; $qty) throw new InsufficientStockException();</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    $product-&gt;stock -= $qty;</w:t>
      </w:r>
    </w:p>
    <w:p>
      <w:pPr>
        <w:shd w:fill="F5F5F5" w:val="clear"/>
        <w:spacing w:after="0" w:line="276"/>
        <w:ind w:left="200" w:right="200"/>
        <w:jc w:val="left"/>
      </w:pPr>
      <w:r>
        <w:rPr>
          <w:rFonts w:ascii="Courier New" w:cs="Courier New" w:eastAsia="Courier New" w:hAnsi="Courier New"/>
          <w:sz w:val="17"/>
          <w:szCs w:val="17"/>
        </w:rPr>
        <w:t xml:space="preserve">    $product-&gt;save();</w:t>
      </w:r>
    </w:p>
    <w:p>
      <w:pPr>
        <w:shd w:fill="F5F5F5" w:val="clear"/>
        <w:spacing w:after="0" w:line="276"/>
        <w:ind w:left="200" w:right="200"/>
        <w:jc w:val="left"/>
      </w:pPr>
      <w:r>
        <w:rPr>
          <w:rFonts w:ascii="Courier New" w:cs="Courier New" w:eastAsia="Courier New" w:hAnsi="Courier New"/>
          <w:sz w:val="17"/>
          <w:szCs w:val="17"/>
        </w:rPr>
        <w:t xml:space="preserve">});  // يُفتح القفل عند COMMIT</w:t>
      </w:r>
    </w:p>
    <w:p>
      <w:pPr>
        <w:spacing w:after="80"/>
      </w:pPr>
    </w:p>
    <w:p>
      <w:pPr>
        <w:bidi/>
        <w:spacing w:after="80"/>
        <w:jc w:val="right"/>
      </w:pPr>
      <w:r>
        <w:rPr>
          <w:rFonts w:ascii="Simplified Arabic" w:cs="Simplified Arabic" w:eastAsia="Simplified Arabic" w:hAnsi="Simplified Arabic"/>
          <w:b/>
          <w:bCs/>
          <w:sz w:val="24"/>
          <w:szCs w:val="24"/>
        </w:rPr>
        <w:t xml:space="preserve">منع الـ Deadlock:</w:t>
      </w:r>
    </w:p>
    <w:p>
      <w:pPr>
        <w:bidi/>
        <w:spacing w:after="80"/>
        <w:jc w:val="right"/>
      </w:pPr>
      <w:r>
        <w:rPr>
          <w:rFonts w:ascii="Simplified Arabic" w:cs="Simplified Arabic" w:eastAsia="Simplified Arabic" w:hAnsi="Simplified Arabic"/>
          <w:sz w:val="24"/>
          <w:szCs w:val="24"/>
        </w:rPr>
        <w:t xml:space="preserve">في OrderService::checkout()، يتم ترتيب العناصر حسب product_id قبل القفل:</w:t>
      </w:r>
    </w:p>
    <w:p>
      <w:pPr>
        <w:shd w:fill="F5F5F5" w:val="clear"/>
        <w:spacing w:after="0" w:line="276"/>
        <w:ind w:left="200" w:right="200"/>
        <w:jc w:val="left"/>
      </w:pPr>
      <w:r>
        <w:rPr>
          <w:rFonts w:ascii="Courier New" w:cs="Courier New" w:eastAsia="Courier New" w:hAnsi="Courier New"/>
          <w:sz w:val="17"/>
          <w:szCs w:val="17"/>
        </w:rPr>
        <w:t xml:space="preserve">$items = collect($dto-&gt;items)-&gt;sortBy('productId')-&gt;values();</w:t>
      </w:r>
    </w:p>
    <w:p>
      <w:pPr>
        <w:bidi/>
        <w:spacing w:after="200"/>
        <w:jc w:val="right"/>
      </w:pPr>
      <w:r>
        <w:rPr>
          <w:rFonts w:ascii="Simplified Arabic" w:cs="Simplified Arabic" w:eastAsia="Simplified Arabic" w:hAnsi="Simplified Arabic"/>
          <w:sz w:val="24"/>
          <w:szCs w:val="24"/>
        </w:rPr>
        <w:t xml:space="preserve">هذه التقنية الكلاسيكية لمنع الـ Deadlock: إذا حصلت كل المعاملات على الأقفال بنفس الترتيب، لا يمكن أن تتشكل حلقة انتظار.</w:t>
      </w:r>
    </w:p>
    <w:p>
      <w:pPr>
        <w:bidi/>
        <w:spacing w:after="120" w:before="240"/>
        <w:jc w:val="right"/>
      </w:pPr>
      <w:r>
        <w:rPr>
          <w:rFonts w:ascii="Simplified Arabic" w:cs="Simplified Arabic" w:eastAsia="Simplified Arabic" w:hAnsi="Simplified Arabic"/>
          <w:b/>
          <w:bCs/>
          <w:color w:val="2B579A"/>
          <w:sz w:val="28"/>
          <w:szCs w:val="28"/>
        </w:rPr>
        <w:t xml:space="preserve">الحلول البديلة (الأقل كفاءة)</w:t>
      </w:r>
    </w:p>
    <w:p>
      <w:pPr>
        <w:bidi/>
        <w:spacing w:after="120"/>
        <w:jc w:val="right"/>
      </w:pPr>
      <w:r>
        <w:rPr>
          <w:rFonts w:ascii="Simplified Arabic" w:cs="Simplified Arabic" w:eastAsia="Simplified Arabic" w:hAnsi="Simplified Arabic"/>
          <w:sz w:val="24"/>
          <w:szCs w:val="24"/>
        </w:rPr>
        <w:t xml:space="preserve">1. القفل على مستوى الجدول (Table-Level Lock): قفل الجدول بالكامل عند أي تعديل. هذا يمنع التضارب لكنه يوقف جميع العمليات الأخرى على الجدول بالكامل، مما يجعل النظام بطيئاً جداً تحت الحمل العالي.</w:t>
      </w:r>
    </w:p>
    <w:p>
      <w:pPr>
        <w:bidi/>
        <w:spacing w:after="120"/>
        <w:jc w:val="right"/>
      </w:pPr>
      <w:r>
        <w:rPr>
          <w:rFonts w:ascii="Simplified Arabic" w:cs="Simplified Arabic" w:eastAsia="Simplified Arabic" w:hAnsi="Simplified Arabic"/>
          <w:sz w:val="24"/>
          <w:szCs w:val="24"/>
        </w:rPr>
        <w:t xml:space="preserve">2. القفل على مستوى التطبيق (Application-Level Lock): استخدام Mutex أو Semaphore في الكود. المشكلة أن هذا لا يعمل عند وجود أكثر من خادم (لا يمكن مشاركة الـ Mutex بين عمليات PHP المختلفة بدون طبقة إضافية مثل Redis).</w:t>
      </w:r>
    </w:p>
    <w:p>
      <w:pPr>
        <w:bidi/>
        <w:spacing w:after="200"/>
        <w:jc w:val="right"/>
      </w:pPr>
      <w:r>
        <w:rPr>
          <w:rFonts w:ascii="Simplified Arabic" w:cs="Simplified Arabic" w:eastAsia="Simplified Arabic" w:hAnsi="Simplified Arabic"/>
          <w:sz w:val="24"/>
          <w:szCs w:val="24"/>
        </w:rPr>
        <w:t xml:space="preserve">3. الاعتماد على SERIALIZABLE Isolation Level: رفع مستوى العزل في قاعدة البيانات إلى الأعلى. يحل المشكلة لكن بتكلفة أداء كبيرة جداً لأن كل معاملة تقفل نطاقاً واسعاً من الصفوف.</w:t>
      </w:r>
    </w:p>
    <w:p>
      <w:pPr>
        <w:bidi/>
        <w:spacing w:after="120" w:before="240"/>
        <w:jc w:val="right"/>
      </w:pPr>
      <w:r>
        <w:rPr>
          <w:rFonts w:ascii="Simplified Arabic" w:cs="Simplified Arabic" w:eastAsia="Simplified Arabic" w:hAnsi="Simplified Arabic"/>
          <w:b/>
          <w:bCs/>
          <w:color w:val="2B579A"/>
          <w:sz w:val="28"/>
          <w:szCs w:val="28"/>
        </w:rPr>
        <w:t xml:space="preserve">لماذا اخترنا هذا الحل</w:t>
      </w:r>
    </w:p>
    <w:p>
      <w:pPr>
        <w:bidi/>
        <w:spacing w:after="80"/>
        <w:jc w:val="right"/>
      </w:pPr>
      <w:r>
        <w:rPr>
          <w:rFonts w:ascii="Simplified Arabic" w:cs="Simplified Arabic" w:eastAsia="Simplified Arabic" w:hAnsi="Simplified Arabic"/>
          <w:sz w:val="24"/>
          <w:szCs w:val="24"/>
        </w:rPr>
        <w:t xml:space="preserve">تم اختيار القفل المتفائل كاستراتيجية افتراضية للأسباب التالية:</w:t>
      </w:r>
    </w:p>
    <w:p>
      <w:pPr>
        <w:bidi/>
        <w:spacing w:after="120"/>
        <w:ind w:left="360"/>
        <w:jc w:val="right"/>
      </w:pPr>
      <w:r>
        <w:rPr>
          <w:rFonts w:ascii="Simplified Arabic" w:cs="Simplified Arabic" w:eastAsia="Simplified Arabic" w:hAnsi="Simplified Arabic"/>
          <w:sz w:val="24"/>
          <w:szCs w:val="24"/>
        </w:rPr>
        <w:t xml:space="preserve">- لا يحتفظ بأي قفل بين القراءة والكتابة، مما يعني أن المستخدمين الآخرين لا ينتظرون.</w:t>
      </w:r>
    </w:p>
    <w:p>
      <w:pPr>
        <w:bidi/>
        <w:spacing w:after="120"/>
        <w:ind w:left="360"/>
        <w:jc w:val="right"/>
      </w:pPr>
      <w:r>
        <w:rPr>
          <w:rFonts w:ascii="Simplified Arabic" w:cs="Simplified Arabic" w:eastAsia="Simplified Arabic" w:hAnsi="Simplified Arabic"/>
          <w:sz w:val="24"/>
          <w:szCs w:val="24"/>
        </w:rPr>
        <w:t xml:space="preserve">- تحت الحمل المنخفض إلى المتوسط (الحالة النموذجية في التجارة الإلكترونية)، ينجح التحديث من المحاولة الأولى بنسبة عالية.</w:t>
      </w:r>
    </w:p>
    <w:p>
      <w:pPr>
        <w:bidi/>
        <w:spacing w:after="120"/>
        <w:ind w:left="360"/>
        <w:jc w:val="right"/>
      </w:pPr>
      <w:r>
        <w:rPr>
          <w:rFonts w:ascii="Simplified Arabic" w:cs="Simplified Arabic" w:eastAsia="Simplified Arabic" w:hAnsi="Simplified Arabic"/>
          <w:sz w:val="24"/>
          <w:szCs w:val="24"/>
        </w:rPr>
        <w:t xml:space="preserve">- تحت الحمل العالي (مثل التخفيضات السريعة Flash Sale)، يتدهور بشكل سلس عبر إعادة المحاولة بدلاً من الانهيار.</w:t>
      </w:r>
    </w:p>
    <w:p>
      <w:pPr>
        <w:bidi/>
        <w:spacing w:after="120"/>
        <w:ind w:left="360"/>
        <w:jc w:val="right"/>
      </w:pPr>
      <w:r>
        <w:rPr>
          <w:rFonts w:ascii="Simplified Arabic" w:cs="Simplified Arabic" w:eastAsia="Simplified Arabic" w:hAnsi="Simplified Arabic"/>
          <w:sz w:val="24"/>
          <w:szCs w:val="24"/>
        </w:rPr>
        <w:t xml:space="preserve">- يعمل بشكل ممتاز مع عدة خوادم لأنه لا يعتمد على حالة مشتركة في الذاكرة.</w:t>
      </w:r>
    </w:p>
    <w:p>
      <w:pPr>
        <w:bidi/>
        <w:spacing w:after="200"/>
        <w:ind w:left="360"/>
        <w:jc w:val="right"/>
      </w:pPr>
      <w:r>
        <w:rPr>
          <w:rFonts w:ascii="Simplified Arabic" w:cs="Simplified Arabic" w:eastAsia="Simplified Arabic" w:hAnsi="Simplified Arabic"/>
          <w:sz w:val="24"/>
          <w:szCs w:val="24"/>
        </w:rPr>
        <w:t xml:space="preserve">- تم الاحتفاظ بالقفل التشاؤمي كخيار بديل يمكن تفعيله عبر متغير البيئة STOCK_STRATEGY=pessimistic للحالات التي تتطلب تسلسلاً صارماً.</w:t>
      </w:r>
    </w:p>
    <w:p>
      <w:pPr>
        <w:bidi/>
        <w:spacing w:after="120" w:before="240"/>
        <w:jc w:val="right"/>
      </w:pPr>
      <w:r>
        <w:rPr>
          <w:rFonts w:ascii="Simplified Arabic" w:cs="Simplified Arabic" w:eastAsia="Simplified Arabic" w:hAnsi="Simplified Arabic"/>
          <w:b/>
          <w:bCs/>
          <w:color w:val="2B579A"/>
          <w:sz w:val="28"/>
          <w:szCs w:val="28"/>
        </w:rPr>
        <w:t xml:space="preserve">نتائج الاختبار (قبل مقابل بعد)</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المقياس</w:t>
            </w:r>
          </w:p>
        </w:tc>
        <w:tc>
          <w:tcPr>
            <w:tcW w:type="dxa" w:w="225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قبل (بدون قفل)</w:t>
            </w:r>
          </w:p>
        </w:tc>
        <w:tc>
          <w:tcPr>
            <w:tcW w:type="dxa" w:w="225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بعد (قفل متفائل)</w:t>
            </w:r>
          </w:p>
        </w:tc>
        <w:tc>
          <w:tcPr>
            <w:tcW w:type="dxa" w:w="225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بعد (قفل تشاؤمي)</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سلامة البيانات</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مكسورة - تحديثات مفقودة</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آمنة - حارس النسخة</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آمنة - قفل الصف</w:t>
            </w:r>
          </w:p>
        </w:tc>
      </w:tr>
      <w:tr>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البيع الزائد</w:t>
            </w:r>
          </w:p>
        </w:tc>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نعم - المخزون يصبح سالباً</w:t>
            </w:r>
          </w:p>
        </w:tc>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لا - شرط stock &gt;= qty</w:t>
            </w:r>
          </w:p>
        </w:tc>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لا - تنفيذ تسلسلي</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الإنتاجية</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عالية (لكن غير صحيحة)</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عالية (غير حاجبة)</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متوسطة (حاجبة)</w:t>
            </w:r>
          </w:p>
        </w:tc>
      </w:tr>
      <w:tr>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خطر الـ Deadlock</w:t>
            </w:r>
          </w:p>
        </w:tc>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لا يوجد</w:t>
            </w:r>
          </w:p>
        </w:tc>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لا يوجد</w:t>
            </w:r>
          </w:p>
        </w:tc>
        <w:tc>
          <w:tcPr>
            <w:tcW w:type="dxa" w:w="225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ممكن (مُعالج بترتيب الأقفال)</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إعادة المحاولة</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لا</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نعم (حتى 5 محاولات)</w:t>
            </w:r>
          </w:p>
        </w:tc>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لا</w:t>
            </w:r>
          </w:p>
        </w:tc>
      </w:tr>
    </w:tbl>
    <w:p>
      <w:pPr>
        <w:spacing w:after="80"/>
      </w:pPr>
    </w:p>
    <w:p>
      <w:pPr>
        <w:bidi/>
        <w:spacing w:after="80"/>
        <w:jc w:val="right"/>
      </w:pPr>
      <w:r>
        <w:rPr>
          <w:rFonts w:ascii="Simplified Arabic" w:cs="Simplified Arabic" w:eastAsia="Simplified Arabic" w:hAnsi="Simplified Arabic"/>
          <w:b/>
          <w:bCs/>
          <w:sz w:val="24"/>
          <w:szCs w:val="24"/>
        </w:rPr>
        <w:t xml:space="preserve">أمر الاختبار:</w:t>
      </w:r>
    </w:p>
    <w:p>
      <w:pPr>
        <w:shd w:fill="F5F5F5" w:val="clear"/>
        <w:spacing w:after="0" w:line="276"/>
        <w:ind w:left="200" w:right="200"/>
        <w:jc w:val="left"/>
      </w:pPr>
      <w:r>
        <w:rPr>
          <w:rFonts w:ascii="Courier New" w:cs="Courier New" w:eastAsia="Courier New" w:hAnsi="Courier New"/>
          <w:sz w:val="17"/>
          <w:szCs w:val="17"/>
        </w:rPr>
        <w:t xml:space="preserve">php artisan commerce:simulate-orders --product=1 --stock=50 --buyers=200 --qty=1</w:t>
      </w:r>
    </w:p>
    <w:p>
      <w:pPr>
        <w:bidi/>
        <w:spacing w:after="200"/>
        <w:jc w:val="right"/>
      </w:pPr>
      <w:r>
        <w:rPr>
          <w:rFonts w:ascii="Simplified Arabic" w:cs="Simplified Arabic" w:eastAsia="Simplified Arabic" w:hAnsi="Simplified Arabic"/>
          <w:sz w:val="24"/>
          <w:szCs w:val="24"/>
        </w:rPr>
        <w:t xml:space="preserve">النتيجة: INVARIANT HELD: successful_orders × qty + final_stock === initial_stock</w:t>
      </w:r>
    </w:p>
    <w:p>
      <w:pPr>
        <w:bidi/>
        <w:spacing w:after="200"/>
        <w:jc w:val="right"/>
      </w:pPr>
      <w:r>
        <w:rPr>
          <w:rFonts w:ascii="Simplified Arabic" w:cs="Simplified Arabic" w:eastAsia="Simplified Arabic" w:hAnsi="Simplified Arabic"/>
          <w:b/>
          <w:bCs/>
          <w:sz w:val="24"/>
          <w:szCs w:val="24"/>
        </w:rPr>
        <w:t xml:space="preserve">التأثير على المشروع: تم القضاء تماماً على مشكلة البيع الزائد (Overselling) التي كانت ستسبب خسائر مالية وشكاوى عملاء. النظام الآن يضمن أن كل وحدة مخزون تُباع مرة واحدة فقط حتى تحت 200 مستخدم متزامن.</w:t>
      </w:r>
    </w:p>
    <w:p>
      <w:pPr>
        <w:pageBreakBefore/>
        <w:bidi/>
        <w:spacing w:after="80"/>
        <w:jc w:val="right"/>
      </w:pPr>
      <w:r>
        <w:rPr>
          <w:rFonts w:ascii="Simplified Arabic" w:cs="Simplified Arabic" w:eastAsia="Simplified Arabic" w:hAnsi="Simplified Arabic"/>
          <w:b/>
          <w:bCs/>
          <w:color w:val="1F3864"/>
          <w:sz w:val="36"/>
          <w:szCs w:val="36"/>
        </w:rPr>
        <w:t xml:space="preserve">المتطلب الثاني: إدارة الموارد الحاسوبية</w:t>
      </w:r>
    </w:p>
    <w:p>
      <w:pPr>
        <w:bidi/>
        <w:spacing w:after="200"/>
        <w:jc w:val="right"/>
      </w:pPr>
      <w:r>
        <w:rPr>
          <w:rFonts w:ascii="Simplified Arabic" w:cs="Simplified Arabic" w:eastAsia="Simplified Arabic" w:hAnsi="Simplified Arabic"/>
          <w:i/>
          <w:iCs/>
          <w:color w:val="4472C4"/>
          <w:sz w:val="26"/>
          <w:szCs w:val="26"/>
        </w:rPr>
        <w:t xml:space="preserve">(Resource Management &amp; Capacity Control)</w:t>
      </w:r>
    </w:p>
    <w:p>
      <w:pPr>
        <w:pBdr>
          <w:bottom w:val="single" w:color="2B579A" w:sz="6" w:space="1"/>
        </w:pBdr>
        <w:spacing w:after="200"/>
      </w:pPr>
    </w:p>
    <w:p>
      <w:pPr>
        <w:bidi/>
        <w:spacing w:after="120" w:before="240"/>
        <w:jc w:val="right"/>
      </w:pPr>
      <w:r>
        <w:rPr>
          <w:rFonts w:ascii="Simplified Arabic" w:cs="Simplified Arabic" w:eastAsia="Simplified Arabic" w:hAnsi="Simplified Arabic"/>
          <w:b/>
          <w:bCs/>
          <w:color w:val="2B579A"/>
          <w:sz w:val="28"/>
          <w:szCs w:val="28"/>
        </w:rPr>
        <w:t xml:space="preserve">اسم المتطلب</w:t>
      </w:r>
    </w:p>
    <w:p>
      <w:pPr>
        <w:bidi/>
        <w:spacing w:after="200"/>
        <w:jc w:val="right"/>
      </w:pPr>
      <w:r>
        <w:rPr>
          <w:rFonts w:ascii="Simplified Arabic" w:cs="Simplified Arabic" w:eastAsia="Simplified Arabic" w:hAnsi="Simplified Arabic"/>
          <w:sz w:val="24"/>
          <w:szCs w:val="24"/>
        </w:rPr>
        <w:t xml:space="preserve">إدارة الموارد الحاسوبية (Resource Management &amp; Capacity Control): التحكم في عدد العمليات المتوازية التي ينفذها النظام، بحيث لا يستهلك الموارد بشكل مفرط (انهيار) ولا يقللها بشكل يبطئ الاستجابة.</w:t>
      </w:r>
    </w:p>
    <w:p>
      <w:pPr>
        <w:bidi/>
        <w:spacing w:after="120" w:before="240"/>
        <w:jc w:val="right"/>
      </w:pPr>
      <w:r>
        <w:rPr>
          <w:rFonts w:ascii="Simplified Arabic" w:cs="Simplified Arabic" w:eastAsia="Simplified Arabic" w:hAnsi="Simplified Arabic"/>
          <w:b/>
          <w:bCs/>
          <w:color w:val="2B579A"/>
          <w:sz w:val="28"/>
          <w:szCs w:val="28"/>
        </w:rPr>
        <w:t xml:space="preserve">المشكلة</w:t>
      </w:r>
    </w:p>
    <w:p>
      <w:pPr>
        <w:bidi/>
        <w:spacing w:after="80"/>
        <w:jc w:val="right"/>
      </w:pPr>
      <w:r>
        <w:rPr>
          <w:rFonts w:ascii="Simplified Arabic" w:cs="Simplified Arabic" w:eastAsia="Simplified Arabic" w:hAnsi="Simplified Arabic"/>
          <w:sz w:val="24"/>
          <w:szCs w:val="24"/>
        </w:rPr>
        <w:t xml:space="preserve">بدون تحديد حد أقصى للعمليات المتزامنة، يمكن أن يحدث انهيار تسلسلي (Cascade Failure):</w:t>
      </w:r>
    </w:p>
    <w:p>
      <w:pPr>
        <w:bidi/>
        <w:spacing w:after="120"/>
        <w:ind w:left="360"/>
        <w:jc w:val="right"/>
      </w:pPr>
      <w:r>
        <w:rPr>
          <w:rFonts w:ascii="Simplified Arabic" w:cs="Simplified Arabic" w:eastAsia="Simplified Arabic" w:hAnsi="Simplified Arabic"/>
          <w:sz w:val="24"/>
          <w:szCs w:val="24"/>
        </w:rPr>
        <w:t xml:space="preserve">- 1000 عملية شراء متزامنة ← 1000 عملية PHP-FPM</w:t>
      </w:r>
    </w:p>
    <w:p>
      <w:pPr>
        <w:bidi/>
        <w:spacing w:after="120"/>
        <w:ind w:left="360"/>
        <w:jc w:val="right"/>
      </w:pPr>
      <w:r>
        <w:rPr>
          <w:rFonts w:ascii="Simplified Arabic" w:cs="Simplified Arabic" w:eastAsia="Simplified Arabic" w:hAnsi="Simplified Arabic"/>
          <w:sz w:val="24"/>
          <w:szCs w:val="24"/>
        </w:rPr>
        <w:t xml:space="preserve">- كل عملية تحتاج اتصالاً بقاعدة البيانات (الحد الافتراضي: ~150 اتصال)</w:t>
      </w:r>
    </w:p>
    <w:p>
      <w:pPr>
        <w:bidi/>
        <w:spacing w:after="120"/>
        <w:ind w:left="360"/>
        <w:jc w:val="right"/>
      </w:pPr>
      <w:r>
        <w:rPr>
          <w:rFonts w:ascii="Simplified Arabic" w:cs="Simplified Arabic" w:eastAsia="Simplified Arabic" w:hAnsi="Simplified Arabic"/>
          <w:sz w:val="24"/>
          <w:szCs w:val="24"/>
        </w:rPr>
        <w:t xml:space="preserve">- الاتصال رقم 151 يفشل ← رسالة 'Too many connections' ← انهيار تسلسلي</w:t>
      </w:r>
    </w:p>
    <w:p>
      <w:pPr>
        <w:bidi/>
        <w:spacing w:after="200"/>
        <w:ind w:left="360"/>
        <w:jc w:val="right"/>
      </w:pPr>
      <w:r>
        <w:rPr>
          <w:rFonts w:ascii="Simplified Arabic" w:cs="Simplified Arabic" w:eastAsia="Simplified Arabic" w:hAnsi="Simplified Arabic"/>
          <w:sz w:val="24"/>
          <w:szCs w:val="24"/>
        </w:rPr>
        <w:t xml:space="preserve">- أو: استنفاد الذاكرة ← OOM Killer ← توقف الخادم بالكامل</w:t>
      </w:r>
    </w:p>
    <w:p>
      <w:pPr>
        <w:bidi/>
        <w:spacing w:after="120" w:before="240"/>
        <w:jc w:val="right"/>
      </w:pPr>
      <w:r>
        <w:rPr>
          <w:rFonts w:ascii="Simplified Arabic" w:cs="Simplified Arabic" w:eastAsia="Simplified Arabic" w:hAnsi="Simplified Arabic"/>
          <w:b/>
          <w:bCs/>
          <w:color w:val="2B579A"/>
          <w:sz w:val="28"/>
          <w:szCs w:val="28"/>
        </w:rPr>
        <w:t xml:space="preserve">الحل المختار</w:t>
      </w:r>
    </w:p>
    <w:p>
      <w:pPr>
        <w:bidi/>
        <w:spacing w:after="120"/>
        <w:jc w:val="right"/>
      </w:pPr>
      <w:r>
        <w:rPr>
          <w:rFonts w:ascii="Simplified Arabic" w:cs="Simplified Arabic" w:eastAsia="Simplified Arabic" w:hAnsi="Simplified Arabic"/>
          <w:sz w:val="24"/>
          <w:szCs w:val="24"/>
        </w:rPr>
        <w:t xml:space="preserve">تم تطبيق نمط Counting Semaphore (العداد المحدود) كـ Middleware في Laravel:</w:t>
      </w:r>
    </w:p>
    <w:p>
      <w:pPr>
        <w:shd w:fill="F5F5F5" w:val="clear"/>
        <w:spacing w:after="0" w:line="276"/>
        <w:ind w:left="200" w:right="200"/>
        <w:jc w:val="left"/>
      </w:pPr>
      <w:r>
        <w:rPr>
          <w:rFonts w:ascii="Courier New" w:cs="Courier New" w:eastAsia="Courier New" w:hAnsi="Courier New"/>
          <w:sz w:val="17"/>
          <w:szCs w:val="17"/>
        </w:rPr>
        <w:t xml:space="preserve">// ConcurrencyLimiter - نمط Counting Semaphore</w:t>
      </w:r>
    </w:p>
    <w:p>
      <w:pPr>
        <w:shd w:fill="F5F5F5" w:val="clear"/>
        <w:spacing w:after="0" w:line="276"/>
        <w:ind w:left="200" w:right="200"/>
        <w:jc w:val="left"/>
      </w:pPr>
      <w:r>
        <w:rPr>
          <w:rFonts w:ascii="Courier New" w:cs="Courier New" w:eastAsia="Courier New" w:hAnsi="Courier New"/>
          <w:sz w:val="17"/>
          <w:szCs w:val="17"/>
        </w:rPr>
        <w:t xml:space="preserve">$current = Cache::increment("semaphore:{$key}");  // عملية ذرية في Redis</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if ($current &gt; $maxSlots) {</w:t>
      </w:r>
    </w:p>
    <w:p>
      <w:pPr>
        <w:shd w:fill="F5F5F5" w:val="clear"/>
        <w:spacing w:after="0" w:line="276"/>
        <w:ind w:left="200" w:right="200"/>
        <w:jc w:val="left"/>
      </w:pPr>
      <w:r>
        <w:rPr>
          <w:rFonts w:ascii="Courier New" w:cs="Courier New" w:eastAsia="Courier New" w:hAnsi="Courier New"/>
          <w:sz w:val="17"/>
          <w:szCs w:val="17"/>
        </w:rPr>
        <w:t xml:space="preserve">    Cache::decrement("semaphore:{$key}");          // تحرير الخانة</w:t>
      </w:r>
    </w:p>
    <w:p>
      <w:pPr>
        <w:shd w:fill="F5F5F5" w:val="clear"/>
        <w:spacing w:after="0" w:line="276"/>
        <w:ind w:left="200" w:right="200"/>
        <w:jc w:val="left"/>
      </w:pPr>
      <w:r>
        <w:rPr>
          <w:rFonts w:ascii="Courier New" w:cs="Courier New" w:eastAsia="Courier New" w:hAnsi="Courier New"/>
          <w:sz w:val="17"/>
          <w:szCs w:val="17"/>
        </w:rPr>
        <w:t xml:space="preserve">    return response()-&gt;json([</w:t>
      </w:r>
    </w:p>
    <w:p>
      <w:pPr>
        <w:shd w:fill="F5F5F5" w:val="clear"/>
        <w:spacing w:after="0" w:line="276"/>
        <w:ind w:left="200" w:right="200"/>
        <w:jc w:val="left"/>
      </w:pPr>
      <w:r>
        <w:rPr>
          <w:rFonts w:ascii="Courier New" w:cs="Courier New" w:eastAsia="Courier New" w:hAnsi="Courier New"/>
          <w:sz w:val="17"/>
          <w:szCs w:val="17"/>
        </w:rPr>
        <w:t xml:space="preserve">        'message' =&gt; 'الخادم مشغول، أعد المحاولة بعد ثانيتين'</w:t>
      </w:r>
    </w:p>
    <w:p>
      <w:pPr>
        <w:shd w:fill="F5F5F5" w:val="clear"/>
        <w:spacing w:after="0" w:line="276"/>
        <w:ind w:left="200" w:right="200"/>
        <w:jc w:val="left"/>
      </w:pPr>
      <w:r>
        <w:rPr>
          <w:rFonts w:ascii="Courier New" w:cs="Courier New" w:eastAsia="Courier New" w:hAnsi="Courier New"/>
          <w:sz w:val="17"/>
          <w:szCs w:val="17"/>
        </w:rPr>
        <w:t xml:space="preserve">    ], 429);</w:t>
      </w:r>
    </w:p>
    <w:p>
      <w:pPr>
        <w:shd w:fill="F5F5F5" w:val="clear"/>
        <w:spacing w:after="0" w:line="276"/>
        <w:ind w:left="200" w:right="200"/>
        <w:jc w:val="left"/>
      </w:pPr>
      <w:r>
        <w:rPr>
          <w:rFonts w:ascii="Courier New" w:cs="Courier New" w:eastAsia="Courier New" w:hAnsi="Courier New"/>
          <w:sz w:val="17"/>
          <w:szCs w:val="17"/>
        </w:rPr>
        <w:t xml:space="preserve">}</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try {</w:t>
      </w:r>
    </w:p>
    <w:p>
      <w:pPr>
        <w:shd w:fill="F5F5F5" w:val="clear"/>
        <w:spacing w:after="0" w:line="276"/>
        <w:ind w:left="200" w:right="200"/>
        <w:jc w:val="left"/>
      </w:pPr>
      <w:r>
        <w:rPr>
          <w:rFonts w:ascii="Courier New" w:cs="Courier New" w:eastAsia="Courier New" w:hAnsi="Courier New"/>
          <w:sz w:val="17"/>
          <w:szCs w:val="17"/>
        </w:rPr>
        <w:t xml:space="preserve">    $response = $next($request);                   // معالجة الطلب</w:t>
      </w:r>
    </w:p>
    <w:p>
      <w:pPr>
        <w:shd w:fill="F5F5F5" w:val="clear"/>
        <w:spacing w:after="0" w:line="276"/>
        <w:ind w:left="200" w:right="200"/>
        <w:jc w:val="left"/>
      </w:pPr>
      <w:r>
        <w:rPr>
          <w:rFonts w:ascii="Courier New" w:cs="Courier New" w:eastAsia="Courier New" w:hAnsi="Courier New"/>
          <w:sz w:val="17"/>
          <w:szCs w:val="17"/>
        </w:rPr>
        <w:t xml:space="preserve">} finally {</w:t>
      </w:r>
    </w:p>
    <w:p>
      <w:pPr>
        <w:shd w:fill="F5F5F5" w:val="clear"/>
        <w:spacing w:after="0" w:line="276"/>
        <w:ind w:left="200" w:right="200"/>
        <w:jc w:val="left"/>
      </w:pPr>
      <w:r>
        <w:rPr>
          <w:rFonts w:ascii="Courier New" w:cs="Courier New" w:eastAsia="Courier New" w:hAnsi="Courier New"/>
          <w:sz w:val="17"/>
          <w:szCs w:val="17"/>
        </w:rPr>
        <w:t xml:space="preserve">    Cache::decrement("semaphore:{$key}");          // تحرير دائم</w:t>
      </w:r>
    </w:p>
    <w:p>
      <w:pPr>
        <w:shd w:fill="F5F5F5" w:val="clear"/>
        <w:spacing w:after="0" w:line="276"/>
        <w:ind w:left="200" w:right="200"/>
        <w:jc w:val="left"/>
      </w:pPr>
      <w:r>
        <w:rPr>
          <w:rFonts w:ascii="Courier New" w:cs="Courier New" w:eastAsia="Courier New" w:hAnsi="Courier New"/>
          <w:sz w:val="17"/>
          <w:szCs w:val="17"/>
        </w:rPr>
        <w:t xml:space="preserve">}</w:t>
      </w:r>
    </w:p>
    <w:p>
      <w:pPr>
        <w:spacing w:after="80"/>
      </w:pPr>
    </w:p>
    <w:p>
      <w:pPr>
        <w:bidi/>
        <w:spacing w:after="80"/>
        <w:jc w:val="right"/>
      </w:pPr>
      <w:r>
        <w:rPr>
          <w:rFonts w:ascii="Simplified Arabic" w:cs="Simplified Arabic" w:eastAsia="Simplified Arabic" w:hAnsi="Simplified Arabic"/>
          <w:sz w:val="24"/>
          <w:szCs w:val="24"/>
        </w:rPr>
        <w:t xml:space="preserve">هذا مكافئ لـ Semaphore في Java:</w:t>
      </w:r>
    </w:p>
    <w:p>
      <w:pPr>
        <w:shd w:fill="F5F5F5" w:val="clear"/>
        <w:spacing w:after="0" w:line="276"/>
        <w:ind w:left="200" w:right="200"/>
        <w:jc w:val="left"/>
      </w:pPr>
      <w:r>
        <w:rPr>
          <w:rFonts w:ascii="Courier New" w:cs="Courier New" w:eastAsia="Courier New" w:hAnsi="Courier New"/>
          <w:sz w:val="17"/>
          <w:szCs w:val="17"/>
        </w:rPr>
        <w:t xml:space="preserve">Semaphore sem = new Semaphore(10);</w:t>
      </w:r>
    </w:p>
    <w:p>
      <w:pPr>
        <w:shd w:fill="F5F5F5" w:val="clear"/>
        <w:spacing w:after="0" w:line="276"/>
        <w:ind w:left="200" w:right="200"/>
        <w:jc w:val="left"/>
      </w:pPr>
      <w:r>
        <w:rPr>
          <w:rFonts w:ascii="Courier New" w:cs="Courier New" w:eastAsia="Courier New" w:hAnsi="Courier New"/>
          <w:sz w:val="17"/>
          <w:szCs w:val="17"/>
        </w:rPr>
        <w:t xml:space="preserve">sem.acquire();  // ينتظر إذا جميع الـ 10 permits مأخوذة</w:t>
      </w:r>
    </w:p>
    <w:p>
      <w:pPr>
        <w:shd w:fill="F5F5F5" w:val="clear"/>
        <w:spacing w:after="0" w:line="276"/>
        <w:ind w:left="200" w:right="200"/>
        <w:jc w:val="left"/>
      </w:pPr>
      <w:r>
        <w:rPr>
          <w:rFonts w:ascii="Courier New" w:cs="Courier New" w:eastAsia="Courier New" w:hAnsi="Courier New"/>
          <w:sz w:val="17"/>
          <w:szCs w:val="17"/>
        </w:rPr>
        <w:t xml:space="preserve">try { processCheckout(); }</w:t>
      </w:r>
    </w:p>
    <w:p>
      <w:pPr>
        <w:shd w:fill="F5F5F5" w:val="clear"/>
        <w:spacing w:after="0" w:line="276"/>
        <w:ind w:left="200" w:right="200"/>
        <w:jc w:val="left"/>
      </w:pPr>
      <w:r>
        <w:rPr>
          <w:rFonts w:ascii="Courier New" w:cs="Courier New" w:eastAsia="Courier New" w:hAnsi="Courier New"/>
          <w:sz w:val="17"/>
          <w:szCs w:val="17"/>
        </w:rPr>
        <w:t xml:space="preserve">finally { sem.release(); }</w:t>
      </w:r>
    </w:p>
    <w:p>
      <w:pPr>
        <w:spacing w:after="80"/>
      </w:pPr>
    </w:p>
    <w:p>
      <w:pPr>
        <w:bidi/>
        <w:spacing w:after="200"/>
        <w:jc w:val="right"/>
      </w:pPr>
      <w:r>
        <w:rPr>
          <w:rFonts w:ascii="Simplified Arabic" w:cs="Simplified Arabic" w:eastAsia="Simplified Arabic" w:hAnsi="Simplified Arabic"/>
          <w:sz w:val="24"/>
          <w:szCs w:val="24"/>
        </w:rPr>
        <w:t xml:space="preserve">نقطة المزامنة: Cache::increment() عملية ذرية (Atomic) في Redis لأن Redis يعمل بخيط واحد (Single-Threaded Event Loop) - لا يوجد سباق بين فحص العداد وزيادته.</w:t>
      </w:r>
    </w:p>
    <w:p>
      <w:pPr>
        <w:bidi/>
        <w:spacing w:after="120"/>
        <w:jc w:val="right"/>
      </w:pPr>
      <w:r>
        <w:rPr>
          <w:rFonts w:ascii="Simplified Arabic" w:cs="Simplified Arabic" w:eastAsia="Simplified Arabic" w:hAnsi="Simplified Arabic"/>
          <w:b/>
          <w:bCs/>
          <w:sz w:val="24"/>
          <w:szCs w:val="24"/>
        </w:rPr>
        <w:t xml:space="preserve">إدارة الموارد متعددة الطبقات: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الطبقة</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الآلية</w:t>
            </w:r>
          </w:p>
        </w:tc>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القيمة</w:t>
            </w:r>
          </w:p>
        </w:tc>
        <w:tc>
          <w:tcPr>
            <w:tcW w:type="dxa" w:w="252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الغرض</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Nginx</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worker_connections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1024</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الحد الأقصى للاتصالات المتزامنة</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PHP-FPM</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pm.max_children</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10/حاوية</w:t>
            </w:r>
          </w:p>
        </w:tc>
        <w:tc>
          <w:tcPr>
            <w:tcW w:type="dxa" w:w="2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تحديد عمليات PHP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Laravel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ConcurrencyLimiter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 خانات</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تحديد عمليات الشراء المتزامنة</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Laravel</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throttle:api</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60 طلب/دقيقة</w:t>
            </w:r>
          </w:p>
        </w:tc>
        <w:tc>
          <w:tcPr>
            <w:tcW w:type="dxa" w:w="2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تحديد المعدل لكل مستخدم</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Laravel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throttle:checkout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 طلبات/دقيقة</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تحديد معدل الشراء</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MySQL</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max_connections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150</w:t>
            </w:r>
          </w:p>
        </w:tc>
        <w:tc>
          <w:tcPr>
            <w:tcW w:type="dxa" w:w="2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مجمع اتصالات قاعدة البيانات</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Queue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--max-jobs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لكل طابور</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تحديد المهام لكل عامل</w:t>
            </w:r>
          </w:p>
        </w:tc>
      </w:tr>
    </w:tbl>
    <w:p>
      <w:pPr>
        <w:bidi/>
        <w:spacing w:after="120" w:before="240"/>
        <w:jc w:val="right"/>
      </w:pPr>
      <w:r>
        <w:rPr>
          <w:rFonts w:ascii="Simplified Arabic" w:cs="Simplified Arabic" w:eastAsia="Simplified Arabic" w:hAnsi="Simplified Arabic"/>
          <w:b/>
          <w:bCs/>
          <w:color w:val="2B579A"/>
          <w:sz w:val="28"/>
          <w:szCs w:val="28"/>
        </w:rPr>
        <w:t xml:space="preserve">الحلول البديلة (الأقل كفاءة)</w:t>
      </w:r>
    </w:p>
    <w:p>
      <w:pPr>
        <w:bidi/>
        <w:spacing w:after="120"/>
        <w:jc w:val="right"/>
      </w:pPr>
      <w:r>
        <w:rPr>
          <w:rFonts w:ascii="Simplified Arabic" w:cs="Simplified Arabic" w:eastAsia="Simplified Arabic" w:hAnsi="Simplified Arabic"/>
          <w:sz w:val="24"/>
          <w:szCs w:val="24"/>
        </w:rPr>
        <w:t xml:space="preserve">1. تحديد المعدل فقط (Rate Limiting Only): استخدام Rate Limiter بدون Concurrency Limiter. هذا يحد من عدد الطلبات في الدقيقة لكنه لا يحد من عدد الطلبات المتزامنة - يمكن أن تصل 60 طلباً كلها في الثانية الأولى.</w:t>
      </w:r>
    </w:p>
    <w:p>
      <w:pPr>
        <w:bidi/>
        <w:spacing w:after="120"/>
        <w:jc w:val="right"/>
      </w:pPr>
      <w:r>
        <w:rPr>
          <w:rFonts w:ascii="Simplified Arabic" w:cs="Simplified Arabic" w:eastAsia="Simplified Arabic" w:hAnsi="Simplified Arabic"/>
          <w:sz w:val="24"/>
          <w:szCs w:val="24"/>
        </w:rPr>
        <w:t xml:space="preserve">2. قائمة الانتظار للجميع (Queue Everything): وضع جميع طلبات الشراء في طابور ومعالجتها واحداً تلو الآخر. هذا يحل المشكلة لكنه يجعل المستخدم ينتظر طويلاً للحصول على رد - تجربة مستخدم سيئة.</w:t>
      </w:r>
    </w:p>
    <w:p>
      <w:pPr>
        <w:bidi/>
        <w:spacing w:after="200"/>
        <w:jc w:val="right"/>
      </w:pPr>
      <w:r>
        <w:rPr>
          <w:rFonts w:ascii="Simplified Arabic" w:cs="Simplified Arabic" w:eastAsia="Simplified Arabic" w:hAnsi="Simplified Arabic"/>
          <w:sz w:val="24"/>
          <w:szCs w:val="24"/>
        </w:rPr>
        <w:t xml:space="preserve">3. تحديد عدد اتصالات قاعدة البيانات فقط: الاعتماد على حد MySQL max_connections. المشكلة أن الخطأ يظهر كـ 500 Internal Server Error بدلاً من رسالة واضحة للمستخدم.</w:t>
      </w:r>
    </w:p>
    <w:p>
      <w:pPr>
        <w:bidi/>
        <w:spacing w:after="120" w:before="240"/>
        <w:jc w:val="right"/>
      </w:pPr>
      <w:r>
        <w:rPr>
          <w:rFonts w:ascii="Simplified Arabic" w:cs="Simplified Arabic" w:eastAsia="Simplified Arabic" w:hAnsi="Simplified Arabic"/>
          <w:b/>
          <w:bCs/>
          <w:color w:val="2B579A"/>
          <w:sz w:val="28"/>
          <w:szCs w:val="28"/>
        </w:rPr>
        <w:t xml:space="preserve">لماذا اخترنا هذا الحل</w:t>
      </w:r>
    </w:p>
    <w:p>
      <w:pPr>
        <w:bidi/>
        <w:spacing w:after="120"/>
        <w:ind w:left="360"/>
        <w:jc w:val="right"/>
      </w:pPr>
      <w:r>
        <w:rPr>
          <w:rFonts w:ascii="Simplified Arabic" w:cs="Simplified Arabic" w:eastAsia="Simplified Arabic" w:hAnsi="Simplified Arabic"/>
          <w:sz w:val="24"/>
          <w:szCs w:val="24"/>
        </w:rPr>
        <w:t xml:space="preserve">- يوفر تدهوراً أنيقاً (Graceful Degradation): المستخدمون الزائدون يحصلون على رسالة واضحة بدلاً من خطأ غامض.</w:t>
      </w:r>
    </w:p>
    <w:p>
      <w:pPr>
        <w:bidi/>
        <w:spacing w:after="120"/>
        <w:ind w:left="360"/>
        <w:jc w:val="right"/>
      </w:pPr>
      <w:r>
        <w:rPr>
          <w:rFonts w:ascii="Simplified Arabic" w:cs="Simplified Arabic" w:eastAsia="Simplified Arabic" w:hAnsi="Simplified Arabic"/>
          <w:sz w:val="24"/>
          <w:szCs w:val="24"/>
        </w:rPr>
        <w:t xml:space="preserve">- العداد ذري في Redis: لا يوجد سباق بين الفحص والزيادة.</w:t>
      </w:r>
    </w:p>
    <w:p>
      <w:pPr>
        <w:bidi/>
        <w:spacing w:after="120"/>
        <w:ind w:left="360"/>
        <w:jc w:val="right"/>
      </w:pPr>
      <w:r>
        <w:rPr>
          <w:rFonts w:ascii="Simplified Arabic" w:cs="Simplified Arabic" w:eastAsia="Simplified Arabic" w:hAnsi="Simplified Arabic"/>
          <w:sz w:val="24"/>
          <w:szCs w:val="24"/>
        </w:rPr>
        <w:t xml:space="preserve">- كتلة finally تضمن تحرير الخانة حتى لو حدث استثناء - لا يمكن أن تتسرب الخانات.</w:t>
      </w:r>
    </w:p>
    <w:p>
      <w:pPr>
        <w:bidi/>
        <w:spacing w:after="120"/>
        <w:ind w:left="360"/>
        <w:jc w:val="right"/>
      </w:pPr>
      <w:r>
        <w:rPr>
          <w:rFonts w:ascii="Simplified Arabic" w:cs="Simplified Arabic" w:eastAsia="Simplified Arabic" w:hAnsi="Simplified Arabic"/>
          <w:sz w:val="24"/>
          <w:szCs w:val="24"/>
        </w:rPr>
        <w:t xml:space="preserve">- النهج متعدد الطبقات يعني أن كل طبقة تحمي من نوع مختلف من الحمل الزائد.</w:t>
      </w:r>
    </w:p>
    <w:p>
      <w:pPr>
        <w:bidi/>
        <w:spacing w:after="200"/>
        <w:ind w:left="360"/>
        <w:jc w:val="right"/>
      </w:pPr>
      <w:r>
        <w:rPr>
          <w:rFonts w:ascii="Simplified Arabic" w:cs="Simplified Arabic" w:eastAsia="Simplified Arabic" w:hAnsi="Simplified Arabic"/>
          <w:sz w:val="24"/>
          <w:szCs w:val="24"/>
        </w:rPr>
        <w:t xml:space="preserve">- قابل للتكوين: يمكن تغيير عدد الخانات عبر الـ Middleware parameter بدون تعديل الكود.</w:t>
      </w:r>
    </w:p>
    <w:p>
      <w:pPr>
        <w:bidi/>
        <w:spacing w:after="120" w:before="240"/>
        <w:jc w:val="right"/>
      </w:pPr>
      <w:r>
        <w:rPr>
          <w:rFonts w:ascii="Simplified Arabic" w:cs="Simplified Arabic" w:eastAsia="Simplified Arabic" w:hAnsi="Simplified Arabic"/>
          <w:b/>
          <w:bCs/>
          <w:color w:val="2B579A"/>
          <w:sz w:val="28"/>
          <w:szCs w:val="28"/>
        </w:rPr>
        <w:t xml:space="preserve">نتائج الاختبار (قبل مقابل بعد)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المقياس</w:t>
            </w:r>
          </w:p>
        </w:tc>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قبل</w:t>
            </w:r>
          </w:p>
        </w:tc>
        <w:tc>
          <w:tcPr>
            <w:tcW w:type="dxa" w:w="3008"/>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بعد</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الحد الأقصى لعمليات الشراء المتزامنة</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غير محدود</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 (قابل للتكوين)</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تحت 1000 طلب متزامن</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انهيار الخادم</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 تُعالج، 990 تحصل على 429</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استقرار الخادم</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غير متوقع</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مضمون ومستقر</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تجربة المستخدم</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أخطاء عشوائية/توقف</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رسالة واضحة "أعد المحاولة"</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وقت التعافي</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يحتاج إعادة تشغيل يدوية</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تلقائي (شفاء ذاتي)</w:t>
            </w:r>
          </w:p>
        </w:tc>
      </w:tr>
    </w:tbl>
    <w:p>
      <w:pPr>
        <w:spacing w:after="80"/>
      </w:pPr>
    </w:p>
    <w:p>
      <w:pPr>
        <w:bidi/>
        <w:spacing w:after="200"/>
        <w:jc w:val="right"/>
      </w:pPr>
      <w:r>
        <w:rPr>
          <w:rFonts w:ascii="Simplified Arabic" w:cs="Simplified Arabic" w:eastAsia="Simplified Arabic" w:hAnsi="Simplified Arabic"/>
          <w:b/>
          <w:bCs/>
          <w:sz w:val="24"/>
          <w:szCs w:val="24"/>
        </w:rPr>
        <w:t xml:space="preserve">التأثير على المشروع: النظام أصبح مستقراً تحت أي حمل. حتى لو حاول 10,000 مستخدم الشراء في نفس اللحظة، سيعمل 10 منهم بسلاسة والباقون سيحصلون على رسالة واضحة لإعادة المحاولة. لم يعد الخادم معرضاً للانهيار.</w:t>
      </w:r>
    </w:p>
    <w:p>
      <w:pPr>
        <w:pageBreakBefore/>
        <w:bidi/>
        <w:spacing w:after="80"/>
        <w:jc w:val="right"/>
      </w:pPr>
      <w:r>
        <w:rPr>
          <w:rFonts w:ascii="Simplified Arabic" w:cs="Simplified Arabic" w:eastAsia="Simplified Arabic" w:hAnsi="Simplified Arabic"/>
          <w:b/>
          <w:bCs/>
          <w:color w:val="1F3864"/>
          <w:sz w:val="36"/>
          <w:szCs w:val="36"/>
        </w:rPr>
        <w:t xml:space="preserve">المتطلب الثالث: المعالجة غير المتزامنة</w:t>
      </w:r>
    </w:p>
    <w:p>
      <w:pPr>
        <w:bidi/>
        <w:spacing w:after="200"/>
        <w:jc w:val="right"/>
      </w:pPr>
      <w:r>
        <w:rPr>
          <w:rFonts w:ascii="Simplified Arabic" w:cs="Simplified Arabic" w:eastAsia="Simplified Arabic" w:hAnsi="Simplified Arabic"/>
          <w:i/>
          <w:iCs/>
          <w:color w:val="4472C4"/>
          <w:sz w:val="26"/>
          <w:szCs w:val="26"/>
        </w:rPr>
        <w:t xml:space="preserve">(Asynchronous Queues)</w:t>
      </w:r>
    </w:p>
    <w:p>
      <w:pPr>
        <w:pBdr>
          <w:bottom w:val="single" w:color="2B579A" w:sz="6" w:space="1"/>
        </w:pBdr>
        <w:spacing w:after="200"/>
      </w:pPr>
    </w:p>
    <w:p>
      <w:pPr>
        <w:bidi/>
        <w:spacing w:after="120" w:before="240"/>
        <w:jc w:val="right"/>
      </w:pPr>
      <w:r>
        <w:rPr>
          <w:rFonts w:ascii="Simplified Arabic" w:cs="Simplified Arabic" w:eastAsia="Simplified Arabic" w:hAnsi="Simplified Arabic"/>
          <w:b/>
          <w:bCs/>
          <w:color w:val="2B579A"/>
          <w:sz w:val="28"/>
          <w:szCs w:val="28"/>
        </w:rPr>
        <w:t xml:space="preserve">اسم المتطلب</w:t>
      </w:r>
    </w:p>
    <w:p>
      <w:pPr>
        <w:bidi/>
        <w:spacing w:after="200"/>
        <w:jc w:val="right"/>
      </w:pPr>
      <w:r>
        <w:rPr>
          <w:rFonts w:ascii="Simplified Arabic" w:cs="Simplified Arabic" w:eastAsia="Simplified Arabic" w:hAnsi="Simplified Arabic"/>
          <w:sz w:val="24"/>
          <w:szCs w:val="24"/>
        </w:rPr>
        <w:t xml:space="preserve">المعالجة غير المتزامنة (Asynchronous Queues): نقل المهام التي لا يحتاج المستخدم لانتظارها (مثل إصدار الفواتير أو إرسال الإشعارات) خارج المسار الرئيسي للطلب.</w:t>
      </w:r>
    </w:p>
    <w:p>
      <w:pPr>
        <w:bidi/>
        <w:spacing w:after="120" w:before="240"/>
        <w:jc w:val="right"/>
      </w:pPr>
      <w:r>
        <w:rPr>
          <w:rFonts w:ascii="Simplified Arabic" w:cs="Simplified Arabic" w:eastAsia="Simplified Arabic" w:hAnsi="Simplified Arabic"/>
          <w:b/>
          <w:bCs/>
          <w:color w:val="2B579A"/>
          <w:sz w:val="28"/>
          <w:szCs w:val="28"/>
        </w:rPr>
        <w:t xml:space="preserve">المشكلة</w:t>
      </w:r>
    </w:p>
    <w:p>
      <w:pPr>
        <w:bidi/>
        <w:spacing w:after="80"/>
        <w:jc w:val="right"/>
      </w:pPr>
      <w:r>
        <w:rPr>
          <w:rFonts w:ascii="Simplified Arabic" w:cs="Simplified Arabic" w:eastAsia="Simplified Arabic" w:hAnsi="Simplified Arabic"/>
          <w:sz w:val="24"/>
          <w:szCs w:val="24"/>
        </w:rPr>
        <w:t xml:space="preserve">في المعالجة المتزامنة، ينتظر المستخدم اكتمال كل شيء:</w:t>
      </w:r>
    </w:p>
    <w:p>
      <w:pPr>
        <w:shd w:fill="F5F5F5" w:val="clear"/>
        <w:spacing w:after="0" w:line="276"/>
        <w:ind w:left="200" w:right="200"/>
        <w:jc w:val="left"/>
      </w:pPr>
      <w:r>
        <w:rPr>
          <w:rFonts w:ascii="Courier New" w:cs="Courier New" w:eastAsia="Courier New" w:hAnsi="Courier New"/>
          <w:sz w:val="17"/>
          <w:szCs w:val="17"/>
        </w:rPr>
        <w:t xml:space="preserve">العميل ← [إنشاء طلب: 50ms] ← [إرسال بريد: 800ms] ← [إنشاء PDF: 1200ms] ← الاستجابة</w:t>
      </w:r>
    </w:p>
    <w:p>
      <w:pPr>
        <w:shd w:fill="F5F5F5" w:val="clear"/>
        <w:spacing w:after="0" w:line="276"/>
        <w:ind w:left="200" w:right="200"/>
        <w:jc w:val="left"/>
      </w:pPr>
      <w:r>
        <w:rPr>
          <w:rFonts w:ascii="Courier New" w:cs="Courier New" w:eastAsia="Courier New" w:hAnsi="Courier New"/>
          <w:sz w:val="17"/>
          <w:szCs w:val="17"/>
        </w:rPr>
        <w:t xml:space="preserve">المجموع: ~2,050ms (المستخدم ينتظر أكثر من ثانيتين!)</w:t>
      </w:r>
    </w:p>
    <w:p>
      <w:pPr>
        <w:spacing w:after="80"/>
      </w:pPr>
    </w:p>
    <w:p>
      <w:pPr>
        <w:bidi/>
        <w:spacing w:after="120"/>
        <w:ind w:left="360"/>
        <w:jc w:val="right"/>
      </w:pPr>
      <w:r>
        <w:rPr>
          <w:rFonts w:ascii="Simplified Arabic" w:cs="Simplified Arabic" w:eastAsia="Simplified Arabic" w:hAnsi="Simplified Arabic"/>
          <w:sz w:val="24"/>
          <w:szCs w:val="24"/>
        </w:rPr>
        <w:t xml:space="preserve">- إرسال البريد الإلكتروني: 200-800ms (عمليات I/O شبكية مع خادم SMTP)</w:t>
      </w:r>
    </w:p>
    <w:p>
      <w:pPr>
        <w:bidi/>
        <w:spacing w:after="120"/>
        <w:ind w:left="360"/>
        <w:jc w:val="right"/>
      </w:pPr>
      <w:r>
        <w:rPr>
          <w:rFonts w:ascii="Simplified Arabic" w:cs="Simplified Arabic" w:eastAsia="Simplified Arabic" w:hAnsi="Simplified Arabic"/>
          <w:sz w:val="24"/>
          <w:szCs w:val="24"/>
        </w:rPr>
        <w:t xml:space="preserve">- إنشاء ملف PDF: 200-2000ms (عملية حسابية ثقيلة لتقديم DOM)</w:t>
      </w:r>
    </w:p>
    <w:p>
      <w:pPr>
        <w:bidi/>
        <w:spacing w:after="120"/>
        <w:ind w:left="360"/>
        <w:jc w:val="right"/>
      </w:pPr>
      <w:r>
        <w:rPr>
          <w:rFonts w:ascii="Simplified Arabic" w:cs="Simplified Arabic" w:eastAsia="Simplified Arabic" w:hAnsi="Simplified Arabic"/>
          <w:sz w:val="24"/>
          <w:szCs w:val="24"/>
        </w:rPr>
        <w:t xml:space="preserve">- كلاهما يحجز عملية PHP ← عمليات أقل متاحة للطلبات الأخرى</w:t>
      </w:r>
    </w:p>
    <w:p>
      <w:pPr>
        <w:bidi/>
        <w:spacing w:after="200"/>
        <w:ind w:left="360"/>
        <w:jc w:val="right"/>
      </w:pPr>
      <w:r>
        <w:rPr>
          <w:rFonts w:ascii="Simplified Arabic" w:cs="Simplified Arabic" w:eastAsia="Simplified Arabic" w:hAnsi="Simplified Arabic"/>
          <w:sz w:val="24"/>
          <w:szCs w:val="24"/>
        </w:rPr>
        <w:t xml:space="preserve">- تحت 100 عملية شراء متزامنة: جميع العمليات عالقة في البريد/PDF ← لا عمليات متبقية للتصفح ← الموقع بالكامل يتجمد.</w:t>
      </w:r>
    </w:p>
    <w:p>
      <w:pPr>
        <w:bidi/>
        <w:spacing w:after="120" w:before="240"/>
        <w:jc w:val="right"/>
      </w:pPr>
      <w:r>
        <w:rPr>
          <w:rFonts w:ascii="Simplified Arabic" w:cs="Simplified Arabic" w:eastAsia="Simplified Arabic" w:hAnsi="Simplified Arabic"/>
          <w:b/>
          <w:bCs/>
          <w:color w:val="2B579A"/>
          <w:sz w:val="28"/>
          <w:szCs w:val="28"/>
        </w:rPr>
        <w:t xml:space="preserve">الحل المختار</w:t>
      </w:r>
    </w:p>
    <w:p>
      <w:pPr>
        <w:bidi/>
        <w:spacing w:after="120"/>
        <w:jc w:val="right"/>
      </w:pPr>
      <w:r>
        <w:rPr>
          <w:rFonts w:ascii="Simplified Arabic" w:cs="Simplified Arabic" w:eastAsia="Simplified Arabic" w:hAnsi="Simplified Arabic"/>
          <w:sz w:val="24"/>
          <w:szCs w:val="24"/>
        </w:rPr>
        <w:t xml:space="preserve">نقل المهام الثقيلة إلى طوابير منفصلة (Queues) تُعالج بواسطة عمال مخصصين (Workers):</w:t>
      </w:r>
    </w:p>
    <w:p>
      <w:pPr>
        <w:shd w:fill="F5F5F5" w:val="clear"/>
        <w:spacing w:after="0" w:line="276"/>
        <w:ind w:left="200" w:right="200"/>
        <w:jc w:val="left"/>
      </w:pPr>
      <w:r>
        <w:rPr>
          <w:rFonts w:ascii="Courier New" w:cs="Courier New" w:eastAsia="Courier New" w:hAnsi="Courier New"/>
          <w:sz w:val="17"/>
          <w:szCs w:val="17"/>
        </w:rPr>
        <w:t xml:space="preserve">// فقط المسار الحرج يكون متزامناً - الآثار الجانبية في الطابور</w:t>
      </w:r>
    </w:p>
    <w:p>
      <w:pPr>
        <w:shd w:fill="F5F5F5" w:val="clear"/>
        <w:spacing w:after="0" w:line="276"/>
        <w:ind w:left="200" w:right="200"/>
        <w:jc w:val="left"/>
      </w:pPr>
      <w:r>
        <w:rPr>
          <w:rFonts w:ascii="Courier New" w:cs="Courier New" w:eastAsia="Courier New" w:hAnsi="Courier New"/>
          <w:sz w:val="17"/>
          <w:szCs w:val="17"/>
        </w:rPr>
        <w:t xml:space="preserve">public function checkout(Request $request) {</w:t>
      </w:r>
    </w:p>
    <w:p>
      <w:pPr>
        <w:shd w:fill="F5F5F5" w:val="clear"/>
        <w:spacing w:after="0" w:line="276"/>
        <w:ind w:left="200" w:right="200"/>
        <w:jc w:val="left"/>
      </w:pPr>
      <w:r>
        <w:rPr>
          <w:rFonts w:ascii="Courier New" w:cs="Courier New" w:eastAsia="Courier New" w:hAnsi="Courier New"/>
          <w:sz w:val="17"/>
          <w:szCs w:val="17"/>
        </w:rPr>
        <w:t xml:space="preserve">    $order = $this-&gt;createOrder($request);                            // 50ms</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    SendOrderConfirmationEmail::dispatch($order-&gt;id)-&gt;onQueue('emails');    // &lt;1ms</w:t>
      </w:r>
    </w:p>
    <w:p>
      <w:pPr>
        <w:shd w:fill="F5F5F5" w:val="clear"/>
        <w:spacing w:after="0" w:line="276"/>
        <w:ind w:left="200" w:right="200"/>
        <w:jc w:val="left"/>
      </w:pPr>
      <w:r>
        <w:rPr>
          <w:rFonts w:ascii="Courier New" w:cs="Courier New" w:eastAsia="Courier New" w:hAnsi="Courier New"/>
          <w:sz w:val="17"/>
          <w:szCs w:val="17"/>
        </w:rPr>
        <w:t xml:space="preserve">    GenerateInvoicePdf::dispatch($order-&gt;id)-&gt;onQueue('invoices');          // &lt;1ms</w:t>
      </w:r>
    </w:p>
    <w:p>
      <w:pPr>
        <w:shd w:fill="F5F5F5" w:val="clear"/>
        <w:spacing w:after="0" w:line="276"/>
        <w:ind w:left="200" w:right="200"/>
        <w:jc w:val="left"/>
      </w:pPr>
      <w:r>
        <w:rPr>
          <w:rFonts w:ascii="Courier New" w:cs="Courier New" w:eastAsia="Courier New" w:hAnsi="Courier New"/>
          <w:sz w:val="17"/>
          <w:szCs w:val="17"/>
        </w:rPr>
        <w:t xml:space="preserve"/>
      </w:r>
    </w:p>
    <w:p>
      <w:pPr>
        <w:shd w:fill="F5F5F5" w:val="clear"/>
        <w:spacing w:after="0" w:line="276"/>
        <w:ind w:left="200" w:right="200"/>
        <w:jc w:val="left"/>
      </w:pPr>
      <w:r>
        <w:rPr>
          <w:rFonts w:ascii="Courier New" w:cs="Courier New" w:eastAsia="Courier New" w:hAnsi="Courier New"/>
          <w:sz w:val="17"/>
          <w:szCs w:val="17"/>
        </w:rPr>
        <w:t xml:space="preserve">    return response()-&gt;json($order);                                  // المجموع: ~52ms</w:t>
      </w:r>
    </w:p>
    <w:p>
      <w:pPr>
        <w:shd w:fill="F5F5F5" w:val="clear"/>
        <w:spacing w:after="0" w:line="276"/>
        <w:ind w:left="200" w:right="200"/>
        <w:jc w:val="left"/>
      </w:pPr>
      <w:r>
        <w:rPr>
          <w:rFonts w:ascii="Courier New" w:cs="Courier New" w:eastAsia="Courier New" w:hAnsi="Courier New"/>
          <w:sz w:val="17"/>
          <w:szCs w:val="17"/>
        </w:rPr>
        <w:t xml:space="preserve">}</w:t>
      </w:r>
    </w:p>
    <w:p>
      <w:pPr>
        <w:spacing w:after="80"/>
      </w:pPr>
    </w:p>
    <w:p>
      <w:pPr>
        <w:bidi/>
        <w:spacing w:after="80"/>
        <w:jc w:val="right"/>
      </w:pPr>
      <w:r>
        <w:rPr>
          <w:rFonts w:ascii="Simplified Arabic" w:cs="Simplified Arabic" w:eastAsia="Simplified Arabic" w:hAnsi="Simplified Arabic"/>
          <w:b/>
          <w:bCs/>
          <w:sz w:val="24"/>
          <w:szCs w:val="24"/>
        </w:rPr>
        <w:t xml:space="preserve">بنية الطوابير:</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طلب HTTP    ──▶ │ المتحكم      │ ──▶ استجابة (52ms)</w:t>
      </w:r>
    </w:p>
    <w:p>
      <w:pPr>
        <w:shd w:fill="F5F5F5" w:val="clear"/>
        <w:spacing w:after="0" w:line="276"/>
        <w:ind w:left="200" w:right="200"/>
        <w:jc w:val="left"/>
      </w:pPr>
      <w:r>
        <w:rPr>
          <w:rFonts w:ascii="Courier New" w:cs="Courier New" w:eastAsia="Courier New" w:hAnsi="Courier New"/>
          <w:sz w:val="17"/>
          <w:szCs w:val="17"/>
        </w:rPr>
        <w:t xml:space="preserve">                   │ dispatch()   │</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 (المهمة المُسلسلة ← Redis)</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  طابور المهام │</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 emails       │ ──▶ عامل 1: إرسال بريد التأكيد</w:t>
      </w:r>
    </w:p>
    <w:p>
      <w:pPr>
        <w:shd w:fill="F5F5F5" w:val="clear"/>
        <w:spacing w:after="0" w:line="276"/>
        <w:ind w:left="200" w:right="200"/>
        <w:jc w:val="left"/>
      </w:pPr>
      <w:r>
        <w:rPr>
          <w:rFonts w:ascii="Courier New" w:cs="Courier New" w:eastAsia="Courier New" w:hAnsi="Courier New"/>
          <w:sz w:val="17"/>
          <w:szCs w:val="17"/>
        </w:rPr>
        <w:t xml:space="preserve">                   │ invoices     │ ──▶ عامل 2: إنشاء فاتورة PDF</w:t>
      </w:r>
    </w:p>
    <w:p>
      <w:pPr>
        <w:shd w:fill="F5F5F5" w:val="clear"/>
        <w:spacing w:after="0" w:line="276"/>
        <w:ind w:left="200" w:right="200"/>
        <w:jc w:val="left"/>
      </w:pPr>
      <w:r>
        <w:rPr>
          <w:rFonts w:ascii="Courier New" w:cs="Courier New" w:eastAsia="Courier New" w:hAnsi="Courier New"/>
          <w:sz w:val="17"/>
          <w:szCs w:val="17"/>
        </w:rPr>
        <w:t xml:space="preserve">                   │ reports      │ ──▶ عامل 3: تقرير المبيعات اليومي</w:t>
      </w:r>
    </w:p>
    <w:p>
      <w:pPr>
        <w:shd w:fill="F5F5F5" w:val="clear"/>
        <w:spacing w:after="0" w:line="276"/>
        <w:ind w:left="200" w:right="200"/>
        <w:jc w:val="left"/>
      </w:pPr>
      <w:r>
        <w:rPr>
          <w:rFonts w:ascii="Courier New" w:cs="Courier New" w:eastAsia="Courier New" w:hAnsi="Courier New"/>
          <w:sz w:val="17"/>
          <w:szCs w:val="17"/>
        </w:rPr>
        <w:t xml:space="preserve">                   └──────────────┘</w:t>
      </w:r>
    </w:p>
    <w:p>
      <w:pPr>
        <w:spacing w:after="80"/>
      </w:pPr>
    </w:p>
    <w:p>
      <w:pPr>
        <w:bidi/>
        <w:spacing w:after="80"/>
        <w:jc w:val="right"/>
      </w:pPr>
      <w:r>
        <w:rPr>
          <w:rFonts w:ascii="Simplified Arabic" w:cs="Simplified Arabic" w:eastAsia="Simplified Arabic" w:hAnsi="Simplified Arabic"/>
          <w:b/>
          <w:bCs/>
          <w:sz w:val="24"/>
          <w:szCs w:val="24"/>
        </w:rPr>
        <w:t xml:space="preserve">لماذا طوابير منفصلة؟ لو شاركت جميع المهام طابوراً واحداً:</w:t>
      </w:r>
    </w:p>
    <w:p>
      <w:pPr>
        <w:bidi/>
        <w:spacing w:after="120"/>
        <w:ind w:left="360"/>
        <w:jc w:val="right"/>
      </w:pPr>
      <w:r>
        <w:rPr>
          <w:rFonts w:ascii="Simplified Arabic" w:cs="Simplified Arabic" w:eastAsia="Simplified Arabic" w:hAnsi="Simplified Arabic"/>
          <w:sz w:val="24"/>
          <w:szCs w:val="24"/>
        </w:rPr>
        <w:t xml:space="preserve">- تقرير دفعي مدته 10 دقائق سيحجب تسليم البريد لمدة 10 دقائق</w:t>
      </w:r>
    </w:p>
    <w:p>
      <w:pPr>
        <w:bidi/>
        <w:spacing w:after="120"/>
        <w:ind w:left="360"/>
        <w:jc w:val="right"/>
      </w:pPr>
      <w:r>
        <w:rPr>
          <w:rFonts w:ascii="Simplified Arabic" w:cs="Simplified Arabic" w:eastAsia="Simplified Arabic" w:hAnsi="Simplified Arabic"/>
          <w:sz w:val="24"/>
          <w:szCs w:val="24"/>
        </w:rPr>
        <w:t xml:space="preserve">- المستخدمون لن يتلقوا رسائل التأكيد حتى ينتهي التقرير</w:t>
      </w:r>
    </w:p>
    <w:p>
      <w:pPr>
        <w:bidi/>
        <w:spacing w:after="200"/>
        <w:jc w:val="right"/>
      </w:pPr>
      <w:r>
        <w:rPr>
          <w:rFonts w:ascii="Simplified Arabic" w:cs="Simplified Arabic" w:eastAsia="Simplified Arabic" w:hAnsi="Simplified Arabic"/>
          <w:sz w:val="24"/>
          <w:szCs w:val="24"/>
        </w:rPr>
        <w:t xml:space="preserve">طوابير منفصلة = مجمعات عمال منفصلة = لا تداخل بين أنواع المهام.</w:t>
      </w:r>
    </w:p>
    <w:p>
      <w:pPr>
        <w:bidi/>
        <w:spacing w:after="80"/>
        <w:jc w:val="right"/>
      </w:pPr>
      <w:r>
        <w:rPr>
          <w:rFonts w:ascii="Simplified Arabic" w:cs="Simplified Arabic" w:eastAsia="Simplified Arabic" w:hAnsi="Simplified Arabic"/>
          <w:b/>
          <w:bCs/>
          <w:sz w:val="24"/>
          <w:szCs w:val="24"/>
        </w:rPr>
        <w:t xml:space="preserve">استراتيجية إعادة المحاولة والتأخير:</w:t>
      </w:r>
    </w:p>
    <w:p>
      <w:pPr>
        <w:shd w:fill="F5F5F5" w:val="clear"/>
        <w:spacing w:after="0" w:line="276"/>
        <w:ind w:left="200" w:right="200"/>
        <w:jc w:val="left"/>
      </w:pPr>
      <w:r>
        <w:rPr>
          <w:rFonts w:ascii="Courier New" w:cs="Courier New" w:eastAsia="Courier New" w:hAnsi="Courier New"/>
          <w:sz w:val="17"/>
          <w:szCs w:val="17"/>
        </w:rPr>
        <w:t xml:space="preserve">// SendOrderConfirmationEmail</w:t>
      </w:r>
    </w:p>
    <w:p>
      <w:pPr>
        <w:shd w:fill="F5F5F5" w:val="clear"/>
        <w:spacing w:after="0" w:line="276"/>
        <w:ind w:left="200" w:right="200"/>
        <w:jc w:val="left"/>
      </w:pPr>
      <w:r>
        <w:rPr>
          <w:rFonts w:ascii="Courier New" w:cs="Courier New" w:eastAsia="Courier New" w:hAnsi="Courier New"/>
          <w:sz w:val="17"/>
          <w:szCs w:val="17"/>
        </w:rPr>
        <w:t xml:space="preserve">public int $tries = 5;</w:t>
      </w:r>
    </w:p>
    <w:p>
      <w:pPr>
        <w:shd w:fill="F5F5F5" w:val="clear"/>
        <w:spacing w:after="0" w:line="276"/>
        <w:ind w:left="200" w:right="200"/>
        <w:jc w:val="left"/>
      </w:pPr>
      <w:r>
        <w:rPr>
          <w:rFonts w:ascii="Courier New" w:cs="Courier New" w:eastAsia="Courier New" w:hAnsi="Courier New"/>
          <w:sz w:val="17"/>
          <w:szCs w:val="17"/>
        </w:rPr>
        <w:t xml:space="preserve">public function backoff(): array {</w:t>
      </w:r>
    </w:p>
    <w:p>
      <w:pPr>
        <w:shd w:fill="F5F5F5" w:val="clear"/>
        <w:spacing w:after="0" w:line="276"/>
        <w:ind w:left="200" w:right="200"/>
        <w:jc w:val="left"/>
      </w:pPr>
      <w:r>
        <w:rPr>
          <w:rFonts w:ascii="Courier New" w:cs="Courier New" w:eastAsia="Courier New" w:hAnsi="Courier New"/>
          <w:sz w:val="17"/>
          <w:szCs w:val="17"/>
        </w:rPr>
        <w:t xml:space="preserve">    return [10, 30, 60, 120, 300]; // تأخير أسي</w:t>
      </w:r>
    </w:p>
    <w:p>
      <w:pPr>
        <w:shd w:fill="F5F5F5" w:val="clear"/>
        <w:spacing w:after="0" w:line="276"/>
        <w:ind w:left="200" w:right="200"/>
        <w:jc w:val="left"/>
      </w:pPr>
      <w:r>
        <w:rPr>
          <w:rFonts w:ascii="Courier New" w:cs="Courier New" w:eastAsia="Courier New" w:hAnsi="Courier New"/>
          <w:sz w:val="17"/>
          <w:szCs w:val="17"/>
        </w:rPr>
        <w:t xml:space="preserve">}</w:t>
      </w:r>
    </w:p>
    <w:p>
      <w:pPr>
        <w:bidi/>
        <w:spacing w:after="200"/>
        <w:jc w:val="right"/>
      </w:pPr>
      <w:r>
        <w:rPr>
          <w:rFonts w:ascii="Simplified Arabic" w:cs="Simplified Arabic" w:eastAsia="Simplified Arabic" w:hAnsi="Simplified Arabic"/>
          <w:sz w:val="24"/>
          <w:szCs w:val="24"/>
        </w:rPr>
        <w:t xml:space="preserve">المحاولة 1: فورية | المحاولة 2: انتظار 10 ثوانٍ | المحاولة 3: 30 ثانية | المحاولة 4: 60 ثانية | المحاولة 5: 300 ثانية. إذا فشلت جميعها ← تُنقل إلى جدول failed_jobs للمراجعة اليدوية.</w:t>
      </w:r>
    </w:p>
    <w:p>
      <w:pPr>
        <w:bidi/>
        <w:spacing w:after="120" w:before="240"/>
        <w:jc w:val="right"/>
      </w:pPr>
      <w:r>
        <w:rPr>
          <w:rFonts w:ascii="Simplified Arabic" w:cs="Simplified Arabic" w:eastAsia="Simplified Arabic" w:hAnsi="Simplified Arabic"/>
          <w:b/>
          <w:bCs/>
          <w:color w:val="2B579A"/>
          <w:sz w:val="28"/>
          <w:szCs w:val="28"/>
        </w:rPr>
        <w:t xml:space="preserve">الحلول البديلة (الأقل كفاءة)</w:t>
      </w:r>
    </w:p>
    <w:p>
      <w:pPr>
        <w:bidi/>
        <w:spacing w:after="120"/>
        <w:jc w:val="right"/>
      </w:pPr>
      <w:r>
        <w:rPr>
          <w:rFonts w:ascii="Simplified Arabic" w:cs="Simplified Arabic" w:eastAsia="Simplified Arabic" w:hAnsi="Simplified Arabic"/>
          <w:sz w:val="24"/>
          <w:szCs w:val="24"/>
        </w:rPr>
        <w:t xml:space="preserve">1. معالجة متزامنة بالكامل (Synchronous Processing): إرسال البريد وإنشاء PDF في نفس الطلب HTTP. هذا يزيد زمن الاستجابة 40 ضعفاً ويحجز عمليات PHP لفترات طويلة.</w:t>
      </w:r>
    </w:p>
    <w:p>
      <w:pPr>
        <w:bidi/>
        <w:spacing w:after="120"/>
        <w:jc w:val="right"/>
      </w:pPr>
      <w:r>
        <w:rPr>
          <w:rFonts w:ascii="Simplified Arabic" w:cs="Simplified Arabic" w:eastAsia="Simplified Arabic" w:hAnsi="Simplified Arabic"/>
          <w:sz w:val="24"/>
          <w:szCs w:val="24"/>
        </w:rPr>
        <w:t xml:space="preserve">2. طابور واحد لجميع المهام (Single Queue): وضع جميع المهام في طابور واحد. المشكلة أن مهمة بطيئة (مثل تقرير مدته 10 دقائق) تحجب المهام السريعة (مثل إرسال بريد).</w:t>
      </w:r>
    </w:p>
    <w:p>
      <w:pPr>
        <w:bidi/>
        <w:spacing w:after="200"/>
        <w:jc w:val="right"/>
      </w:pPr>
      <w:r>
        <w:rPr>
          <w:rFonts w:ascii="Simplified Arabic" w:cs="Simplified Arabic" w:eastAsia="Simplified Arabic" w:hAnsi="Simplified Arabic"/>
          <w:sz w:val="24"/>
          <w:szCs w:val="24"/>
        </w:rPr>
        <w:t xml:space="preserve">3. Cron Jobs بدلاً من الطوابير: جدولة مهام دورية لمعالجة الرسائل كل 5 دقائق. هذا يسبب تأخيراً في تسليم الرسائل ولا يوفر آلية إعادة محاولة مدمجة.</w:t>
      </w:r>
    </w:p>
    <w:p>
      <w:pPr>
        <w:bidi/>
        <w:spacing w:after="120" w:before="240"/>
        <w:jc w:val="right"/>
      </w:pPr>
      <w:r>
        <w:rPr>
          <w:rFonts w:ascii="Simplified Arabic" w:cs="Simplified Arabic" w:eastAsia="Simplified Arabic" w:hAnsi="Simplified Arabic"/>
          <w:b/>
          <w:bCs/>
          <w:color w:val="2B579A"/>
          <w:sz w:val="28"/>
          <w:szCs w:val="28"/>
        </w:rPr>
        <w:t xml:space="preserve">لماذا اخترنا هذا الحل</w:t>
      </w:r>
    </w:p>
    <w:p>
      <w:pPr>
        <w:bidi/>
        <w:spacing w:after="120"/>
        <w:ind w:left="360"/>
        <w:jc w:val="right"/>
      </w:pPr>
      <w:r>
        <w:rPr>
          <w:rFonts w:ascii="Simplified Arabic" w:cs="Simplified Arabic" w:eastAsia="Simplified Arabic" w:hAnsi="Simplified Arabic"/>
          <w:sz w:val="24"/>
          <w:szCs w:val="24"/>
        </w:rPr>
        <w:t xml:space="preserve">- تسريع 40 ضعف: من ~2050ms إلى ~52ms في زمن استجابة عملية الشراء.</w:t>
      </w:r>
    </w:p>
    <w:p>
      <w:pPr>
        <w:bidi/>
        <w:spacing w:after="120"/>
        <w:ind w:left="360"/>
        <w:jc w:val="right"/>
      </w:pPr>
      <w:r>
        <w:rPr>
          <w:rFonts w:ascii="Simplified Arabic" w:cs="Simplified Arabic" w:eastAsia="Simplified Arabic" w:hAnsi="Simplified Arabic"/>
          <w:sz w:val="24"/>
          <w:szCs w:val="24"/>
        </w:rPr>
        <w:t xml:space="preserve">- فصل المهام: كل نوع مهمة له عماله المستقلون - يمكن توسيعهم بشكل مستقل.</w:t>
      </w:r>
    </w:p>
    <w:p>
      <w:pPr>
        <w:bidi/>
        <w:spacing w:after="120"/>
        <w:ind w:left="360"/>
        <w:jc w:val="right"/>
      </w:pPr>
      <w:r>
        <w:rPr>
          <w:rFonts w:ascii="Simplified Arabic" w:cs="Simplified Arabic" w:eastAsia="Simplified Arabic" w:hAnsi="Simplified Arabic"/>
          <w:sz w:val="24"/>
          <w:szCs w:val="24"/>
        </w:rPr>
        <w:t xml:space="preserve">- مرونة تحت الفشل: فشل إرسال البريد لا يؤثر على المستخدم - إعادة المحاولة تحدث تلقائياً في الخلفية.</w:t>
      </w:r>
    </w:p>
    <w:p>
      <w:pPr>
        <w:bidi/>
        <w:spacing w:after="120"/>
        <w:ind w:left="360"/>
        <w:jc w:val="right"/>
      </w:pPr>
      <w:r>
        <w:rPr>
          <w:rFonts w:ascii="Simplified Arabic" w:cs="Simplified Arabic" w:eastAsia="Simplified Arabic" w:hAnsi="Simplified Arabic"/>
          <w:sz w:val="24"/>
          <w:szCs w:val="24"/>
        </w:rPr>
        <w:t xml:space="preserve">- التأخير الأسي يمنع إرهاق خادم SMTP عند تعطله المؤقت.</w:t>
      </w:r>
    </w:p>
    <w:p>
      <w:pPr>
        <w:bidi/>
        <w:spacing w:after="200"/>
        <w:ind w:left="360"/>
        <w:jc w:val="right"/>
      </w:pPr>
      <w:r>
        <w:rPr>
          <w:rFonts w:ascii="Simplified Arabic" w:cs="Simplified Arabic" w:eastAsia="Simplified Arabic" w:hAnsi="Simplified Arabic"/>
          <w:sz w:val="24"/>
          <w:szCs w:val="24"/>
        </w:rPr>
        <w:t xml:space="preserve">- Redis كوسيط يضمن عدم فقدان المهام حتى لو أُعيد تشغيل الخادم.</w:t>
      </w:r>
    </w:p>
    <w:p>
      <w:pPr>
        <w:bidi/>
        <w:spacing w:after="120" w:before="240"/>
        <w:jc w:val="right"/>
      </w:pPr>
      <w:r>
        <w:rPr>
          <w:rFonts w:ascii="Simplified Arabic" w:cs="Simplified Arabic" w:eastAsia="Simplified Arabic" w:hAnsi="Simplified Arabic"/>
          <w:b/>
          <w:bCs/>
          <w:color w:val="2B579A"/>
          <w:sz w:val="28"/>
          <w:szCs w:val="28"/>
        </w:rPr>
        <w:t xml:space="preserve">نتائج الاختبار (قبل مقابل بعد)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المقياس</w:t>
            </w:r>
          </w:p>
        </w:tc>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قبل (متزامن)</w:t>
            </w:r>
          </w:p>
        </w:tc>
        <w:tc>
          <w:tcPr>
            <w:tcW w:type="dxa" w:w="3008"/>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بعد (غير متزامن)</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زمن استجابة الشراء</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~2,050ms</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~52ms</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التسريع</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1x</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~40x أسرع</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حجز عملية PHP</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أكثر من ثانيتين</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52ms</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تأثير فشل البريد</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المستخدم يرى خطأ</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إعادة محاولة صامتة</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إنشاء PDF</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داخلي، يحجز الاستجابة</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في الخلفية، عامل منفصل</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القابلية للتوسع</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محدودة بأبطأ أثر جانبي</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توسيع العمال بشكل مستقل</w:t>
            </w:r>
          </w:p>
        </w:tc>
      </w:tr>
    </w:tbl>
    <w:p>
      <w:pPr>
        <w:spacing w:after="80"/>
      </w:pPr>
    </w:p>
    <w:p>
      <w:pPr>
        <w:bidi/>
        <w:spacing w:after="200"/>
        <w:jc w:val="right"/>
      </w:pPr>
      <w:r>
        <w:rPr>
          <w:rFonts w:ascii="Simplified Arabic" w:cs="Simplified Arabic" w:eastAsia="Simplified Arabic" w:hAnsi="Simplified Arabic"/>
          <w:b/>
          <w:bCs/>
          <w:sz w:val="24"/>
          <w:szCs w:val="24"/>
        </w:rPr>
        <w:t xml:space="preserve">التأثير على المشروع: زمن الاستجابة انخفض من أكثر من ثانيتين إلى أقل من 60 ميلي ثانية - تحسن بمقدار 40 ضعف. هذا يعني أن عمليات PHP متاحة لخدمة مستخدمين آخرين بدلاً من الانتظار لخادم SMTP أو محرك PDF.</w:t>
      </w:r>
    </w:p>
    <w:p>
      <w:pPr>
        <w:pageBreakBefore/>
        <w:bidi/>
        <w:spacing w:after="80"/>
        <w:jc w:val="right"/>
      </w:pPr>
      <w:r>
        <w:rPr>
          <w:rFonts w:ascii="Simplified Arabic" w:cs="Simplified Arabic" w:eastAsia="Simplified Arabic" w:hAnsi="Simplified Arabic"/>
          <w:b/>
          <w:bCs/>
          <w:color w:val="1F3864"/>
          <w:sz w:val="36"/>
          <w:szCs w:val="36"/>
        </w:rPr>
        <w:t xml:space="preserve">المتطلب الرابع: معالجة البيانات الضخمة على دفعات</w:t>
      </w:r>
    </w:p>
    <w:p>
      <w:pPr>
        <w:bidi/>
        <w:spacing w:after="200"/>
        <w:jc w:val="right"/>
      </w:pPr>
      <w:r>
        <w:rPr>
          <w:rFonts w:ascii="Simplified Arabic" w:cs="Simplified Arabic" w:eastAsia="Simplified Arabic" w:hAnsi="Simplified Arabic"/>
          <w:i/>
          <w:iCs/>
          <w:color w:val="4472C4"/>
          <w:sz w:val="26"/>
          <w:szCs w:val="26"/>
        </w:rPr>
        <w:t xml:space="preserve">(Batch Processing)</w:t>
      </w:r>
    </w:p>
    <w:p>
      <w:pPr>
        <w:pBdr>
          <w:bottom w:val="single" w:color="2B579A" w:sz="6" w:space="1"/>
        </w:pBdr>
        <w:spacing w:after="200"/>
      </w:pPr>
    </w:p>
    <w:p>
      <w:pPr>
        <w:bidi/>
        <w:spacing w:after="120" w:before="240"/>
        <w:jc w:val="right"/>
      </w:pPr>
      <w:r>
        <w:rPr>
          <w:rFonts w:ascii="Simplified Arabic" w:cs="Simplified Arabic" w:eastAsia="Simplified Arabic" w:hAnsi="Simplified Arabic"/>
          <w:b/>
          <w:bCs/>
          <w:color w:val="2B579A"/>
          <w:sz w:val="28"/>
          <w:szCs w:val="28"/>
        </w:rPr>
        <w:t xml:space="preserve">اسم المتطلب</w:t>
      </w:r>
    </w:p>
    <w:p>
      <w:pPr>
        <w:bidi/>
        <w:spacing w:after="200"/>
        <w:jc w:val="right"/>
      </w:pPr>
      <w:r>
        <w:rPr>
          <w:rFonts w:ascii="Simplified Arabic" w:cs="Simplified Arabic" w:eastAsia="Simplified Arabic" w:hAnsi="Simplified Arabic"/>
          <w:sz w:val="24"/>
          <w:szCs w:val="24"/>
        </w:rPr>
        <w:t xml:space="preserve">معالجة البيانات الضخمة على دفعات (Batch Processing): برمجة وظيفة خلفية (Background Job) تقوم بجرد المبيعات اليومية ومعالجتها كـ "دفعات" (Chunks) لزيادة سرعة الأداء.</w:t>
      </w:r>
    </w:p>
    <w:p>
      <w:pPr>
        <w:bidi/>
        <w:spacing w:after="120" w:before="240"/>
        <w:jc w:val="right"/>
      </w:pPr>
      <w:r>
        <w:rPr>
          <w:rFonts w:ascii="Simplified Arabic" w:cs="Simplified Arabic" w:eastAsia="Simplified Arabic" w:hAnsi="Simplified Arabic"/>
          <w:b/>
          <w:bCs/>
          <w:color w:val="2B579A"/>
          <w:sz w:val="28"/>
          <w:szCs w:val="28"/>
        </w:rPr>
        <w:t xml:space="preserve">المشكلة</w:t>
      </w:r>
    </w:p>
    <w:p>
      <w:pPr>
        <w:bidi/>
        <w:spacing w:after="80"/>
        <w:jc w:val="right"/>
      </w:pPr>
      <w:r>
        <w:rPr>
          <w:rFonts w:ascii="Simplified Arabic" w:cs="Simplified Arabic" w:eastAsia="Simplified Arabic" w:hAnsi="Simplified Arabic"/>
          <w:sz w:val="24"/>
          <w:szCs w:val="24"/>
        </w:rPr>
        <w:t xml:space="preserve">تحميل جميع السجلات في الذاكرة دفعة واحدة:</w:t>
      </w:r>
    </w:p>
    <w:p>
      <w:pPr>
        <w:shd w:fill="F5F5F5" w:val="clear"/>
        <w:spacing w:after="0" w:line="276"/>
        <w:ind w:left="200" w:right="200"/>
        <w:jc w:val="left"/>
      </w:pPr>
      <w:r>
        <w:rPr>
          <w:rFonts w:ascii="Courier New" w:cs="Courier New" w:eastAsia="Courier New" w:hAnsi="Courier New"/>
          <w:sz w:val="17"/>
          <w:szCs w:val="17"/>
        </w:rPr>
        <w:t xml:space="preserve">$orders = Order::all();  // تحميل كل صف في مصفوفة PHP</w:t>
      </w:r>
    </w:p>
    <w:p>
      <w:pPr>
        <w:shd w:fill="F5F5F5" w:val="clear"/>
        <w:spacing w:after="0" w:line="276"/>
        <w:ind w:left="200" w:right="200"/>
        <w:jc w:val="left"/>
      </w:pPr>
      <w:r>
        <w:rPr>
          <w:rFonts w:ascii="Courier New" w:cs="Courier New" w:eastAsia="Courier New" w:hAnsi="Courier New"/>
          <w:sz w:val="17"/>
          <w:szCs w:val="17"/>
        </w:rPr>
        <w:t xml:space="preserve">// 1,000 طلب: ~2MB ذاكرة ← مقبول</w:t>
      </w:r>
    </w:p>
    <w:p>
      <w:pPr>
        <w:shd w:fill="F5F5F5" w:val="clear"/>
        <w:spacing w:after="0" w:line="276"/>
        <w:ind w:left="200" w:right="200"/>
        <w:jc w:val="left"/>
      </w:pPr>
      <w:r>
        <w:rPr>
          <w:rFonts w:ascii="Courier New" w:cs="Courier New" w:eastAsia="Courier New" w:hAnsi="Courier New"/>
          <w:sz w:val="17"/>
          <w:szCs w:val="17"/>
        </w:rPr>
        <w:t xml:space="preserve">// 10,000 طلب: ~20MB ← بطيء</w:t>
      </w:r>
    </w:p>
    <w:p>
      <w:pPr>
        <w:shd w:fill="F5F5F5" w:val="clear"/>
        <w:spacing w:after="0" w:line="276"/>
        <w:ind w:left="200" w:right="200"/>
        <w:jc w:val="left"/>
      </w:pPr>
      <w:r>
        <w:rPr>
          <w:rFonts w:ascii="Courier New" w:cs="Courier New" w:eastAsia="Courier New" w:hAnsi="Courier New"/>
          <w:sz w:val="17"/>
          <w:szCs w:val="17"/>
        </w:rPr>
        <w:t xml:space="preserve">// 100,000 طلب: ~200MB ← خطأ memory_limit ← توقف قاتل</w:t>
      </w:r>
    </w:p>
    <w:p>
      <w:pPr>
        <w:shd w:fill="F5F5F5" w:val="clear"/>
        <w:spacing w:after="0" w:line="276"/>
        <w:ind w:left="200" w:right="200"/>
        <w:jc w:val="left"/>
      </w:pPr>
      <w:r>
        <w:rPr>
          <w:rFonts w:ascii="Courier New" w:cs="Courier New" w:eastAsia="Courier New" w:hAnsi="Courier New"/>
          <w:sz w:val="17"/>
          <w:szCs w:val="17"/>
        </w:rPr>
        <w:t xml:space="preserve">// 1,000,000 طلب: مستحيل</w:t>
      </w:r>
    </w:p>
    <w:p>
      <w:pPr>
        <w:bidi/>
        <w:spacing w:after="120" w:before="240"/>
        <w:jc w:val="right"/>
      </w:pPr>
      <w:r>
        <w:rPr>
          <w:rFonts w:ascii="Simplified Arabic" w:cs="Simplified Arabic" w:eastAsia="Simplified Arabic" w:hAnsi="Simplified Arabic"/>
          <w:b/>
          <w:bCs/>
          <w:color w:val="2B579A"/>
          <w:sz w:val="28"/>
          <w:szCs w:val="28"/>
        </w:rPr>
        <w:t xml:space="preserve">الحل المختار</w:t>
      </w:r>
    </w:p>
    <w:p>
      <w:pPr>
        <w:bidi/>
        <w:spacing w:after="120"/>
        <w:jc w:val="right"/>
      </w:pPr>
      <w:r>
        <w:rPr>
          <w:rFonts w:ascii="Simplified Arabic" w:cs="Simplified Arabic" w:eastAsia="Simplified Arabic" w:hAnsi="Simplified Arabic"/>
          <w:sz w:val="24"/>
          <w:szCs w:val="24"/>
        </w:rPr>
        <w:t xml:space="preserve">استخدام chunkById لمعالجة البيانات في نوافذ ثابتة الحجم:</w:t>
      </w:r>
    </w:p>
    <w:p>
      <w:pPr>
        <w:shd w:fill="F5F5F5" w:val="clear"/>
        <w:spacing w:after="0" w:line="276"/>
        <w:ind w:left="200" w:right="200"/>
        <w:jc w:val="left"/>
      </w:pPr>
      <w:r>
        <w:rPr>
          <w:rFonts w:ascii="Courier New" w:cs="Courier New" w:eastAsia="Courier New" w:hAnsi="Courier New"/>
          <w:sz w:val="17"/>
          <w:szCs w:val="17"/>
        </w:rPr>
        <w:t xml:space="preserve">// آمن: معالجة 500 صف في كل مرة — ذاكرة ثابتة O(1)</w:t>
      </w:r>
    </w:p>
    <w:p>
      <w:pPr>
        <w:shd w:fill="F5F5F5" w:val="clear"/>
        <w:spacing w:after="0" w:line="276"/>
        <w:ind w:left="200" w:right="200"/>
        <w:jc w:val="left"/>
      </w:pPr>
      <w:r>
        <w:rPr>
          <w:rFonts w:ascii="Courier New" w:cs="Courier New" w:eastAsia="Courier New" w:hAnsi="Courier New"/>
          <w:sz w:val="17"/>
          <w:szCs w:val="17"/>
        </w:rPr>
        <w:t xml:space="preserve">Order::query()</w:t>
      </w:r>
    </w:p>
    <w:p>
      <w:pPr>
        <w:shd w:fill="F5F5F5" w:val="clear"/>
        <w:spacing w:after="0" w:line="276"/>
        <w:ind w:left="200" w:right="200"/>
        <w:jc w:val="left"/>
      </w:pPr>
      <w:r>
        <w:rPr>
          <w:rFonts w:ascii="Courier New" w:cs="Courier New" w:eastAsia="Courier New" w:hAnsi="Courier New"/>
          <w:sz w:val="17"/>
          <w:szCs w:val="17"/>
        </w:rPr>
        <w:t xml:space="preserve">    -&gt;where('payment_status', 'paid')</w:t>
      </w:r>
    </w:p>
    <w:p>
      <w:pPr>
        <w:shd w:fill="F5F5F5" w:val="clear"/>
        <w:spacing w:after="0" w:line="276"/>
        <w:ind w:left="200" w:right="200"/>
        <w:jc w:val="left"/>
      </w:pPr>
      <w:r>
        <w:rPr>
          <w:rFonts w:ascii="Courier New" w:cs="Courier New" w:eastAsia="Courier New" w:hAnsi="Courier New"/>
          <w:sz w:val="17"/>
          <w:szCs w:val="17"/>
        </w:rPr>
        <w:t xml:space="preserve">    -&gt;orderBy('id')</w:t>
      </w:r>
    </w:p>
    <w:p>
      <w:pPr>
        <w:shd w:fill="F5F5F5" w:val="clear"/>
        <w:spacing w:after="0" w:line="276"/>
        <w:ind w:left="200" w:right="200"/>
        <w:jc w:val="left"/>
      </w:pPr>
      <w:r>
        <w:rPr>
          <w:rFonts w:ascii="Courier New" w:cs="Courier New" w:eastAsia="Courier New" w:hAnsi="Courier New"/>
          <w:sz w:val="17"/>
          <w:szCs w:val="17"/>
        </w:rPr>
        <w:t xml:space="preserve">    -&gt;chunkById(500, function ($orders) use (&amp;$total, $stream) {</w:t>
      </w:r>
    </w:p>
    <w:p>
      <w:pPr>
        <w:shd w:fill="F5F5F5" w:val="clear"/>
        <w:spacing w:after="0" w:line="276"/>
        <w:ind w:left="200" w:right="200"/>
        <w:jc w:val="left"/>
      </w:pPr>
      <w:r>
        <w:rPr>
          <w:rFonts w:ascii="Courier New" w:cs="Courier New" w:eastAsia="Courier New" w:hAnsi="Courier New"/>
          <w:sz w:val="17"/>
          <w:szCs w:val="17"/>
        </w:rPr>
        <w:t xml:space="preserve">        foreach ($orders as $order) {</w:t>
      </w:r>
    </w:p>
    <w:p>
      <w:pPr>
        <w:shd w:fill="F5F5F5" w:val="clear"/>
        <w:spacing w:after="0" w:line="276"/>
        <w:ind w:left="200" w:right="200"/>
        <w:jc w:val="left"/>
      </w:pPr>
      <w:r>
        <w:rPr>
          <w:rFonts w:ascii="Courier New" w:cs="Courier New" w:eastAsia="Courier New" w:hAnsi="Courier New"/>
          <w:sz w:val="17"/>
          <w:szCs w:val="17"/>
        </w:rPr>
        <w:t xml:space="preserve">            $total += $order-&gt;total;</w:t>
      </w:r>
    </w:p>
    <w:p>
      <w:pPr>
        <w:shd w:fill="F5F5F5" w:val="clear"/>
        <w:spacing w:after="0" w:line="276"/>
        <w:ind w:left="200" w:right="200"/>
        <w:jc w:val="left"/>
      </w:pPr>
      <w:r>
        <w:rPr>
          <w:rFonts w:ascii="Courier New" w:cs="Courier New" w:eastAsia="Courier New" w:hAnsi="Courier New"/>
          <w:sz w:val="17"/>
          <w:szCs w:val="17"/>
        </w:rPr>
        <w:t xml:space="preserve">            fputcsv($stream, [$order-&gt;id, $order-&gt;total]);</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عند مليون صف: نفس الذاكرة (~1MB) كما عند 100 صف</w:t>
      </w:r>
    </w:p>
    <w:p>
      <w:pPr>
        <w:spacing w:after="80"/>
      </w:pPr>
    </w:p>
    <w:p>
      <w:pPr>
        <w:bidi/>
        <w:spacing w:after="120"/>
        <w:jc w:val="right"/>
      </w:pPr>
      <w:r>
        <w:rPr>
          <w:rFonts w:ascii="Simplified Arabic" w:cs="Simplified Arabic" w:eastAsia="Simplified Arabic" w:hAnsi="Simplified Arabic"/>
          <w:b/>
          <w:bCs/>
          <w:sz w:val="24"/>
          <w:szCs w:val="24"/>
        </w:rPr>
        <w:t xml:space="preserve">لماذا chunkById بدلاً من chunk؟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الطريقة</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استعلام SQL</w:t>
            </w:r>
          </w:p>
        </w:tc>
        <w:tc>
          <w:tcPr>
            <w:tcW w:type="dxa" w:w="352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المشكلة</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chunk(500)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LIMIT 500 OFFSET 0, LIMIT 500 OFFSET 500</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إذا أُدخل صف أثناء المسح، يُتخطى صف أو يُعدّ مرتين</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chunkById(500)</w:t>
            </w:r>
          </w:p>
        </w:tc>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WHERE id &gt; 0 LIMIT 500, WHERE id &gt; 500 LIMIT 500</w:t>
            </w:r>
          </w:p>
        </w:tc>
        <w:tc>
          <w:tcPr>
            <w:tcW w:type="dxa" w:w="35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محصّن ضد الإدراج المتزامن</w:t>
            </w:r>
          </w:p>
        </w:tc>
      </w:tr>
    </w:tbl>
    <w:p>
      <w:pPr>
        <w:spacing w:after="80"/>
      </w:pPr>
    </w:p>
    <w:p>
      <w:pPr>
        <w:bidi/>
        <w:spacing w:after="80"/>
        <w:jc w:val="right"/>
      </w:pPr>
      <w:r>
        <w:rPr>
          <w:rFonts w:ascii="Simplified Arabic" w:cs="Simplified Arabic" w:eastAsia="Simplified Arabic" w:hAnsi="Simplified Arabic"/>
          <w:sz w:val="24"/>
          <w:szCs w:val="24"/>
        </w:rPr>
        <w:t xml:space="preserve">الجدولة: يُنفذ التقرير يومياً الساعة 1:00 صباحاً مع withoutOverlapping() لمنع التشغيل المتكرر:</w:t>
      </w:r>
    </w:p>
    <w:p>
      <w:pPr>
        <w:shd w:fill="F5F5F5" w:val="clear"/>
        <w:spacing w:after="0" w:line="276"/>
        <w:ind w:left="200" w:right="200"/>
        <w:jc w:val="left"/>
      </w:pPr>
      <w:r>
        <w:rPr>
          <w:rFonts w:ascii="Courier New" w:cs="Courier New" w:eastAsia="Courier New" w:hAnsi="Courier New"/>
          <w:sz w:val="17"/>
          <w:szCs w:val="17"/>
        </w:rPr>
        <w:t xml:space="preserve">Schedule::job(new ProcessDailySalesReport, 'reports')</w:t>
      </w:r>
    </w:p>
    <w:p>
      <w:pPr>
        <w:shd w:fill="F5F5F5" w:val="clear"/>
        <w:spacing w:after="0" w:line="276"/>
        <w:ind w:left="200" w:right="200"/>
        <w:jc w:val="left"/>
      </w:pPr>
      <w:r>
        <w:rPr>
          <w:rFonts w:ascii="Courier New" w:cs="Courier New" w:eastAsia="Courier New" w:hAnsi="Courier New"/>
          <w:sz w:val="17"/>
          <w:szCs w:val="17"/>
        </w:rPr>
        <w:t xml:space="preserve">    -&gt;dailyAt('01:00')</w:t>
      </w:r>
    </w:p>
    <w:p>
      <w:pPr>
        <w:shd w:fill="F5F5F5" w:val="clear"/>
        <w:spacing w:after="0" w:line="276"/>
        <w:ind w:left="200" w:right="200"/>
        <w:jc w:val="left"/>
      </w:pPr>
      <w:r>
        <w:rPr>
          <w:rFonts w:ascii="Courier New" w:cs="Courier New" w:eastAsia="Courier New" w:hAnsi="Courier New"/>
          <w:sz w:val="17"/>
          <w:szCs w:val="17"/>
        </w:rPr>
        <w:t xml:space="preserve">    -&gt;withoutOverlapping();</w:t>
      </w:r>
    </w:p>
    <w:p>
      <w:pPr>
        <w:bidi/>
        <w:spacing w:after="120" w:before="240"/>
        <w:jc w:val="right"/>
      </w:pPr>
      <w:r>
        <w:rPr>
          <w:rFonts w:ascii="Simplified Arabic" w:cs="Simplified Arabic" w:eastAsia="Simplified Arabic" w:hAnsi="Simplified Arabic"/>
          <w:b/>
          <w:bCs/>
          <w:color w:val="2B579A"/>
          <w:sz w:val="28"/>
          <w:szCs w:val="28"/>
        </w:rPr>
        <w:t xml:space="preserve">الحلول البديلة (الأقل كفاءة)</w:t>
      </w:r>
    </w:p>
    <w:p>
      <w:pPr>
        <w:bidi/>
        <w:spacing w:after="120"/>
        <w:jc w:val="right"/>
      </w:pPr>
      <w:r>
        <w:rPr>
          <w:rFonts w:ascii="Simplified Arabic" w:cs="Simplified Arabic" w:eastAsia="Simplified Arabic" w:hAnsi="Simplified Arabic"/>
          <w:sz w:val="24"/>
          <w:szCs w:val="24"/>
        </w:rPr>
        <w:t xml:space="preserve">1. تحميل الكل (Load All): استخدام Order::all() أو get(). ينهار عند 100,000+ صف بسبب استنفاد الذاكرة.</w:t>
      </w:r>
    </w:p>
    <w:p>
      <w:pPr>
        <w:bidi/>
        <w:spacing w:after="120"/>
        <w:jc w:val="right"/>
      </w:pPr>
      <w:r>
        <w:rPr>
          <w:rFonts w:ascii="Simplified Arabic" w:cs="Simplified Arabic" w:eastAsia="Simplified Arabic" w:hAnsi="Simplified Arabic"/>
          <w:sz w:val="24"/>
          <w:szCs w:val="24"/>
        </w:rPr>
        <w:t xml:space="preserve">2. chunk بدلاً من chunkById: يستخدم LIMIT/OFFSET وهو غير آمن تحت الإدراج المتزامن - قد يُتخطى صفوف أو تُعدّ مرتين.</w:t>
      </w:r>
    </w:p>
    <w:p>
      <w:pPr>
        <w:bidi/>
        <w:spacing w:after="200"/>
        <w:jc w:val="right"/>
      </w:pPr>
      <w:r>
        <w:rPr>
          <w:rFonts w:ascii="Simplified Arabic" w:cs="Simplified Arabic" w:eastAsia="Simplified Arabic" w:hAnsi="Simplified Arabic"/>
          <w:sz w:val="24"/>
          <w:szCs w:val="24"/>
        </w:rPr>
        <w:t xml:space="preserve">3. استعلام SQL مباشر مع CURSOR: يوفر ذاكرة ثابتة لكنه يحتفظ باتصال قاعدة البيانات مفتوحاً طوال العملية، مما قد يستنفد مجمع الاتصالات.</w:t>
      </w:r>
    </w:p>
    <w:p>
      <w:pPr>
        <w:bidi/>
        <w:spacing w:after="120" w:before="240"/>
        <w:jc w:val="right"/>
      </w:pPr>
      <w:r>
        <w:rPr>
          <w:rFonts w:ascii="Simplified Arabic" w:cs="Simplified Arabic" w:eastAsia="Simplified Arabic" w:hAnsi="Simplified Arabic"/>
          <w:b/>
          <w:bCs/>
          <w:color w:val="2B579A"/>
          <w:sz w:val="28"/>
          <w:szCs w:val="28"/>
        </w:rPr>
        <w:t xml:space="preserve">لماذا اخترنا هذا الحل</w:t>
      </w:r>
    </w:p>
    <w:p>
      <w:pPr>
        <w:bidi/>
        <w:spacing w:after="120"/>
        <w:ind w:left="360"/>
        <w:jc w:val="right"/>
      </w:pPr>
      <w:r>
        <w:rPr>
          <w:rFonts w:ascii="Simplified Arabic" w:cs="Simplified Arabic" w:eastAsia="Simplified Arabic" w:hAnsi="Simplified Arabic"/>
          <w:sz w:val="24"/>
          <w:szCs w:val="24"/>
        </w:rPr>
        <w:t xml:space="preserve">- ذاكرة ثابتة O(1): سواء 100 صف أو مليون صف، الاستهلاك نفسه (~1MB).</w:t>
      </w:r>
    </w:p>
    <w:p>
      <w:pPr>
        <w:bidi/>
        <w:spacing w:after="120"/>
        <w:ind w:left="360"/>
        <w:jc w:val="right"/>
      </w:pPr>
      <w:r>
        <w:rPr>
          <w:rFonts w:ascii="Simplified Arabic" w:cs="Simplified Arabic" w:eastAsia="Simplified Arabic" w:hAnsi="Simplified Arabic"/>
          <w:sz w:val="24"/>
          <w:szCs w:val="24"/>
        </w:rPr>
        <w:t xml:space="preserve">- آمن تحت الإدراج المتزامن: الترقيم بالمفتاح الأساسي (id &gt; last_id) لا يتأثر بإضافة صفوف جديدة.</w:t>
      </w:r>
    </w:p>
    <w:p>
      <w:pPr>
        <w:bidi/>
        <w:spacing w:after="120"/>
        <w:ind w:left="360"/>
        <w:jc w:val="right"/>
      </w:pPr>
      <w:r>
        <w:rPr>
          <w:rFonts w:ascii="Simplified Arabic" w:cs="Simplified Arabic" w:eastAsia="Simplified Arabic" w:hAnsi="Simplified Arabic"/>
          <w:sz w:val="24"/>
          <w:szCs w:val="24"/>
        </w:rPr>
        <w:t xml:space="preserve">- حجم الدفعة قابل للتكوين: 500 صف توازن بين عدد الاستعلامات وحجم الذاكرة.</w:t>
      </w:r>
    </w:p>
    <w:p>
      <w:pPr>
        <w:bidi/>
        <w:spacing w:after="120"/>
        <w:ind w:left="360"/>
        <w:jc w:val="right"/>
      </w:pPr>
      <w:r>
        <w:rPr>
          <w:rFonts w:ascii="Simplified Arabic" w:cs="Simplified Arabic" w:eastAsia="Simplified Arabic" w:hAnsi="Simplified Arabic"/>
          <w:sz w:val="24"/>
          <w:szCs w:val="24"/>
        </w:rPr>
        <w:t xml:space="preserve">- withoutOverlapping يمنع تشغيل نسخ متعددة من التقرير في نفس الوقت.</w:t>
      </w:r>
    </w:p>
    <w:p>
      <w:pPr>
        <w:bidi/>
        <w:spacing w:after="200"/>
        <w:ind w:left="360"/>
        <w:jc w:val="right"/>
      </w:pPr>
      <w:r>
        <w:rPr>
          <w:rFonts w:ascii="Simplified Arabic" w:cs="Simplified Arabic" w:eastAsia="Simplified Arabic" w:hAnsi="Simplified Arabic"/>
          <w:sz w:val="24"/>
          <w:szCs w:val="24"/>
        </w:rPr>
        <w:t xml:space="preserve">- يعمل كمهمة خلفية (Background Job) على طابور reports المخصص - لا يؤثر على أداء الموقع.</w:t>
      </w:r>
    </w:p>
    <w:p>
      <w:pPr>
        <w:bidi/>
        <w:spacing w:after="120" w:before="240"/>
        <w:jc w:val="right"/>
      </w:pPr>
      <w:r>
        <w:rPr>
          <w:rFonts w:ascii="Simplified Arabic" w:cs="Simplified Arabic" w:eastAsia="Simplified Arabic" w:hAnsi="Simplified Arabic"/>
          <w:b/>
          <w:bCs/>
          <w:color w:val="2B579A"/>
          <w:sz w:val="28"/>
          <w:szCs w:val="28"/>
        </w:rPr>
        <w:t xml:space="preserve">نتائج الاختبار (قبل مقابل بعد)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المقياس</w:t>
            </w:r>
          </w:p>
        </w:tc>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قبل (all())</w:t>
            </w:r>
          </w:p>
        </w:tc>
        <w:tc>
          <w:tcPr>
            <w:tcW w:type="dxa" w:w="3008"/>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بعد (chunkById)</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استهلاك الذاكرة</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O(N) — ينمو مع البيانات</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O(1) — ثابت ~1MB</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100,000 صف</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انهيار (استنفاد الذاكرة)</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يعمل بشكل طبيعي</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1,000,000 صف</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مستحيل</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يعمل بشكل طبيعي</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الإدراج المتزامن</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غير ذي صلة (ينهار أولاً)</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آمن (ترقيم بالمفتاح)</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سرعة المعالجة</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سريعة للبيانات الصغيرة</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أبطأ قليلاً لكن لا تنهار</w:t>
            </w:r>
          </w:p>
        </w:tc>
      </w:tr>
    </w:tbl>
    <w:p>
      <w:pPr>
        <w:spacing w:after="80"/>
      </w:pPr>
    </w:p>
    <w:p>
      <w:pPr>
        <w:bidi/>
        <w:spacing w:after="200"/>
        <w:jc w:val="right"/>
      </w:pPr>
      <w:r>
        <w:rPr>
          <w:rFonts w:ascii="Simplified Arabic" w:cs="Simplified Arabic" w:eastAsia="Simplified Arabic" w:hAnsi="Simplified Arabic"/>
          <w:b/>
          <w:bCs/>
          <w:sz w:val="24"/>
          <w:szCs w:val="24"/>
        </w:rPr>
        <w:t xml:space="preserve">التأثير على المشروع: أصبح التقرير اليومي قادراً على معالجة أي حجم من البيانات بدون خطر انهيار. سواء كان هناك 100 طلب أو مليون طلب في اليوم، التقرير يُنشأ بثقة وبنفس كمية الذاكرة.</w:t>
      </w:r>
    </w:p>
    <w:p>
      <w:pPr>
        <w:pageBreakBefore/>
        <w:bidi/>
        <w:spacing w:after="80"/>
        <w:jc w:val="right"/>
      </w:pPr>
      <w:r>
        <w:rPr>
          <w:rFonts w:ascii="Simplified Arabic" w:cs="Simplified Arabic" w:eastAsia="Simplified Arabic" w:hAnsi="Simplified Arabic"/>
          <w:b/>
          <w:bCs/>
          <w:color w:val="1F3864"/>
          <w:sz w:val="36"/>
          <w:szCs w:val="36"/>
        </w:rPr>
        <w:t xml:space="preserve">المتطلب الخامس: توزيع الأحمال</w:t>
      </w:r>
    </w:p>
    <w:p>
      <w:pPr>
        <w:bidi/>
        <w:spacing w:after="200"/>
        <w:jc w:val="right"/>
      </w:pPr>
      <w:r>
        <w:rPr>
          <w:rFonts w:ascii="Simplified Arabic" w:cs="Simplified Arabic" w:eastAsia="Simplified Arabic" w:hAnsi="Simplified Arabic"/>
          <w:i/>
          <w:iCs/>
          <w:color w:val="4472C4"/>
          <w:sz w:val="26"/>
          <w:szCs w:val="26"/>
        </w:rPr>
        <w:t xml:space="preserve">(Load Distribution)</w:t>
      </w:r>
    </w:p>
    <w:p>
      <w:pPr>
        <w:pBdr>
          <w:bottom w:val="single" w:color="2B579A" w:sz="6" w:space="1"/>
        </w:pBdr>
        <w:spacing w:after="200"/>
      </w:pPr>
    </w:p>
    <w:p>
      <w:pPr>
        <w:bidi/>
        <w:spacing w:after="120" w:before="240"/>
        <w:jc w:val="right"/>
      </w:pPr>
      <w:r>
        <w:rPr>
          <w:rFonts w:ascii="Simplified Arabic" w:cs="Simplified Arabic" w:eastAsia="Simplified Arabic" w:hAnsi="Simplified Arabic"/>
          <w:b/>
          <w:bCs/>
          <w:color w:val="2B579A"/>
          <w:sz w:val="28"/>
          <w:szCs w:val="28"/>
        </w:rPr>
        <w:t xml:space="preserve">اسم المتطلب</w:t>
      </w:r>
    </w:p>
    <w:p>
      <w:pPr>
        <w:bidi/>
        <w:spacing w:after="200"/>
        <w:jc w:val="right"/>
      </w:pPr>
      <w:r>
        <w:rPr>
          <w:rFonts w:ascii="Simplified Arabic" w:cs="Simplified Arabic" w:eastAsia="Simplified Arabic" w:hAnsi="Simplified Arabic"/>
          <w:sz w:val="24"/>
          <w:szCs w:val="24"/>
        </w:rPr>
        <w:t xml:space="preserve">توزيع الأحمال (Load Distribution): محاكاة توزيع الطلبات على أكثر من خادم مع توضيح وتبرير استراتيجية التوزيع المستخدمة.</w:t>
      </w:r>
    </w:p>
    <w:p>
      <w:pPr>
        <w:bidi/>
        <w:spacing w:after="120" w:before="240"/>
        <w:jc w:val="right"/>
      </w:pPr>
      <w:r>
        <w:rPr>
          <w:rFonts w:ascii="Simplified Arabic" w:cs="Simplified Arabic" w:eastAsia="Simplified Arabic" w:hAnsi="Simplified Arabic"/>
          <w:b/>
          <w:bCs/>
          <w:color w:val="2B579A"/>
          <w:sz w:val="28"/>
          <w:szCs w:val="28"/>
        </w:rPr>
        <w:t xml:space="preserve">المشكلة</w:t>
      </w:r>
    </w:p>
    <w:p>
      <w:pPr>
        <w:bidi/>
        <w:spacing w:after="80"/>
        <w:jc w:val="right"/>
      </w:pPr>
      <w:r>
        <w:rPr>
          <w:rFonts w:ascii="Simplified Arabic" w:cs="Simplified Arabic" w:eastAsia="Simplified Arabic" w:hAnsi="Simplified Arabic"/>
          <w:sz w:val="24"/>
          <w:szCs w:val="24"/>
        </w:rPr>
        <w:t xml:space="preserve">خادم واحد يتعامل مع كل الحركة:</w:t>
      </w:r>
    </w:p>
    <w:p>
      <w:pPr>
        <w:bidi/>
        <w:spacing w:after="120"/>
        <w:ind w:left="360"/>
        <w:jc w:val="right"/>
      </w:pPr>
      <w:r>
        <w:rPr>
          <w:rFonts w:ascii="Simplified Arabic" w:cs="Simplified Arabic" w:eastAsia="Simplified Arabic" w:hAnsi="Simplified Arabic"/>
          <w:sz w:val="24"/>
          <w:szCs w:val="24"/>
        </w:rPr>
        <w:t xml:space="preserve">- اختناق المعالج: 100% استخدام تحت الحمل</w:t>
      </w:r>
    </w:p>
    <w:p>
      <w:pPr>
        <w:bidi/>
        <w:spacing w:after="120"/>
        <w:ind w:left="360"/>
        <w:jc w:val="right"/>
      </w:pPr>
      <w:r>
        <w:rPr>
          <w:rFonts w:ascii="Simplified Arabic" w:cs="Simplified Arabic" w:eastAsia="Simplified Arabic" w:hAnsi="Simplified Arabic"/>
          <w:sz w:val="24"/>
          <w:szCs w:val="24"/>
        </w:rPr>
        <w:t xml:space="preserve">- لا تكرارية: فشل الخادم = توقف كامل</w:t>
      </w:r>
    </w:p>
    <w:p>
      <w:pPr>
        <w:bidi/>
        <w:spacing w:after="120"/>
        <w:ind w:left="360"/>
        <w:jc w:val="right"/>
      </w:pPr>
      <w:r>
        <w:rPr>
          <w:rFonts w:ascii="Simplified Arabic" w:cs="Simplified Arabic" w:eastAsia="Simplified Arabic" w:hAnsi="Simplified Arabic"/>
          <w:sz w:val="24"/>
          <w:szCs w:val="24"/>
        </w:rPr>
        <w:t xml:space="preserve">- لا يمكن التوسع: إضافة طلبات تحتاج أجهزة أقوى (توسع عمودي مكلف)</w:t>
      </w:r>
    </w:p>
    <w:p>
      <w:pPr>
        <w:shd w:fill="F5F5F5" w:val="clear"/>
        <w:spacing w:after="0" w:line="276"/>
        <w:ind w:left="200" w:right="200"/>
        <w:jc w:val="left"/>
      </w:pPr>
      <w:r>
        <w:rPr>
          <w:rFonts w:ascii="Courier New" w:cs="Courier New" w:eastAsia="Courier New" w:hAnsi="Courier New"/>
          <w:sz w:val="17"/>
          <w:szCs w:val="17"/>
        </w:rPr>
        <w:t xml:space="preserve">                    خادم واحد</w:t>
      </w:r>
    </w:p>
    <w:p>
      <w:pPr>
        <w:shd w:fill="F5F5F5" w:val="clear"/>
        <w:spacing w:after="0" w:line="276"/>
        <w:ind w:left="200" w:right="200"/>
        <w:jc w:val="left"/>
      </w:pPr>
      <w:r>
        <w:rPr>
          <w:rFonts w:ascii="Courier New" w:cs="Courier New" w:eastAsia="Courier New" w:hAnsi="Courier New"/>
          <w:sz w:val="17"/>
          <w:szCs w:val="17"/>
        </w:rPr>
        <w:t xml:space="preserve">العميل ──▶ [ PHP Server ] ──▶ MySQL</w:t>
      </w:r>
    </w:p>
    <w:p>
      <w:pPr>
        <w:shd w:fill="F5F5F5" w:val="clear"/>
        <w:spacing w:after="0" w:line="276"/>
        <w:ind w:left="200" w:right="200"/>
        <w:jc w:val="left"/>
      </w:pPr>
      <w:r>
        <w:rPr>
          <w:rFonts w:ascii="Courier New" w:cs="Courier New" w:eastAsia="Courier New" w:hAnsi="Courier New"/>
          <w:sz w:val="17"/>
          <w:szCs w:val="17"/>
        </w:rPr>
        <w:t xml:space="preserve">              المعالج: 100%</w:t>
      </w:r>
    </w:p>
    <w:p>
      <w:pPr>
        <w:shd w:fill="F5F5F5" w:val="clear"/>
        <w:spacing w:after="0" w:line="276"/>
        <w:ind w:left="200" w:right="200"/>
        <w:jc w:val="left"/>
      </w:pPr>
      <w:r>
        <w:rPr>
          <w:rFonts w:ascii="Courier New" w:cs="Courier New" w:eastAsia="Courier New" w:hAnsi="Courier New"/>
          <w:sz w:val="17"/>
          <w:szCs w:val="17"/>
        </w:rPr>
        <w:t xml:space="preserve">              الاستجابة: 500ms</w:t>
      </w:r>
    </w:p>
    <w:p>
      <w:pPr>
        <w:shd w:fill="F5F5F5" w:val="clear"/>
        <w:spacing w:after="0" w:line="276"/>
        <w:ind w:left="200" w:right="200"/>
        <w:jc w:val="left"/>
      </w:pPr>
      <w:r>
        <w:rPr>
          <w:rFonts w:ascii="Courier New" w:cs="Courier New" w:eastAsia="Courier New" w:hAnsi="Courier New"/>
          <w:sz w:val="17"/>
          <w:szCs w:val="17"/>
        </w:rPr>
        <w:t xml:space="preserve">              الفشل = توقف كامل</w:t>
      </w:r>
    </w:p>
    <w:p>
      <w:pPr>
        <w:bidi/>
        <w:spacing w:after="120" w:before="240"/>
        <w:jc w:val="right"/>
      </w:pPr>
      <w:r>
        <w:rPr>
          <w:rFonts w:ascii="Simplified Arabic" w:cs="Simplified Arabic" w:eastAsia="Simplified Arabic" w:hAnsi="Simplified Arabic"/>
          <w:b/>
          <w:bCs/>
          <w:color w:val="2B579A"/>
          <w:sz w:val="28"/>
          <w:szCs w:val="28"/>
        </w:rPr>
        <w:t xml:space="preserve">الحل المختار</w:t>
      </w:r>
    </w:p>
    <w:p>
      <w:pPr>
        <w:bidi/>
        <w:spacing w:after="120"/>
        <w:jc w:val="right"/>
      </w:pPr>
      <w:r>
        <w:rPr>
          <w:rFonts w:ascii="Simplified Arabic" w:cs="Simplified Arabic" w:eastAsia="Simplified Arabic" w:hAnsi="Simplified Arabic"/>
          <w:sz w:val="24"/>
          <w:szCs w:val="24"/>
        </w:rPr>
        <w:t xml:space="preserve">تم تطبيق ثلاث استراتيجيات لتوزيع الأحمال في LoadBalancerService:</w:t>
      </w:r>
    </w:p>
    <w:p>
      <w:pPr>
        <w:shd w:fill="F5F5F5" w:val="clear"/>
        <w:spacing w:after="0" w:line="276"/>
        <w:ind w:left="200" w:right="200"/>
        <w:jc w:val="left"/>
      </w:pPr>
      <w:r>
        <w:rPr>
          <w:rFonts w:ascii="Courier New" w:cs="Courier New" w:eastAsia="Courier New" w:hAnsi="Courier New"/>
          <w:sz w:val="17"/>
          <w:szCs w:val="17"/>
        </w:rPr>
        <w:t xml:space="preserve">              ┌─── App 1 (w=3, 50%) ──┐</w:t>
      </w:r>
    </w:p>
    <w:p>
      <w:pPr>
        <w:shd w:fill="F5F5F5" w:val="clear"/>
        <w:spacing w:after="0" w:line="276"/>
        <w:ind w:left="200" w:right="200"/>
        <w:jc w:val="left"/>
      </w:pPr>
      <w:r>
        <w:rPr>
          <w:rFonts w:ascii="Courier New" w:cs="Courier New" w:eastAsia="Courier New" w:hAnsi="Courier New"/>
          <w:sz w:val="17"/>
          <w:szCs w:val="17"/>
        </w:rPr>
        <w:t xml:space="preserve">العميل ──▶ Nginx ─── App 2 (w=1, 17%) ──┼──▶ MySQL</w:t>
      </w:r>
    </w:p>
    <w:p>
      <w:pPr>
        <w:shd w:fill="F5F5F5" w:val="clear"/>
        <w:spacing w:after="0" w:line="276"/>
        <w:ind w:left="200" w:right="200"/>
        <w:jc w:val="left"/>
      </w:pPr>
      <w:r>
        <w:rPr>
          <w:rFonts w:ascii="Courier New" w:cs="Courier New" w:eastAsia="Courier New" w:hAnsi="Courier New"/>
          <w:sz w:val="17"/>
          <w:szCs w:val="17"/>
        </w:rPr>
        <w:t xml:space="preserve">              └─── App 3 (w=2, 33%) ──┘</w:t>
      </w:r>
    </w:p>
    <w:p>
      <w:pPr>
        <w:shd w:fill="F5F5F5" w:val="clear"/>
        <w:spacing w:after="0" w:line="276"/>
        <w:ind w:left="200" w:right="200"/>
        <w:jc w:val="left"/>
      </w:pPr>
      <w:r>
        <w:rPr>
          <w:rFonts w:ascii="Courier New" w:cs="Courier New" w:eastAsia="Courier New" w:hAnsi="Courier New"/>
          <w:sz w:val="17"/>
          <w:szCs w:val="17"/>
        </w:rPr>
        <w:t xml:space="preserve">              كل معالج: ~33%</w:t>
      </w:r>
    </w:p>
    <w:p>
      <w:pPr>
        <w:shd w:fill="F5F5F5" w:val="clear"/>
        <w:spacing w:after="0" w:line="276"/>
        <w:ind w:left="200" w:right="200"/>
        <w:jc w:val="left"/>
      </w:pPr>
      <w:r>
        <w:rPr>
          <w:rFonts w:ascii="Courier New" w:cs="Courier New" w:eastAsia="Courier New" w:hAnsi="Courier New"/>
          <w:sz w:val="17"/>
          <w:szCs w:val="17"/>
        </w:rPr>
        <w:t xml:space="preserve">              الاستجابة: 50ms</w:t>
      </w:r>
    </w:p>
    <w:p>
      <w:pPr>
        <w:shd w:fill="F5F5F5" w:val="clear"/>
        <w:spacing w:after="0" w:line="276"/>
        <w:ind w:left="200" w:right="200"/>
        <w:jc w:val="left"/>
      </w:pPr>
      <w:r>
        <w:rPr>
          <w:rFonts w:ascii="Courier New" w:cs="Courier New" w:eastAsia="Courier New" w:hAnsi="Courier New"/>
          <w:sz w:val="17"/>
          <w:szCs w:val="17"/>
        </w:rPr>
        <w:t xml:space="preserve">              فشل واحد = الاثنان يمتصان الحمل</w:t>
      </w:r>
    </w:p>
    <w:p>
      <w:pPr>
        <w:spacing w:after="80"/>
      </w:pPr>
    </w:p>
    <w:p>
      <w:pPr>
        <w:bidi/>
        <w:spacing w:after="80"/>
        <w:jc w:val="right"/>
      </w:pPr>
      <w:r>
        <w:rPr>
          <w:rFonts w:ascii="Simplified Arabic" w:cs="Simplified Arabic" w:eastAsia="Simplified Arabic" w:hAnsi="Simplified Arabic"/>
          <w:b/>
          <w:bCs/>
          <w:sz w:val="24"/>
          <w:szCs w:val="24"/>
        </w:rPr>
        <w:t xml:space="preserve">1. Round Robin (الدوري):</w:t>
      </w:r>
    </w:p>
    <w:p>
      <w:pPr>
        <w:shd w:fill="F5F5F5" w:val="clear"/>
        <w:spacing w:after="0" w:line="276"/>
        <w:ind w:left="200" w:right="200"/>
        <w:jc w:val="left"/>
      </w:pPr>
      <w:r>
        <w:rPr>
          <w:rFonts w:ascii="Courier New" w:cs="Courier New" w:eastAsia="Courier New" w:hAnsi="Courier New"/>
          <w:sz w:val="17"/>
          <w:szCs w:val="17"/>
        </w:rPr>
        <w:t xml:space="preserve">الطلب 1 → الخادم 1</w:t>
      </w:r>
    </w:p>
    <w:p>
      <w:pPr>
        <w:shd w:fill="F5F5F5" w:val="clear"/>
        <w:spacing w:after="0" w:line="276"/>
        <w:ind w:left="200" w:right="200"/>
        <w:jc w:val="left"/>
      </w:pPr>
      <w:r>
        <w:rPr>
          <w:rFonts w:ascii="Courier New" w:cs="Courier New" w:eastAsia="Courier New" w:hAnsi="Courier New"/>
          <w:sz w:val="17"/>
          <w:szCs w:val="17"/>
        </w:rPr>
        <w:t xml:space="preserve">الطلب 2 → الخادم 2</w:t>
      </w:r>
    </w:p>
    <w:p>
      <w:pPr>
        <w:shd w:fill="F5F5F5" w:val="clear"/>
        <w:spacing w:after="0" w:line="276"/>
        <w:ind w:left="200" w:right="200"/>
        <w:jc w:val="left"/>
      </w:pPr>
      <w:r>
        <w:rPr>
          <w:rFonts w:ascii="Courier New" w:cs="Courier New" w:eastAsia="Courier New" w:hAnsi="Courier New"/>
          <w:sz w:val="17"/>
          <w:szCs w:val="17"/>
        </w:rPr>
        <w:t xml:space="preserve">الطلب 3 → الخادم 3</w:t>
      </w:r>
    </w:p>
    <w:p>
      <w:pPr>
        <w:shd w:fill="F5F5F5" w:val="clear"/>
        <w:spacing w:after="0" w:line="276"/>
        <w:ind w:left="200" w:right="200"/>
        <w:jc w:val="left"/>
      </w:pPr>
      <w:r>
        <w:rPr>
          <w:rFonts w:ascii="Courier New" w:cs="Courier New" w:eastAsia="Courier New" w:hAnsi="Courier New"/>
          <w:sz w:val="17"/>
          <w:szCs w:val="17"/>
        </w:rPr>
        <w:t xml:space="preserve">الطلب 4 → الخادم 1 (تكرار الدورة)</w:t>
      </w:r>
    </w:p>
    <w:p>
      <w:pPr>
        <w:bidi/>
        <w:spacing w:after="200"/>
        <w:jc w:val="right"/>
      </w:pPr>
      <w:r>
        <w:rPr>
          <w:rFonts w:ascii="Simplified Arabic" w:cs="Simplified Arabic" w:eastAsia="Simplified Arabic" w:hAnsi="Simplified Arabic"/>
          <w:sz w:val="24"/>
          <w:szCs w:val="24"/>
        </w:rPr>
        <w:t xml:space="preserve">عداد ذري عبر Cache::increment() في Redis - لا يمكن أن يختار طلبان متزامنان نفس الخادم. الإيجابية: توزيع متساوٍ تماماً. السلبية: يتجاهل قدرة الخادم.</w:t>
      </w:r>
    </w:p>
    <w:p>
      <w:pPr>
        <w:bidi/>
        <w:spacing w:after="80"/>
        <w:jc w:val="right"/>
      </w:pPr>
      <w:r>
        <w:rPr>
          <w:rFonts w:ascii="Simplified Arabic" w:cs="Simplified Arabic" w:eastAsia="Simplified Arabic" w:hAnsi="Simplified Arabic"/>
          <w:b/>
          <w:bCs/>
          <w:sz w:val="24"/>
          <w:szCs w:val="24"/>
        </w:rPr>
        <w:t xml:space="preserve">2. Weighted Round Robin (الدوري الموزون):</w:t>
      </w:r>
    </w:p>
    <w:p>
      <w:pPr>
        <w:shd w:fill="F5F5F5" w:val="clear"/>
        <w:spacing w:after="0" w:line="276"/>
        <w:ind w:left="200" w:right="200"/>
        <w:jc w:val="left"/>
      </w:pPr>
      <w:r>
        <w:rPr>
          <w:rFonts w:ascii="Courier New" w:cs="Courier New" w:eastAsia="Courier New" w:hAnsi="Courier New"/>
          <w:sz w:val="17"/>
          <w:szCs w:val="17"/>
        </w:rPr>
        <w:t xml:space="preserve">الأوزان: خ1=3، خ2=1، خ3=2 (المجموع=6)</w:t>
      </w:r>
    </w:p>
    <w:p>
      <w:pPr>
        <w:shd w:fill="F5F5F5" w:val="clear"/>
        <w:spacing w:after="0" w:line="276"/>
        <w:ind w:left="200" w:right="200"/>
        <w:jc w:val="left"/>
      </w:pPr>
      <w:r>
        <w:rPr>
          <w:rFonts w:ascii="Courier New" w:cs="Courier New" w:eastAsia="Courier New" w:hAnsi="Courier New"/>
          <w:sz w:val="17"/>
          <w:szCs w:val="17"/>
        </w:rPr>
        <w:t xml:space="preserve">الطلبات 1-3 → الخادم 1 (الوزن 3)</w:t>
      </w:r>
    </w:p>
    <w:p>
      <w:pPr>
        <w:shd w:fill="F5F5F5" w:val="clear"/>
        <w:spacing w:after="0" w:line="276"/>
        <w:ind w:left="200" w:right="200"/>
        <w:jc w:val="left"/>
      </w:pPr>
      <w:r>
        <w:rPr>
          <w:rFonts w:ascii="Courier New" w:cs="Courier New" w:eastAsia="Courier New" w:hAnsi="Courier New"/>
          <w:sz w:val="17"/>
          <w:szCs w:val="17"/>
        </w:rPr>
        <w:t xml:space="preserve">الطلب 4     → الخادم 2 (الوزن 1)</w:t>
      </w:r>
    </w:p>
    <w:p>
      <w:pPr>
        <w:shd w:fill="F5F5F5" w:val="clear"/>
        <w:spacing w:after="0" w:line="276"/>
        <w:ind w:left="200" w:right="200"/>
        <w:jc w:val="left"/>
      </w:pPr>
      <w:r>
        <w:rPr>
          <w:rFonts w:ascii="Courier New" w:cs="Courier New" w:eastAsia="Courier New" w:hAnsi="Courier New"/>
          <w:sz w:val="17"/>
          <w:szCs w:val="17"/>
        </w:rPr>
        <w:t xml:space="preserve">الطلبات 5-6 → الخادم 3 (الوزن 2)</w:t>
      </w:r>
    </w:p>
    <w:p>
      <w:pPr>
        <w:bidi/>
        <w:spacing w:after="200"/>
        <w:jc w:val="right"/>
      </w:pPr>
      <w:r>
        <w:rPr>
          <w:rFonts w:ascii="Simplified Arabic" w:cs="Simplified Arabic" w:eastAsia="Simplified Arabic" w:hAnsi="Simplified Arabic"/>
          <w:sz w:val="24"/>
          <w:szCs w:val="24"/>
        </w:rPr>
        <w:t xml:space="preserve">الإيجابية: يراعي اختلاف قدرات الأجهزة. السلبية: الأوزان ثابتة - لا يتكيف مع الحمل الفعلي.</w:t>
      </w:r>
    </w:p>
    <w:p>
      <w:pPr>
        <w:bidi/>
        <w:spacing w:after="80"/>
        <w:jc w:val="right"/>
      </w:pPr>
      <w:r>
        <w:rPr>
          <w:rFonts w:ascii="Simplified Arabic" w:cs="Simplified Arabic" w:eastAsia="Simplified Arabic" w:hAnsi="Simplified Arabic"/>
          <w:b/>
          <w:bCs/>
          <w:sz w:val="24"/>
          <w:szCs w:val="24"/>
        </w:rPr>
        <w:t xml:space="preserve">3. Least Connections (أقل اتصالات):</w:t>
      </w:r>
    </w:p>
    <w:p>
      <w:pPr>
        <w:shd w:fill="F5F5F5" w:val="clear"/>
        <w:spacing w:after="0" w:line="276"/>
        <w:ind w:left="200" w:right="200"/>
        <w:jc w:val="left"/>
      </w:pPr>
      <w:r>
        <w:rPr>
          <w:rFonts w:ascii="Courier New" w:cs="Courier New" w:eastAsia="Courier New" w:hAnsi="Courier New"/>
          <w:sz w:val="17"/>
          <w:szCs w:val="17"/>
        </w:rPr>
        <w:t xml:space="preserve">الاتصالات النشطة: خ1=5، خ2=2، خ3=3</w:t>
      </w:r>
    </w:p>
    <w:p>
      <w:pPr>
        <w:shd w:fill="F5F5F5" w:val="clear"/>
        <w:spacing w:after="0" w:line="276"/>
        <w:ind w:left="200" w:right="200"/>
        <w:jc w:val="left"/>
      </w:pPr>
      <w:r>
        <w:rPr>
          <w:rFonts w:ascii="Courier New" w:cs="Courier New" w:eastAsia="Courier New" w:hAnsi="Courier New"/>
          <w:sz w:val="17"/>
          <w:szCs w:val="17"/>
        </w:rPr>
        <w:t xml:space="preserve">الطلب التالي → الخادم 2 (الأقل اتصالات)</w:t>
      </w:r>
    </w:p>
    <w:p>
      <w:pPr>
        <w:bidi/>
        <w:spacing w:after="200"/>
        <w:jc w:val="right"/>
      </w:pPr>
      <w:r>
        <w:rPr>
          <w:rFonts w:ascii="Simplified Arabic" w:cs="Simplified Arabic" w:eastAsia="Simplified Arabic" w:hAnsi="Simplified Arabic"/>
          <w:sz w:val="24"/>
          <w:szCs w:val="24"/>
        </w:rPr>
        <w:t xml:space="preserve">الإيجابية: يتكيف مع الحمل الفعلي. السلبية: يحتاج تتبع الاتصالات (تكلفة إضافية).</w:t>
      </w:r>
    </w:p>
    <w:p>
      <w:pPr>
        <w:bidi/>
        <w:spacing w:after="120"/>
        <w:jc w:val="right"/>
      </w:pPr>
      <w:r>
        <w:rPr>
          <w:rFonts w:ascii="Simplified Arabic" w:cs="Simplified Arabic" w:eastAsia="Simplified Arabic" w:hAnsi="Simplified Arabic"/>
          <w:b/>
          <w:bCs/>
          <w:sz w:val="24"/>
          <w:szCs w:val="24"/>
        </w:rPr>
        <w:t xml:space="preserve">البنية التحتية في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الخدمة</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الصورة</w:t>
            </w:r>
          </w:p>
        </w:tc>
        <w:tc>
          <w:tcPr>
            <w:tcW w:type="dxa" w:w="402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الغرض</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nginx</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nginx:1.25-alpine</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موزع أحمال (Weighted Round Robin)</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app1, app2, app3</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PHP 8.2 FPM</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3 خوادم تطبيق</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mysql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MySQL 8.0</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قاعدة بيانات مشتركة</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redis</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Redis 7</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ذاكرة مؤقتة + طوابير + عدادات</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queue-emails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PHP 8.2</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عامل طابور البريد</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queue-invoices</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PHP 8.2</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عامل طابور الفواتير</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queue-reports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PHP 8.2</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عامل طابور التقارير</w:t>
            </w:r>
          </w:p>
        </w:tc>
      </w:tr>
    </w:tbl>
    <w:p>
      <w:pPr>
        <w:bidi/>
        <w:spacing w:after="120" w:before="240"/>
        <w:jc w:val="right"/>
      </w:pPr>
      <w:r>
        <w:rPr>
          <w:rFonts w:ascii="Simplified Arabic" w:cs="Simplified Arabic" w:eastAsia="Simplified Arabic" w:hAnsi="Simplified Arabic"/>
          <w:b/>
          <w:bCs/>
          <w:color w:val="2B579A"/>
          <w:sz w:val="28"/>
          <w:szCs w:val="28"/>
        </w:rPr>
        <w:t xml:space="preserve">الحلول البديلة (الأقل كفاءة)</w:t>
      </w:r>
    </w:p>
    <w:p>
      <w:pPr>
        <w:bidi/>
        <w:spacing w:after="120"/>
        <w:jc w:val="right"/>
      </w:pPr>
      <w:r>
        <w:rPr>
          <w:rFonts w:ascii="Simplified Arabic" w:cs="Simplified Arabic" w:eastAsia="Simplified Arabic" w:hAnsi="Simplified Arabic"/>
          <w:sz w:val="24"/>
          <w:szCs w:val="24"/>
        </w:rPr>
        <w:t xml:space="preserve">1. التوسع العمودي فقط (Vertical Scaling): شراء خادم أقوى بدلاً من إضافة خوادم. محدود بأقصى قدرة الجهاز الواحد، ومكلف جداً، ونقطة فشل واحدة.</w:t>
      </w:r>
    </w:p>
    <w:p>
      <w:pPr>
        <w:bidi/>
        <w:spacing w:after="120"/>
        <w:jc w:val="right"/>
      </w:pPr>
      <w:r>
        <w:rPr>
          <w:rFonts w:ascii="Simplified Arabic" w:cs="Simplified Arabic" w:eastAsia="Simplified Arabic" w:hAnsi="Simplified Arabic"/>
          <w:sz w:val="24"/>
          <w:szCs w:val="24"/>
        </w:rPr>
        <w:t xml:space="preserve">2. Round Robin بدون أوزان: توزيع متساوٍ بغض النظر عن قدرة كل خادم. خادم ضعيف يحصل على نفس الحصة مما يبطئه ويزيد أخطاءه.</w:t>
      </w:r>
    </w:p>
    <w:p>
      <w:pPr>
        <w:bidi/>
        <w:spacing w:after="200"/>
        <w:jc w:val="right"/>
      </w:pPr>
      <w:r>
        <w:rPr>
          <w:rFonts w:ascii="Simplified Arabic" w:cs="Simplified Arabic" w:eastAsia="Simplified Arabic" w:hAnsi="Simplified Arabic"/>
          <w:sz w:val="24"/>
          <w:szCs w:val="24"/>
        </w:rPr>
        <w:t xml:space="preserve">3. Random Selection (اختيار عشوائي): اختيار خادم عشوائياً. لا يضمن توزيعاً متساوياً خاصة مع عدد قليل من الطلبات، وقد يُحمّل خادماً واحداً بشكل مفرط.</w:t>
      </w:r>
    </w:p>
    <w:p>
      <w:pPr>
        <w:bidi/>
        <w:spacing w:after="120" w:before="240"/>
        <w:jc w:val="right"/>
      </w:pPr>
      <w:r>
        <w:rPr>
          <w:rFonts w:ascii="Simplified Arabic" w:cs="Simplified Arabic" w:eastAsia="Simplified Arabic" w:hAnsi="Simplified Arabic"/>
          <w:b/>
          <w:bCs/>
          <w:color w:val="2B579A"/>
          <w:sz w:val="28"/>
          <w:szCs w:val="28"/>
        </w:rPr>
        <w:t xml:space="preserve">لماذا اخترنا هذا الحل</w:t>
      </w:r>
    </w:p>
    <w:p>
      <w:pPr>
        <w:bidi/>
        <w:spacing w:after="120"/>
        <w:ind w:left="360"/>
        <w:jc w:val="right"/>
      </w:pPr>
      <w:r>
        <w:rPr>
          <w:rFonts w:ascii="Simplified Arabic" w:cs="Simplified Arabic" w:eastAsia="Simplified Arabic" w:hAnsi="Simplified Arabic"/>
          <w:sz w:val="24"/>
          <w:szCs w:val="24"/>
        </w:rPr>
        <w:t xml:space="preserve">- تم تطبيق ثلاث استراتيجيات تغطي ثلاث حالات استخدام مختلفة: التوزيع المتساوي، مراعاة قدرات الأجهزة، والتكيف مع الحمل الفعلي.</w:t>
      </w:r>
    </w:p>
    <w:p>
      <w:pPr>
        <w:bidi/>
        <w:spacing w:after="120"/>
        <w:ind w:left="360"/>
        <w:jc w:val="right"/>
      </w:pPr>
      <w:r>
        <w:rPr>
          <w:rFonts w:ascii="Simplified Arabic" w:cs="Simplified Arabic" w:eastAsia="Simplified Arabic" w:hAnsi="Simplified Arabic"/>
          <w:sz w:val="24"/>
          <w:szCs w:val="24"/>
        </w:rPr>
        <w:t xml:space="preserve">- Nginx في الإنتاج + LoadBalancerService للمحاكاة: النظام جاهز لكلا السيناريوهين.</w:t>
      </w:r>
    </w:p>
    <w:p>
      <w:pPr>
        <w:bidi/>
        <w:spacing w:after="120"/>
        <w:ind w:left="360"/>
        <w:jc w:val="right"/>
      </w:pPr>
      <w:r>
        <w:rPr>
          <w:rFonts w:ascii="Simplified Arabic" w:cs="Simplified Arabic" w:eastAsia="Simplified Arabic" w:hAnsi="Simplified Arabic"/>
          <w:sz w:val="24"/>
          <w:szCs w:val="24"/>
        </w:rPr>
        <w:t xml:space="preserve">- التصميم عديم الحالة (Stateless): واجهة API لا تخزن جلسات ← إضافة خادم جديد = مجرد تشغيل حاوية Docker إضافية.</w:t>
      </w:r>
    </w:p>
    <w:p>
      <w:pPr>
        <w:bidi/>
        <w:spacing w:after="120"/>
        <w:ind w:left="360"/>
        <w:jc w:val="right"/>
      </w:pPr>
      <w:r>
        <w:rPr>
          <w:rFonts w:ascii="Simplified Arabic" w:cs="Simplified Arabic" w:eastAsia="Simplified Arabic" w:hAnsi="Simplified Arabic"/>
          <w:sz w:val="24"/>
          <w:szCs w:val="24"/>
        </w:rPr>
        <w:t xml:space="preserve">- Redis و MySQL مشتركان: جميع الخوادم ترى نفس البيانات.</w:t>
      </w:r>
    </w:p>
    <w:p>
      <w:pPr>
        <w:bidi/>
        <w:spacing w:after="200"/>
        <w:ind w:left="360"/>
        <w:jc w:val="right"/>
      </w:pPr>
      <w:r>
        <w:rPr>
          <w:rFonts w:ascii="Simplified Arabic" w:cs="Simplified Arabic" w:eastAsia="Simplified Arabic" w:hAnsi="Simplified Arabic"/>
          <w:sz w:val="24"/>
          <w:szCs w:val="24"/>
        </w:rPr>
        <w:t xml:space="preserve">- العدادات الذرية في Redis تضمن عدم اختيار طلبين متزامنين لنفس الخادم في Round Robin.</w:t>
      </w:r>
    </w:p>
    <w:p>
      <w:pPr>
        <w:bidi/>
        <w:spacing w:after="120" w:before="240"/>
        <w:jc w:val="right"/>
      </w:pPr>
      <w:r>
        <w:rPr>
          <w:rFonts w:ascii="Simplified Arabic" w:cs="Simplified Arabic" w:eastAsia="Simplified Arabic" w:hAnsi="Simplified Arabic"/>
          <w:b/>
          <w:bCs/>
          <w:color w:val="2B579A"/>
          <w:sz w:val="28"/>
          <w:szCs w:val="28"/>
        </w:rPr>
        <w:t xml:space="preserve">نتائج الاختبار (قبل مقابل بعد)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المقياس</w:t>
            </w:r>
          </w:p>
        </w:tc>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قبل (خادم واحد)</w:t>
            </w:r>
          </w:p>
        </w:tc>
        <w:tc>
          <w:tcPr>
            <w:tcW w:type="dxa" w:w="3008"/>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بعد (3 خوادم)</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الإنتاجية القصوى</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~500 طلب/ثانية</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~1500 طلب/ثانية</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حمل المعالج لكل خادم</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100%</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~33%</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فشل الخادم</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توقف كامل</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خادمان يمتصان الحمل</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التوسع</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عمودي فقط (مكلف)</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أفقي (إضافة خوادم)</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زمن الاستجابة تحت الحمل</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يتدهور خطياً</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يبقى ثابتاً</w:t>
            </w:r>
          </w:p>
        </w:tc>
      </w:tr>
    </w:tbl>
    <w:p>
      <w:pPr>
        <w:spacing w:after="80"/>
      </w:pPr>
    </w:p>
    <w:p>
      <w:pPr>
        <w:bidi/>
        <w:spacing w:after="80"/>
        <w:jc w:val="right"/>
      </w:pPr>
      <w:r>
        <w:rPr>
          <w:rFonts w:ascii="Simplified Arabic" w:cs="Simplified Arabic" w:eastAsia="Simplified Arabic" w:hAnsi="Simplified Arabic"/>
          <w:b/>
          <w:bCs/>
          <w:sz w:val="24"/>
          <w:szCs w:val="24"/>
        </w:rPr>
        <w:t xml:space="preserve">أمر الاختبار:</w:t>
      </w:r>
    </w:p>
    <w:p>
      <w:pPr>
        <w:shd w:fill="F5F5F5" w:val="clear"/>
        <w:spacing w:after="0" w:line="276"/>
        <w:ind w:left="200" w:right="200"/>
        <w:jc w:val="left"/>
      </w:pPr>
      <w:r>
        <w:rPr>
          <w:rFonts w:ascii="Courier New" w:cs="Courier New" w:eastAsia="Courier New" w:hAnsi="Courier New"/>
          <w:sz w:val="17"/>
          <w:szCs w:val="17"/>
        </w:rPr>
        <w:t xml:space="preserve">php artisan commerce:simulate-lb --requests=1000 --strategy=all</w:t>
      </w:r>
    </w:p>
    <w:p>
      <w:pPr>
        <w:bidi/>
        <w:spacing w:after="200"/>
        <w:jc w:val="right"/>
      </w:pPr>
      <w:r>
        <w:rPr>
          <w:rFonts w:ascii="Simplified Arabic" w:cs="Simplified Arabic" w:eastAsia="Simplified Arabic" w:hAnsi="Simplified Arabic"/>
          <w:b/>
          <w:bCs/>
          <w:sz w:val="24"/>
          <w:szCs w:val="24"/>
        </w:rPr>
        <w:t xml:space="preserve">التأثير على المشروع: القدرة الإنتاجية تضاعفت 3 مرات، وأصبح النظام مقاوماً لفشل الخوادم. إذا تعطل خادم واحد، يستمر الخادمان الآخران في خدمة المستخدمين بدون أي تدخل يدوي.</w:t>
      </w:r>
    </w:p>
    <w:p>
      <w:pPr>
        <w:pageBreakBefore/>
        <w:bidi/>
        <w:spacing w:after="80"/>
        <w:jc w:val="right"/>
      </w:pPr>
      <w:r>
        <w:rPr>
          <w:rFonts w:ascii="Simplified Arabic" w:cs="Simplified Arabic" w:eastAsia="Simplified Arabic" w:hAnsi="Simplified Arabic"/>
          <w:b/>
          <w:bCs/>
          <w:color w:val="1F3864"/>
          <w:sz w:val="36"/>
          <w:szCs w:val="36"/>
        </w:rPr>
        <w:t xml:space="preserve">البنية المعمارية للمشروع</w:t>
      </w:r>
    </w:p>
    <w:p>
      <w:pPr>
        <w:pBdr>
          <w:bottom w:val="single" w:color="2B579A" w:sz="6" w:space="1"/>
        </w:pBdr>
        <w:spacing w:after="200"/>
      </w:pPr>
    </w:p>
    <w:p>
      <w:pPr>
        <w:bidi/>
        <w:spacing w:after="200"/>
        <w:jc w:val="right"/>
      </w:pPr>
      <w:r>
        <w:rPr>
          <w:rFonts w:ascii="Simplified Arabic" w:cs="Simplified Arabic" w:eastAsia="Simplified Arabic" w:hAnsi="Simplified Arabic"/>
          <w:sz w:val="24"/>
          <w:szCs w:val="24"/>
        </w:rPr>
        <w:t xml:space="preserve">يعتمد المشروع على بنية Docker Compose متعددة الخدمات تربط جميع المتطلبات معاً:</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              Docker Compose                  │</w:t>
      </w:r>
    </w:p>
    <w:p>
      <w:pPr>
        <w:shd w:fill="F5F5F5" w:val="clear"/>
        <w:spacing w:after="0" w:line="276"/>
        <w:ind w:left="200" w:right="200"/>
        <w:jc w:val="left"/>
      </w:pPr>
      <w:r>
        <w:rPr>
          <w:rFonts w:ascii="Courier New" w:cs="Courier New" w:eastAsia="Courier New" w:hAnsi="Courier New"/>
          <w:sz w:val="17"/>
          <w:szCs w:val="17"/>
        </w:rPr>
        <w:t xml:space="preserve">                         ├──────────────────────────────────────────────┤</w:t>
      </w:r>
    </w:p>
    <w:p>
      <w:pPr>
        <w:shd w:fill="F5F5F5" w:val="clear"/>
        <w:spacing w:after="0" w:line="276"/>
        <w:ind w:left="200" w:right="200"/>
        <w:jc w:val="left"/>
      </w:pPr>
      <w:r>
        <w:rPr>
          <w:rFonts w:ascii="Courier New" w:cs="Courier New" w:eastAsia="Courier New" w:hAnsi="Courier New"/>
          <w:sz w:val="17"/>
          <w:szCs w:val="17"/>
        </w:rPr>
        <w:t xml:space="preserve">    العميل ──────▶  ┌─────────┐     ┌──────────┐ ┌──────────┐ ┌──────────┐</w:t>
      </w:r>
    </w:p>
    <w:p>
      <w:pPr>
        <w:shd w:fill="F5F5F5" w:val="clear"/>
        <w:spacing w:after="0" w:line="276"/>
        <w:ind w:left="200" w:right="200"/>
        <w:jc w:val="left"/>
      </w:pPr>
      <w:r>
        <w:rPr>
          <w:rFonts w:ascii="Courier New" w:cs="Courier New" w:eastAsia="Courier New" w:hAnsi="Courier New"/>
          <w:sz w:val="17"/>
          <w:szCs w:val="17"/>
        </w:rPr>
        <w:t xml:space="preserve">    (المتصفح)       │  Nginx  │────▶│  App 1   │ │  App 2   │ │  App 3   │</w:t>
      </w:r>
    </w:p>
    <w:p>
      <w:pPr>
        <w:shd w:fill="F5F5F5" w:val="clear"/>
        <w:spacing w:after="0" w:line="276"/>
        <w:ind w:left="200" w:right="200"/>
        <w:jc w:val="left"/>
      </w:pPr>
      <w:r>
        <w:rPr>
          <w:rFonts w:ascii="Courier New" w:cs="Courier New" w:eastAsia="Courier New" w:hAnsi="Courier New"/>
          <w:sz w:val="17"/>
          <w:szCs w:val="17"/>
        </w:rPr>
        <w:t xml:space="preserve">                    │  (LB)   │────▶│ PHP-FPM  │ │ PHP-FPM  │ │ PHP-FPM  │</w:t>
      </w:r>
    </w:p>
    <w:p>
      <w:pPr>
        <w:shd w:fill="F5F5F5" w:val="clear"/>
        <w:spacing w:after="0" w:line="276"/>
        <w:ind w:left="200" w:right="200"/>
        <w:jc w:val="left"/>
      </w:pPr>
      <w:r>
        <w:rPr>
          <w:rFonts w:ascii="Courier New" w:cs="Courier New" w:eastAsia="Courier New" w:hAnsi="Courier New"/>
          <w:sz w:val="17"/>
          <w:szCs w:val="17"/>
        </w:rPr>
        <w:t xml:space="preserve">                    │  :8080  │────▶│  w=3     │ │  w=1     │ │  w=2     │</w:t>
      </w:r>
    </w:p>
    <w:p>
      <w:pPr>
        <w:shd w:fill="F5F5F5" w:val="clear"/>
        <w:spacing w:after="0" w:line="276"/>
        <w:ind w:left="200" w:right="200"/>
        <w:jc w:val="left"/>
      </w:pPr>
      <w:r>
        <w:rPr>
          <w:rFonts w:ascii="Courier New" w:cs="Courier New" w:eastAsia="Courier New" w:hAnsi="Courier New"/>
          <w:sz w:val="17"/>
          <w:szCs w:val="17"/>
        </w:rPr>
        <w:t xml:space="preserve">                    └─────────┘     └────┬─────┘ └────┬─────┘ └────┬─────┘</w:t>
      </w:r>
    </w:p>
    <w:p>
      <w:pPr>
        <w:shd w:fill="F5F5F5" w:val="clear"/>
        <w:spacing w:after="0" w:line="276"/>
        <w:ind w:left="200" w:right="200"/>
        <w:jc w:val="left"/>
      </w:pPr>
      <w:r>
        <w:rPr>
          <w:rFonts w:ascii="Courier New" w:cs="Courier New" w:eastAsia="Courier New" w:hAnsi="Courier New"/>
          <w:sz w:val="17"/>
          <w:szCs w:val="17"/>
        </w:rPr>
        <w:t xml:space="preserve">                         │               │            │            │</w:t>
      </w:r>
    </w:p>
    <w:p>
      <w:pPr>
        <w:shd w:fill="F5F5F5" w:val="clear"/>
        <w:spacing w:after="0" w:line="276"/>
        <w:ind w:left="200" w:right="200"/>
        <w:jc w:val="left"/>
      </w:pPr>
      <w:r>
        <w:rPr>
          <w:rFonts w:ascii="Courier New" w:cs="Courier New" w:eastAsia="Courier New" w:hAnsi="Courier New"/>
          <w:sz w:val="17"/>
          <w:szCs w:val="17"/>
        </w:rPr>
        <w:t xml:space="preserve">                    ┌────┴────┐    ┌─────┴────────────┴────────────┘</w:t>
      </w:r>
    </w:p>
    <w:p>
      <w:pPr>
        <w:shd w:fill="F5F5F5" w:val="clear"/>
        <w:spacing w:after="0" w:line="276"/>
        <w:ind w:left="200" w:right="200"/>
        <w:jc w:val="left"/>
      </w:pPr>
      <w:r>
        <w:rPr>
          <w:rFonts w:ascii="Courier New" w:cs="Courier New" w:eastAsia="Courier New" w:hAnsi="Courier New"/>
          <w:sz w:val="17"/>
          <w:szCs w:val="17"/>
        </w:rPr>
        <w:t xml:space="preserve">                    │  Redis  │    │  الحالة المشتركة:</w:t>
      </w:r>
    </w:p>
    <w:p>
      <w:pPr>
        <w:shd w:fill="F5F5F5" w:val="clear"/>
        <w:spacing w:after="0" w:line="276"/>
        <w:ind w:left="200" w:right="200"/>
        <w:jc w:val="left"/>
      </w:pPr>
      <w:r>
        <w:rPr>
          <w:rFonts w:ascii="Courier New" w:cs="Courier New" w:eastAsia="Courier New" w:hAnsi="Courier New"/>
          <w:sz w:val="17"/>
          <w:szCs w:val="17"/>
        </w:rPr>
        <w:t xml:space="preserve">                    │  :6379  │    │  - عدادات Semaphore (متطلب 2)</w:t>
      </w:r>
    </w:p>
    <w:p>
      <w:pPr>
        <w:shd w:fill="F5F5F5" w:val="clear"/>
        <w:spacing w:after="0" w:line="276"/>
        <w:ind w:left="200" w:right="200"/>
        <w:jc w:val="left"/>
      </w:pPr>
      <w:r>
        <w:rPr>
          <w:rFonts w:ascii="Courier New" w:cs="Courier New" w:eastAsia="Courier New" w:hAnsi="Courier New"/>
          <w:sz w:val="17"/>
          <w:szCs w:val="17"/>
        </w:rPr>
        <w:t xml:space="preserve">                    │(تخزين   │    │  - ذاكرة المنتجات المؤقتة (متطلب 6)</w:t>
      </w:r>
    </w:p>
    <w:p>
      <w:pPr>
        <w:shd w:fill="F5F5F5" w:val="clear"/>
        <w:spacing w:after="0" w:line="276"/>
        <w:ind w:left="200" w:right="200"/>
        <w:jc w:val="left"/>
      </w:pPr>
      <w:r>
        <w:rPr>
          <w:rFonts w:ascii="Courier New" w:cs="Courier New" w:eastAsia="Courier New" w:hAnsi="Courier New"/>
          <w:sz w:val="17"/>
          <w:szCs w:val="17"/>
        </w:rPr>
        <w:t xml:space="preserve">                    │ مؤقت)   │    │  - عدادات LB (متطلب 5)</w:t>
      </w:r>
    </w:p>
    <w:p>
      <w:pPr>
        <w:shd w:fill="F5F5F5" w:val="clear"/>
        <w:spacing w:after="0" w:line="276"/>
        <w:ind w:left="200" w:right="200"/>
        <w:jc w:val="left"/>
      </w:pPr>
      <w:r>
        <w:rPr>
          <w:rFonts w:ascii="Courier New" w:cs="Courier New" w:eastAsia="Courier New" w:hAnsi="Courier New"/>
          <w:sz w:val="17"/>
          <w:szCs w:val="17"/>
        </w:rPr>
        <w:t xml:space="preserve">                    └─────────┘    │</w:t>
      </w:r>
    </w:p>
    <w:p>
      <w:pPr>
        <w:shd w:fill="F5F5F5" w:val="clear"/>
        <w:spacing w:after="0" w:line="276"/>
        <w:ind w:left="200" w:right="200"/>
        <w:jc w:val="left"/>
      </w:pPr>
      <w:r>
        <w:rPr>
          <w:rFonts w:ascii="Courier New" w:cs="Courier New" w:eastAsia="Courier New" w:hAnsi="Courier New"/>
          <w:sz w:val="17"/>
          <w:szCs w:val="17"/>
        </w:rPr>
        <w:t xml:space="preserve">                    ┌──────────┐   │</w:t>
      </w:r>
    </w:p>
    <w:p>
      <w:pPr>
        <w:shd w:fill="F5F5F5" w:val="clear"/>
        <w:spacing w:after="0" w:line="276"/>
        <w:ind w:left="200" w:right="200"/>
        <w:jc w:val="left"/>
      </w:pPr>
      <w:r>
        <w:rPr>
          <w:rFonts w:ascii="Courier New" w:cs="Courier New" w:eastAsia="Courier New" w:hAnsi="Courier New"/>
          <w:sz w:val="17"/>
          <w:szCs w:val="17"/>
        </w:rPr>
        <w:t xml:space="preserve">                    │  MySQL   │◀──┘</w:t>
      </w:r>
    </w:p>
    <w:p>
      <w:pPr>
        <w:shd w:fill="F5F5F5" w:val="clear"/>
        <w:spacing w:after="0" w:line="276"/>
        <w:ind w:left="200" w:right="200"/>
        <w:jc w:val="left"/>
      </w:pPr>
      <w:r>
        <w:rPr>
          <w:rFonts w:ascii="Courier New" w:cs="Courier New" w:eastAsia="Courier New" w:hAnsi="Courier New"/>
          <w:sz w:val="17"/>
          <w:szCs w:val="17"/>
        </w:rPr>
        <w:t xml:space="preserve">                    │  :3306   │  الأقفال:</w:t>
      </w:r>
    </w:p>
    <w:p>
      <w:pPr>
        <w:shd w:fill="F5F5F5" w:val="clear"/>
        <w:spacing w:after="0" w:line="276"/>
        <w:ind w:left="200" w:right="200"/>
        <w:jc w:val="left"/>
      </w:pPr>
      <w:r>
        <w:rPr>
          <w:rFonts w:ascii="Courier New" w:cs="Courier New" w:eastAsia="Courier New" w:hAnsi="Courier New"/>
          <w:sz w:val="17"/>
          <w:szCs w:val="17"/>
        </w:rPr>
        <w:t xml:space="preserve">                    │ المنتجات │  - SELECT FOR UPDATE (تشاؤمي)</w:t>
      </w:r>
    </w:p>
    <w:p>
      <w:pPr>
        <w:shd w:fill="F5F5F5" w:val="clear"/>
        <w:spacing w:after="0" w:line="276"/>
        <w:ind w:left="200" w:right="200"/>
        <w:jc w:val="left"/>
      </w:pPr>
      <w:r>
        <w:rPr>
          <w:rFonts w:ascii="Courier New" w:cs="Courier New" w:eastAsia="Courier New" w:hAnsi="Courier New"/>
          <w:sz w:val="17"/>
          <w:szCs w:val="17"/>
        </w:rPr>
        <w:t xml:space="preserve">                    │ الطلبات  │  - WHERE version=? (تفاؤلي)</w:t>
      </w:r>
    </w:p>
    <w:p>
      <w:pPr>
        <w:shd w:fill="F5F5F5" w:val="clear"/>
        <w:spacing w:after="0" w:line="276"/>
        <w:ind w:left="200" w:right="200"/>
        <w:jc w:val="left"/>
      </w:pPr>
      <w:r>
        <w:rPr>
          <w:rFonts w:ascii="Courier New" w:cs="Courier New" w:eastAsia="Courier New" w:hAnsi="Courier New"/>
          <w:sz w:val="17"/>
          <w:szCs w:val="17"/>
        </w:rPr>
        <w:t xml:space="preserve">                    └──────────┘  - معاملات ACID</w:t>
      </w:r>
    </w:p>
    <w:p>
      <w:pPr>
        <w:spacing w:after="80"/>
      </w:pPr>
    </w:p>
    <w:p>
      <w:pPr>
        <w:bidi/>
        <w:spacing w:after="120"/>
        <w:jc w:val="right"/>
      </w:pPr>
      <w:r>
        <w:rPr>
          <w:rFonts w:ascii="Simplified Arabic" w:cs="Simplified Arabic" w:eastAsia="Simplified Arabic" w:hAnsi="Simplified Arabic"/>
          <w:b/>
          <w:bCs/>
          <w:sz w:val="24"/>
          <w:szCs w:val="24"/>
        </w:rPr>
        <w:t xml:space="preserve">جدول ملخص نقاط المزامنة في المشروع: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الموقع</w:t>
            </w:r>
          </w:p>
        </w:tc>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آلية المزامنة</w:t>
            </w:r>
          </w:p>
        </w:tc>
        <w:tc>
          <w:tcPr>
            <w:tcW w:type="dxa" w:w="3008"/>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الغرض</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StockService::decrementOptimistic()</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WHERE stock_version = ? (CAS)</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منع التحديثات المفقودة</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StockService::decrementPessimistic()</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SELECT ... FOR UPDATE</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تسلسل كتابات المخزون</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ConcurrencyLimiter</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Cache::increment() (ذري)</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عداد محدود (Semaphore)</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LoadBalancerService::roundRobin()</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Cache::increment() (ذري)</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عداد ذري للتوزيع الدوري</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OrderService::checkout()</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DB::transaction() + ترتيب الأقفال</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ACID + منع Deadlock</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ProcessDailySalesReport</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chunkById()</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ترقيم آمن تحت الإدراج المتزامن</w:t>
            </w:r>
          </w:p>
        </w:tc>
      </w:tr>
    </w:tbl>
    <w:p>
      <w:pPr>
        <w:pageBreakBefore/>
        <w:bidi/>
        <w:spacing w:after="80"/>
        <w:jc w:val="right"/>
      </w:pPr>
      <w:r>
        <w:rPr>
          <w:rFonts w:ascii="Simplified Arabic" w:cs="Simplified Arabic" w:eastAsia="Simplified Arabic" w:hAnsi="Simplified Arabic"/>
          <w:b/>
          <w:bCs/>
          <w:color w:val="1F3864"/>
          <w:sz w:val="36"/>
          <w:szCs w:val="36"/>
        </w:rPr>
        <w:t xml:space="preserve">البرمجة الموجهة للجوانب (AOP)</w:t>
      </w:r>
    </w:p>
    <w:p>
      <w:pPr>
        <w:bidi/>
        <w:spacing w:after="200"/>
        <w:jc w:val="right"/>
      </w:pPr>
      <w:r>
        <w:rPr>
          <w:rFonts w:ascii="Simplified Arabic" w:cs="Simplified Arabic" w:eastAsia="Simplified Arabic" w:hAnsi="Simplified Arabic"/>
          <w:i/>
          <w:iCs/>
          <w:color w:val="4472C4"/>
          <w:sz w:val="26"/>
          <w:szCs w:val="26"/>
        </w:rPr>
        <w:t xml:space="preserve">(Aspect-Oriented Programming)</w:t>
      </w:r>
    </w:p>
    <w:p>
      <w:pPr>
        <w:pBdr>
          <w:bottom w:val="single" w:color="2B579A" w:sz="6" w:space="1"/>
        </w:pBdr>
        <w:spacing w:after="200"/>
      </w:pPr>
    </w:p>
    <w:p>
      <w:pPr>
        <w:bidi/>
        <w:spacing w:after="200"/>
        <w:jc w:val="right"/>
      </w:pPr>
      <w:r>
        <w:rPr>
          <w:rFonts w:ascii="Simplified Arabic" w:cs="Simplified Arabic" w:eastAsia="Simplified Arabic" w:hAnsi="Simplified Arabic"/>
          <w:sz w:val="24"/>
          <w:szCs w:val="24"/>
        </w:rPr>
        <w:t xml:space="preserve">البرمجة الموجهة للجوانب (AOP) تهدف إلى فصل الاهتمامات العابرة (Cross-Cutting Concerns) عن منطق الأعمال الأساسي. في Java، يتم ذلك عبر تعليقات توضيحية مثل @Around و @Before. في Laravel/PHP، نحقق نفس الفصل من خلال آليات مكافئة: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الاهتمام العابر</w:t>
            </w:r>
          </w:p>
        </w:tc>
        <w:tc>
          <w:tcPr>
            <w:tcW w:type="dxa" w:w="3009"/>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آلية Laravel</w:t>
            </w:r>
          </w:p>
        </w:tc>
        <w:tc>
          <w:tcPr>
            <w:tcW w:type="dxa" w:w="3008"/>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bidi/>
              <w:jc w:val="center"/>
            </w:pPr>
            <w:r>
              <w:rPr>
                <w:rFonts w:ascii="Simplified Arabic" w:cs="Simplified Arabic" w:eastAsia="Simplified Arabic" w:hAnsi="Simplified Arabic"/>
                <w:b/>
                <w:bCs/>
                <w:color w:val="FFFFFF"/>
                <w:sz w:val="22"/>
                <w:szCs w:val="22"/>
              </w:rPr>
              <w:t xml:space="preserve">الموقع</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المصادقة / التحقق من الهوية</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Middleware: auth:sanctum</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routes/api.php</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تحديد المعدل / حماية من الإساءة</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throttle:api, throttle:checkout</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routes/api.php, bootstrap/app.php</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التحكم في التزامن</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Middleware: ConcurrencyLimiter</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bootstrap/app.php</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التفويض حسب الدور</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Middleware: RoleMiddleware</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bootstrap/app.php</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معالجة الاستثناءات</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withExceptions</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bootstrap/app.php</w:t>
            </w:r>
          </w:p>
        </w:tc>
      </w:tr>
      <w:tr>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ربط الواجهات بالتطبيقات</w:t>
            </w:r>
          </w:p>
        </w:tc>
        <w:tc>
          <w:tcPr>
            <w:tcW w:type="dxa" w:w="3009"/>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Service Container + Provider</w:t>
            </w:r>
          </w:p>
        </w:tc>
        <w:tc>
          <w:tcPr>
            <w:tcW w:type="dxa" w:w="30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vAlign w:val="center"/>
          </w:tcPr>
          <w:p>
            <w:pPr>
              <w:bidi/>
              <w:spacing w:after="0"/>
              <w:jc w:val="center"/>
            </w:pPr>
            <w:r>
              <w:rPr>
                <w:rFonts w:ascii="Simplified Arabic" w:cs="Simplified Arabic" w:eastAsia="Simplified Arabic" w:hAnsi="Simplified Arabic"/>
                <w:sz w:val="20"/>
                <w:szCs w:val="20"/>
              </w:rPr>
              <w:t xml:space="preserve">app/Providers/</w:t>
            </w:r>
          </w:p>
        </w:tc>
      </w:tr>
    </w:tbl>
    <w:p>
      <w:pPr>
        <w:spacing w:after="80"/>
      </w:pPr>
    </w:p>
    <w:p>
      <w:pPr>
        <w:bidi/>
        <w:spacing w:after="200"/>
        <w:jc w:val="right"/>
      </w:pPr>
      <w:r>
        <w:rPr>
          <w:rFonts w:ascii="Simplified Arabic" w:cs="Simplified Arabic" w:eastAsia="Simplified Arabic" w:hAnsi="Simplified Arabic"/>
          <w:sz w:val="24"/>
          <w:szCs w:val="24"/>
        </w:rPr>
        <w:t xml:space="preserve">المبدأ الأساسي: منطق الأعمال (المخزون، الشراء، المدفوعات) يبقى في الخدمات (Services) والمستودعات (Repositories)، بينما الاهتمامات العابرة تغلف الطلبات بدون تكرارها داخل كل متحكم (Controller) - وهذا هو المكافئ العملي للجوانب (Aspects) في هذه البيئة التقنية.</w:t>
      </w:r>
    </w:p>
    <w:p>
      <w:pPr>
        <w:bidi/>
        <w:spacing w:after="120"/>
        <w:jc w:val="right"/>
      </w:pPr>
      <w:r>
        <w:rPr>
          <w:rFonts w:ascii="Simplified Arabic" w:cs="Simplified Arabic" w:eastAsia="Simplified Arabic" w:hAnsi="Simplified Arabic"/>
          <w:b/>
          <w:bCs/>
          <w:sz w:val="24"/>
          <w:szCs w:val="24"/>
        </w:rPr>
        <w:t xml:space="preserve">مثال: عملية الشراء لا تعرف أنها مراقبة:</w:t>
      </w:r>
    </w:p>
    <w:p>
      <w:pPr>
        <w:shd w:fill="F5F5F5" w:val="clear"/>
        <w:spacing w:after="0" w:line="276"/>
        <w:ind w:left="200" w:right="200"/>
        <w:jc w:val="left"/>
      </w:pPr>
      <w:r>
        <w:rPr>
          <w:rFonts w:ascii="Courier New" w:cs="Courier New" w:eastAsia="Courier New" w:hAnsi="Courier New"/>
          <w:sz w:val="17"/>
          <w:szCs w:val="17"/>
        </w:rPr>
        <w:t xml:space="preserve">// routes/api.php - الاهتمامات العابرة تُطبق بشكل تصريحي</w:t>
      </w:r>
    </w:p>
    <w:p>
      <w:pPr>
        <w:shd w:fill="F5F5F5" w:val="clear"/>
        <w:spacing w:after="0" w:line="276"/>
        <w:ind w:left="200" w:right="200"/>
        <w:jc w:val="left"/>
      </w:pPr>
      <w:r>
        <w:rPr>
          <w:rFonts w:ascii="Courier New" w:cs="Courier New" w:eastAsia="Courier New" w:hAnsi="Courier New"/>
          <w:sz w:val="17"/>
          <w:szCs w:val="17"/>
        </w:rPr>
        <w:t xml:space="preserve">Route::post('checkout', [OrderController::class, 'checkout'])</w:t>
      </w:r>
    </w:p>
    <w:p>
      <w:pPr>
        <w:shd w:fill="F5F5F5" w:val="clear"/>
        <w:spacing w:after="0" w:line="276"/>
        <w:ind w:left="200" w:right="200"/>
        <w:jc w:val="left"/>
      </w:pPr>
      <w:r>
        <w:rPr>
          <w:rFonts w:ascii="Courier New" w:cs="Courier New" w:eastAsia="Courier New" w:hAnsi="Courier New"/>
          <w:sz w:val="17"/>
          <w:szCs w:val="17"/>
        </w:rPr>
        <w:t xml:space="preserve">    -&gt;middleware(['auth:sanctum', 'throttle:checkout', 'concurrency:checkout,10']);</w:t>
      </w:r>
    </w:p>
    <w:p>
      <w:pPr>
        <w:shd w:fill="F5F5F5" w:val="clear"/>
        <w:spacing w:after="0" w:line="276"/>
        <w:ind w:left="200" w:right="200"/>
        <w:jc w:val="left"/>
      </w:pPr>
      <w:r>
        <w:rPr>
          <w:rFonts w:ascii="Courier New" w:cs="Courier New" w:eastAsia="Courier New" w:hAnsi="Courier New"/>
          <w:sz w:val="17"/>
          <w:szCs w:val="17"/>
        </w:rPr>
        <w:t xml:space="preserve">    //           ↑ مصادقة      ↑ تحديد معدل        ↑ عداد محدود</w:t>
      </w:r>
    </w:p>
    <w:p>
      <w:pPr>
        <w:shd w:fill="F5F5F5" w:val="clear"/>
        <w:spacing w:after="0" w:line="276"/>
        <w:ind w:left="200" w:right="200"/>
        <w:jc w:val="left"/>
      </w:pPr>
      <w:r>
        <w:rPr>
          <w:rFonts w:ascii="Courier New" w:cs="Courier New" w:eastAsia="Courier New" w:hAnsi="Courier New"/>
          <w:sz w:val="17"/>
          <w:szCs w:val="17"/>
        </w:rPr>
        <w:t xml:space="preserve">    // OrderController::checkout() لا يعرف شيئاً عن هذه الطبقات!</w:t>
      </w:r>
    </w:p>
    <w:p>
      <w:pPr>
        <w:spacing w:after="80"/>
      </w:pPr>
    </w:p>
    <w:p>
      <w:pPr>
        <w:bidi/>
        <w:spacing w:after="200"/>
        <w:jc w:val="right"/>
      </w:pPr>
      <w:r>
        <w:rPr>
          <w:rFonts w:ascii="Simplified Arabic" w:cs="Simplified Arabic" w:eastAsia="Simplified Arabic" w:hAnsi="Simplified Arabic"/>
          <w:b/>
          <w:bCs/>
          <w:sz w:val="24"/>
          <w:szCs w:val="24"/>
        </w:rPr>
        <w:t xml:space="preserve">هذا يحقق مبدأ AOP الأساسي: منطق الأعمال لا يعرف أنه يُراقب.</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plified Arabic" w:cs="Simplified Arabic" w:eastAsia="Simplified Arabic" w:hAnsi="Simplified Arabic"/>
        <w:color w:val="999999"/>
        <w:sz w:val="18"/>
        <w:szCs w:val="18"/>
      </w:rPr>
      <w:t xml:space="preserve">تقرير مشروع البرمجة المتوازية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plified Arabic" w:cs="Simplified Arabic" w:eastAsia="Simplified Arabic" w:hAnsi="Simplified Arabic"/>
        <w:color w:val="999999"/>
        <w:sz w:val="18"/>
        <w:szCs w:val="18"/>
      </w:rPr>
      <w:t xml:space="preserve">تقرير مشروع البرمجة المتوازية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2026-05-18T00:23:05.523Z</dcterms:created>
  <dcterms:modified xsi:type="dcterms:W3CDTF">2026-05-18T00:23:05.524Z</dcterms:modified>
</cp:coreProperties>
</file>

<file path=docProps/custom.xml><?xml version="1.0" encoding="utf-8"?>
<Properties xmlns="http://schemas.openxmlformats.org/officeDocument/2006/custom-properties" xmlns:vt="http://schemas.openxmlformats.org/officeDocument/2006/docPropsVTypes"/>
</file>