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7633E" w:rsidRDefault="00541461" w:rsidP="00541461">
      <w:pPr>
        <w:pStyle w:val="Titolo"/>
        <w:jc w:val="center"/>
      </w:pPr>
      <w:r>
        <w:t>Problem Statement</w:t>
      </w:r>
    </w:p>
    <w:p w:rsidR="009B3E66" w:rsidRPr="00F7518B" w:rsidRDefault="00E441F4" w:rsidP="00FB2C06">
      <w:pPr>
        <w:pStyle w:val="Paragrafoelenco"/>
        <w:numPr>
          <w:ilvl w:val="0"/>
          <w:numId w:val="2"/>
        </w:numPr>
        <w:spacing w:line="360" w:lineRule="auto"/>
        <w:rPr>
          <w:rFonts w:cstheme="minorHAnsi"/>
          <w:b/>
          <w:sz w:val="36"/>
          <w:szCs w:val="36"/>
        </w:rPr>
      </w:pPr>
      <w:r w:rsidRPr="00F7518B">
        <w:rPr>
          <w:rFonts w:cstheme="minorHAnsi"/>
          <w:b/>
          <w:sz w:val="36"/>
          <w:szCs w:val="36"/>
        </w:rPr>
        <w:t>The Problem</w:t>
      </w:r>
    </w:p>
    <w:p w:rsidR="00D3070C" w:rsidRPr="00F7518B" w:rsidRDefault="00D3070C" w:rsidP="00FB2C06">
      <w:pPr>
        <w:pStyle w:val="Paragrafoelenco"/>
        <w:spacing w:line="360" w:lineRule="auto"/>
        <w:rPr>
          <w:rFonts w:ascii="Arial" w:hAnsi="Arial" w:cs="Arial"/>
          <w:bCs/>
          <w:sz w:val="20"/>
          <w:szCs w:val="20"/>
        </w:rPr>
      </w:pPr>
      <w:r w:rsidRPr="00F7518B">
        <w:rPr>
          <w:rFonts w:ascii="Arial" w:hAnsi="Arial" w:cs="Arial"/>
          <w:bCs/>
          <w:sz w:val="20"/>
          <w:szCs w:val="20"/>
        </w:rPr>
        <w:t>l’applicazione RecipeManager risolve alcune problematiche che caratterizzano i raccoglitori cartacei di ricette:</w:t>
      </w:r>
    </w:p>
    <w:p w:rsidR="00D3070C" w:rsidRPr="00F7518B"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Ordine</w:t>
      </w:r>
    </w:p>
    <w:p w:rsidR="00D3070C" w:rsidRDefault="00D3070C" w:rsidP="00FB2C06">
      <w:pPr>
        <w:pStyle w:val="Paragrafoelenco"/>
        <w:numPr>
          <w:ilvl w:val="1"/>
          <w:numId w:val="2"/>
        </w:numPr>
        <w:spacing w:line="360" w:lineRule="auto"/>
        <w:rPr>
          <w:rFonts w:ascii="Arial" w:hAnsi="Arial" w:cs="Arial"/>
          <w:bCs/>
          <w:sz w:val="20"/>
          <w:szCs w:val="20"/>
        </w:rPr>
      </w:pPr>
      <w:r w:rsidRPr="00F7518B">
        <w:rPr>
          <w:rFonts w:ascii="Arial" w:hAnsi="Arial" w:cs="Arial"/>
          <w:bCs/>
          <w:sz w:val="20"/>
          <w:szCs w:val="20"/>
        </w:rPr>
        <w:t>Completezza</w:t>
      </w:r>
      <w:bookmarkStart w:id="0" w:name="_GoBack"/>
      <w:bookmarkEnd w:id="0"/>
    </w:p>
    <w:p w:rsidR="00A75A08" w:rsidRPr="00F7518B" w:rsidRDefault="00A75A08" w:rsidP="00FB2C06">
      <w:pPr>
        <w:pStyle w:val="Paragrafoelenco"/>
        <w:numPr>
          <w:ilvl w:val="1"/>
          <w:numId w:val="2"/>
        </w:numPr>
        <w:spacing w:line="360" w:lineRule="auto"/>
        <w:rPr>
          <w:rFonts w:ascii="Arial" w:hAnsi="Arial" w:cs="Arial"/>
          <w:bCs/>
          <w:sz w:val="20"/>
          <w:szCs w:val="20"/>
        </w:rPr>
      </w:pPr>
      <w:r>
        <w:rPr>
          <w:rFonts w:ascii="Arial" w:hAnsi="Arial" w:cs="Arial"/>
          <w:bCs/>
          <w:sz w:val="20"/>
          <w:szCs w:val="20"/>
        </w:rPr>
        <w:t>Accuratezza</w:t>
      </w:r>
    </w:p>
    <w:p w:rsidR="00F7518B" w:rsidRDefault="00D3070C" w:rsidP="00FB2C06">
      <w:pPr>
        <w:spacing w:line="360" w:lineRule="auto"/>
        <w:ind w:left="708"/>
        <w:rPr>
          <w:rFonts w:ascii="Arial" w:hAnsi="Arial" w:cs="Arial"/>
          <w:bCs/>
          <w:sz w:val="20"/>
          <w:szCs w:val="20"/>
        </w:rPr>
      </w:pPr>
      <w:r w:rsidRPr="00F7518B">
        <w:rPr>
          <w:rFonts w:ascii="Arial" w:hAnsi="Arial" w:cs="Arial"/>
          <w:bCs/>
          <w:sz w:val="20"/>
          <w:szCs w:val="20"/>
        </w:rPr>
        <w:t>Il problema dell’ordine è dovuto principalmente all’archiviazione delle ricette su fogli bianchi che sono meno idonei di modelli creati appositamente per accogliere determinati tipi di informazione.</w:t>
      </w:r>
    </w:p>
    <w:p w:rsidR="00A75A08" w:rsidRDefault="00F7518B" w:rsidP="00FB2C06">
      <w:pPr>
        <w:spacing w:line="360" w:lineRule="auto"/>
        <w:ind w:left="708"/>
        <w:rPr>
          <w:rFonts w:ascii="Arial" w:hAnsi="Arial" w:cs="Arial"/>
          <w:bCs/>
          <w:sz w:val="20"/>
          <w:szCs w:val="20"/>
        </w:rPr>
      </w:pPr>
      <w:r w:rsidRPr="00F7518B">
        <w:rPr>
          <w:rFonts w:ascii="Arial" w:hAnsi="Arial" w:cs="Arial"/>
          <w:bCs/>
          <w:sz w:val="20"/>
          <w:szCs w:val="20"/>
        </w:rPr>
        <w:t xml:space="preserve"> I raccoglitori cartacei contengono ricette che il più delle volte mancano del procedimento</w:t>
      </w:r>
      <w:r>
        <w:rPr>
          <w:rFonts w:ascii="Arial" w:hAnsi="Arial" w:cs="Arial"/>
          <w:bCs/>
          <w:sz w:val="20"/>
          <w:szCs w:val="20"/>
        </w:rPr>
        <w:t xml:space="preserve">, si tratta di ricette non idonee ad una buona esecuzione perché </w:t>
      </w:r>
      <w:r w:rsidRPr="00A75A08">
        <w:rPr>
          <w:rFonts w:ascii="Arial" w:hAnsi="Arial" w:cs="Arial"/>
          <w:b/>
          <w:sz w:val="20"/>
          <w:szCs w:val="20"/>
        </w:rPr>
        <w:t>incomplete</w:t>
      </w:r>
      <w:r>
        <w:rPr>
          <w:rFonts w:ascii="Arial" w:hAnsi="Arial" w:cs="Arial"/>
          <w:bCs/>
          <w:sz w:val="20"/>
          <w:szCs w:val="20"/>
        </w:rPr>
        <w:t xml:space="preserve">. </w:t>
      </w:r>
    </w:p>
    <w:p w:rsidR="00D3070C" w:rsidRDefault="00F7518B" w:rsidP="00FB2C06">
      <w:pPr>
        <w:spacing w:line="360" w:lineRule="auto"/>
        <w:ind w:left="708"/>
        <w:rPr>
          <w:rFonts w:ascii="Arial" w:hAnsi="Arial" w:cs="Arial"/>
          <w:bCs/>
          <w:sz w:val="20"/>
          <w:szCs w:val="20"/>
        </w:rPr>
      </w:pPr>
      <w:r>
        <w:rPr>
          <w:rFonts w:ascii="Arial" w:hAnsi="Arial" w:cs="Arial"/>
          <w:bCs/>
          <w:sz w:val="20"/>
          <w:szCs w:val="20"/>
        </w:rPr>
        <w:t>Il motivo per cui manca una descrizione dettagliata è il contesto in cui</w:t>
      </w:r>
      <w:r w:rsidR="00A75A08">
        <w:rPr>
          <w:rFonts w:ascii="Arial" w:hAnsi="Arial" w:cs="Arial"/>
          <w:bCs/>
          <w:sz w:val="20"/>
          <w:szCs w:val="20"/>
        </w:rPr>
        <w:t xml:space="preserve"> tale ricetta si recepisce. Un contesto poco favorevole potrebbe essere per esempio: ci troviamo ad appuntare frettolosamente una ricetta su un pezzo di carta che ci viene trasmessa oralmente da un amico/a.</w:t>
      </w:r>
    </w:p>
    <w:p w:rsidR="00A75A08" w:rsidRDefault="00A75A08" w:rsidP="00FB2C06">
      <w:pPr>
        <w:spacing w:line="360" w:lineRule="auto"/>
        <w:ind w:left="708"/>
        <w:rPr>
          <w:rFonts w:ascii="Arial" w:hAnsi="Arial" w:cs="Arial"/>
          <w:bCs/>
          <w:sz w:val="20"/>
          <w:szCs w:val="20"/>
        </w:rPr>
      </w:pPr>
      <w:r>
        <w:rPr>
          <w:rFonts w:ascii="Arial" w:hAnsi="Arial" w:cs="Arial"/>
          <w:bCs/>
          <w:sz w:val="20"/>
          <w:szCs w:val="20"/>
        </w:rPr>
        <w:t>Tutto ciò comporta che la nostra raccolta delle ricette contiene ricette inaccurate e incomplete con la conseguenza di fallire durante l’esecuzione.</w:t>
      </w:r>
    </w:p>
    <w:p w:rsidR="00A75A08" w:rsidRPr="00F7518B" w:rsidRDefault="00A75A08" w:rsidP="00A75A08">
      <w:pPr>
        <w:ind w:left="708"/>
        <w:rPr>
          <w:rFonts w:ascii="Arial" w:hAnsi="Arial" w:cs="Arial"/>
          <w:bCs/>
          <w:sz w:val="20"/>
          <w:szCs w:val="20"/>
        </w:rPr>
      </w:pPr>
    </w:p>
    <w:p w:rsidR="00D3070C" w:rsidRPr="00D3070C" w:rsidRDefault="00E441F4" w:rsidP="00FB2C06">
      <w:pPr>
        <w:pStyle w:val="Paragrafoelenco"/>
        <w:numPr>
          <w:ilvl w:val="0"/>
          <w:numId w:val="2"/>
        </w:numPr>
        <w:spacing w:line="360" w:lineRule="auto"/>
        <w:jc w:val="both"/>
        <w:rPr>
          <w:b/>
          <w:sz w:val="36"/>
          <w:szCs w:val="36"/>
        </w:rPr>
      </w:pPr>
      <w:r>
        <w:rPr>
          <w:b/>
          <w:sz w:val="36"/>
          <w:szCs w:val="36"/>
        </w:rPr>
        <w:t>P</w:t>
      </w:r>
      <w:r w:rsidR="001804AC">
        <w:rPr>
          <w:b/>
          <w:sz w:val="36"/>
          <w:szCs w:val="36"/>
        </w:rPr>
        <w:t>urpose</w:t>
      </w:r>
      <w:r w:rsidR="00D3070C">
        <w:rPr>
          <w:b/>
          <w:sz w:val="36"/>
          <w:szCs w:val="36"/>
        </w:rPr>
        <w:t xml:space="preserve"> </w:t>
      </w:r>
    </w:p>
    <w:p w:rsidR="00D3070C" w:rsidRPr="00FB2C06" w:rsidRDefault="00D3070C" w:rsidP="00FB2C06">
      <w:pPr>
        <w:pStyle w:val="Paragrafoelenco"/>
        <w:shd w:val="clear" w:color="auto" w:fill="FFFFFF"/>
        <w:spacing w:before="160"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L’applicazione denominata RecipeManager si pone l'obiettivo duplice di fornire agli utenti sia un ambiente social, ovvero, un ambiente dove gli utenti possono sia pubblicare le proprie ricette che fruire e commentare quelle degli altri ma, anche un ambiente che implementa un raccoglitore digitale di ricette con lo scopo di risolvere alcuni problemi dei raccoglitori di ricette tradizionali.</w:t>
      </w:r>
    </w:p>
    <w:p w:rsidR="00D3070C" w:rsidRPr="00FB2C06" w:rsidRDefault="00D3070C" w:rsidP="00FB2C06">
      <w:pPr>
        <w:pStyle w:val="Paragrafoelenco"/>
        <w:shd w:val="clear" w:color="auto" w:fill="FFFFFF"/>
        <w:spacing w:before="160"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hd w:val="clear" w:color="auto" w:fill="FFFFFF"/>
        <w:spacing w:after="0"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L'obiettivo è quello di risolvere i problemi di spazio e ordine, infatti, talune volte capita che un raccoglitore tradizionale non è altro che una raccolta di fogli sparsi ma altre volte è una collezione enciclopedica. Ancora, l'obiettivo è quello di risolvere problemi di completezza, esattezza e chiarezza, infatti, le ricette che conserviamo su fogli sparsi il più delle volte sono poco leggibili oppure lacunosi dei procedimenti.</w:t>
      </w:r>
    </w:p>
    <w:p w:rsidR="00D3070C" w:rsidRPr="00FB2C06" w:rsidRDefault="00D3070C" w:rsidP="00FB2C06">
      <w:pPr>
        <w:pStyle w:val="Paragrafoelenco"/>
        <w:shd w:val="clear" w:color="auto" w:fill="FFFFFF"/>
        <w:spacing w:after="0" w:line="360" w:lineRule="auto"/>
        <w:jc w:val="both"/>
        <w:rPr>
          <w:rFonts w:ascii="Times New Roman" w:eastAsia="Times New Roman" w:hAnsi="Times New Roman" w:cs="Times New Roman"/>
          <w:sz w:val="24"/>
          <w:szCs w:val="24"/>
          <w:lang w:eastAsia="it-IT"/>
        </w:rPr>
      </w:pPr>
    </w:p>
    <w:p w:rsidR="00D3070C" w:rsidRPr="00FB2C06" w:rsidRDefault="00D3070C" w:rsidP="00FB2C06">
      <w:pPr>
        <w:pStyle w:val="Paragrafoelenco"/>
        <w:spacing w:line="360" w:lineRule="auto"/>
        <w:jc w:val="both"/>
        <w:rPr>
          <w:rFonts w:ascii="Arial" w:eastAsia="Times New Roman" w:hAnsi="Arial" w:cs="Arial"/>
          <w:color w:val="111111"/>
          <w:sz w:val="20"/>
          <w:szCs w:val="20"/>
          <w:lang w:eastAsia="it-IT"/>
        </w:rPr>
      </w:pPr>
      <w:r w:rsidRPr="00FB2C06">
        <w:rPr>
          <w:rFonts w:ascii="Arial" w:eastAsia="Times New Roman" w:hAnsi="Arial" w:cs="Arial"/>
          <w:color w:val="111111"/>
          <w:sz w:val="20"/>
          <w:szCs w:val="20"/>
          <w:lang w:eastAsia="it-IT"/>
        </w:rPr>
        <w:t>Inoltre, l'obiettivo è anche quello di favorire l'accessibilità sfruttando le potenzialità che ci sono offerte dagli strumenti tecnologici odierni i quali sono largamente e trasversalmente adoperati.</w:t>
      </w:r>
    </w:p>
    <w:p w:rsidR="00D3070C" w:rsidRDefault="00D3070C" w:rsidP="00D3070C">
      <w:pPr>
        <w:pStyle w:val="Paragrafoelenco"/>
        <w:jc w:val="both"/>
        <w:rPr>
          <w:sz w:val="24"/>
          <w:szCs w:val="24"/>
        </w:rPr>
      </w:pPr>
    </w:p>
    <w:p w:rsidR="00FB2C06" w:rsidRDefault="00FB2C06" w:rsidP="00D3070C">
      <w:pPr>
        <w:pStyle w:val="Paragrafoelenco"/>
        <w:jc w:val="both"/>
        <w:rPr>
          <w:sz w:val="24"/>
          <w:szCs w:val="24"/>
        </w:rPr>
      </w:pPr>
    </w:p>
    <w:p w:rsidR="00FB2C06" w:rsidRDefault="00FB2C06" w:rsidP="00D3070C">
      <w:pPr>
        <w:pStyle w:val="Paragrafoelenco"/>
        <w:jc w:val="both"/>
        <w:rPr>
          <w:sz w:val="24"/>
          <w:szCs w:val="24"/>
        </w:rPr>
      </w:pPr>
    </w:p>
    <w:p w:rsidR="00FB2C06" w:rsidRPr="00D3070C" w:rsidRDefault="00FB2C06" w:rsidP="00D3070C">
      <w:pPr>
        <w:pStyle w:val="Paragrafoelenco"/>
        <w:jc w:val="both"/>
        <w:rPr>
          <w:sz w:val="24"/>
          <w:szCs w:val="24"/>
        </w:rPr>
      </w:pPr>
    </w:p>
    <w:p w:rsidR="00D3070C" w:rsidRPr="00D3070C" w:rsidRDefault="00D3070C" w:rsidP="00FB2C06">
      <w:pPr>
        <w:pStyle w:val="Paragrafoelenco"/>
        <w:numPr>
          <w:ilvl w:val="0"/>
          <w:numId w:val="2"/>
        </w:numPr>
        <w:spacing w:line="360" w:lineRule="auto"/>
        <w:jc w:val="both"/>
        <w:rPr>
          <w:b/>
          <w:sz w:val="36"/>
          <w:szCs w:val="36"/>
        </w:rPr>
      </w:pPr>
      <w:r>
        <w:rPr>
          <w:b/>
          <w:sz w:val="36"/>
          <w:szCs w:val="36"/>
        </w:rPr>
        <w:lastRenderedPageBreak/>
        <w:t>Audience</w:t>
      </w:r>
    </w:p>
    <w:p w:rsidR="00FB2C06" w:rsidRDefault="00A75A08" w:rsidP="00FB2C06">
      <w:pPr>
        <w:spacing w:line="360" w:lineRule="auto"/>
        <w:ind w:left="708"/>
        <w:jc w:val="both"/>
        <w:rPr>
          <w:rFonts w:ascii="Arial" w:hAnsi="Arial" w:cs="Arial"/>
          <w:color w:val="111111"/>
          <w:sz w:val="20"/>
          <w:szCs w:val="20"/>
        </w:rPr>
      </w:pPr>
      <w:r>
        <w:rPr>
          <w:rFonts w:ascii="Arial" w:hAnsi="Arial" w:cs="Arial"/>
          <w:color w:val="111111"/>
          <w:sz w:val="20"/>
          <w:szCs w:val="20"/>
        </w:rPr>
        <w:t xml:space="preserve">RecipeManager sarà un’applicazione abbastanza trasversale sia in termini di genere che di età, in quanto, soprattutto nel nostro bel paese, la cucina è sia arte che tradizione, fattori che ci </w:t>
      </w:r>
      <w:r w:rsidR="00FB2C06">
        <w:rPr>
          <w:rFonts w:ascii="Arial" w:hAnsi="Arial" w:cs="Arial"/>
          <w:color w:val="111111"/>
          <w:sz w:val="20"/>
          <w:szCs w:val="20"/>
        </w:rPr>
        <w:t>caratterizzano fortemente</w:t>
      </w:r>
      <w:r>
        <w:rPr>
          <w:rFonts w:ascii="Arial" w:hAnsi="Arial" w:cs="Arial"/>
          <w:color w:val="111111"/>
          <w:sz w:val="20"/>
          <w:szCs w:val="20"/>
        </w:rPr>
        <w:t>.</w:t>
      </w:r>
    </w:p>
    <w:p w:rsidR="00D3070C" w:rsidRDefault="00A75A08" w:rsidP="00FB2C06">
      <w:pPr>
        <w:spacing w:line="360" w:lineRule="auto"/>
        <w:ind w:left="708"/>
        <w:jc w:val="both"/>
        <w:rPr>
          <w:sz w:val="24"/>
          <w:szCs w:val="24"/>
        </w:rPr>
      </w:pPr>
      <w:r>
        <w:rPr>
          <w:rFonts w:ascii="Arial" w:hAnsi="Arial" w:cs="Arial"/>
          <w:color w:val="111111"/>
          <w:sz w:val="20"/>
          <w:szCs w:val="20"/>
        </w:rPr>
        <w:t xml:space="preserve"> Quindi chiunque dispone di smartphone piuttosto che un tablet piuttosto che un pc ed è appassionato di cucina e tradizione in </w:t>
      </w:r>
      <w:r w:rsidR="00FB2C06">
        <w:rPr>
          <w:rFonts w:ascii="Arial" w:hAnsi="Arial" w:cs="Arial"/>
          <w:b/>
          <w:bCs/>
          <w:color w:val="111111"/>
          <w:sz w:val="20"/>
          <w:szCs w:val="20"/>
        </w:rPr>
        <w:t>R</w:t>
      </w:r>
      <w:r>
        <w:rPr>
          <w:rFonts w:ascii="Arial" w:hAnsi="Arial" w:cs="Arial"/>
          <w:b/>
          <w:bCs/>
          <w:color w:val="111111"/>
          <w:sz w:val="20"/>
          <w:szCs w:val="20"/>
        </w:rPr>
        <w:t xml:space="preserve">ecipeManager </w:t>
      </w:r>
      <w:r>
        <w:rPr>
          <w:rFonts w:ascii="Arial" w:hAnsi="Arial" w:cs="Arial"/>
          <w:color w:val="111111"/>
          <w:sz w:val="20"/>
          <w:szCs w:val="20"/>
        </w:rPr>
        <w:t>troverà probabilmente quello che cerca</w:t>
      </w:r>
      <w:r w:rsidR="00FB2C06">
        <w:rPr>
          <w:rFonts w:ascii="Arial" w:hAnsi="Arial" w:cs="Arial"/>
          <w:color w:val="111111"/>
          <w:sz w:val="20"/>
          <w:szCs w:val="20"/>
        </w:rPr>
        <w:t>.</w:t>
      </w:r>
    </w:p>
    <w:p w:rsidR="009B3E66" w:rsidRDefault="00A001A6" w:rsidP="009B3E66">
      <w:pPr>
        <w:pStyle w:val="Paragrafoelenco"/>
        <w:numPr>
          <w:ilvl w:val="0"/>
          <w:numId w:val="2"/>
        </w:numPr>
        <w:rPr>
          <w:b/>
          <w:sz w:val="36"/>
          <w:szCs w:val="36"/>
        </w:rPr>
      </w:pPr>
      <w:r>
        <w:rPr>
          <w:b/>
          <w:sz w:val="36"/>
          <w:szCs w:val="36"/>
        </w:rPr>
        <w:t>Scenarios</w:t>
      </w: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77778D" w:rsidRPr="000D64C2" w:rsidTr="0077778D">
        <w:tc>
          <w:tcPr>
            <w:tcW w:w="2110" w:type="dxa"/>
          </w:tcPr>
          <w:p w:rsidR="0077778D" w:rsidRPr="00342BBF" w:rsidRDefault="0077778D" w:rsidP="0077778D">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66" w:type="dxa"/>
          </w:tcPr>
          <w:p w:rsidR="0077778D" w:rsidRPr="00342BBF" w:rsidRDefault="0077778D" w:rsidP="0077778D">
            <w:pPr>
              <w:pStyle w:val="Paragrafoelenco"/>
              <w:spacing w:line="360" w:lineRule="auto"/>
              <w:ind w:left="0"/>
              <w:rPr>
                <w:b/>
                <w:i/>
                <w:iCs/>
                <w:sz w:val="36"/>
                <w:szCs w:val="36"/>
                <w:u w:val="single"/>
                <w:lang w:val="en-GB"/>
              </w:rPr>
            </w:pPr>
            <w:r w:rsidRPr="00342BBF">
              <w:rPr>
                <w:rFonts w:ascii="Arial" w:hAnsi="Arial" w:cs="Arial"/>
                <w:bCs/>
                <w:i/>
                <w:iCs/>
                <w:sz w:val="20"/>
                <w:szCs w:val="20"/>
                <w:u w:val="single"/>
                <w:lang w:val="en-GB"/>
              </w:rPr>
              <w:t>Add new recipe to catalog</w:t>
            </w:r>
            <w:r>
              <w:rPr>
                <w:rFonts w:ascii="Arial" w:hAnsi="Arial" w:cs="Arial"/>
                <w:bCs/>
                <w:i/>
                <w:iCs/>
                <w:sz w:val="20"/>
                <w:szCs w:val="20"/>
                <w:u w:val="single"/>
                <w:lang w:val="en-GB"/>
              </w:rPr>
              <w:t>.</w:t>
            </w:r>
          </w:p>
        </w:tc>
      </w:tr>
      <w:tr w:rsidR="0077778D" w:rsidRPr="000D64C2" w:rsidTr="0077778D">
        <w:tc>
          <w:tcPr>
            <w:tcW w:w="2110" w:type="dxa"/>
          </w:tcPr>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77778D" w:rsidRPr="00342BBF" w:rsidRDefault="0077778D" w:rsidP="0077778D">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77778D" w:rsidRDefault="0077778D" w:rsidP="0077778D">
            <w:pPr>
              <w:pStyle w:val="Paragrafoelenco"/>
              <w:spacing w:line="360" w:lineRule="auto"/>
              <w:ind w:left="0"/>
              <w:jc w:val="both"/>
              <w:rPr>
                <w:b/>
                <w:sz w:val="36"/>
                <w:szCs w:val="36"/>
              </w:rPr>
            </w:pPr>
          </w:p>
        </w:tc>
        <w:tc>
          <w:tcPr>
            <w:tcW w:w="7666" w:type="dxa"/>
          </w:tcPr>
          <w:p w:rsidR="0077778D" w:rsidRPr="00342BBF" w:rsidRDefault="0077778D" w:rsidP="0077778D">
            <w:pPr>
              <w:pStyle w:val="Paragrafoelenco"/>
              <w:spacing w:line="360" w:lineRule="auto"/>
              <w:ind w:left="0"/>
              <w:rPr>
                <w:bCs/>
                <w:i/>
                <w:iCs/>
                <w:sz w:val="20"/>
                <w:szCs w:val="20"/>
                <w:u w:val="single"/>
                <w:lang w:val="en-GB"/>
              </w:rPr>
            </w:pPr>
            <w:r w:rsidRPr="0077778D">
              <w:rPr>
                <w:b/>
                <w:i/>
                <w:iCs/>
                <w:sz w:val="20"/>
                <w:szCs w:val="20"/>
                <w:u w:val="single"/>
                <w:lang w:val="en-GB"/>
              </w:rPr>
              <w:t>Bob</w:t>
            </w:r>
            <w:r w:rsidR="00233A86">
              <w:rPr>
                <w:b/>
                <w:i/>
                <w:iCs/>
                <w:sz w:val="20"/>
                <w:szCs w:val="20"/>
                <w:u w:val="single"/>
                <w:lang w:val="en-GB"/>
              </w:rPr>
              <w:t xml:space="preserve">: </w:t>
            </w:r>
            <w:r w:rsidRPr="00342BBF">
              <w:rPr>
                <w:bCs/>
                <w:i/>
                <w:iCs/>
                <w:sz w:val="20"/>
                <w:szCs w:val="20"/>
                <w:u w:val="single"/>
                <w:lang w:val="en-GB"/>
              </w:rPr>
              <w:t xml:space="preserve"> registered user of RecipeManager Application.</w:t>
            </w:r>
          </w:p>
        </w:tc>
      </w:tr>
      <w:tr w:rsidR="0077778D" w:rsidTr="0077778D">
        <w:tc>
          <w:tcPr>
            <w:tcW w:w="2110" w:type="dxa"/>
          </w:tcPr>
          <w:p w:rsidR="0077778D" w:rsidRPr="00342BBF" w:rsidRDefault="0077778D" w:rsidP="0077778D">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66" w:type="dxa"/>
          </w:tcPr>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hanno visto una nuova ricetta in tv nella trasmissione “</w:t>
            </w:r>
            <w:r w:rsidRPr="0077778D">
              <w:rPr>
                <w:rFonts w:ascii="Arial" w:hAnsi="Arial" w:cs="Arial"/>
                <w:b/>
                <w:i/>
                <w:iCs/>
                <w:sz w:val="20"/>
                <w:szCs w:val="20"/>
              </w:rPr>
              <w:t>I menu di Benedetta</w:t>
            </w:r>
            <w:r w:rsidRPr="0077778D">
              <w:rPr>
                <w:rFonts w:ascii="Arial" w:hAnsi="Arial" w:cs="Arial"/>
                <w:bCs/>
                <w:sz w:val="20"/>
                <w:szCs w:val="20"/>
              </w:rPr>
              <w:t>” che gli è piaciuta molto, Benedetta, la conduttrice, elenca accuratamente gli ingredienti e descrive accuratamente la ricetta citando anche alcune varianti.</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Alice e Bob, moglie e marito, si cimentano in una loro versione e il risultato e ottimo allora, decidono di aggiungere la ricetta al catalogo digitale RecipeManager, servizio a cui Bob si era iscritto precedentemente.</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Bob Avvia il suo browser preferito dal suo portatile e nella barra degli indirizzi digita </w:t>
            </w:r>
            <w:hyperlink r:id="rId7" w:history="1">
              <w:r w:rsidRPr="0077778D">
                <w:rPr>
                  <w:rStyle w:val="Collegamentoipertestuale"/>
                  <w:rFonts w:ascii="Arial" w:hAnsi="Arial" w:cs="Arial"/>
                  <w:bCs/>
                  <w:sz w:val="20"/>
                  <w:szCs w:val="20"/>
                </w:rPr>
                <w:t>www.recipe-manager.com</w:t>
              </w:r>
            </w:hyperlink>
            <w:r w:rsidRPr="0077778D">
              <w:rPr>
                <w:rFonts w:ascii="Arial" w:hAnsi="Arial" w:cs="Arial"/>
                <w:bCs/>
                <w:sz w:val="20"/>
                <w:szCs w:val="20"/>
              </w:rPr>
              <w:t xml:space="preserve">. </w:t>
            </w: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 A questo punto Bob visualizza la pagina di benvenuto di RecipeManager dove nella parte destra vede il form per loggarsi che consta di due campi, </w:t>
            </w:r>
            <w:r w:rsidRPr="0077778D">
              <w:rPr>
                <w:rFonts w:ascii="Arial" w:hAnsi="Arial" w:cs="Arial"/>
                <w:b/>
                <w:i/>
                <w:iCs/>
                <w:sz w:val="20"/>
                <w:szCs w:val="20"/>
              </w:rPr>
              <w:t>username</w:t>
            </w:r>
            <w:r w:rsidRPr="0077778D">
              <w:rPr>
                <w:rFonts w:ascii="Arial" w:hAnsi="Arial" w:cs="Arial"/>
                <w:bCs/>
                <w:sz w:val="20"/>
                <w:szCs w:val="20"/>
              </w:rPr>
              <w:t xml:space="preserve"> e </w:t>
            </w:r>
            <w:r w:rsidRPr="0077778D">
              <w:rPr>
                <w:rFonts w:ascii="Arial" w:hAnsi="Arial" w:cs="Arial"/>
                <w:b/>
                <w:i/>
                <w:iCs/>
                <w:sz w:val="20"/>
                <w:szCs w:val="20"/>
              </w:rPr>
              <w:t>password</w:t>
            </w:r>
            <w:r w:rsidRPr="0077778D">
              <w:rPr>
                <w:rFonts w:ascii="Arial" w:hAnsi="Arial" w:cs="Arial"/>
                <w:bCs/>
                <w:sz w:val="20"/>
                <w:szCs w:val="20"/>
              </w:rPr>
              <w:t xml:space="preserve"> più il </w:t>
            </w:r>
            <w:r w:rsidRPr="0077778D">
              <w:rPr>
                <w:rFonts w:ascii="Arial" w:hAnsi="Arial" w:cs="Arial"/>
                <w:b/>
                <w:sz w:val="20"/>
                <w:szCs w:val="20"/>
              </w:rPr>
              <w:t>pulsante accedi</w:t>
            </w:r>
            <w:r w:rsidRPr="0077778D">
              <w:rPr>
                <w:rFonts w:ascii="Arial" w:hAnsi="Arial" w:cs="Arial"/>
                <w:bCs/>
                <w:i/>
                <w:iCs/>
                <w:sz w:val="20"/>
                <w:szCs w:val="20"/>
              </w:rPr>
              <w:t xml:space="preserve">. </w:t>
            </w:r>
            <w:r w:rsidRPr="0077778D">
              <w:rPr>
                <w:rFonts w:ascii="Arial" w:hAnsi="Arial" w:cs="Arial"/>
                <w:bCs/>
                <w:sz w:val="20"/>
                <w:szCs w:val="20"/>
              </w:rPr>
              <w:t xml:space="preserve">Inserisce le proprie credenziali, accede e viene ridiretto nella pagina che elenca tutte le ricette pubbliche con l’aggiunta di un pulsante in alto a destra che gli permette di accedere alla propria area personale composta da due sezioni: </w:t>
            </w:r>
            <w:r w:rsidRPr="0077778D">
              <w:rPr>
                <w:rFonts w:ascii="Arial" w:hAnsi="Arial" w:cs="Arial"/>
                <w:b/>
                <w:i/>
                <w:iCs/>
                <w:sz w:val="20"/>
                <w:szCs w:val="20"/>
              </w:rPr>
              <w:t>profilo</w:t>
            </w:r>
            <w:r w:rsidRPr="0077778D">
              <w:rPr>
                <w:rFonts w:ascii="Arial" w:hAnsi="Arial" w:cs="Arial"/>
                <w:bCs/>
                <w:sz w:val="20"/>
                <w:szCs w:val="20"/>
              </w:rPr>
              <w:t xml:space="preserve"> e </w:t>
            </w:r>
            <w:r w:rsidRPr="0077778D">
              <w:rPr>
                <w:rFonts w:ascii="Arial" w:hAnsi="Arial" w:cs="Arial"/>
                <w:b/>
                <w:i/>
                <w:iCs/>
                <w:sz w:val="20"/>
                <w:szCs w:val="20"/>
              </w:rPr>
              <w:t>aggiungi ricetta.</w:t>
            </w:r>
          </w:p>
          <w:p w:rsidR="0077778D" w:rsidRPr="0077778D" w:rsidRDefault="0077778D" w:rsidP="0077778D">
            <w:pPr>
              <w:pStyle w:val="Paragrafoelenc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 xml:space="preserve">Quindi Bob entra nella sua area personale, accede alla sezione aggiungi ricetta e a questo punto gli compare una maschera di inserimento composta da vari campi. </w:t>
            </w:r>
          </w:p>
          <w:p w:rsid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spacing w:line="360" w:lineRule="auto"/>
              <w:rPr>
                <w:rFonts w:ascii="Arial" w:hAnsi="Arial" w:cs="Arial"/>
                <w:bCs/>
                <w:sz w:val="20"/>
                <w:szCs w:val="20"/>
              </w:rPr>
            </w:pPr>
          </w:p>
          <w:p w:rsidR="0077778D" w:rsidRPr="0077778D" w:rsidRDefault="0077778D" w:rsidP="0077778D">
            <w:pPr>
              <w:pStyle w:val="Paragrafoelenco"/>
              <w:spacing w:line="360" w:lineRule="auto"/>
              <w:rPr>
                <w:rFonts w:ascii="Arial" w:hAnsi="Arial" w:cs="Arial"/>
                <w:bCs/>
                <w:sz w:val="20"/>
                <w:szCs w:val="20"/>
              </w:rPr>
            </w:pPr>
          </w:p>
          <w:p w:rsidR="0077778D" w:rsidRDefault="0077778D" w:rsidP="0077778D">
            <w:pPr>
              <w:pStyle w:val="Paragrafoelenco"/>
              <w:numPr>
                <w:ilvl w:val="0"/>
                <w:numId w:val="4"/>
              </w:numPr>
              <w:spacing w:line="360" w:lineRule="auto"/>
              <w:rPr>
                <w:rFonts w:ascii="Arial" w:hAnsi="Arial" w:cs="Arial"/>
                <w:bCs/>
                <w:sz w:val="20"/>
                <w:szCs w:val="20"/>
              </w:rPr>
            </w:pPr>
            <w:r w:rsidRPr="00342BBF">
              <w:rPr>
                <w:rFonts w:ascii="Arial" w:hAnsi="Arial" w:cs="Arial"/>
                <w:bCs/>
                <w:sz w:val="20"/>
                <w:szCs w:val="20"/>
              </w:rPr>
              <w:t xml:space="preserve">Un campo di testo dove inserire il titolo della ricetta, </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ingredienti della ricetta denominato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pulsante che serve ad aggiungere tanti campi di testo quanti sono gli ingredienti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 testo che identifica la sezione procedimento della ricetta denominato Procedimento.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Una Text area avanzata con funzionalità di formattazione per inserire e formattare il procedimento a proprio piacimento</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Un </w:t>
            </w:r>
            <w:r w:rsidRPr="00342BBF">
              <w:rPr>
                <w:rFonts w:ascii="Arial" w:hAnsi="Arial" w:cs="Arial"/>
                <w:b/>
                <w:i/>
                <w:iCs/>
                <w:sz w:val="20"/>
                <w:szCs w:val="20"/>
              </w:rPr>
              <w:t>pulsante Save</w:t>
            </w:r>
            <w:r>
              <w:rPr>
                <w:rFonts w:ascii="Arial" w:hAnsi="Arial" w:cs="Arial"/>
                <w:bCs/>
                <w:sz w:val="20"/>
                <w:szCs w:val="20"/>
              </w:rPr>
              <w:t xml:space="preserve"> che salva/aggiunge la nuova ricetta nel database delle ricette personali.</w:t>
            </w:r>
          </w:p>
          <w:p w:rsidR="0077778D" w:rsidRDefault="0077778D" w:rsidP="0077778D">
            <w:pPr>
              <w:pStyle w:val="Paragrafoelenco"/>
              <w:numPr>
                <w:ilvl w:val="0"/>
                <w:numId w:val="4"/>
              </w:numPr>
              <w:spacing w:line="360" w:lineRule="auto"/>
              <w:rPr>
                <w:rFonts w:ascii="Arial" w:hAnsi="Arial" w:cs="Arial"/>
                <w:bCs/>
                <w:sz w:val="20"/>
                <w:szCs w:val="20"/>
              </w:rPr>
            </w:pPr>
            <w:r>
              <w:rPr>
                <w:rFonts w:ascii="Arial" w:hAnsi="Arial" w:cs="Arial"/>
                <w:bCs/>
                <w:sz w:val="20"/>
                <w:szCs w:val="20"/>
              </w:rPr>
              <w:t xml:space="preserve">Due checkbox denominate </w:t>
            </w:r>
            <w:r w:rsidRPr="00342BBF">
              <w:rPr>
                <w:rFonts w:ascii="Arial" w:hAnsi="Arial" w:cs="Arial"/>
                <w:b/>
                <w:i/>
                <w:iCs/>
                <w:sz w:val="20"/>
                <w:szCs w:val="20"/>
              </w:rPr>
              <w:t>private</w:t>
            </w:r>
            <w:r>
              <w:rPr>
                <w:rFonts w:ascii="Arial" w:hAnsi="Arial" w:cs="Arial"/>
                <w:bCs/>
                <w:sz w:val="20"/>
                <w:szCs w:val="20"/>
              </w:rPr>
              <w:t xml:space="preserve"> e </w:t>
            </w:r>
            <w:r w:rsidRPr="00342BBF">
              <w:rPr>
                <w:rFonts w:ascii="Arial" w:hAnsi="Arial" w:cs="Arial"/>
                <w:b/>
                <w:i/>
                <w:iCs/>
                <w:sz w:val="20"/>
                <w:szCs w:val="20"/>
              </w:rPr>
              <w:t>public</w:t>
            </w:r>
            <w:r>
              <w:rPr>
                <w:rFonts w:ascii="Arial" w:hAnsi="Arial" w:cs="Arial"/>
                <w:bCs/>
                <w:sz w:val="20"/>
                <w:szCs w:val="20"/>
              </w:rPr>
              <w:t xml:space="preserve"> che determinano se la ricetta deve essere condivisa o deve essere visibile soltanto a chi l’ha creata. Di default è checked su private.</w:t>
            </w:r>
          </w:p>
          <w:p w:rsidR="0077778D" w:rsidRPr="0077778D" w:rsidRDefault="0077778D" w:rsidP="0077778D">
            <w:pPr>
              <w:spacing w:line="360" w:lineRule="auto"/>
              <w:rPr>
                <w:rFonts w:ascii="Arial" w:hAnsi="Arial" w:cs="Arial"/>
                <w:bCs/>
                <w:sz w:val="20"/>
                <w:szCs w:val="20"/>
              </w:rPr>
            </w:pPr>
          </w:p>
          <w:p w:rsidR="0077778D" w:rsidRPr="0077778D" w:rsidRDefault="0077778D" w:rsidP="0077778D">
            <w:pPr>
              <w:pStyle w:val="Paragrafoelenco"/>
              <w:numPr>
                <w:ilvl w:val="0"/>
                <w:numId w:val="5"/>
              </w:numPr>
              <w:spacing w:line="360" w:lineRule="auto"/>
              <w:rPr>
                <w:rFonts w:ascii="Arial" w:hAnsi="Arial" w:cs="Arial"/>
                <w:bCs/>
                <w:sz w:val="20"/>
                <w:szCs w:val="20"/>
              </w:rPr>
            </w:pPr>
            <w:r w:rsidRPr="0077778D">
              <w:rPr>
                <w:rFonts w:ascii="Arial" w:hAnsi="Arial" w:cs="Arial"/>
                <w:bCs/>
                <w:sz w:val="20"/>
                <w:szCs w:val="20"/>
              </w:rPr>
              <w:t>Bob compila la maschera di aggiunta della nuova ricetta, le da un’ultima occhiata per vedere se ha compilato in maniera esaustiva, quindi salva il tutto nel suo raccoglitore di ricette digitale.</w:t>
            </w:r>
          </w:p>
          <w:p w:rsidR="0077778D" w:rsidRPr="00342BBF" w:rsidRDefault="0077778D" w:rsidP="0077778D">
            <w:pPr>
              <w:spacing w:line="360" w:lineRule="auto"/>
              <w:ind w:left="360"/>
              <w:rPr>
                <w:rFonts w:ascii="Arial" w:hAnsi="Arial" w:cs="Arial"/>
                <w:bCs/>
                <w:sz w:val="20"/>
                <w:szCs w:val="20"/>
              </w:rPr>
            </w:pPr>
            <w:r w:rsidRPr="00342BBF">
              <w:rPr>
                <w:rFonts w:ascii="Arial" w:hAnsi="Arial" w:cs="Arial"/>
                <w:bCs/>
                <w:sz w:val="20"/>
                <w:szCs w:val="20"/>
              </w:rPr>
              <w:t xml:space="preserve"> </w:t>
            </w:r>
          </w:p>
          <w:p w:rsidR="0077778D" w:rsidRDefault="0077778D" w:rsidP="0077778D">
            <w:pPr>
              <w:pStyle w:val="Paragrafoelenco"/>
              <w:ind w:left="0"/>
              <w:rPr>
                <w:b/>
                <w:sz w:val="36"/>
                <w:szCs w:val="36"/>
              </w:rPr>
            </w:pPr>
          </w:p>
        </w:tc>
      </w:tr>
    </w:tbl>
    <w:p w:rsidR="00342BBF" w:rsidRDefault="00342BBF" w:rsidP="00342BBF">
      <w:pPr>
        <w:pStyle w:val="Paragrafoelenco"/>
        <w:rPr>
          <w:b/>
          <w:sz w:val="36"/>
          <w:szCs w:val="36"/>
        </w:rPr>
      </w:pPr>
    </w:p>
    <w:tbl>
      <w:tblPr>
        <w:tblStyle w:val="Grigliatabella"/>
        <w:tblW w:w="9781" w:type="dxa"/>
        <w:tblInd w:w="-5" w:type="dxa"/>
        <w:tblLook w:val="04A0" w:firstRow="1" w:lastRow="0" w:firstColumn="1" w:lastColumn="0" w:noHBand="0" w:noVBand="1"/>
      </w:tblPr>
      <w:tblGrid>
        <w:gridCol w:w="2127"/>
        <w:gridCol w:w="7654"/>
      </w:tblGrid>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rPr>
            </w:pPr>
            <w:r w:rsidRPr="00342BBF">
              <w:rPr>
                <w:rStyle w:val="word"/>
                <w:rFonts w:ascii="Arial" w:hAnsi="Arial" w:cs="Arial"/>
                <w:b/>
                <w:bCs/>
                <w:spacing w:val="1"/>
                <w:shd w:val="clear" w:color="auto" w:fill="FFFFFF"/>
              </w:rPr>
              <w:t>Scenario</w:t>
            </w:r>
            <w:r w:rsidRPr="00342BBF">
              <w:rPr>
                <w:rStyle w:val="whitespace"/>
                <w:rFonts w:ascii="Arial" w:hAnsi="Arial" w:cs="Arial"/>
                <w:b/>
                <w:bCs/>
                <w:spacing w:val="-1"/>
                <w:shd w:val="clear" w:color="auto" w:fill="FFFFFF"/>
              </w:rPr>
              <w:t xml:space="preserve"> </w:t>
            </w:r>
            <w:r w:rsidRPr="00342BBF">
              <w:rPr>
                <w:rStyle w:val="word"/>
                <w:rFonts w:ascii="Arial" w:hAnsi="Arial" w:cs="Arial"/>
                <w:b/>
                <w:bCs/>
                <w:spacing w:val="-1"/>
                <w:shd w:val="clear" w:color="auto" w:fill="FFFFFF"/>
              </w:rPr>
              <w:t>name</w:t>
            </w:r>
          </w:p>
        </w:tc>
        <w:tc>
          <w:tcPr>
            <w:tcW w:w="7654" w:type="dxa"/>
          </w:tcPr>
          <w:p w:rsidR="002461A6" w:rsidRPr="00342BBF" w:rsidRDefault="002461A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Search recipe.</w:t>
            </w:r>
          </w:p>
        </w:tc>
      </w:tr>
      <w:tr w:rsidR="002461A6" w:rsidRPr="000D64C2" w:rsidTr="002461A6">
        <w:tc>
          <w:tcPr>
            <w:tcW w:w="2127" w:type="dxa"/>
          </w:tcPr>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1"/>
                <w:sz w:val="20"/>
                <w:szCs w:val="20"/>
                <w:lang w:eastAsia="it-IT"/>
              </w:rPr>
              <w:t>Participating</w:t>
            </w:r>
            <w:r w:rsidRPr="00342BBF">
              <w:rPr>
                <w:rFonts w:ascii="Arial" w:eastAsia="Times New Roman" w:hAnsi="Arial" w:cs="Arial"/>
                <w:b/>
                <w:bCs/>
                <w:spacing w:val="-25"/>
                <w:sz w:val="20"/>
                <w:szCs w:val="20"/>
                <w:lang w:eastAsia="it-IT"/>
              </w:rPr>
              <w:t xml:space="preserve"> </w:t>
            </w:r>
            <w:r w:rsidRPr="00342BBF">
              <w:rPr>
                <w:rFonts w:ascii="Arial" w:eastAsia="Times New Roman" w:hAnsi="Arial" w:cs="Arial"/>
                <w:b/>
                <w:bCs/>
                <w:spacing w:val="2"/>
                <w:sz w:val="20"/>
                <w:szCs w:val="20"/>
                <w:lang w:eastAsia="it-IT"/>
              </w:rPr>
              <w:t>actor</w:t>
            </w:r>
            <w:r w:rsidRPr="00342BBF">
              <w:rPr>
                <w:rFonts w:ascii="Arial" w:eastAsia="Times New Roman" w:hAnsi="Arial" w:cs="Arial"/>
                <w:b/>
                <w:bCs/>
                <w:spacing w:val="-1"/>
                <w:sz w:val="20"/>
                <w:szCs w:val="20"/>
                <w:lang w:eastAsia="it-IT"/>
              </w:rPr>
              <w:t xml:space="preserve"> </w:t>
            </w:r>
          </w:p>
          <w:p w:rsidR="002461A6" w:rsidRPr="00342BBF" w:rsidRDefault="002461A6" w:rsidP="00233A86">
            <w:pPr>
              <w:shd w:val="clear" w:color="auto" w:fill="FFFFFF"/>
              <w:spacing w:line="360" w:lineRule="auto"/>
              <w:jc w:val="both"/>
              <w:rPr>
                <w:rFonts w:ascii="Arial" w:eastAsia="Times New Roman" w:hAnsi="Arial" w:cs="Arial"/>
                <w:b/>
                <w:bCs/>
                <w:sz w:val="20"/>
                <w:szCs w:val="20"/>
                <w:lang w:eastAsia="it-IT"/>
              </w:rPr>
            </w:pPr>
            <w:r w:rsidRPr="00342BBF">
              <w:rPr>
                <w:rFonts w:ascii="Arial" w:eastAsia="Times New Roman" w:hAnsi="Arial" w:cs="Arial"/>
                <w:b/>
                <w:bCs/>
                <w:spacing w:val="7"/>
                <w:sz w:val="20"/>
                <w:szCs w:val="20"/>
                <w:lang w:eastAsia="it-IT"/>
              </w:rPr>
              <w:t>instances</w:t>
            </w:r>
            <w:r w:rsidRPr="00342BBF">
              <w:rPr>
                <w:rFonts w:ascii="Arial" w:eastAsia="Times New Roman" w:hAnsi="Arial" w:cs="Arial"/>
                <w:b/>
                <w:bCs/>
                <w:spacing w:val="-67"/>
                <w:sz w:val="20"/>
                <w:szCs w:val="20"/>
                <w:lang w:eastAsia="it-IT"/>
              </w:rPr>
              <w:t xml:space="preserve"> </w:t>
            </w:r>
          </w:p>
          <w:p w:rsidR="002461A6" w:rsidRDefault="002461A6" w:rsidP="00233A86">
            <w:pPr>
              <w:pStyle w:val="Paragrafoelenco"/>
              <w:ind w:left="0"/>
              <w:rPr>
                <w:b/>
                <w:sz w:val="36"/>
                <w:szCs w:val="36"/>
              </w:rPr>
            </w:pPr>
          </w:p>
        </w:tc>
        <w:tc>
          <w:tcPr>
            <w:tcW w:w="7654" w:type="dxa"/>
          </w:tcPr>
          <w:p w:rsidR="002461A6" w:rsidRPr="00342BBF" w:rsidRDefault="00F16356" w:rsidP="00233A86">
            <w:pPr>
              <w:pStyle w:val="Paragrafoelenco"/>
              <w:spacing w:line="360" w:lineRule="auto"/>
              <w:ind w:left="0"/>
              <w:rPr>
                <w:b/>
                <w:i/>
                <w:iCs/>
                <w:sz w:val="36"/>
                <w:szCs w:val="36"/>
                <w:u w:val="single"/>
                <w:lang w:val="en-GB"/>
              </w:rPr>
            </w:pPr>
            <w:r>
              <w:rPr>
                <w:rFonts w:ascii="Arial" w:hAnsi="Arial" w:cs="Arial"/>
                <w:bCs/>
                <w:i/>
                <w:iCs/>
                <w:sz w:val="20"/>
                <w:szCs w:val="20"/>
                <w:u w:val="single"/>
                <w:lang w:val="en-GB"/>
              </w:rPr>
              <w:t>Gino</w:t>
            </w:r>
            <w:r w:rsidR="002461A6">
              <w:rPr>
                <w:rFonts w:ascii="Arial" w:hAnsi="Arial" w:cs="Arial"/>
                <w:bCs/>
                <w:i/>
                <w:iCs/>
                <w:sz w:val="20"/>
                <w:szCs w:val="20"/>
                <w:u w:val="single"/>
                <w:lang w:val="en-GB"/>
              </w:rPr>
              <w:t>: User of RecipeManager.c</w:t>
            </w:r>
            <w:r w:rsidR="00D85CD0">
              <w:rPr>
                <w:rFonts w:ascii="Arial" w:hAnsi="Arial" w:cs="Arial"/>
                <w:bCs/>
                <w:i/>
                <w:iCs/>
                <w:sz w:val="20"/>
                <w:szCs w:val="20"/>
                <w:u w:val="single"/>
                <w:lang w:val="en-GB"/>
              </w:rPr>
              <w:t>o</w:t>
            </w:r>
            <w:r w:rsidR="002461A6">
              <w:rPr>
                <w:rFonts w:ascii="Arial" w:hAnsi="Arial" w:cs="Arial"/>
                <w:bCs/>
                <w:i/>
                <w:iCs/>
                <w:sz w:val="20"/>
                <w:szCs w:val="20"/>
                <w:u w:val="single"/>
                <w:lang w:val="en-GB"/>
              </w:rPr>
              <w:t>m</w:t>
            </w:r>
          </w:p>
        </w:tc>
      </w:tr>
      <w:tr w:rsidR="002461A6" w:rsidTr="002461A6">
        <w:tc>
          <w:tcPr>
            <w:tcW w:w="2127" w:type="dxa"/>
          </w:tcPr>
          <w:p w:rsidR="002461A6" w:rsidRPr="00342BBF" w:rsidRDefault="002461A6" w:rsidP="00233A86">
            <w:pPr>
              <w:pStyle w:val="Paragrafoelenco"/>
              <w:spacing w:line="360" w:lineRule="auto"/>
              <w:ind w:left="0"/>
              <w:jc w:val="both"/>
              <w:rPr>
                <w:rFonts w:ascii="Arial" w:hAnsi="Arial" w:cs="Arial"/>
                <w:b/>
                <w:bCs/>
                <w:sz w:val="20"/>
                <w:szCs w:val="20"/>
              </w:rPr>
            </w:pPr>
            <w:r w:rsidRPr="00342BBF">
              <w:rPr>
                <w:rStyle w:val="word"/>
                <w:rFonts w:ascii="Arial" w:hAnsi="Arial" w:cs="Arial"/>
                <w:b/>
                <w:bCs/>
                <w:spacing w:val="3"/>
                <w:sz w:val="20"/>
                <w:szCs w:val="20"/>
                <w:shd w:val="clear" w:color="auto" w:fill="FFFFFF"/>
              </w:rPr>
              <w:t>Flow</w:t>
            </w:r>
            <w:r w:rsidRPr="00342BBF">
              <w:rPr>
                <w:rStyle w:val="whitespace"/>
                <w:rFonts w:ascii="Arial" w:hAnsi="Arial" w:cs="Arial"/>
                <w:b/>
                <w:bCs/>
                <w:sz w:val="20"/>
                <w:szCs w:val="20"/>
                <w:shd w:val="clear" w:color="auto" w:fill="FFFFFF"/>
              </w:rPr>
              <w:t xml:space="preserve"> </w:t>
            </w:r>
            <w:r w:rsidRPr="00342BBF">
              <w:rPr>
                <w:rStyle w:val="word"/>
                <w:rFonts w:ascii="Arial" w:hAnsi="Arial" w:cs="Arial"/>
                <w:b/>
                <w:bCs/>
                <w:spacing w:val="-5"/>
                <w:sz w:val="20"/>
                <w:szCs w:val="20"/>
                <w:shd w:val="clear" w:color="auto" w:fill="FFFFFF"/>
              </w:rPr>
              <w:t>of</w:t>
            </w:r>
            <w:r w:rsidRPr="00342BBF">
              <w:rPr>
                <w:rStyle w:val="whitespace"/>
                <w:rFonts w:ascii="Arial" w:hAnsi="Arial" w:cs="Arial"/>
                <w:b/>
                <w:bCs/>
                <w:spacing w:val="2"/>
                <w:sz w:val="20"/>
                <w:szCs w:val="20"/>
                <w:shd w:val="clear" w:color="auto" w:fill="FFFFFF"/>
              </w:rPr>
              <w:t xml:space="preserve"> </w:t>
            </w:r>
            <w:r w:rsidRPr="00342BBF">
              <w:rPr>
                <w:rStyle w:val="word"/>
                <w:rFonts w:ascii="Arial" w:hAnsi="Arial" w:cs="Arial"/>
                <w:b/>
                <w:bCs/>
                <w:sz w:val="20"/>
                <w:szCs w:val="20"/>
                <w:shd w:val="clear" w:color="auto" w:fill="FFFFFF"/>
              </w:rPr>
              <w:t>events</w:t>
            </w:r>
          </w:p>
        </w:tc>
        <w:tc>
          <w:tcPr>
            <w:tcW w:w="7654" w:type="dxa"/>
          </w:tcPr>
          <w:p w:rsidR="002461A6" w:rsidRDefault="002461A6" w:rsidP="002461A6">
            <w:pPr>
              <w:pStyle w:val="Paragrafoelenco"/>
              <w:numPr>
                <w:ilvl w:val="0"/>
                <w:numId w:val="7"/>
              </w:numPr>
              <w:spacing w:line="360" w:lineRule="auto"/>
              <w:rPr>
                <w:rFonts w:ascii="Arial" w:hAnsi="Arial" w:cs="Arial"/>
                <w:sz w:val="20"/>
                <w:szCs w:val="20"/>
              </w:rPr>
            </w:pPr>
            <w:r w:rsidRPr="002461A6">
              <w:rPr>
                <w:rFonts w:ascii="Arial" w:hAnsi="Arial" w:cs="Arial"/>
                <w:sz w:val="20"/>
                <w:szCs w:val="20"/>
              </w:rPr>
              <w:t>Gino, nel giorno del compleanno di sua moglie, decide di prepararle un dolce. Alla moglie di Gino piacciono le torte alla fragola, ma purtroppo lui non conosce nessuna ricetta del genere. Decide quindi di andare sul sito Recipe Manager e trovare una ricetta per una torta alla fragola.</w:t>
            </w:r>
          </w:p>
          <w:p w:rsidR="002461A6" w:rsidRPr="002461A6" w:rsidRDefault="002461A6" w:rsidP="002461A6">
            <w:pPr>
              <w:spacing w:line="360" w:lineRule="auto"/>
              <w:rPr>
                <w:rFonts w:ascii="Arial" w:hAnsi="Arial" w:cs="Arial"/>
                <w:sz w:val="20"/>
                <w:szCs w:val="20"/>
              </w:rPr>
            </w:pPr>
          </w:p>
          <w:p w:rsidR="002461A6" w:rsidRPr="00F16356" w:rsidRDefault="002461A6" w:rsidP="00FB3CE1">
            <w:pPr>
              <w:pStyle w:val="Paragrafoelenco"/>
              <w:numPr>
                <w:ilvl w:val="0"/>
                <w:numId w:val="7"/>
              </w:numPr>
              <w:spacing w:line="360" w:lineRule="auto"/>
              <w:jc w:val="both"/>
              <w:rPr>
                <w:rFonts w:ascii="Arial" w:hAnsi="Arial" w:cs="Arial"/>
                <w:sz w:val="20"/>
                <w:szCs w:val="20"/>
              </w:rPr>
            </w:pPr>
            <w:r w:rsidRPr="00FB3CE1">
              <w:rPr>
                <w:rFonts w:ascii="Arial" w:hAnsi="Arial" w:cs="Arial"/>
                <w:sz w:val="20"/>
                <w:szCs w:val="20"/>
              </w:rPr>
              <w:t xml:space="preserve"> Effettua la connessione al sito e si ritrova nella homepage. Nota che sono presenti un grosso pulsante con su scritto “Sfoglia Ricette”, un’area dove fare il login o eventualmente la registrazione, quindi sfoglia le ricett</w:t>
            </w:r>
            <w:r w:rsidR="00F16356" w:rsidRPr="00FB3CE1">
              <w:rPr>
                <w:rFonts w:ascii="Arial" w:hAnsi="Arial" w:cs="Arial"/>
                <w:sz w:val="20"/>
                <w:szCs w:val="20"/>
              </w:rPr>
              <w:t>e</w:t>
            </w:r>
            <w:r w:rsidR="00F16356">
              <w:rPr>
                <w:sz w:val="24"/>
                <w:szCs w:val="24"/>
              </w:rPr>
              <w:t>.</w:t>
            </w:r>
          </w:p>
          <w:p w:rsidR="00F16356" w:rsidRPr="00F16356" w:rsidRDefault="00F16356" w:rsidP="00F16356">
            <w:pPr>
              <w:pStyle w:val="Paragrafoelenco"/>
              <w:rPr>
                <w:rFonts w:ascii="Arial" w:hAnsi="Arial" w:cs="Arial"/>
                <w:sz w:val="20"/>
                <w:szCs w:val="20"/>
              </w:rPr>
            </w:pPr>
          </w:p>
          <w:p w:rsidR="00A9384E" w:rsidRDefault="00F16356"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Gino ora si trova </w:t>
            </w:r>
            <w:r w:rsidR="00A9384E">
              <w:rPr>
                <w:rFonts w:ascii="Arial" w:hAnsi="Arial" w:cs="Arial"/>
                <w:sz w:val="20"/>
                <w:szCs w:val="20"/>
              </w:rPr>
              <w:t>nella pagina</w:t>
            </w:r>
            <w:r>
              <w:rPr>
                <w:rFonts w:ascii="Arial" w:hAnsi="Arial" w:cs="Arial"/>
                <w:sz w:val="20"/>
                <w:szCs w:val="20"/>
              </w:rPr>
              <w:t xml:space="preserve"> delle ricette, utilizza i filtri di ricerca per trovare le ricette di torta alla fragola </w:t>
            </w:r>
            <w:r w:rsidR="00A9384E">
              <w:rPr>
                <w:rFonts w:ascii="Arial" w:hAnsi="Arial" w:cs="Arial"/>
                <w:sz w:val="20"/>
                <w:szCs w:val="20"/>
              </w:rPr>
              <w:t>e sottomette</w:t>
            </w:r>
            <w:r>
              <w:rPr>
                <w:rFonts w:ascii="Arial" w:hAnsi="Arial" w:cs="Arial"/>
                <w:sz w:val="20"/>
                <w:szCs w:val="20"/>
              </w:rPr>
              <w:t xml:space="preserve"> la richiesta. RecipeManager risponde con una lista di ricette di torte alla fragola tra le quali Gino dovrà scegliere quella che gli sembra più appetitosa</w:t>
            </w:r>
            <w:r w:rsidR="00A9384E">
              <w:rPr>
                <w:rFonts w:ascii="Arial" w:hAnsi="Arial" w:cs="Arial"/>
                <w:sz w:val="20"/>
                <w:szCs w:val="20"/>
              </w:rPr>
              <w:t>.</w:t>
            </w:r>
          </w:p>
          <w:p w:rsidR="00A9384E" w:rsidRPr="00A9384E" w:rsidRDefault="00A9384E" w:rsidP="00A9384E">
            <w:pPr>
              <w:pStyle w:val="Paragrafoelenco"/>
              <w:rPr>
                <w:rFonts w:ascii="Arial" w:hAnsi="Arial" w:cs="Arial"/>
                <w:sz w:val="20"/>
                <w:szCs w:val="20"/>
              </w:rPr>
            </w:pPr>
          </w:p>
          <w:p w:rsidR="002461A6" w:rsidRPr="002461A6" w:rsidRDefault="00A9384E" w:rsidP="00F16356">
            <w:pPr>
              <w:pStyle w:val="Paragrafoelenco"/>
              <w:numPr>
                <w:ilvl w:val="0"/>
                <w:numId w:val="7"/>
              </w:numPr>
              <w:spacing w:line="360" w:lineRule="auto"/>
              <w:rPr>
                <w:rFonts w:ascii="Arial" w:hAnsi="Arial" w:cs="Arial"/>
                <w:sz w:val="20"/>
                <w:szCs w:val="20"/>
              </w:rPr>
            </w:pPr>
            <w:r>
              <w:rPr>
                <w:rFonts w:ascii="Arial" w:hAnsi="Arial" w:cs="Arial"/>
                <w:sz w:val="20"/>
                <w:szCs w:val="20"/>
              </w:rPr>
              <w:t xml:space="preserve">Ora Gino premendo il pulsante visualizza ricetta sarà reindirizzato alla pagina di dettaglio della ricetta e potrà </w:t>
            </w:r>
            <w:r w:rsidR="00D85CD0">
              <w:rPr>
                <w:rFonts w:ascii="Arial" w:hAnsi="Arial" w:cs="Arial"/>
                <w:sz w:val="20"/>
                <w:szCs w:val="20"/>
              </w:rPr>
              <w:t>così</w:t>
            </w:r>
            <w:r>
              <w:rPr>
                <w:rFonts w:ascii="Arial" w:hAnsi="Arial" w:cs="Arial"/>
                <w:sz w:val="20"/>
                <w:szCs w:val="20"/>
              </w:rPr>
              <w:t xml:space="preserve"> iniziare la preparazione della torta per la festa a </w:t>
            </w:r>
            <w:r w:rsidR="00D85CD0">
              <w:rPr>
                <w:rFonts w:ascii="Arial" w:hAnsi="Arial" w:cs="Arial"/>
                <w:sz w:val="20"/>
                <w:szCs w:val="20"/>
              </w:rPr>
              <w:t>soppressa</w:t>
            </w:r>
            <w:r>
              <w:rPr>
                <w:rFonts w:ascii="Arial" w:hAnsi="Arial" w:cs="Arial"/>
                <w:sz w:val="20"/>
                <w:szCs w:val="20"/>
              </w:rPr>
              <w:t xml:space="preserve"> </w:t>
            </w:r>
            <w:r w:rsidR="00FB3CE1">
              <w:rPr>
                <w:rFonts w:ascii="Arial" w:hAnsi="Arial" w:cs="Arial"/>
                <w:sz w:val="20"/>
                <w:szCs w:val="20"/>
              </w:rPr>
              <w:t>di sua moglie</w:t>
            </w:r>
            <w:r w:rsidR="00D85CD0">
              <w:rPr>
                <w:rFonts w:ascii="Arial" w:hAnsi="Arial" w:cs="Arial"/>
                <w:sz w:val="20"/>
                <w:szCs w:val="20"/>
              </w:rPr>
              <w:t>.</w:t>
            </w:r>
          </w:p>
        </w:tc>
      </w:tr>
    </w:tbl>
    <w:p w:rsidR="000D64C2" w:rsidRDefault="000D64C2" w:rsidP="000D64C2">
      <w:pPr>
        <w:rPr>
          <w:sz w:val="24"/>
          <w:szCs w:val="24"/>
        </w:rPr>
      </w:pPr>
    </w:p>
    <w:tbl>
      <w:tblPr>
        <w:tblStyle w:val="Grigliatabella"/>
        <w:tblpPr w:leftFromText="141" w:rightFromText="141" w:vertAnchor="text" w:horzAnchor="margin" w:tblpY="418"/>
        <w:tblW w:w="9776" w:type="dxa"/>
        <w:tblLook w:val="04A0" w:firstRow="1" w:lastRow="0" w:firstColumn="1" w:lastColumn="0" w:noHBand="0" w:noVBand="1"/>
      </w:tblPr>
      <w:tblGrid>
        <w:gridCol w:w="2110"/>
        <w:gridCol w:w="7666"/>
      </w:tblGrid>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rPr>
            </w:pPr>
            <w:r>
              <w:rPr>
                <w:rStyle w:val="word"/>
                <w:rFonts w:ascii="Arial" w:hAnsi="Arial" w:cs="Arial"/>
                <w:b/>
                <w:bCs/>
                <w:spacing w:val="1"/>
                <w:shd w:val="clear" w:color="auto" w:fill="FFFFFF"/>
              </w:rPr>
              <w:t>Scenario</w:t>
            </w:r>
            <w:r>
              <w:rPr>
                <w:rStyle w:val="whitespace"/>
                <w:rFonts w:ascii="Arial" w:hAnsi="Arial" w:cs="Arial"/>
                <w:b/>
                <w:bCs/>
                <w:spacing w:val="-1"/>
                <w:shd w:val="clear" w:color="auto" w:fill="FFFFFF"/>
              </w:rPr>
              <w:t xml:space="preserve"> </w:t>
            </w:r>
            <w:r>
              <w:rPr>
                <w:rStyle w:val="word"/>
                <w:rFonts w:ascii="Arial" w:hAnsi="Arial" w:cs="Arial"/>
                <w:b/>
                <w:bCs/>
                <w:spacing w:val="-1"/>
                <w:shd w:val="clear" w:color="auto" w:fill="FFFFFF"/>
              </w:rPr>
              <w:t>name</w:t>
            </w: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36"/>
                <w:szCs w:val="36"/>
                <w:u w:val="single"/>
                <w:lang w:val="en-GB"/>
              </w:rPr>
            </w:pPr>
            <w:proofErr w:type="spellStart"/>
            <w:r>
              <w:rPr>
                <w:rFonts w:ascii="Arial" w:hAnsi="Arial" w:cs="Arial"/>
                <w:bCs/>
                <w:i/>
                <w:iCs/>
                <w:sz w:val="20"/>
                <w:szCs w:val="20"/>
                <w:u w:val="single"/>
                <w:lang w:val="en-GB"/>
              </w:rPr>
              <w:t>Commentare</w:t>
            </w:r>
            <w:proofErr w:type="spellEnd"/>
            <w:r>
              <w:rPr>
                <w:rFonts w:ascii="Arial" w:hAnsi="Arial" w:cs="Arial"/>
                <w:bCs/>
                <w:i/>
                <w:iCs/>
                <w:sz w:val="20"/>
                <w:szCs w:val="20"/>
                <w:u w:val="single"/>
                <w:lang w:val="en-GB"/>
              </w:rPr>
              <w:t xml:space="preserve"> una </w:t>
            </w:r>
            <w:proofErr w:type="spellStart"/>
            <w:r>
              <w:rPr>
                <w:rFonts w:ascii="Arial" w:hAnsi="Arial" w:cs="Arial"/>
                <w:bCs/>
                <w:i/>
                <w:iCs/>
                <w:sz w:val="20"/>
                <w:szCs w:val="20"/>
                <w:u w:val="single"/>
                <w:lang w:val="en-GB"/>
              </w:rPr>
              <w:t>ricetta</w:t>
            </w:r>
            <w:proofErr w:type="spellEnd"/>
          </w:p>
        </w:tc>
      </w:tr>
      <w:tr w:rsidR="000D64C2" w:rsidTr="000D64C2">
        <w:tc>
          <w:tcPr>
            <w:tcW w:w="2110" w:type="dxa"/>
            <w:tcBorders>
              <w:top w:val="single" w:sz="4" w:space="0" w:color="auto"/>
              <w:left w:val="single" w:sz="4" w:space="0" w:color="auto"/>
              <w:bottom w:val="single" w:sz="4" w:space="0" w:color="auto"/>
              <w:right w:val="single" w:sz="4" w:space="0" w:color="auto"/>
            </w:tcBorders>
          </w:tcPr>
          <w:p w:rsidR="000D64C2" w:rsidRPr="000D64C2" w:rsidRDefault="000D64C2">
            <w:pPr>
              <w:shd w:val="clear" w:color="auto" w:fill="FFFFFF"/>
              <w:spacing w:line="360" w:lineRule="auto"/>
              <w:jc w:val="both"/>
              <w:rPr>
                <w:rFonts w:ascii="Arial" w:eastAsia="Times New Roman" w:hAnsi="Arial" w:cs="Arial"/>
                <w:b/>
                <w:bCs/>
                <w:spacing w:val="-1"/>
                <w:sz w:val="20"/>
                <w:szCs w:val="20"/>
                <w:lang w:eastAsia="it-IT"/>
              </w:rPr>
            </w:pPr>
            <w:r>
              <w:rPr>
                <w:rFonts w:ascii="Arial" w:eastAsia="Times New Roman" w:hAnsi="Arial" w:cs="Arial"/>
                <w:b/>
                <w:bCs/>
                <w:spacing w:val="1"/>
                <w:sz w:val="20"/>
                <w:szCs w:val="20"/>
                <w:lang w:eastAsia="it-IT"/>
              </w:rPr>
              <w:t>Participating</w:t>
            </w:r>
            <w:r>
              <w:rPr>
                <w:rFonts w:ascii="Arial" w:eastAsia="Times New Roman" w:hAnsi="Arial" w:cs="Arial"/>
                <w:b/>
                <w:bCs/>
                <w:spacing w:val="-25"/>
                <w:sz w:val="20"/>
                <w:szCs w:val="20"/>
                <w:lang w:eastAsia="it-IT"/>
              </w:rPr>
              <w:t xml:space="preserve"> </w:t>
            </w:r>
            <w:r>
              <w:rPr>
                <w:rFonts w:ascii="Arial" w:eastAsia="Times New Roman" w:hAnsi="Arial" w:cs="Arial"/>
                <w:b/>
                <w:bCs/>
                <w:spacing w:val="2"/>
                <w:sz w:val="20"/>
                <w:szCs w:val="20"/>
                <w:lang w:eastAsia="it-IT"/>
              </w:rPr>
              <w:t>actor</w:t>
            </w:r>
            <w:r>
              <w:rPr>
                <w:rFonts w:ascii="Arial" w:eastAsia="Times New Roman" w:hAnsi="Arial" w:cs="Arial"/>
                <w:b/>
                <w:bCs/>
                <w:spacing w:val="-1"/>
                <w:sz w:val="20"/>
                <w:szCs w:val="20"/>
                <w:lang w:eastAsia="it-IT"/>
              </w:rPr>
              <w:t xml:space="preserve"> </w:t>
            </w:r>
          </w:p>
          <w:p w:rsidR="000D64C2" w:rsidRDefault="000D64C2">
            <w:pPr>
              <w:shd w:val="clear" w:color="auto" w:fill="FFFFFF"/>
              <w:spacing w:line="360" w:lineRule="auto"/>
              <w:jc w:val="both"/>
              <w:rPr>
                <w:rFonts w:ascii="Arial" w:eastAsia="Times New Roman" w:hAnsi="Arial" w:cs="Arial"/>
                <w:b/>
                <w:bCs/>
                <w:sz w:val="20"/>
                <w:szCs w:val="20"/>
                <w:lang w:eastAsia="it-IT"/>
              </w:rPr>
            </w:pPr>
            <w:r>
              <w:rPr>
                <w:rFonts w:ascii="Arial" w:eastAsia="Times New Roman" w:hAnsi="Arial" w:cs="Arial"/>
                <w:b/>
                <w:bCs/>
                <w:spacing w:val="7"/>
                <w:sz w:val="20"/>
                <w:szCs w:val="20"/>
                <w:lang w:eastAsia="it-IT"/>
              </w:rPr>
              <w:t>instances</w:t>
            </w:r>
            <w:r>
              <w:rPr>
                <w:rFonts w:ascii="Arial" w:eastAsia="Times New Roman" w:hAnsi="Arial" w:cs="Arial"/>
                <w:b/>
                <w:bCs/>
                <w:spacing w:val="-67"/>
                <w:sz w:val="20"/>
                <w:szCs w:val="20"/>
                <w:lang w:eastAsia="it-IT"/>
              </w:rPr>
              <w:t xml:space="preserve"> </w:t>
            </w:r>
          </w:p>
          <w:p w:rsidR="000D64C2" w:rsidRDefault="000D64C2">
            <w:pPr>
              <w:pStyle w:val="Paragrafoelenco"/>
              <w:spacing w:line="360" w:lineRule="auto"/>
              <w:ind w:left="0"/>
              <w:jc w:val="both"/>
              <w:rPr>
                <w:b/>
                <w:sz w:val="36"/>
                <w:szCs w:val="36"/>
              </w:rPr>
            </w:pPr>
          </w:p>
        </w:tc>
        <w:tc>
          <w:tcPr>
            <w:tcW w:w="7666"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rPr>
                <w:b/>
                <w:i/>
                <w:iCs/>
                <w:sz w:val="20"/>
                <w:szCs w:val="20"/>
                <w:u w:val="single"/>
                <w:lang w:val="en-GB"/>
              </w:rPr>
            </w:pPr>
            <w:r>
              <w:rPr>
                <w:b/>
                <w:i/>
                <w:iCs/>
                <w:sz w:val="20"/>
                <w:szCs w:val="20"/>
                <w:u w:val="single"/>
                <w:lang w:val="en-GB"/>
              </w:rPr>
              <w:t xml:space="preserve">Pino: </w:t>
            </w:r>
            <w:proofErr w:type="spellStart"/>
            <w:r>
              <w:rPr>
                <w:b/>
                <w:i/>
                <w:iCs/>
                <w:sz w:val="20"/>
                <w:szCs w:val="20"/>
                <w:u w:val="single"/>
                <w:lang w:val="en-GB"/>
              </w:rPr>
              <w:t>utente</w:t>
            </w:r>
            <w:proofErr w:type="spellEnd"/>
          </w:p>
          <w:p w:rsidR="000D64C2" w:rsidRDefault="000D64C2">
            <w:pPr>
              <w:pStyle w:val="Paragrafoelenco"/>
              <w:spacing w:line="360" w:lineRule="auto"/>
              <w:ind w:left="0"/>
              <w:rPr>
                <w:b/>
                <w:i/>
                <w:iCs/>
                <w:sz w:val="20"/>
                <w:szCs w:val="20"/>
                <w:u w:val="single"/>
                <w:lang w:val="en-GB"/>
              </w:rPr>
            </w:pPr>
            <w:r>
              <w:rPr>
                <w:b/>
                <w:i/>
                <w:iCs/>
                <w:sz w:val="20"/>
                <w:szCs w:val="20"/>
                <w:u w:val="single"/>
                <w:lang w:val="en-GB"/>
              </w:rPr>
              <w:t xml:space="preserve">Gino: </w:t>
            </w:r>
            <w:proofErr w:type="spellStart"/>
            <w:r>
              <w:rPr>
                <w:b/>
                <w:i/>
                <w:iCs/>
                <w:sz w:val="20"/>
                <w:szCs w:val="20"/>
                <w:u w:val="single"/>
                <w:lang w:val="en-GB"/>
              </w:rPr>
              <w:t>utente</w:t>
            </w:r>
            <w:proofErr w:type="spellEnd"/>
          </w:p>
        </w:tc>
      </w:tr>
      <w:tr w:rsidR="000D64C2" w:rsidTr="000D64C2">
        <w:tc>
          <w:tcPr>
            <w:tcW w:w="2110" w:type="dxa"/>
            <w:tcBorders>
              <w:top w:val="single" w:sz="4" w:space="0" w:color="auto"/>
              <w:left w:val="single" w:sz="4" w:space="0" w:color="auto"/>
              <w:bottom w:val="single" w:sz="4" w:space="0" w:color="auto"/>
              <w:right w:val="single" w:sz="4" w:space="0" w:color="auto"/>
            </w:tcBorders>
            <w:hideMark/>
          </w:tcPr>
          <w:p w:rsidR="000D64C2" w:rsidRDefault="000D64C2">
            <w:pPr>
              <w:pStyle w:val="Paragrafoelenco"/>
              <w:spacing w:line="360" w:lineRule="auto"/>
              <w:ind w:left="0"/>
              <w:jc w:val="both"/>
              <w:rPr>
                <w:rFonts w:ascii="Arial" w:hAnsi="Arial" w:cs="Arial"/>
                <w:b/>
                <w:bCs/>
                <w:sz w:val="20"/>
                <w:szCs w:val="20"/>
              </w:rPr>
            </w:pPr>
            <w:r>
              <w:rPr>
                <w:rStyle w:val="word"/>
                <w:rFonts w:ascii="Arial" w:hAnsi="Arial" w:cs="Arial"/>
                <w:b/>
                <w:bCs/>
                <w:spacing w:val="3"/>
                <w:sz w:val="20"/>
                <w:szCs w:val="20"/>
                <w:shd w:val="clear" w:color="auto" w:fill="FFFFFF"/>
              </w:rPr>
              <w:t>Flow</w:t>
            </w:r>
            <w:r>
              <w:rPr>
                <w:rStyle w:val="whitespace"/>
                <w:rFonts w:ascii="Arial" w:hAnsi="Arial" w:cs="Arial"/>
                <w:b/>
                <w:bCs/>
                <w:sz w:val="20"/>
                <w:szCs w:val="20"/>
                <w:shd w:val="clear" w:color="auto" w:fill="FFFFFF"/>
              </w:rPr>
              <w:t xml:space="preserve"> </w:t>
            </w:r>
            <w:r>
              <w:rPr>
                <w:rStyle w:val="word"/>
                <w:rFonts w:ascii="Arial" w:hAnsi="Arial" w:cs="Arial"/>
                <w:b/>
                <w:bCs/>
                <w:spacing w:val="-5"/>
                <w:sz w:val="20"/>
                <w:szCs w:val="20"/>
                <w:shd w:val="clear" w:color="auto" w:fill="FFFFFF"/>
              </w:rPr>
              <w:t>of</w:t>
            </w:r>
            <w:r>
              <w:rPr>
                <w:rStyle w:val="whitespace"/>
                <w:rFonts w:ascii="Arial" w:hAnsi="Arial" w:cs="Arial"/>
                <w:b/>
                <w:bCs/>
                <w:spacing w:val="2"/>
                <w:sz w:val="20"/>
                <w:szCs w:val="20"/>
                <w:shd w:val="clear" w:color="auto" w:fill="FFFFFF"/>
              </w:rPr>
              <w:t xml:space="preserve"> </w:t>
            </w:r>
            <w:r>
              <w:rPr>
                <w:rStyle w:val="word"/>
                <w:rFonts w:ascii="Arial" w:hAnsi="Arial" w:cs="Arial"/>
                <w:b/>
                <w:bCs/>
                <w:sz w:val="20"/>
                <w:szCs w:val="20"/>
                <w:shd w:val="clear" w:color="auto" w:fill="FFFFFF"/>
              </w:rPr>
              <w:t>events</w:t>
            </w:r>
          </w:p>
        </w:tc>
        <w:tc>
          <w:tcPr>
            <w:tcW w:w="7666" w:type="dxa"/>
            <w:tcBorders>
              <w:top w:val="single" w:sz="4" w:space="0" w:color="auto"/>
              <w:left w:val="single" w:sz="4" w:space="0" w:color="auto"/>
              <w:bottom w:val="single" w:sz="4" w:space="0" w:color="auto"/>
              <w:right w:val="single" w:sz="4" w:space="0" w:color="auto"/>
            </w:tcBorders>
          </w:tcPr>
          <w:p w:rsidR="000D64C2" w:rsidRDefault="000D64C2" w:rsidP="000D64C2">
            <w:pPr>
              <w:pStyle w:val="Paragrafoelenco"/>
              <w:numPr>
                <w:ilvl w:val="0"/>
                <w:numId w:val="8"/>
              </w:numPr>
              <w:spacing w:line="360" w:lineRule="auto"/>
              <w:jc w:val="both"/>
              <w:rPr>
                <w:rFonts w:ascii="Arial" w:hAnsi="Arial" w:cs="Arial"/>
                <w:bCs/>
                <w:sz w:val="20"/>
                <w:szCs w:val="20"/>
              </w:rPr>
            </w:pPr>
            <w:r>
              <w:rPr>
                <w:rFonts w:ascii="Arial" w:hAnsi="Arial" w:cs="Arial"/>
                <w:sz w:val="20"/>
                <w:szCs w:val="20"/>
              </w:rPr>
              <w:t>P</w:t>
            </w:r>
            <w:r>
              <w:rPr>
                <w:sz w:val="24"/>
                <w:szCs w:val="24"/>
              </w:rPr>
              <w:t>i</w:t>
            </w:r>
            <w:r>
              <w:rPr>
                <w:rFonts w:ascii="Arial" w:hAnsi="Arial" w:cs="Arial"/>
                <w:bCs/>
                <w:sz w:val="20"/>
                <w:szCs w:val="20"/>
              </w:rPr>
              <w:t>no, chef professionista e fratello di Gino, sente parlare di Recipe Manager proprio da quest’ultimo. Gino, in particolare, vuole che suo fratello dia un parere professionale sulla ricetta che ha deciso di rendere pubblica qualche giorno prima, per vedere cosa ne pensa.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jc w:val="both"/>
              <w:rPr>
                <w:rFonts w:ascii="Arial" w:hAnsi="Arial" w:cs="Arial"/>
                <w:bCs/>
                <w:sz w:val="20"/>
                <w:szCs w:val="20"/>
              </w:rPr>
            </w:pPr>
            <w:r>
              <w:rPr>
                <w:rFonts w:ascii="Arial" w:hAnsi="Arial" w:cs="Arial"/>
                <w:bCs/>
                <w:sz w:val="20"/>
                <w:szCs w:val="20"/>
              </w:rPr>
              <w:t>Pino visita il sito e si ritrova nella homepage. Entra nella lista delle ricette ed usa il filtro per trovare la ricetta di Gino. Scrive “Pasticcio di carne all’italiana” e si ritrova davanti una serie di ricette, ma lui si sofferma su quella di suo fratello. Clicca sulla ricetta e gli si apre la pagina completa dedicata a quest’ultima</w:t>
            </w: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rPr>
                <w:rFonts w:ascii="Arial" w:hAnsi="Arial" w:cs="Arial"/>
                <w:bCs/>
                <w:sz w:val="20"/>
                <w:szCs w:val="20"/>
              </w:rPr>
            </w:pPr>
            <w:r>
              <w:rPr>
                <w:rFonts w:ascii="Arial" w:hAnsi="Arial" w:cs="Arial"/>
                <w:bCs/>
                <w:sz w:val="20"/>
                <w:szCs w:val="20"/>
              </w:rPr>
              <w:t>Pino legge l’intera ricetta e nota che il “pasticcio” non è soltanto quello che ha cercato di preparare, ma anche la ricetta stessa. A questo punto Pino decide di esprimere il suo parere sulla ricetta usando il sistema di votazione situato sulla pagina stessa, in cui gli basta inserire il voto e scrivere un commento da accompagnamento. Preme sul pulsante di pubblicazione del voto e contatta Gino dicendogli di dare un’occhiata.</w:t>
            </w:r>
          </w:p>
          <w:p w:rsidR="000D64C2" w:rsidRDefault="000D64C2">
            <w:pPr>
              <w:pStyle w:val="Paragrafoelenco"/>
              <w:rPr>
                <w:rFonts w:ascii="Arial" w:hAnsi="Arial" w:cs="Arial"/>
                <w:bCs/>
                <w:sz w:val="20"/>
                <w:szCs w:val="20"/>
              </w:rPr>
            </w:pPr>
          </w:p>
          <w:p w:rsidR="000D64C2" w:rsidRDefault="000D64C2">
            <w:pPr>
              <w:pStyle w:val="Paragrafoelenco"/>
              <w:spacing w:line="360" w:lineRule="auto"/>
              <w:rPr>
                <w:rFonts w:ascii="Arial" w:hAnsi="Arial" w:cs="Arial"/>
                <w:bCs/>
                <w:sz w:val="20"/>
                <w:szCs w:val="20"/>
              </w:rPr>
            </w:pPr>
          </w:p>
          <w:p w:rsidR="000D64C2" w:rsidRDefault="000D64C2" w:rsidP="000D64C2">
            <w:pPr>
              <w:pStyle w:val="Paragrafoelenco"/>
              <w:numPr>
                <w:ilvl w:val="0"/>
                <w:numId w:val="8"/>
              </w:numPr>
              <w:spacing w:line="360" w:lineRule="auto"/>
              <w:rPr>
                <w:rFonts w:ascii="Arial" w:hAnsi="Arial" w:cs="Arial"/>
                <w:bCs/>
                <w:sz w:val="20"/>
                <w:szCs w:val="20"/>
              </w:rPr>
            </w:pPr>
            <w:r>
              <w:rPr>
                <w:rFonts w:ascii="Arial" w:hAnsi="Arial" w:cs="Arial"/>
                <w:bCs/>
                <w:sz w:val="20"/>
                <w:szCs w:val="20"/>
              </w:rPr>
              <w:t>Gino va su Recipe Manager, apre la pagina dedicata alla sua ricetta e legge il commento lasciato da Pino. Con aria di disfatta a causa del commento negativo ricevuto da suo fratello, Gino decide di risponderlo, usando l’apposito pulsante. Aggiunge che lui non si arrenderà e che da quel giorno in poi continuerà sempre a provare finché le sue ricette non saranno degne di essere provate anche da uno chef professionista come lui.</w:t>
            </w:r>
          </w:p>
          <w:p w:rsidR="000D64C2" w:rsidRDefault="000D64C2">
            <w:pPr>
              <w:spacing w:line="360" w:lineRule="auto"/>
              <w:rPr>
                <w:rFonts w:ascii="Arial" w:hAnsi="Arial" w:cs="Arial"/>
                <w:bCs/>
                <w:sz w:val="20"/>
                <w:szCs w:val="20"/>
              </w:rPr>
            </w:pPr>
          </w:p>
          <w:p w:rsidR="000D64C2" w:rsidRDefault="000D64C2">
            <w:pPr>
              <w:pStyle w:val="Paragrafoelenco"/>
              <w:ind w:left="0"/>
              <w:rPr>
                <w:b/>
                <w:sz w:val="36"/>
                <w:szCs w:val="36"/>
              </w:rPr>
            </w:pPr>
          </w:p>
        </w:tc>
      </w:tr>
    </w:tbl>
    <w:p w:rsidR="000D64C2" w:rsidRDefault="000D64C2" w:rsidP="000D64C2">
      <w:pPr>
        <w:rPr>
          <w:sz w:val="24"/>
          <w:szCs w:val="24"/>
        </w:rPr>
      </w:pPr>
    </w:p>
    <w:p w:rsidR="00342BBF" w:rsidRDefault="00342BBF" w:rsidP="00342BBF">
      <w:pPr>
        <w:pStyle w:val="Paragrafoelenco"/>
        <w:rPr>
          <w:b/>
          <w:sz w:val="36"/>
          <w:szCs w:val="36"/>
        </w:rPr>
      </w:pPr>
    </w:p>
    <w:p w:rsidR="005D41B9" w:rsidRPr="005D41B9" w:rsidRDefault="005D41B9" w:rsidP="009B3E66">
      <w:pPr>
        <w:rPr>
          <w:sz w:val="24"/>
          <w:szCs w:val="24"/>
        </w:rPr>
      </w:pPr>
    </w:p>
    <w:p w:rsidR="000056E9" w:rsidRDefault="00A001A6" w:rsidP="0077778D">
      <w:pPr>
        <w:pStyle w:val="Paragrafoelenco"/>
        <w:numPr>
          <w:ilvl w:val="0"/>
          <w:numId w:val="5"/>
        </w:numPr>
        <w:rPr>
          <w:b/>
          <w:sz w:val="36"/>
          <w:szCs w:val="36"/>
        </w:rPr>
      </w:pPr>
      <w:r>
        <w:rPr>
          <w:b/>
          <w:sz w:val="36"/>
          <w:szCs w:val="36"/>
        </w:rPr>
        <w:lastRenderedPageBreak/>
        <w:t>Functional requirements</w:t>
      </w:r>
    </w:p>
    <w:p w:rsidR="000056E9" w:rsidRPr="00B27E96" w:rsidRDefault="000056E9" w:rsidP="00B27E96">
      <w:pPr>
        <w:pStyle w:val="Paragrafoelenco"/>
        <w:numPr>
          <w:ilvl w:val="0"/>
          <w:numId w:val="3"/>
        </w:numPr>
        <w:rPr>
          <w:b/>
          <w:sz w:val="24"/>
          <w:szCs w:val="24"/>
        </w:rPr>
      </w:pPr>
      <w:r w:rsidRPr="00B27E96">
        <w:rPr>
          <w:b/>
          <w:sz w:val="24"/>
          <w:szCs w:val="24"/>
        </w:rPr>
        <w:t xml:space="preserve">Registrare </w:t>
      </w:r>
      <w:r w:rsidR="00487A9B" w:rsidRPr="00B27E96">
        <w:rPr>
          <w:b/>
          <w:sz w:val="24"/>
          <w:szCs w:val="24"/>
        </w:rPr>
        <w:t xml:space="preserve">ed autenticare </w:t>
      </w:r>
      <w:r w:rsidRPr="00B27E96">
        <w:rPr>
          <w:b/>
          <w:sz w:val="24"/>
          <w:szCs w:val="24"/>
        </w:rPr>
        <w:t>un utente</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Il sito fornirà un’area in cui saranno presenti i campi utili alla registrazione ed al login e l’utente potrà scegliere quale delle due operazioni </w:t>
      </w:r>
      <w:r w:rsidR="00B27E96" w:rsidRPr="00D85CD0">
        <w:rPr>
          <w:rFonts w:ascii="Arial" w:hAnsi="Arial" w:cs="Arial"/>
          <w:sz w:val="20"/>
          <w:szCs w:val="20"/>
        </w:rPr>
        <w:t>eseguire</w:t>
      </w:r>
      <w:r w:rsidRPr="00D85CD0">
        <w:rPr>
          <w:rFonts w:ascii="Arial" w:hAnsi="Arial" w:cs="Arial"/>
          <w:sz w:val="20"/>
          <w:szCs w:val="20"/>
        </w:rPr>
        <w:t>.</w:t>
      </w:r>
    </w:p>
    <w:p w:rsidR="000056E9" w:rsidRPr="00B27E96" w:rsidRDefault="000056E9" w:rsidP="00B27E96">
      <w:pPr>
        <w:pStyle w:val="Paragrafoelenco"/>
        <w:numPr>
          <w:ilvl w:val="0"/>
          <w:numId w:val="3"/>
        </w:numPr>
        <w:rPr>
          <w:b/>
          <w:sz w:val="24"/>
          <w:szCs w:val="24"/>
        </w:rPr>
      </w:pPr>
      <w:r w:rsidRPr="00B27E96">
        <w:rPr>
          <w:b/>
          <w:sz w:val="24"/>
          <w:szCs w:val="24"/>
        </w:rPr>
        <w:t>Creare una ricetta</w:t>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Verrà fornita una pagina con tutti gli elementi utili alla creazione di una ricetta, quali il titolo, gli ingredienti e la modalità di preparazione.</w:t>
      </w:r>
    </w:p>
    <w:p w:rsidR="000056E9" w:rsidRPr="00B27E96" w:rsidRDefault="000056E9" w:rsidP="00B27E96">
      <w:pPr>
        <w:pStyle w:val="Paragrafoelenco"/>
        <w:numPr>
          <w:ilvl w:val="0"/>
          <w:numId w:val="3"/>
        </w:numPr>
        <w:rPr>
          <w:b/>
          <w:sz w:val="24"/>
          <w:szCs w:val="24"/>
        </w:rPr>
      </w:pPr>
      <w:r w:rsidRPr="00B27E96">
        <w:rPr>
          <w:b/>
          <w:sz w:val="24"/>
          <w:szCs w:val="24"/>
        </w:rPr>
        <w:t xml:space="preserve">Consultare una lista </w:t>
      </w:r>
      <w:r w:rsidR="001C177D">
        <w:rPr>
          <w:b/>
          <w:sz w:val="24"/>
          <w:szCs w:val="24"/>
        </w:rPr>
        <w:t>delle ricette caricate</w:t>
      </w:r>
      <w:r w:rsidR="00D85CD0">
        <w:rPr>
          <w:b/>
          <w:sz w:val="24"/>
          <w:szCs w:val="24"/>
        </w:rPr>
        <w:tab/>
      </w:r>
    </w:p>
    <w:p w:rsidR="00487A9B" w:rsidRPr="00D85CD0" w:rsidRDefault="00487A9B" w:rsidP="00D85CD0">
      <w:pPr>
        <w:spacing w:line="360" w:lineRule="auto"/>
        <w:ind w:left="1068"/>
        <w:jc w:val="both"/>
        <w:rPr>
          <w:rFonts w:ascii="Arial" w:hAnsi="Arial" w:cs="Arial"/>
          <w:sz w:val="20"/>
          <w:szCs w:val="20"/>
        </w:rPr>
      </w:pPr>
      <w:r w:rsidRPr="00D85CD0">
        <w:rPr>
          <w:rFonts w:ascii="Arial" w:hAnsi="Arial" w:cs="Arial"/>
          <w:sz w:val="20"/>
          <w:szCs w:val="20"/>
        </w:rPr>
        <w:t xml:space="preserve">Sarà </w:t>
      </w:r>
      <w:r w:rsidR="001C177D" w:rsidRPr="00D85CD0">
        <w:rPr>
          <w:rFonts w:ascii="Arial" w:hAnsi="Arial" w:cs="Arial"/>
          <w:sz w:val="20"/>
          <w:szCs w:val="20"/>
        </w:rPr>
        <w:t xml:space="preserve">possibile </w:t>
      </w:r>
      <w:r w:rsidRPr="00D85CD0">
        <w:rPr>
          <w:rFonts w:ascii="Arial" w:hAnsi="Arial" w:cs="Arial"/>
          <w:sz w:val="20"/>
          <w:szCs w:val="20"/>
        </w:rPr>
        <w:t xml:space="preserve">potrà visionare tutte le ricette aggiunte </w:t>
      </w:r>
      <w:r w:rsidR="00B85553" w:rsidRPr="00D85CD0">
        <w:rPr>
          <w:rFonts w:ascii="Arial" w:hAnsi="Arial" w:cs="Arial"/>
          <w:sz w:val="20"/>
          <w:szCs w:val="20"/>
        </w:rPr>
        <w:t>da lui stesso in un’unica, comoda lista.</w:t>
      </w:r>
    </w:p>
    <w:p w:rsidR="00596909" w:rsidRPr="00B27E96" w:rsidRDefault="00596909" w:rsidP="00B27E96">
      <w:pPr>
        <w:pStyle w:val="Paragrafoelenco"/>
        <w:numPr>
          <w:ilvl w:val="0"/>
          <w:numId w:val="3"/>
        </w:numPr>
        <w:rPr>
          <w:b/>
          <w:sz w:val="24"/>
          <w:szCs w:val="24"/>
        </w:rPr>
      </w:pPr>
      <w:r w:rsidRPr="00B27E96">
        <w:rPr>
          <w:b/>
          <w:sz w:val="24"/>
          <w:szCs w:val="24"/>
        </w:rPr>
        <w:t>Modificare il testo di una ricetta</w:t>
      </w:r>
    </w:p>
    <w:p w:rsidR="00B85553" w:rsidRPr="00D85CD0" w:rsidRDefault="00B85553" w:rsidP="00D85CD0">
      <w:pPr>
        <w:spacing w:line="360" w:lineRule="auto"/>
        <w:ind w:left="1020"/>
        <w:jc w:val="both"/>
        <w:rPr>
          <w:rFonts w:ascii="Arial" w:hAnsi="Arial" w:cs="Arial"/>
          <w:sz w:val="20"/>
          <w:szCs w:val="20"/>
        </w:rPr>
      </w:pPr>
      <w:r w:rsidRPr="00D85CD0">
        <w:rPr>
          <w:rFonts w:ascii="Arial" w:hAnsi="Arial" w:cs="Arial"/>
          <w:sz w:val="20"/>
          <w:szCs w:val="20"/>
        </w:rPr>
        <w:t>L’utente dovrà essere in grado di poter modificare il testo di una ricetta, qualora avesse fatto errori di</w:t>
      </w:r>
      <w:r w:rsidR="00D85CD0" w:rsidRPr="00D85CD0">
        <w:rPr>
          <w:rFonts w:ascii="Arial" w:hAnsi="Arial" w:cs="Arial"/>
          <w:sz w:val="20"/>
          <w:szCs w:val="20"/>
        </w:rPr>
        <w:t xml:space="preserve"> </w:t>
      </w:r>
      <w:r w:rsidRPr="00D85CD0">
        <w:rPr>
          <w:rFonts w:ascii="Arial" w:hAnsi="Arial" w:cs="Arial"/>
          <w:sz w:val="20"/>
          <w:szCs w:val="20"/>
        </w:rPr>
        <w:t>sintassi o volesse aggiungere qualche dettaglio</w:t>
      </w:r>
      <w:r w:rsidR="00D85CD0">
        <w:rPr>
          <w:rFonts w:ascii="Arial" w:hAnsi="Arial" w:cs="Arial"/>
          <w:sz w:val="20"/>
          <w:szCs w:val="20"/>
        </w:rPr>
        <w:t>.</w:t>
      </w:r>
    </w:p>
    <w:p w:rsidR="00B85553" w:rsidRPr="00B27E96" w:rsidRDefault="00596909" w:rsidP="00B27E96">
      <w:pPr>
        <w:pStyle w:val="Paragrafoelenco"/>
        <w:numPr>
          <w:ilvl w:val="0"/>
          <w:numId w:val="3"/>
        </w:numPr>
        <w:rPr>
          <w:b/>
          <w:sz w:val="24"/>
          <w:szCs w:val="24"/>
        </w:rPr>
      </w:pPr>
      <w:r w:rsidRPr="00B27E96">
        <w:rPr>
          <w:b/>
          <w:sz w:val="24"/>
          <w:szCs w:val="24"/>
        </w:rPr>
        <w:t>Scegliere se impostarla pubblica o privata</w:t>
      </w:r>
    </w:p>
    <w:p w:rsidR="00B27E96" w:rsidRPr="00D85CD0" w:rsidRDefault="00B85553" w:rsidP="00D85CD0">
      <w:pPr>
        <w:spacing w:line="360" w:lineRule="auto"/>
        <w:ind w:left="1068"/>
        <w:jc w:val="both"/>
        <w:rPr>
          <w:rFonts w:ascii="Arial" w:hAnsi="Arial" w:cs="Arial"/>
          <w:sz w:val="20"/>
          <w:szCs w:val="20"/>
        </w:rPr>
      </w:pPr>
      <w:r w:rsidRPr="00D85CD0">
        <w:rPr>
          <w:rFonts w:ascii="Arial" w:hAnsi="Arial" w:cs="Arial"/>
          <w:sz w:val="20"/>
          <w:szCs w:val="20"/>
        </w:rPr>
        <w:t>All’utente dovrà essere fornito un modo per poter impostare la propria ricetta come “Pubblica” o “Privata”. Qualora dovesse scegliere di impostarla come “Pubblica”, la proprietà della ricetta passerà a Recipe Manager, e l’utente dovrà opportunamente essere informato di tale cambiamento.</w:t>
      </w:r>
    </w:p>
    <w:p w:rsidR="00B27E96" w:rsidRDefault="00B27E96" w:rsidP="00B27E96">
      <w:pPr>
        <w:pStyle w:val="Paragrafoelenco"/>
        <w:numPr>
          <w:ilvl w:val="0"/>
          <w:numId w:val="3"/>
        </w:numPr>
        <w:rPr>
          <w:b/>
          <w:sz w:val="24"/>
          <w:szCs w:val="24"/>
        </w:rPr>
      </w:pPr>
      <w:r w:rsidRPr="00B27E96">
        <w:rPr>
          <w:b/>
          <w:sz w:val="24"/>
          <w:szCs w:val="24"/>
        </w:rPr>
        <w:t>Fornire funzionalità uniche agli editori</w:t>
      </w:r>
    </w:p>
    <w:p w:rsidR="00FB3CE1" w:rsidRPr="00D85CD0" w:rsidRDefault="00B27E96" w:rsidP="00FB3CE1">
      <w:pPr>
        <w:ind w:left="1068"/>
        <w:jc w:val="both"/>
        <w:rPr>
          <w:rFonts w:ascii="Arial" w:hAnsi="Arial" w:cs="Arial"/>
          <w:b/>
          <w:sz w:val="20"/>
          <w:szCs w:val="20"/>
        </w:rPr>
      </w:pPr>
      <w:r w:rsidRPr="00D85CD0">
        <w:rPr>
          <w:rFonts w:ascii="Arial" w:hAnsi="Arial" w:cs="Arial"/>
          <w:sz w:val="20"/>
          <w:szCs w:val="20"/>
        </w:rPr>
        <w:t xml:space="preserve">Il sito dovrà prevedere un metodo unico di riconoscimento degli editori, ovvero un particolare tipo di utente che, oltre a poter caricare ricette come tutti gli </w:t>
      </w:r>
      <w:r w:rsidR="00892D40" w:rsidRPr="00D85CD0">
        <w:rPr>
          <w:rFonts w:ascii="Arial" w:hAnsi="Arial" w:cs="Arial"/>
          <w:sz w:val="20"/>
          <w:szCs w:val="20"/>
        </w:rPr>
        <w:t xml:space="preserve">altri </w:t>
      </w:r>
      <w:r w:rsidRPr="00D85CD0">
        <w:rPr>
          <w:rFonts w:ascii="Arial" w:hAnsi="Arial" w:cs="Arial"/>
          <w:sz w:val="20"/>
          <w:szCs w:val="20"/>
        </w:rPr>
        <w:t xml:space="preserve">utenti, </w:t>
      </w:r>
      <w:r w:rsidR="00892D40" w:rsidRPr="00D85CD0">
        <w:rPr>
          <w:rFonts w:ascii="Arial" w:hAnsi="Arial" w:cs="Arial"/>
          <w:sz w:val="20"/>
          <w:szCs w:val="20"/>
        </w:rPr>
        <w:t>potrà</w:t>
      </w:r>
      <w:r w:rsidRPr="00D85CD0">
        <w:rPr>
          <w:rFonts w:ascii="Arial" w:hAnsi="Arial" w:cs="Arial"/>
          <w:sz w:val="20"/>
          <w:szCs w:val="20"/>
        </w:rPr>
        <w:t xml:space="preserve"> anche essere</w:t>
      </w:r>
      <w:r w:rsidR="00D85CD0">
        <w:rPr>
          <w:rFonts w:ascii="Arial" w:hAnsi="Arial" w:cs="Arial"/>
          <w:sz w:val="20"/>
          <w:szCs w:val="20"/>
        </w:rPr>
        <w:t>.</w:t>
      </w:r>
      <w:r w:rsidR="000056E9" w:rsidRPr="00D85CD0">
        <w:rPr>
          <w:rFonts w:ascii="Arial" w:hAnsi="Arial" w:cs="Arial"/>
          <w:b/>
          <w:sz w:val="20"/>
          <w:szCs w:val="20"/>
        </w:rPr>
        <w:br/>
      </w:r>
    </w:p>
    <w:p w:rsidR="009B3E66" w:rsidRDefault="00A001A6" w:rsidP="0077778D">
      <w:pPr>
        <w:pStyle w:val="Paragrafoelenco"/>
        <w:numPr>
          <w:ilvl w:val="0"/>
          <w:numId w:val="5"/>
        </w:numPr>
        <w:rPr>
          <w:b/>
          <w:sz w:val="36"/>
          <w:szCs w:val="36"/>
        </w:rPr>
      </w:pPr>
      <w:r>
        <w:rPr>
          <w:b/>
          <w:sz w:val="36"/>
          <w:szCs w:val="36"/>
        </w:rPr>
        <w:t>Non-Functional Requirements</w:t>
      </w:r>
    </w:p>
    <w:p w:rsidR="00FB3CE1" w:rsidRDefault="00FB3CE1" w:rsidP="00FB3CE1">
      <w:pPr>
        <w:pStyle w:val="Paragrafoelenco"/>
        <w:rPr>
          <w:b/>
          <w:sz w:val="36"/>
          <w:szCs w:val="36"/>
        </w:rPr>
      </w:pPr>
    </w:p>
    <w:p w:rsidR="000056E9" w:rsidRPr="00892D40" w:rsidRDefault="00596909" w:rsidP="00892D40">
      <w:pPr>
        <w:pStyle w:val="Paragrafoelenco"/>
        <w:numPr>
          <w:ilvl w:val="0"/>
          <w:numId w:val="3"/>
        </w:numPr>
        <w:rPr>
          <w:b/>
          <w:sz w:val="24"/>
          <w:szCs w:val="24"/>
        </w:rPr>
      </w:pPr>
      <w:r w:rsidRPr="00892D40">
        <w:rPr>
          <w:b/>
          <w:sz w:val="24"/>
          <w:szCs w:val="24"/>
        </w:rPr>
        <w:t xml:space="preserve">Tutti gli utenti dovranno poter </w:t>
      </w:r>
      <w:r w:rsidR="00ED0F6B" w:rsidRPr="00892D40">
        <w:rPr>
          <w:b/>
          <w:sz w:val="24"/>
          <w:szCs w:val="24"/>
        </w:rPr>
        <w:t>accedere al sito</w:t>
      </w:r>
      <w:r w:rsidRPr="00892D40">
        <w:rPr>
          <w:b/>
          <w:sz w:val="24"/>
          <w:szCs w:val="24"/>
        </w:rPr>
        <w:t xml:space="preserve"> delle ricette contemporaneamente</w:t>
      </w:r>
    </w:p>
    <w:p w:rsidR="00B85553" w:rsidRDefault="00B85553" w:rsidP="00D85CD0">
      <w:pPr>
        <w:ind w:left="980"/>
        <w:rPr>
          <w:sz w:val="24"/>
          <w:szCs w:val="24"/>
        </w:rPr>
      </w:pPr>
      <w:r w:rsidRPr="00FB3CE1">
        <w:rPr>
          <w:rFonts w:ascii="Arial" w:hAnsi="Arial" w:cs="Arial"/>
          <w:sz w:val="20"/>
          <w:szCs w:val="20"/>
        </w:rPr>
        <w:t xml:space="preserve">Il sito dovrà permettere a qualsiasi utente, in qualsiasi momento, di poter visualizzare la </w:t>
      </w:r>
      <w:r w:rsidR="00D85CD0" w:rsidRPr="00FB3CE1">
        <w:rPr>
          <w:rFonts w:ascii="Arial" w:hAnsi="Arial" w:cs="Arial"/>
          <w:sz w:val="20"/>
          <w:szCs w:val="20"/>
        </w:rPr>
        <w:t xml:space="preserve">     </w:t>
      </w:r>
      <w:r w:rsidRPr="00FB3CE1">
        <w:rPr>
          <w:rFonts w:ascii="Arial" w:hAnsi="Arial" w:cs="Arial"/>
          <w:sz w:val="20"/>
          <w:szCs w:val="20"/>
        </w:rPr>
        <w:t>lista senza attese o code</w:t>
      </w:r>
      <w:r>
        <w:rPr>
          <w:sz w:val="24"/>
          <w:szCs w:val="24"/>
        </w:rPr>
        <w:t>.</w:t>
      </w:r>
    </w:p>
    <w:p w:rsidR="00FB3CE1" w:rsidRDefault="00FB3CE1" w:rsidP="00D85CD0">
      <w:pPr>
        <w:ind w:left="980"/>
        <w:rPr>
          <w:sz w:val="24"/>
          <w:szCs w:val="24"/>
        </w:rPr>
      </w:pPr>
    </w:p>
    <w:p w:rsidR="00596909" w:rsidRPr="00892D40" w:rsidRDefault="00596909" w:rsidP="00892D40">
      <w:pPr>
        <w:pStyle w:val="Paragrafoelenco"/>
        <w:numPr>
          <w:ilvl w:val="0"/>
          <w:numId w:val="3"/>
        </w:numPr>
        <w:rPr>
          <w:b/>
          <w:sz w:val="24"/>
          <w:szCs w:val="24"/>
        </w:rPr>
      </w:pPr>
      <w:r w:rsidRPr="00892D40">
        <w:rPr>
          <w:b/>
          <w:sz w:val="24"/>
          <w:szCs w:val="24"/>
        </w:rPr>
        <w:t>Il sito deve poter essere accessibile da qualsiasi dispositivo</w:t>
      </w:r>
    </w:p>
    <w:p w:rsidR="00B85553" w:rsidRPr="00FB3CE1" w:rsidRDefault="00B85553" w:rsidP="00FB3CE1">
      <w:pPr>
        <w:spacing w:line="360" w:lineRule="auto"/>
        <w:ind w:left="1068"/>
        <w:jc w:val="both"/>
        <w:rPr>
          <w:rFonts w:ascii="Arial" w:hAnsi="Arial" w:cs="Arial"/>
          <w:sz w:val="20"/>
          <w:szCs w:val="20"/>
        </w:rPr>
      </w:pPr>
      <w:r w:rsidRPr="00FB3CE1">
        <w:rPr>
          <w:rFonts w:ascii="Arial" w:hAnsi="Arial" w:cs="Arial"/>
          <w:sz w:val="20"/>
          <w:szCs w:val="20"/>
        </w:rPr>
        <w:t xml:space="preserve">Recipe Manager dovrà essere accessibile da qualsiasi dispositivo che supporti un </w:t>
      </w:r>
      <w:r w:rsidR="00FB3CE1" w:rsidRPr="00FB3CE1">
        <w:rPr>
          <w:rFonts w:ascii="Arial" w:hAnsi="Arial" w:cs="Arial"/>
          <w:sz w:val="20"/>
          <w:szCs w:val="20"/>
        </w:rPr>
        <w:t xml:space="preserve">  </w:t>
      </w:r>
      <w:r w:rsidRPr="00FB3CE1">
        <w:rPr>
          <w:rFonts w:ascii="Arial" w:hAnsi="Arial" w:cs="Arial"/>
          <w:sz w:val="20"/>
          <w:szCs w:val="20"/>
        </w:rPr>
        <w:t xml:space="preserve">browser web, senza distinzione di sistema operativo o </w:t>
      </w:r>
      <w:r w:rsidR="00892D40" w:rsidRPr="00FB3CE1">
        <w:rPr>
          <w:rFonts w:ascii="Arial" w:hAnsi="Arial" w:cs="Arial"/>
          <w:sz w:val="20"/>
          <w:szCs w:val="20"/>
        </w:rPr>
        <w:t>modello</w:t>
      </w:r>
      <w:r w:rsidRPr="00FB3CE1">
        <w:rPr>
          <w:rFonts w:ascii="Arial" w:hAnsi="Arial" w:cs="Arial"/>
          <w:sz w:val="20"/>
          <w:szCs w:val="20"/>
        </w:rPr>
        <w:t>.</w:t>
      </w:r>
    </w:p>
    <w:p w:rsidR="001C177D" w:rsidRDefault="00A001A6" w:rsidP="00A001A6">
      <w:pPr>
        <w:pStyle w:val="Paragrafoelenco"/>
        <w:numPr>
          <w:ilvl w:val="0"/>
          <w:numId w:val="3"/>
        </w:numPr>
        <w:rPr>
          <w:b/>
          <w:sz w:val="24"/>
          <w:szCs w:val="24"/>
        </w:rPr>
      </w:pPr>
      <w:r>
        <w:rPr>
          <w:b/>
          <w:sz w:val="24"/>
          <w:szCs w:val="24"/>
        </w:rPr>
        <w:t>Il sito deve garantire sicurezza e privacy dei dati utente</w:t>
      </w:r>
    </w:p>
    <w:p w:rsidR="00FB3CE1" w:rsidRDefault="00A001A6" w:rsidP="00FB3CE1">
      <w:pPr>
        <w:spacing w:line="360" w:lineRule="auto"/>
        <w:ind w:left="1068"/>
        <w:jc w:val="both"/>
        <w:rPr>
          <w:sz w:val="24"/>
          <w:szCs w:val="24"/>
        </w:rPr>
      </w:pPr>
      <w:r>
        <w:rPr>
          <w:sz w:val="24"/>
          <w:szCs w:val="24"/>
        </w:rPr>
        <w:t xml:space="preserve">I moduli di registrazione dell’utente saranno progettati in modo da crittare le password </w:t>
      </w:r>
      <w:r w:rsidR="00FB3CE1">
        <w:rPr>
          <w:sz w:val="24"/>
          <w:szCs w:val="24"/>
        </w:rPr>
        <w:t xml:space="preserve">  </w:t>
      </w:r>
      <w:r>
        <w:rPr>
          <w:sz w:val="24"/>
          <w:szCs w:val="24"/>
        </w:rPr>
        <w:t>e rendere sicuro</w:t>
      </w:r>
      <w:r w:rsidR="00FB3CE1">
        <w:rPr>
          <w:sz w:val="24"/>
          <w:szCs w:val="24"/>
        </w:rPr>
        <w:t>.</w:t>
      </w:r>
    </w:p>
    <w:p w:rsidR="00FB3CE1" w:rsidRPr="00A001A6" w:rsidRDefault="00FB3CE1" w:rsidP="00FB3CE1">
      <w:pPr>
        <w:spacing w:line="360" w:lineRule="auto"/>
        <w:ind w:left="1068"/>
        <w:jc w:val="both"/>
        <w:rPr>
          <w:sz w:val="24"/>
          <w:szCs w:val="24"/>
        </w:rPr>
      </w:pPr>
    </w:p>
    <w:p w:rsidR="000056E9" w:rsidRPr="00892D40" w:rsidRDefault="00A001A6" w:rsidP="0077778D">
      <w:pPr>
        <w:pStyle w:val="Paragrafoelenco"/>
        <w:numPr>
          <w:ilvl w:val="0"/>
          <w:numId w:val="5"/>
        </w:numPr>
        <w:rPr>
          <w:b/>
          <w:sz w:val="36"/>
          <w:szCs w:val="36"/>
        </w:rPr>
      </w:pPr>
      <w:r>
        <w:rPr>
          <w:b/>
          <w:sz w:val="36"/>
          <w:szCs w:val="36"/>
        </w:rPr>
        <w:t>Development Environment</w:t>
      </w:r>
    </w:p>
    <w:p w:rsidR="00FB3CE1" w:rsidRDefault="00B85553" w:rsidP="00FB3CE1">
      <w:pPr>
        <w:spacing w:line="360" w:lineRule="auto"/>
        <w:ind w:left="708" w:firstLine="12"/>
        <w:rPr>
          <w:rFonts w:ascii="Arial" w:hAnsi="Arial" w:cs="Arial"/>
          <w:sz w:val="20"/>
          <w:szCs w:val="20"/>
        </w:rPr>
      </w:pPr>
      <w:r w:rsidRPr="00FB3CE1">
        <w:rPr>
          <w:rFonts w:ascii="Arial" w:hAnsi="Arial" w:cs="Arial"/>
          <w:sz w:val="20"/>
          <w:szCs w:val="20"/>
        </w:rPr>
        <w:t>Lo strumento principale utilizzato dal team per la realizzazione del sito, sia dell’interfaccia</w:t>
      </w:r>
      <w:r w:rsidR="00FB3CE1" w:rsidRPr="00FB3CE1">
        <w:rPr>
          <w:rFonts w:ascii="Arial" w:hAnsi="Arial" w:cs="Arial"/>
          <w:sz w:val="20"/>
          <w:szCs w:val="20"/>
        </w:rPr>
        <w:t xml:space="preserve"> </w:t>
      </w:r>
      <w:r w:rsidRPr="00FB3CE1">
        <w:rPr>
          <w:rFonts w:ascii="Arial" w:hAnsi="Arial" w:cs="Arial"/>
          <w:sz w:val="20"/>
          <w:szCs w:val="20"/>
        </w:rPr>
        <w:t>che della logica lato server, sarà Eclipse.</w:t>
      </w:r>
      <w:r w:rsidR="00892D40" w:rsidRPr="00FB3CE1">
        <w:rPr>
          <w:rFonts w:ascii="Arial" w:hAnsi="Arial" w:cs="Arial"/>
          <w:sz w:val="20"/>
          <w:szCs w:val="20"/>
        </w:rPr>
        <w:t xml:space="preserve"> </w:t>
      </w:r>
      <w:r w:rsidRPr="00FB3CE1">
        <w:rPr>
          <w:rFonts w:ascii="Arial" w:hAnsi="Arial" w:cs="Arial"/>
          <w:sz w:val="20"/>
          <w:szCs w:val="20"/>
        </w:rPr>
        <w:t>Il database sarà costruito in MySQL, che fornisce un ottimo range di tool utili sia alla creazione che alla gestione dei dati.</w:t>
      </w:r>
    </w:p>
    <w:p w:rsidR="00FB3CE1" w:rsidRPr="00FB3CE1" w:rsidRDefault="00FB3CE1" w:rsidP="00FB3CE1">
      <w:pPr>
        <w:pStyle w:val="Paragrafoelenco"/>
        <w:numPr>
          <w:ilvl w:val="0"/>
          <w:numId w:val="5"/>
        </w:numPr>
        <w:spacing w:line="360" w:lineRule="auto"/>
        <w:jc w:val="both"/>
        <w:rPr>
          <w:rFonts w:cstheme="minorHAnsi"/>
          <w:b/>
          <w:bCs/>
          <w:sz w:val="36"/>
          <w:szCs w:val="36"/>
          <w:lang w:val="en-GB"/>
        </w:rPr>
      </w:pPr>
      <w:r w:rsidRPr="00FB3CE1">
        <w:rPr>
          <w:rFonts w:cstheme="minorHAnsi"/>
          <w:b/>
          <w:bCs/>
          <w:sz w:val="36"/>
          <w:szCs w:val="36"/>
          <w:lang w:val="en-GB"/>
        </w:rPr>
        <w:t>Team and Roles</w:t>
      </w:r>
    </w:p>
    <w:p w:rsidR="000056E9" w:rsidRPr="00FB3CE1" w:rsidRDefault="000056E9" w:rsidP="00FB3CE1">
      <w:pPr>
        <w:spacing w:line="360" w:lineRule="auto"/>
        <w:ind w:left="708"/>
        <w:jc w:val="both"/>
        <w:rPr>
          <w:rFonts w:ascii="Arial" w:hAnsi="Arial" w:cs="Arial"/>
          <w:sz w:val="20"/>
          <w:szCs w:val="20"/>
          <w:lang w:val="en-GB"/>
        </w:rPr>
      </w:pPr>
      <w:r w:rsidRPr="00FB3CE1">
        <w:rPr>
          <w:sz w:val="24"/>
          <w:szCs w:val="24"/>
          <w:lang w:val="en-GB"/>
        </w:rPr>
        <w:t>-</w:t>
      </w:r>
      <w:r w:rsidR="00ED0F6B" w:rsidRPr="00FB3CE1">
        <w:rPr>
          <w:rFonts w:ascii="Arial" w:hAnsi="Arial" w:cs="Arial"/>
          <w:sz w:val="20"/>
          <w:szCs w:val="20"/>
          <w:lang w:val="en-GB"/>
        </w:rPr>
        <w:t>Amoroso Gaetano (</w:t>
      </w:r>
      <w:r w:rsidR="005F6778" w:rsidRPr="00FB3CE1">
        <w:rPr>
          <w:rFonts w:ascii="Arial" w:hAnsi="Arial" w:cs="Arial"/>
          <w:sz w:val="20"/>
          <w:szCs w:val="20"/>
          <w:lang w:val="en-GB"/>
        </w:rPr>
        <w:t>Front-end Designer &amp; Database Designer</w:t>
      </w:r>
      <w:r w:rsidR="00ED0F6B" w:rsidRPr="00FB3CE1">
        <w:rPr>
          <w:rFonts w:ascii="Arial" w:hAnsi="Arial" w:cs="Arial"/>
          <w:sz w:val="20"/>
          <w:szCs w:val="20"/>
          <w:lang w:val="en-GB"/>
        </w:rPr>
        <w:t>)</w:t>
      </w:r>
    </w:p>
    <w:p w:rsidR="00ED0F6B" w:rsidRPr="00FB3CE1" w:rsidRDefault="00ED0F6B" w:rsidP="00FB3CE1">
      <w:pPr>
        <w:spacing w:line="360" w:lineRule="auto"/>
        <w:ind w:left="708"/>
        <w:jc w:val="both"/>
        <w:rPr>
          <w:rFonts w:ascii="Arial" w:hAnsi="Arial" w:cs="Arial"/>
          <w:sz w:val="20"/>
          <w:szCs w:val="20"/>
          <w:lang w:val="en-US"/>
        </w:rPr>
      </w:pPr>
      <w:r w:rsidRPr="00FB3CE1">
        <w:rPr>
          <w:rFonts w:ascii="Arial" w:hAnsi="Arial" w:cs="Arial"/>
          <w:sz w:val="20"/>
          <w:szCs w:val="20"/>
          <w:lang w:val="en-US"/>
        </w:rPr>
        <w:t>-Tranquillo Andrea (</w:t>
      </w:r>
      <w:r w:rsidR="005F6778" w:rsidRPr="00FB3CE1">
        <w:rPr>
          <w:rFonts w:ascii="Arial" w:hAnsi="Arial" w:cs="Arial"/>
          <w:sz w:val="20"/>
          <w:szCs w:val="20"/>
          <w:lang w:val="en-US"/>
        </w:rPr>
        <w:t>Back-End Designer</w:t>
      </w:r>
      <w:r w:rsidRPr="00FB3CE1">
        <w:rPr>
          <w:rFonts w:ascii="Arial" w:hAnsi="Arial" w:cs="Arial"/>
          <w:sz w:val="20"/>
          <w:szCs w:val="20"/>
          <w:lang w:val="en-US"/>
        </w:rPr>
        <w:t>)</w:t>
      </w:r>
    </w:p>
    <w:p w:rsidR="009B3E66" w:rsidRDefault="00A001A6" w:rsidP="0077778D">
      <w:pPr>
        <w:pStyle w:val="Paragrafoelenco"/>
        <w:numPr>
          <w:ilvl w:val="0"/>
          <w:numId w:val="5"/>
        </w:numPr>
        <w:rPr>
          <w:b/>
          <w:sz w:val="36"/>
          <w:szCs w:val="36"/>
        </w:rPr>
      </w:pPr>
      <w:r>
        <w:rPr>
          <w:b/>
          <w:sz w:val="36"/>
          <w:szCs w:val="36"/>
        </w:rPr>
        <w:t>Schedule</w:t>
      </w:r>
      <w:r w:rsidR="00E441F4">
        <w:rPr>
          <w:b/>
          <w:sz w:val="36"/>
          <w:szCs w:val="36"/>
        </w:rPr>
        <w:t>d Releases</w:t>
      </w:r>
    </w:p>
    <w:p w:rsidR="00ED0F6B" w:rsidRPr="00FB3CE1" w:rsidRDefault="000056E9" w:rsidP="00FB3CE1">
      <w:pPr>
        <w:ind w:left="708"/>
        <w:rPr>
          <w:rFonts w:ascii="Arial" w:hAnsi="Arial" w:cs="Arial"/>
          <w:sz w:val="20"/>
          <w:szCs w:val="20"/>
        </w:rPr>
      </w:pPr>
      <w:r>
        <w:rPr>
          <w:sz w:val="24"/>
          <w:szCs w:val="24"/>
        </w:rPr>
        <w:t>-</w:t>
      </w:r>
      <w:r w:rsidR="00ED0F6B" w:rsidRPr="00FB3CE1">
        <w:rPr>
          <w:rFonts w:ascii="Arial" w:hAnsi="Arial" w:cs="Arial"/>
          <w:b/>
          <w:sz w:val="20"/>
          <w:szCs w:val="20"/>
        </w:rPr>
        <w:t>Problem Statement:</w:t>
      </w:r>
      <w:r w:rsidR="00ED0F6B" w:rsidRPr="00FB3CE1">
        <w:rPr>
          <w:rFonts w:ascii="Arial" w:hAnsi="Arial" w:cs="Arial"/>
          <w:sz w:val="20"/>
          <w:szCs w:val="20"/>
        </w:rPr>
        <w:t xml:space="preserve"> 11 ottobre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00E441F4" w:rsidRPr="00FB3CE1">
        <w:rPr>
          <w:rFonts w:ascii="Arial" w:hAnsi="Arial" w:cs="Arial"/>
          <w:b/>
          <w:sz w:val="20"/>
          <w:szCs w:val="20"/>
          <w:lang w:val="en-US"/>
        </w:rPr>
        <w:t>Use Case and Requirements</w:t>
      </w:r>
      <w:r w:rsidRPr="00FB3CE1">
        <w:rPr>
          <w:rFonts w:ascii="Arial" w:hAnsi="Arial" w:cs="Arial"/>
          <w:b/>
          <w:sz w:val="20"/>
          <w:szCs w:val="20"/>
          <w:lang w:val="en-US"/>
        </w:rPr>
        <w:t>:</w:t>
      </w:r>
      <w:r w:rsidRPr="00FB3CE1">
        <w:rPr>
          <w:rFonts w:ascii="Arial" w:hAnsi="Arial" w:cs="Arial"/>
          <w:sz w:val="20"/>
          <w:szCs w:val="20"/>
          <w:lang w:val="en-US"/>
        </w:rPr>
        <w:t xml:space="preserve"> 25 </w:t>
      </w:r>
      <w:r w:rsidR="00FB3CE1" w:rsidRPr="00FB3CE1">
        <w:rPr>
          <w:rFonts w:ascii="Arial" w:hAnsi="Arial" w:cs="Arial"/>
          <w:sz w:val="20"/>
          <w:szCs w:val="20"/>
          <w:lang w:val="en-US"/>
        </w:rPr>
        <w:t>Ottobre</w:t>
      </w:r>
      <w:r w:rsidRPr="00FB3CE1">
        <w:rPr>
          <w:rFonts w:ascii="Arial" w:hAnsi="Arial" w:cs="Arial"/>
          <w:sz w:val="20"/>
          <w:szCs w:val="20"/>
          <w:lang w:val="en-US"/>
        </w:rPr>
        <w:t xml:space="preserv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Requirements Analysis</w:t>
      </w:r>
      <w:r w:rsidRPr="00FB3CE1">
        <w:rPr>
          <w:rFonts w:ascii="Arial" w:hAnsi="Arial" w:cs="Arial"/>
          <w:sz w:val="20"/>
          <w:szCs w:val="20"/>
          <w:lang w:val="en-US"/>
        </w:rPr>
        <w:t xml:space="preserve"> </w:t>
      </w:r>
      <w:r w:rsidRPr="00FB3CE1">
        <w:rPr>
          <w:rFonts w:ascii="Arial" w:hAnsi="Arial" w:cs="Arial"/>
          <w:b/>
          <w:sz w:val="20"/>
          <w:szCs w:val="20"/>
          <w:lang w:val="en-US"/>
        </w:rPr>
        <w:t>Document:</w:t>
      </w:r>
      <w:r w:rsidRPr="00FB3CE1">
        <w:rPr>
          <w:rFonts w:ascii="Arial" w:hAnsi="Arial" w:cs="Arial"/>
          <w:sz w:val="20"/>
          <w:szCs w:val="20"/>
          <w:lang w:val="en-US"/>
        </w:rPr>
        <w:t xml:space="preserve"> 8 Novembre 2019 </w:t>
      </w:r>
    </w:p>
    <w:p w:rsidR="00ED0F6B" w:rsidRPr="00FB3CE1" w:rsidRDefault="00ED0F6B" w:rsidP="00FB3CE1">
      <w:pPr>
        <w:ind w:left="708"/>
        <w:rPr>
          <w:rFonts w:ascii="Arial" w:hAnsi="Arial" w:cs="Arial"/>
          <w:sz w:val="20"/>
          <w:szCs w:val="20"/>
          <w:lang w:val="en-US"/>
        </w:rPr>
      </w:pPr>
      <w:r w:rsidRPr="00FB3CE1">
        <w:rPr>
          <w:rFonts w:ascii="Arial" w:hAnsi="Arial" w:cs="Arial"/>
          <w:sz w:val="20"/>
          <w:szCs w:val="20"/>
          <w:lang w:val="en-US"/>
        </w:rPr>
        <w:t>-</w:t>
      </w:r>
      <w:r w:rsidRPr="00FB3CE1">
        <w:rPr>
          <w:rFonts w:ascii="Arial" w:hAnsi="Arial" w:cs="Arial"/>
          <w:b/>
          <w:sz w:val="20"/>
          <w:szCs w:val="20"/>
          <w:lang w:val="en-US"/>
        </w:rPr>
        <w:t>System Design Document:</w:t>
      </w:r>
      <w:r w:rsidRPr="00FB3CE1">
        <w:rPr>
          <w:rFonts w:ascii="Arial" w:hAnsi="Arial" w:cs="Arial"/>
          <w:sz w:val="20"/>
          <w:szCs w:val="20"/>
          <w:lang w:val="en-US"/>
        </w:rPr>
        <w:t xml:space="preserve"> 29 </w:t>
      </w:r>
      <w:r w:rsidR="00892D40" w:rsidRPr="00FB3CE1">
        <w:rPr>
          <w:rFonts w:ascii="Arial" w:hAnsi="Arial" w:cs="Arial"/>
          <w:sz w:val="20"/>
          <w:szCs w:val="20"/>
          <w:lang w:val="en-US"/>
        </w:rPr>
        <w:t>N</w:t>
      </w:r>
      <w:r w:rsidRPr="00FB3CE1">
        <w:rPr>
          <w:rFonts w:ascii="Arial" w:hAnsi="Arial" w:cs="Arial"/>
          <w:sz w:val="20"/>
          <w:szCs w:val="20"/>
          <w:lang w:val="en-US"/>
        </w:rPr>
        <w:t xml:space="preserve">ovembre 2019  </w:t>
      </w:r>
    </w:p>
    <w:p w:rsidR="00ED0F6B"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Specifica delle interfacce dei moduli del sottosistema da implementare: 13</w:t>
      </w:r>
      <w:r w:rsidRPr="00FB3CE1">
        <w:rPr>
          <w:rFonts w:ascii="Arial" w:hAnsi="Arial" w:cs="Arial"/>
          <w:sz w:val="20"/>
          <w:szCs w:val="20"/>
        </w:rPr>
        <w:t xml:space="preserve"> dicembre 2019 </w:t>
      </w:r>
    </w:p>
    <w:p w:rsidR="000056E9" w:rsidRPr="00FB3CE1" w:rsidRDefault="00ED0F6B" w:rsidP="00FB3CE1">
      <w:pPr>
        <w:ind w:left="708"/>
        <w:rPr>
          <w:rFonts w:ascii="Arial" w:hAnsi="Arial" w:cs="Arial"/>
          <w:sz w:val="20"/>
          <w:szCs w:val="20"/>
        </w:rPr>
      </w:pPr>
      <w:r w:rsidRPr="00FB3CE1">
        <w:rPr>
          <w:rFonts w:ascii="Arial" w:hAnsi="Arial" w:cs="Arial"/>
          <w:sz w:val="20"/>
          <w:szCs w:val="20"/>
        </w:rPr>
        <w:t>-</w:t>
      </w:r>
      <w:r w:rsidRPr="00FB3CE1">
        <w:rPr>
          <w:rFonts w:ascii="Arial" w:hAnsi="Arial" w:cs="Arial"/>
          <w:b/>
          <w:sz w:val="20"/>
          <w:szCs w:val="20"/>
        </w:rPr>
        <w:t>Piano di test di sistema e specifica dei casi di test per il sottosistema da implementare:</w:t>
      </w:r>
      <w:r w:rsidRPr="00FB3CE1">
        <w:rPr>
          <w:rFonts w:ascii="Arial" w:hAnsi="Arial" w:cs="Arial"/>
          <w:sz w:val="20"/>
          <w:szCs w:val="20"/>
        </w:rPr>
        <w:t xml:space="preserve"> 13 dicembre 2019</w:t>
      </w:r>
    </w:p>
    <w:p w:rsidR="009B3E66" w:rsidRPr="009B3E66" w:rsidRDefault="009B3E66" w:rsidP="009B3E66">
      <w:pPr>
        <w:rPr>
          <w:sz w:val="24"/>
          <w:szCs w:val="24"/>
        </w:rPr>
      </w:pPr>
    </w:p>
    <w:sectPr w:rsidR="009B3E66" w:rsidRPr="009B3E6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78E6" w:rsidRDefault="000378E6" w:rsidP="00B27E96">
      <w:pPr>
        <w:spacing w:after="0" w:line="240" w:lineRule="auto"/>
      </w:pPr>
      <w:r>
        <w:separator/>
      </w:r>
    </w:p>
  </w:endnote>
  <w:endnote w:type="continuationSeparator" w:id="0">
    <w:p w:rsidR="000378E6" w:rsidRDefault="000378E6" w:rsidP="00B27E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78E6" w:rsidRDefault="000378E6" w:rsidP="00B27E96">
      <w:pPr>
        <w:spacing w:after="0" w:line="240" w:lineRule="auto"/>
      </w:pPr>
      <w:r>
        <w:separator/>
      </w:r>
    </w:p>
  </w:footnote>
  <w:footnote w:type="continuationSeparator" w:id="0">
    <w:p w:rsidR="000378E6" w:rsidRDefault="000378E6" w:rsidP="00B27E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C657A"/>
    <w:multiLevelType w:val="hybridMultilevel"/>
    <w:tmpl w:val="9AFE67BC"/>
    <w:lvl w:ilvl="0" w:tplc="28D2827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A7352F5"/>
    <w:multiLevelType w:val="hybridMultilevel"/>
    <w:tmpl w:val="92286B3A"/>
    <w:lvl w:ilvl="0" w:tplc="951E19A0">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2" w15:restartNumberingAfterBreak="0">
    <w:nsid w:val="1A77090A"/>
    <w:multiLevelType w:val="hybridMultilevel"/>
    <w:tmpl w:val="D6D4FCF8"/>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 w15:restartNumberingAfterBreak="0">
    <w:nsid w:val="2E7448F4"/>
    <w:multiLevelType w:val="hybridMultilevel"/>
    <w:tmpl w:val="715EA58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4" w15:restartNumberingAfterBreak="0">
    <w:nsid w:val="38A97369"/>
    <w:multiLevelType w:val="hybridMultilevel"/>
    <w:tmpl w:val="EEACBE08"/>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430A0C18"/>
    <w:multiLevelType w:val="hybridMultilevel"/>
    <w:tmpl w:val="5B649DE4"/>
    <w:lvl w:ilvl="0" w:tplc="951E19A0">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3A1556"/>
    <w:multiLevelType w:val="hybridMultilevel"/>
    <w:tmpl w:val="E0A8366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66E76937"/>
    <w:multiLevelType w:val="hybridMultilevel"/>
    <w:tmpl w:val="F140D6E4"/>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num w:numId="1">
    <w:abstractNumId w:val="6"/>
  </w:num>
  <w:num w:numId="2">
    <w:abstractNumId w:val="4"/>
  </w:num>
  <w:num w:numId="3">
    <w:abstractNumId w:val="7"/>
  </w:num>
  <w:num w:numId="4">
    <w:abstractNumId w:val="2"/>
  </w:num>
  <w:num w:numId="5">
    <w:abstractNumId w:val="5"/>
  </w:num>
  <w:num w:numId="6">
    <w:abstractNumId w:val="1"/>
  </w:num>
  <w:num w:numId="7">
    <w:abstractNumId w:val="0"/>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461"/>
    <w:rsid w:val="000056E9"/>
    <w:rsid w:val="000378E6"/>
    <w:rsid w:val="00052F7B"/>
    <w:rsid w:val="0005585D"/>
    <w:rsid w:val="000D64C2"/>
    <w:rsid w:val="000E3682"/>
    <w:rsid w:val="001804AC"/>
    <w:rsid w:val="001C177D"/>
    <w:rsid w:val="00233A86"/>
    <w:rsid w:val="0024449C"/>
    <w:rsid w:val="002461A6"/>
    <w:rsid w:val="00342BBF"/>
    <w:rsid w:val="00470F13"/>
    <w:rsid w:val="00487A9B"/>
    <w:rsid w:val="00541461"/>
    <w:rsid w:val="00596909"/>
    <w:rsid w:val="005D41B9"/>
    <w:rsid w:val="005F6778"/>
    <w:rsid w:val="00611D7E"/>
    <w:rsid w:val="0065458C"/>
    <w:rsid w:val="006F705D"/>
    <w:rsid w:val="0077778D"/>
    <w:rsid w:val="0087633E"/>
    <w:rsid w:val="00892D40"/>
    <w:rsid w:val="008971EB"/>
    <w:rsid w:val="009B3E66"/>
    <w:rsid w:val="009F7FCA"/>
    <w:rsid w:val="00A001A6"/>
    <w:rsid w:val="00A36CED"/>
    <w:rsid w:val="00A75A08"/>
    <w:rsid w:val="00A9384E"/>
    <w:rsid w:val="00A96330"/>
    <w:rsid w:val="00AE2F97"/>
    <w:rsid w:val="00B27E96"/>
    <w:rsid w:val="00B85553"/>
    <w:rsid w:val="00BE213B"/>
    <w:rsid w:val="00C542A1"/>
    <w:rsid w:val="00CA7124"/>
    <w:rsid w:val="00D3070C"/>
    <w:rsid w:val="00D85CD0"/>
    <w:rsid w:val="00E441F4"/>
    <w:rsid w:val="00ED0F6B"/>
    <w:rsid w:val="00F16356"/>
    <w:rsid w:val="00F7518B"/>
    <w:rsid w:val="00FB2C06"/>
    <w:rsid w:val="00FB3CE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F47723"/>
  <w15:chartTrackingRefBased/>
  <w15:docId w15:val="{9B10690E-9C55-4833-83C8-61C971C7D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5414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541461"/>
    <w:rPr>
      <w:rFonts w:asciiTheme="majorHAnsi" w:eastAsiaTheme="majorEastAsia" w:hAnsiTheme="majorHAnsi" w:cstheme="majorBidi"/>
      <w:color w:val="2F5496" w:themeColor="accent1" w:themeShade="BF"/>
      <w:sz w:val="32"/>
      <w:szCs w:val="32"/>
    </w:rPr>
  </w:style>
  <w:style w:type="paragraph" w:styleId="Titolo">
    <w:name w:val="Title"/>
    <w:basedOn w:val="Normale"/>
    <w:next w:val="Normale"/>
    <w:link w:val="TitoloCarattere"/>
    <w:uiPriority w:val="10"/>
    <w:qFormat/>
    <w:rsid w:val="005414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541461"/>
    <w:rPr>
      <w:rFonts w:asciiTheme="majorHAnsi" w:eastAsiaTheme="majorEastAsia" w:hAnsiTheme="majorHAnsi" w:cstheme="majorBidi"/>
      <w:spacing w:val="-10"/>
      <w:kern w:val="28"/>
      <w:sz w:val="56"/>
      <w:szCs w:val="56"/>
    </w:rPr>
  </w:style>
  <w:style w:type="paragraph" w:styleId="Nessunaspaziatura">
    <w:name w:val="No Spacing"/>
    <w:uiPriority w:val="1"/>
    <w:qFormat/>
    <w:rsid w:val="00541461"/>
    <w:pPr>
      <w:spacing w:after="0" w:line="240" w:lineRule="auto"/>
    </w:pPr>
  </w:style>
  <w:style w:type="paragraph" w:styleId="Sottotitolo">
    <w:name w:val="Subtitle"/>
    <w:basedOn w:val="Normale"/>
    <w:next w:val="Normale"/>
    <w:link w:val="SottotitoloCarattere"/>
    <w:uiPriority w:val="11"/>
    <w:qFormat/>
    <w:rsid w:val="00541461"/>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541461"/>
    <w:rPr>
      <w:rFonts w:eastAsiaTheme="minorEastAsia"/>
      <w:color w:val="5A5A5A" w:themeColor="text1" w:themeTint="A5"/>
      <w:spacing w:val="15"/>
    </w:rPr>
  </w:style>
  <w:style w:type="paragraph" w:styleId="Paragrafoelenco">
    <w:name w:val="List Paragraph"/>
    <w:basedOn w:val="Normale"/>
    <w:uiPriority w:val="34"/>
    <w:qFormat/>
    <w:rsid w:val="00541461"/>
    <w:pPr>
      <w:ind w:left="720"/>
      <w:contextualSpacing/>
    </w:pPr>
  </w:style>
  <w:style w:type="paragraph" w:styleId="Intestazione">
    <w:name w:val="header"/>
    <w:basedOn w:val="Normale"/>
    <w:link w:val="IntestazioneCarattere"/>
    <w:uiPriority w:val="99"/>
    <w:unhideWhenUsed/>
    <w:rsid w:val="00B27E9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B27E96"/>
  </w:style>
  <w:style w:type="paragraph" w:styleId="Pidipagina">
    <w:name w:val="footer"/>
    <w:basedOn w:val="Normale"/>
    <w:link w:val="PidipaginaCarattere"/>
    <w:uiPriority w:val="99"/>
    <w:unhideWhenUsed/>
    <w:rsid w:val="00B27E9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B27E96"/>
  </w:style>
  <w:style w:type="paragraph" w:styleId="NormaleWeb">
    <w:name w:val="Normal (Web)"/>
    <w:basedOn w:val="Normale"/>
    <w:uiPriority w:val="99"/>
    <w:semiHidden/>
    <w:unhideWhenUsed/>
    <w:rsid w:val="00D3070C"/>
    <w:pPr>
      <w:spacing w:before="100" w:beforeAutospacing="1" w:after="100" w:afterAutospacing="1" w:line="240" w:lineRule="auto"/>
    </w:pPr>
    <w:rPr>
      <w:rFonts w:ascii="Times New Roman" w:eastAsia="Times New Roman" w:hAnsi="Times New Roman" w:cs="Times New Roman"/>
      <w:sz w:val="24"/>
      <w:szCs w:val="24"/>
      <w:lang w:eastAsia="it-IT"/>
    </w:rPr>
  </w:style>
  <w:style w:type="table" w:styleId="Grigliatabella">
    <w:name w:val="Table Grid"/>
    <w:basedOn w:val="Tabellanormale"/>
    <w:uiPriority w:val="39"/>
    <w:rsid w:val="00342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word">
    <w:name w:val="word"/>
    <w:basedOn w:val="Carpredefinitoparagrafo"/>
    <w:rsid w:val="00342BBF"/>
  </w:style>
  <w:style w:type="character" w:customStyle="1" w:styleId="whitespace">
    <w:name w:val="whitespace"/>
    <w:basedOn w:val="Carpredefinitoparagrafo"/>
    <w:rsid w:val="00342BBF"/>
  </w:style>
  <w:style w:type="character" w:styleId="Collegamentoipertestuale">
    <w:name w:val="Hyperlink"/>
    <w:basedOn w:val="Carpredefinitoparagrafo"/>
    <w:uiPriority w:val="99"/>
    <w:unhideWhenUsed/>
    <w:rsid w:val="00342BBF"/>
    <w:rPr>
      <w:color w:val="0563C1" w:themeColor="hyperlink"/>
      <w:u w:val="single"/>
    </w:rPr>
  </w:style>
  <w:style w:type="character" w:styleId="Menzionenonrisolta">
    <w:name w:val="Unresolved Mention"/>
    <w:basedOn w:val="Carpredefinitoparagrafo"/>
    <w:uiPriority w:val="99"/>
    <w:semiHidden/>
    <w:unhideWhenUsed/>
    <w:rsid w:val="00342B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111712">
      <w:bodyDiv w:val="1"/>
      <w:marLeft w:val="0"/>
      <w:marRight w:val="0"/>
      <w:marTop w:val="0"/>
      <w:marBottom w:val="0"/>
      <w:divBdr>
        <w:top w:val="none" w:sz="0" w:space="0" w:color="auto"/>
        <w:left w:val="none" w:sz="0" w:space="0" w:color="auto"/>
        <w:bottom w:val="none" w:sz="0" w:space="0" w:color="auto"/>
        <w:right w:val="none" w:sz="0" w:space="0" w:color="auto"/>
      </w:divBdr>
      <w:divsChild>
        <w:div w:id="1850365377">
          <w:marLeft w:val="0"/>
          <w:marRight w:val="0"/>
          <w:marTop w:val="0"/>
          <w:marBottom w:val="0"/>
          <w:divBdr>
            <w:top w:val="none" w:sz="0" w:space="0" w:color="auto"/>
            <w:left w:val="none" w:sz="0" w:space="0" w:color="auto"/>
            <w:bottom w:val="none" w:sz="0" w:space="0" w:color="auto"/>
            <w:right w:val="none" w:sz="0" w:space="0" w:color="auto"/>
          </w:divBdr>
        </w:div>
        <w:div w:id="1707102697">
          <w:marLeft w:val="0"/>
          <w:marRight w:val="0"/>
          <w:marTop w:val="0"/>
          <w:marBottom w:val="0"/>
          <w:divBdr>
            <w:top w:val="none" w:sz="0" w:space="0" w:color="auto"/>
            <w:left w:val="none" w:sz="0" w:space="0" w:color="auto"/>
            <w:bottom w:val="none" w:sz="0" w:space="0" w:color="auto"/>
            <w:right w:val="none" w:sz="0" w:space="0" w:color="auto"/>
          </w:divBdr>
        </w:div>
      </w:divsChild>
    </w:div>
    <w:div w:id="443311862">
      <w:bodyDiv w:val="1"/>
      <w:marLeft w:val="0"/>
      <w:marRight w:val="0"/>
      <w:marTop w:val="0"/>
      <w:marBottom w:val="0"/>
      <w:divBdr>
        <w:top w:val="none" w:sz="0" w:space="0" w:color="auto"/>
        <w:left w:val="none" w:sz="0" w:space="0" w:color="auto"/>
        <w:bottom w:val="none" w:sz="0" w:space="0" w:color="auto"/>
        <w:right w:val="none" w:sz="0" w:space="0" w:color="auto"/>
      </w:divBdr>
    </w:div>
    <w:div w:id="1913617256">
      <w:bodyDiv w:val="1"/>
      <w:marLeft w:val="0"/>
      <w:marRight w:val="0"/>
      <w:marTop w:val="0"/>
      <w:marBottom w:val="0"/>
      <w:divBdr>
        <w:top w:val="none" w:sz="0" w:space="0" w:color="auto"/>
        <w:left w:val="none" w:sz="0" w:space="0" w:color="auto"/>
        <w:bottom w:val="none" w:sz="0" w:space="0" w:color="auto"/>
        <w:right w:val="none" w:sz="0" w:space="0" w:color="auto"/>
      </w:divBdr>
    </w:div>
    <w:div w:id="2108498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recipe-manag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1920</TotalTime>
  <Pages>6</Pages>
  <Words>1513</Words>
  <Characters>8627</Characters>
  <Application>Microsoft Office Word</Application>
  <DocSecurity>0</DocSecurity>
  <Lines>71</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Tranquillo</dc:creator>
  <cp:keywords/>
  <dc:description/>
  <cp:lastModifiedBy>gaetano amoroso</cp:lastModifiedBy>
  <cp:revision>8</cp:revision>
  <dcterms:created xsi:type="dcterms:W3CDTF">2019-10-03T09:11:00Z</dcterms:created>
  <dcterms:modified xsi:type="dcterms:W3CDTF">2019-10-09T17:46:00Z</dcterms:modified>
</cp:coreProperties>
</file>