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E5E5E5"/>
          <w:left w:val="single" w:sz="12" w:space="0" w:color="E5E5E5"/>
          <w:bottom w:val="single" w:sz="12" w:space="0" w:color="E5E5E5"/>
          <w:right w:val="single" w:sz="12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887"/>
        <w:gridCol w:w="2183"/>
        <w:gridCol w:w="2586"/>
      </w:tblGrid>
      <w:tr w:rsidR="00B03CF4" w:rsidRPr="00B03CF4" w14:paraId="2385CF02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C8D1748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PROTOCOLS (SERVICE NAMES)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BC30510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PORTS NUMBERS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3A623D5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TRANSPORT PROTOCOLS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7B9873B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MEANINGS</w:t>
            </w:r>
          </w:p>
        </w:tc>
      </w:tr>
      <w:tr w:rsidR="00B03CF4" w:rsidRPr="00B03CF4" w14:paraId="6E83B7A8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F633AD8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1.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File Transfer Protocol (FTP)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CD5565E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20 and 21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F5F558D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761D060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protocol that carries data guarantees that data will be delivered properly.</w:t>
            </w:r>
          </w:p>
        </w:tc>
      </w:tr>
      <w:tr w:rsidR="00B03CF4" w:rsidRPr="00B03CF4" w14:paraId="1E25BDEB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E299E7E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2.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Secure Shell (SSH)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DB2285C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6C30A12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 and 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366144E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cryptographic network protocol used to secure data communication.</w:t>
            </w:r>
          </w:p>
        </w:tc>
      </w:tr>
      <w:tr w:rsidR="00B03CF4" w:rsidRPr="00B03CF4" w14:paraId="3AAC29F8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8F3A216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3.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Telnet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59DE4EF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35646E7B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8EF2D5D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the used for remote management protocol for managing network devices.</w:t>
            </w:r>
          </w:p>
        </w:tc>
      </w:tr>
      <w:tr w:rsidR="00B03CF4" w:rsidRPr="00B03CF4" w14:paraId="665189D9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9D2D91F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4.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Simple Mail Transfer Protocol (SMTP)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8E065C9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3AD9CAC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660455A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communication protocol which is used to transmit email messages over the internet to the destination server.</w:t>
            </w:r>
          </w:p>
        </w:tc>
      </w:tr>
      <w:tr w:rsidR="00B03CF4" w:rsidRPr="00B03CF4" w14:paraId="2DDEE82A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1224949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lastRenderedPageBreak/>
              <w:t>5.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Domian Name System (DNS)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B624E3B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0560300A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 and 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61F93D2" w14:textId="77777777" w:rsidR="00B03CF4" w:rsidRPr="00B03CF4" w:rsidRDefault="00B03CF4" w:rsidP="00B03CF4">
            <w:pPr>
              <w:spacing w:after="225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used in the performance of one simple task of converting IP address</w:t>
            </w:r>
          </w:p>
          <w:p w14:paraId="1476D53B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To domain names that everyone can easily understand.</w:t>
            </w:r>
          </w:p>
        </w:tc>
      </w:tr>
      <w:tr w:rsidR="00B03CF4" w:rsidRPr="00B03CF4" w14:paraId="67662621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B7D61C8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6.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Trivial File Transfer Protocol (TFTP)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41D1D47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BF93504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273969F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TFTP is typically used by devices to upgrade software and firmware and that include cisco.</w:t>
            </w:r>
          </w:p>
        </w:tc>
      </w:tr>
      <w:tr w:rsidR="00B03CF4" w:rsidRPr="00B03CF4" w14:paraId="367A5668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4D1AE0F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7.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Hyper Text Transfer Protocol (HTTP)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0B0F48C6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46786CE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2AB737C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kind of protocol used to define how data is transmitted and formatted and also used by www as a channel for communication.</w:t>
            </w:r>
          </w:p>
        </w:tc>
      </w:tr>
      <w:tr w:rsidR="00B03CF4" w:rsidRPr="00B03CF4" w14:paraId="135DB0DF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0E519F16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8.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Dynamic Host Configuration Protocol (DHCP)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C50D785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67 and 68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46902EC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BA21071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kind of service used in the client and server model.</w:t>
            </w:r>
          </w:p>
        </w:tc>
      </w:tr>
      <w:tr w:rsidR="00B03CF4" w:rsidRPr="00B03CF4" w14:paraId="5CB68084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0C570B32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9.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Post Office Protocol 3 (POP3)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025528C7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80A02D5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531B631F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protocol used by e-mail client to retrieve e-mail from the servers.</w:t>
            </w:r>
          </w:p>
        </w:tc>
      </w:tr>
      <w:tr w:rsidR="00B03CF4" w:rsidRPr="00B03CF4" w14:paraId="146825BE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735CDEF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lastRenderedPageBreak/>
              <w:t>13.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Simple Network Management Protocol (SNMP)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62A325A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161 and 162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BDA6914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 and 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34FE21EC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has the ability to monitor, configure and control network devices.</w:t>
            </w:r>
          </w:p>
        </w:tc>
      </w:tr>
      <w:tr w:rsidR="00B03CF4" w:rsidRPr="00B03CF4" w14:paraId="6AEEF993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A564C39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15.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Transport Layer Security (TLS)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BB6F30E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349763D0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EDCE2A1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is a protocol of a secured socket layer that uses asymmetric keys to transfer data over a network.</w:t>
            </w:r>
          </w:p>
        </w:tc>
      </w:tr>
      <w:tr w:rsidR="00B03CF4" w:rsidRPr="00B03CF4" w14:paraId="7FAFD0E4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35174E1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17.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Hyper Text Transfer Protocol Secure. (HTTPS)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26FDB907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6EAFFA7C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029690B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It renders authentication and encryption that provides secure communication with the use of secure socket layer.</w:t>
            </w:r>
          </w:p>
        </w:tc>
      </w:tr>
      <w:tr w:rsidR="00B03CF4" w:rsidRPr="00B03CF4" w14:paraId="44478BC1" w14:textId="77777777" w:rsidTr="00B03CF4">
        <w:tc>
          <w:tcPr>
            <w:tcW w:w="23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16EDAB73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b/>
                <w:bCs/>
                <w:color w:val="393939"/>
                <w:sz w:val="24"/>
                <w:szCs w:val="24"/>
                <w:lang w:eastAsia="en-IN"/>
              </w:rPr>
              <w:t>18.</w:t>
            </w: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Internet Message Access Protocol. (IMAP4)</w:t>
            </w:r>
          </w:p>
        </w:tc>
        <w:tc>
          <w:tcPr>
            <w:tcW w:w="1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36D70E8E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218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735624C4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TCP and UDP</w:t>
            </w:r>
          </w:p>
        </w:tc>
        <w:tc>
          <w:tcPr>
            <w:tcW w:w="25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14:paraId="4ACD6279" w14:textId="77777777" w:rsidR="00B03CF4" w:rsidRPr="00B03CF4" w:rsidRDefault="00B03CF4" w:rsidP="00B03CF4">
            <w:pPr>
              <w:spacing w:after="0" w:line="240" w:lineRule="auto"/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</w:pPr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 xml:space="preserve">It is an application layer protocol and an </w:t>
            </w:r>
            <w:proofErr w:type="gramStart"/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>internet standards</w:t>
            </w:r>
            <w:proofErr w:type="gramEnd"/>
            <w:r w:rsidRPr="00B03CF4">
              <w:rPr>
                <w:rFonts w:ascii="Montserrat" w:eastAsia="Times New Roman" w:hAnsi="Montserrat" w:cs="Times New Roman"/>
                <w:color w:val="393939"/>
                <w:sz w:val="24"/>
                <w:szCs w:val="24"/>
                <w:lang w:eastAsia="en-IN"/>
              </w:rPr>
              <w:t xml:space="preserve"> for e-mail retrieval.</w:t>
            </w:r>
          </w:p>
        </w:tc>
      </w:tr>
    </w:tbl>
    <w:p w14:paraId="50E211F1" w14:textId="77777777" w:rsidR="00F73A27" w:rsidRDefault="00F73A27"/>
    <w:sectPr w:rsidR="00F7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F4"/>
    <w:rsid w:val="00B03CF4"/>
    <w:rsid w:val="00F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075C"/>
  <w15:chartTrackingRefBased/>
  <w15:docId w15:val="{CC67FF64-006A-4AE6-BD62-A1CDDBD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C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Joshi</dc:creator>
  <cp:keywords/>
  <dc:description/>
  <cp:lastModifiedBy>Hardik Joshi</cp:lastModifiedBy>
  <cp:revision>1</cp:revision>
  <dcterms:created xsi:type="dcterms:W3CDTF">2022-09-13T17:52:00Z</dcterms:created>
  <dcterms:modified xsi:type="dcterms:W3CDTF">2022-09-13T17:54:00Z</dcterms:modified>
</cp:coreProperties>
</file>