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232AF" w14:textId="7EF34B3B" w:rsidR="007D23F3" w:rsidRPr="007D23F3" w:rsidRDefault="007D23F3" w:rsidP="007D23F3">
      <w:pPr>
        <w:jc w:val="center"/>
        <w:rPr>
          <w:b/>
          <w:bCs/>
          <w:sz w:val="36"/>
          <w:szCs w:val="36"/>
        </w:rPr>
      </w:pPr>
      <w:r w:rsidRPr="007D23F3">
        <w:rPr>
          <w:b/>
          <w:bCs/>
          <w:sz w:val="36"/>
          <w:szCs w:val="36"/>
        </w:rPr>
        <w:t>INTERFACE GR</w:t>
      </w:r>
      <w:r>
        <w:rPr>
          <w:b/>
          <w:bCs/>
          <w:sz w:val="36"/>
          <w:szCs w:val="36"/>
        </w:rPr>
        <w:t>Á</w:t>
      </w:r>
      <w:r w:rsidRPr="007D23F3">
        <w:rPr>
          <w:b/>
          <w:bCs/>
          <w:sz w:val="36"/>
          <w:szCs w:val="36"/>
        </w:rPr>
        <w:t>FICA DA MARIQUINHA</w:t>
      </w:r>
    </w:p>
    <w:p w14:paraId="2C54554F" w14:textId="77777777" w:rsidR="007D23F3" w:rsidRDefault="007D23F3" w:rsidP="00B7552A">
      <w:pPr>
        <w:jc w:val="center"/>
      </w:pPr>
    </w:p>
    <w:p w14:paraId="3C890F72" w14:textId="2B8F1CE5" w:rsidR="001936A8" w:rsidRDefault="00B7552A" w:rsidP="00B755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A440A" wp14:editId="0650BA9E">
                <wp:simplePos x="0" y="0"/>
                <wp:positionH relativeFrom="rightMargin">
                  <wp:align>left</wp:align>
                </wp:positionH>
                <wp:positionV relativeFrom="paragraph">
                  <wp:posOffset>2576830</wp:posOffset>
                </wp:positionV>
                <wp:extent cx="381000" cy="428625"/>
                <wp:effectExtent l="0" t="0" r="0" b="9525"/>
                <wp:wrapNone/>
                <wp:docPr id="54384678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45995" w14:textId="3F804897" w:rsidR="00B7552A" w:rsidRPr="00B7552A" w:rsidRDefault="00B7552A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7552A"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A440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02.9pt;width:30pt;height:33.75pt;z-index:2516623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8qKwIAAFMEAAAOAAAAZHJzL2Uyb0RvYy54bWysVEuP2jAQvlfqf7B8LwksU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" fillcolor="white [3201]" stroked="f" strokeweight=".5pt">
                <v:textbox>
                  <w:txbxContent>
                    <w:p w14:paraId="37D45995" w14:textId="3F804897" w:rsidR="00B7552A" w:rsidRPr="00B7552A" w:rsidRDefault="00B7552A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B7552A"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16ADA" wp14:editId="72ABD089">
                <wp:simplePos x="0" y="0"/>
                <wp:positionH relativeFrom="margin">
                  <wp:posOffset>2547620</wp:posOffset>
                </wp:positionH>
                <wp:positionV relativeFrom="paragraph">
                  <wp:posOffset>3900805</wp:posOffset>
                </wp:positionV>
                <wp:extent cx="381000" cy="428625"/>
                <wp:effectExtent l="0" t="0" r="0" b="9525"/>
                <wp:wrapNone/>
                <wp:docPr id="137047661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A366A" w14:textId="158BE79A" w:rsidR="00B7552A" w:rsidRPr="00B7552A" w:rsidRDefault="00B7552A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6ADA" id="_x0000_s1027" type="#_x0000_t202" style="position:absolute;left:0;text-align:left;margin-left:200.6pt;margin-top:307.15pt;width:30pt;height:33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ljMAIAAFoEAAAOAAAAZHJzL2Uyb0RvYy54bWysVE1v2zAMvQ/YfxB0X+y4SZYa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" fillcolor="white [3201]" stroked="f" strokeweight=".5pt">
                <v:textbox>
                  <w:txbxContent>
                    <w:p w14:paraId="17DA366A" w14:textId="158BE79A" w:rsidR="00B7552A" w:rsidRPr="00B7552A" w:rsidRDefault="00B7552A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52D96" wp14:editId="3A0BCC00">
                <wp:simplePos x="0" y="0"/>
                <wp:positionH relativeFrom="column">
                  <wp:posOffset>2691765</wp:posOffset>
                </wp:positionH>
                <wp:positionV relativeFrom="paragraph">
                  <wp:posOffset>3281680</wp:posOffset>
                </wp:positionV>
                <wp:extent cx="9525" cy="571500"/>
                <wp:effectExtent l="76200" t="0" r="66675" b="57150"/>
                <wp:wrapNone/>
                <wp:docPr id="12508463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825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1.95pt;margin-top:258.4pt;width:.75pt;height: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D4AFF" wp14:editId="713829C1">
                <wp:simplePos x="0" y="0"/>
                <wp:positionH relativeFrom="leftMargin">
                  <wp:align>right</wp:align>
                </wp:positionH>
                <wp:positionV relativeFrom="paragraph">
                  <wp:posOffset>2300605</wp:posOffset>
                </wp:positionV>
                <wp:extent cx="381000" cy="428625"/>
                <wp:effectExtent l="0" t="0" r="0" b="9525"/>
                <wp:wrapNone/>
                <wp:docPr id="5264354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D757D" w14:textId="2DDD3D5B" w:rsidR="00B7552A" w:rsidRPr="00B7552A" w:rsidRDefault="00B7552A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4AFF" id="_x0000_s1028" type="#_x0000_t202" style="position:absolute;left:0;text-align:left;margin-left:-21.2pt;margin-top:181.15pt;width:30pt;height:33.75pt;z-index:2516643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jHLgIAAFoEAAAOAAAAZHJzL2Uyb0RvYy54bWysVE2P2jAQvVfqf7B8LwksU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" fillcolor="white [3201]" stroked="f" strokeweight=".5pt">
                <v:textbox>
                  <w:txbxContent>
                    <w:p w14:paraId="3B6D757D" w14:textId="2DDD3D5B" w:rsidR="00B7552A" w:rsidRPr="00B7552A" w:rsidRDefault="00B7552A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76F61" wp14:editId="3CE2753C">
                <wp:simplePos x="0" y="0"/>
                <wp:positionH relativeFrom="margin">
                  <wp:posOffset>15240</wp:posOffset>
                </wp:positionH>
                <wp:positionV relativeFrom="paragraph">
                  <wp:posOffset>1881506</wp:posOffset>
                </wp:positionV>
                <wp:extent cx="866775" cy="628650"/>
                <wp:effectExtent l="38100" t="0" r="9525" b="95250"/>
                <wp:wrapNone/>
                <wp:docPr id="1400589339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628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271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1.2pt;margin-top:148.15pt;width:68.25pt;height:4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9AB54" wp14:editId="777E027A">
                <wp:simplePos x="0" y="0"/>
                <wp:positionH relativeFrom="margin">
                  <wp:align>right</wp:align>
                </wp:positionH>
                <wp:positionV relativeFrom="paragraph">
                  <wp:posOffset>2195830</wp:posOffset>
                </wp:positionV>
                <wp:extent cx="1200150" cy="590550"/>
                <wp:effectExtent l="0" t="0" r="76200" b="95250"/>
                <wp:wrapNone/>
                <wp:docPr id="857425127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F1BC" id="Conector: Angulado 2" o:spid="_x0000_s1026" type="#_x0000_t34" style="position:absolute;margin-left:43.3pt;margin-top:172.9pt;width:94.5pt;height:4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7FC990" wp14:editId="44D72E97">
            <wp:extent cx="4791710" cy="3437890"/>
            <wp:effectExtent l="0" t="0" r="8890" b="0"/>
            <wp:docPr id="4561620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83A" w14:textId="77777777" w:rsidR="00B7552A" w:rsidRPr="00B7552A" w:rsidRDefault="00B7552A" w:rsidP="00B7552A"/>
    <w:p w14:paraId="319A7895" w14:textId="77777777" w:rsidR="00B7552A" w:rsidRDefault="00B7552A" w:rsidP="00B7552A"/>
    <w:p w14:paraId="313A72CA" w14:textId="77777777" w:rsidR="00B7552A" w:rsidRDefault="00B7552A" w:rsidP="00B7552A"/>
    <w:p w14:paraId="38EEBDD5" w14:textId="77777777" w:rsidR="00B7552A" w:rsidRDefault="00B7552A" w:rsidP="00B7552A"/>
    <w:p w14:paraId="1564851C" w14:textId="073B07AA" w:rsidR="00B7552A" w:rsidRDefault="00B7552A" w:rsidP="007D23F3">
      <w:pPr>
        <w:pStyle w:val="PargrafodaLista"/>
        <w:numPr>
          <w:ilvl w:val="0"/>
          <w:numId w:val="1"/>
        </w:numPr>
        <w:spacing w:line="360" w:lineRule="auto"/>
      </w:pPr>
      <w:r>
        <w:t xml:space="preserve">Botão que aciona a </w:t>
      </w:r>
      <w:proofErr w:type="spellStart"/>
      <w:r>
        <w:t>mariquinhaCorrente</w:t>
      </w:r>
      <w:proofErr w:type="spellEnd"/>
      <w:r>
        <w:t xml:space="preserve"> para realizar o lançamento sequencial de </w:t>
      </w:r>
      <w:proofErr w:type="spellStart"/>
      <w:r>
        <w:t>RTs</w:t>
      </w:r>
      <w:proofErr w:type="spellEnd"/>
      <w:r>
        <w:t>.</w:t>
      </w:r>
    </w:p>
    <w:p w14:paraId="2626A5A4" w14:textId="77777777" w:rsidR="007D23F3" w:rsidRDefault="007D23F3" w:rsidP="007D23F3">
      <w:pPr>
        <w:pStyle w:val="PargrafodaLista"/>
        <w:spacing w:line="360" w:lineRule="auto"/>
      </w:pPr>
    </w:p>
    <w:p w14:paraId="1ACA02A1" w14:textId="1E702719" w:rsidR="00B7552A" w:rsidRDefault="00B7552A" w:rsidP="007D23F3">
      <w:pPr>
        <w:pStyle w:val="PargrafodaLista"/>
        <w:numPr>
          <w:ilvl w:val="0"/>
          <w:numId w:val="1"/>
        </w:numPr>
        <w:spacing w:line="360" w:lineRule="auto"/>
      </w:pPr>
      <w:r>
        <w:t xml:space="preserve">Botão que aciona a </w:t>
      </w:r>
      <w:proofErr w:type="spellStart"/>
      <w:r>
        <w:t>mariquinhaUnitaria</w:t>
      </w:r>
      <w:proofErr w:type="spellEnd"/>
      <w:r>
        <w:t xml:space="preserve"> para realizar o lançamento individual de uma RT definida pelo operador.</w:t>
      </w:r>
    </w:p>
    <w:p w14:paraId="75445EDE" w14:textId="77777777" w:rsidR="007D23F3" w:rsidRDefault="007D23F3" w:rsidP="007D23F3">
      <w:pPr>
        <w:pStyle w:val="PargrafodaLista"/>
      </w:pPr>
    </w:p>
    <w:p w14:paraId="18043A7C" w14:textId="77777777" w:rsidR="007D23F3" w:rsidRDefault="007D23F3" w:rsidP="007D23F3">
      <w:pPr>
        <w:pStyle w:val="PargrafodaLista"/>
        <w:spacing w:line="360" w:lineRule="auto"/>
      </w:pPr>
    </w:p>
    <w:p w14:paraId="2CDE68C0" w14:textId="66E56B88" w:rsidR="00B7552A" w:rsidRDefault="00B7552A" w:rsidP="007D23F3">
      <w:pPr>
        <w:pStyle w:val="PargrafodaLista"/>
        <w:numPr>
          <w:ilvl w:val="0"/>
          <w:numId w:val="1"/>
        </w:numPr>
        <w:spacing w:line="360" w:lineRule="auto"/>
      </w:pPr>
      <w:r>
        <w:t xml:space="preserve">Botão que abre uma pequena janela chamada Rejeitar Caixa. Essa função serve para que o operador consiga utilizar os recursos dessa automação para </w:t>
      </w:r>
      <w:r w:rsidR="007D23F3">
        <w:t>Rejeitar Caixas no Microsiga conforme a sua necessidade. Nesta janela tem um campo para receber uma mensagem explicando o porque da rejeição daquele caixa, e um botão “Executar” para acionar a automação.</w:t>
      </w:r>
    </w:p>
    <w:p w14:paraId="42B3567F" w14:textId="5C45FA6C" w:rsidR="007D23F3" w:rsidRPr="00B7552A" w:rsidRDefault="007D23F3" w:rsidP="007D23F3">
      <w:pPr>
        <w:pStyle w:val="PargrafodaLista"/>
        <w:spacing w:line="360" w:lineRule="auto"/>
      </w:pPr>
      <w:r>
        <w:t>Para rejeitar o caixa é preciso que ele esteja aberto no Microsiga.</w:t>
      </w:r>
    </w:p>
    <w:sectPr w:rsidR="007D23F3" w:rsidRPr="00B7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D3867"/>
    <w:multiLevelType w:val="hybridMultilevel"/>
    <w:tmpl w:val="D64A5BD0"/>
    <w:lvl w:ilvl="0" w:tplc="99F61E5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2A"/>
    <w:rsid w:val="001936A8"/>
    <w:rsid w:val="002C55C7"/>
    <w:rsid w:val="003B5808"/>
    <w:rsid w:val="0068081C"/>
    <w:rsid w:val="006E5C8A"/>
    <w:rsid w:val="007D23F3"/>
    <w:rsid w:val="00B7552A"/>
    <w:rsid w:val="00F87D91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A7E3"/>
  <w15:chartTrackingRefBased/>
  <w15:docId w15:val="{5114D7DD-A286-43DA-945E-69997317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5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5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5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5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5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55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552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5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55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5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5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55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5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552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5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552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5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CE2C6-6B41-415D-956A-2A90AEBE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Ramos Silva</dc:creator>
  <cp:keywords/>
  <dc:description/>
  <cp:lastModifiedBy>Jesse Ramos Silva</cp:lastModifiedBy>
  <cp:revision>1</cp:revision>
  <dcterms:created xsi:type="dcterms:W3CDTF">2025-03-13T21:03:00Z</dcterms:created>
  <dcterms:modified xsi:type="dcterms:W3CDTF">2025-03-13T21:47:00Z</dcterms:modified>
</cp:coreProperties>
</file>