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jc w:val="center"/>
      </w:pPr>
      <w:r>
        <w:rPr/>
        <w:t xml:space="preserve">            </w:t>
      </w:r>
    </w:p>
    <w:p>
      <w:pPr>
        <w:pStyle w:val="Heading6"/>
      </w:pPr>
      <w:r>
        <w:rPr/>
        <w:t xml:space="preserve">CONTRACT OF EMPLOYMENT</w:t>
      </w:r>
    </w:p>
    <w:p>
      <w:pPr>
        <w:jc w:val="center"/>
      </w:pPr>
      <w:r>
        <w:rPr/>
        <w:t xml:space="preserve">        </w:t>
      </w:r>
    </w:p>
    <w:p>
      <w:pPr/>
      <w:r>
        <w:rPr/>
        <w:t xml:space="preserve">        </w:t>
      </w:r>
    </w:p>
    <w:p>
      <w:pPr/>
      <w:r>
        <w:rPr>
          <w:b w:val="1"/>
          <w:bCs w:val="1"/>
        </w:rPr>
        <w:t xml:space="preserve">This Employment Agreement is made between:</w:t>
      </w:r>
    </w:p>
    <w:p>
      <w:pPr/>
      <w:r>
        <w:rPr/>
        <w:t xml:space="preserve">        </w:t>
      </w:r>
    </w:p>
    <w:p>
      <w:pPr/>
      <w:r>
        <w:rPr/>
        <w:t xml:space="preserve">            </w:t>
      </w:r>
    </w:p>
    <w:tbl>
      <w:tblGrid>
        <w:gridCol w:w="5000" w:type="dxa"/>
        <w:gridCol w:w="5000" w:type="dxa"/>
      </w:tblGrid>
      <w:tblPr>
        <w:tblW w:w="5000" w:type="pct"/>
        <w:tblLayout w:type="autofit"/>
      </w:tblPr>
      <w:tr>
        <w:trPr/>
        <w:tc>
          <w:tcPr>
            <w:tcW w:w="5000" w:type="pct"/>
            <w:noWrap/>
          </w:tcPr>
          <w:p>
            <w:pPr/>
            <w:r>
              <w:rPr/>
              <w:t xml:space="preserve">                        </w:t>
            </w:r>
          </w:p>
          <w:p>
            <w:pPr/>
            <w:r>
              <w:rPr>
                <w:b w:val="1"/>
                <w:bCs w:val="1"/>
              </w:rPr>
              <w:t xml:space="preserve">  Employer name:</w:t>
            </w:r>
            <w:r>
              <w:rPr/>
              <w:t xml:space="preserve"> digipixel</w:t>
            </w:r>
          </w:p>
          <w:p>
            <w:pPr/>
            <w:r>
              <w:rPr/>
              <w:t xml:space="preserve">                        </w:t>
            </w:r>
          </w:p>
          <w:p>
            <w:pPr/>
            <w:r>
              <w:rPr>
                <w:b w:val="1"/>
                <w:bCs w:val="1"/>
              </w:rPr>
              <w:t xml:space="preserve">  Tel:</w:t>
            </w:r>
            <w:r>
              <w:rPr/>
              <w:t xml:space="preserve"> 80438122</w:t>
            </w:r>
          </w:p>
          <w:p>
            <w:pPr/>
            <w:r>
              <w:rPr/>
              <w:t xml:space="preserve">                        </w:t>
            </w:r>
          </w:p>
          <w:p>
            <w:pPr/>
            <w:r>
              <w:rPr>
                <w:b w:val="1"/>
                <w:bCs w:val="1"/>
              </w:rPr>
              <w:t xml:space="preserve">  Reg No:</w:t>
            </w:r>
            <w:r>
              <w:rPr/>
              <w:t xml:space="preserve"> 200806112N</w:t>
            </w:r>
          </w:p>
          <w:p>
            <w:pPr/>
            <w:r>
              <w:rPr/>
              <w:t xml:space="preserve">                        </w:t>
            </w:r>
          </w:p>
          <w:p>
            <w:pPr/>
            <w:r>
              <w:rPr>
                <w:b w:val="1"/>
                <w:bCs w:val="1"/>
              </w:rPr>
              <w:t xml:space="preserve">  Address:</w:t>
            </w:r>
          </w:p>
          <w:p>
            <w:pPr/>
            <w:r>
              <w:rPr/>
              <w:t xml:space="preserve">                    </w:t>
            </w:r>
          </w:p>
        </w:tc>
        <w:tc>
          <w:tcPr>
            <w:tcW w:w="5000" w:type="pct"/>
            <w:noWrap/>
          </w:tcPr>
          <w:p>
            <w:pPr/>
            <w:r>
              <w:rPr/>
              <w:t xml:space="preserve">                        </w:t>
            </w:r>
          </w:p>
          <w:p>
            <w:pPr/>
            <w:r>
              <w:rPr>
                <w:b w:val="1"/>
                <w:bCs w:val="1"/>
              </w:rPr>
              <w:t xml:space="preserve">  Employee name:</w:t>
            </w:r>
            <w:r>
              <w:rPr/>
              <w:t xml:space="preserve"> Breanna test</w:t>
            </w:r>
          </w:p>
          <w:p>
            <w:pPr/>
            <w:r>
              <w:rPr/>
              <w:t xml:space="preserve">                        </w:t>
            </w:r>
          </w:p>
          <w:p>
            <w:pPr/>
            <w:r>
              <w:rPr>
                <w:b w:val="1"/>
                <w:bCs w:val="1"/>
              </w:rPr>
              <w:t xml:space="preserve">  NRIC:</w:t>
            </w:r>
            <w:r>
              <w:rPr/>
              <w:t xml:space="preserve"> dfsf</w:t>
            </w:r>
          </w:p>
          <w:p>
            <w:pPr/>
            <w:r>
              <w:rPr/>
              <w:t xml:space="preserve">                        </w:t>
            </w:r>
          </w:p>
          <w:p>
            <w:pPr/>
            <w:r>
              <w:rPr>
                <w:b w:val="1"/>
                <w:bCs w:val="1"/>
              </w:rPr>
              <w:t xml:space="preserve">  DOB:</w:t>
            </w:r>
            <w:r>
              <w:rPr/>
              <w:t xml:space="preserve"> 2024-11-04</w:t>
            </w:r>
          </w:p>
          <w:p>
            <w:pPr/>
            <w:r>
              <w:rPr/>
              <w:t xml:space="preserve">                        </w:t>
            </w:r>
          </w:p>
          <w:p>
            <w:pPr/>
            <w:r>
              <w:rPr>
                <w:b w:val="1"/>
                <w:bCs w:val="1"/>
              </w:rPr>
              <w:t xml:space="preserve">  Address:</w:t>
            </w:r>
            <w:r>
              <w:rPr/>
              <w:t xml:space="preserve"> Vitae doloremque fug</w:t>
            </w:r>
          </w:p>
          <w:p>
            <w:pPr/>
            <w:r>
              <w:rPr/>
              <w:t xml:space="preserve">                    </w:t>
            </w:r>
          </w:p>
        </w:tc>
      </w:tr>
    </w:tbl>
    <w:p>
      <w:pPr/>
      <w:r>
        <w:rPr/>
        <w:t xml:space="preserve">        </w:t>
      </w:r>
    </w:p>
    <w:p>
      <w:pPr/>
      <w:r>
        <w:rPr/>
        <w:t xml:space="preserve">        </w:t>
      </w:r>
    </w:p>
    <w:p>
      <w:pPr/>
      <w:r>
        <w:rPr/>
        <w:t xml:space="preserve">            </w:t>
      </w:r>
    </w:p>
    <w:p>
      <w:pPr/>
      <w:r>
        <w:rPr/>
        <w:t xml:space="preserve">                </w:t>
      </w:r>
    </w:p>
    <w:p>
      <w:pPr>
        <w:numPr>
          <w:ilvl w:val="0"/>
          <w:numId w:val="1"/>
        </w:numPr>
      </w:pPr>
      <w:r>
        <w:rPr>
          <w:b w:val="1"/>
          <w:bCs w:val="1"/>
        </w:rPr>
        <w:t xml:space="preserve">Commencement of Employment                    </w:t>
      </w:r>
      <w:r>
        <w:rPr>
          <w:b w:val="0"/>
          <w:bCs w:val="0"/>
        </w:rPr>
        <w:t xml:space="preserve">This Employment contract will begin on 2024-11-04 and continue until terminated as set out in clause 14 (below).</w:t>
      </w:r>
      <w:r>
        <w:rPr>
          <w:b w:val="1"/>
          <w:bCs w:val="1"/>
        </w:rPr>
        <w:t xml:space="preserve">                </w:t>
      </w:r>
    </w:p>
    <w:p>
      <w:pPr/>
      <w:r>
        <w:rPr/>
        <w:t xml:space="preserve">                </w:t>
      </w:r>
    </w:p>
    <w:p>
      <w:pPr>
        <w:numPr>
          <w:ilvl w:val="0"/>
          <w:numId w:val="1"/>
        </w:numPr>
      </w:pPr>
      <w:r>
        <w:rPr>
          <w:b w:val="1"/>
          <w:bCs w:val="1"/>
        </w:rPr>
        <w:t xml:space="preserve">Place of Work                    </w:t>
      </w:r>
      <w:r>
        <w:rPr>
          <w:b w:val="1"/>
          <w:bCs w:val="1"/>
        </w:rPr>
        <w:t xml:space="preserve">                </w:t>
      </w:r>
    </w:p>
    <w:p>
      <w:pPr/>
      <w:r>
        <w:rPr/>
        <w:t xml:space="preserve">                </w:t>
      </w:r>
    </w:p>
    <w:p>
      <w:pPr>
        <w:numPr>
          <w:ilvl w:val="0"/>
          <w:numId w:val="1"/>
        </w:numPr>
      </w:pPr>
      <w:r>
        <w:rPr>
          <w:b w:val="1"/>
          <w:bCs w:val="1"/>
        </w:rPr>
        <w:t xml:space="preserve">Job Description                    </w:t>
      </w:r>
      <w:r>
        <w:rPr>
          <w:b w:val="1"/>
          <w:bCs w:val="1"/>
        </w:rPr>
        <w:t xml:space="preserve">                </w:t>
      </w:r>
    </w:p>
    <w:p>
      <w:pPr/>
      <w:r>
        <w:rPr>
          <w:b w:val="0"/>
          <w:bCs w:val="0"/>
        </w:rPr>
        <w:t xml:space="preserve">                        </w:t>
      </w:r>
    </w:p>
    <w:p>
      <w:pPr>
        <w:numPr>
          <w:ilvl w:val="1"/>
          <w:numId w:val="1"/>
        </w:numPr>
      </w:pPr>
      <w:r>
        <w:rPr>
          <w:b w:val="0"/>
          <w:bCs w:val="0"/>
        </w:rPr>
        <w:t xml:space="preserve">Job Category: rfgg</w:t>
      </w:r>
    </w:p>
    <w:p>
      <w:pPr/>
      <w:r>
        <w:rPr>
          <w:b w:val="0"/>
          <w:bCs w:val="0"/>
        </w:rPr>
        <w:t xml:space="preserve">                        </w:t>
      </w:r>
    </w:p>
    <w:p>
      <w:pPr>
        <w:numPr>
          <w:ilvl w:val="1"/>
          <w:numId w:val="1"/>
        </w:numPr>
      </w:pPr>
      <w:r>
        <w:rPr>
          <w:b w:val="0"/>
          <w:bCs w:val="0"/>
        </w:rPr>
        <w:t xml:space="preserve">Department: Cherokee Johnson</w:t>
      </w:r>
    </w:p>
    <w:p>
      <w:pPr/>
      <w:r>
        <w:rPr>
          <w:b w:val="0"/>
          <w:bCs w:val="0"/>
        </w:rPr>
        <w:t xml:space="preserve">                        </w:t>
      </w:r>
    </w:p>
    <w:p>
      <w:pPr>
        <w:numPr>
          <w:ilvl w:val="1"/>
          <w:numId w:val="1"/>
        </w:numPr>
      </w:pPr>
      <w:r>
        <w:rPr>
          <w:b w:val="0"/>
          <w:bCs w:val="0"/>
        </w:rPr>
        <w:t xml:space="preserve">Designation: Hannah Cohen</w:t>
      </w:r>
    </w:p>
    <w:p>
      <w:pPr/>
      <w:r>
        <w:rPr>
          <w:b w:val="0"/>
          <w:bCs w:val="0"/>
        </w:rPr>
        <w:t xml:space="preserve">                    </w:t>
      </w:r>
    </w:p>
    <w:p>
      <w:pPr/>
      <w:r>
        <w:rPr/>
        <w:t xml:space="preserve">                </w:t>
      </w:r>
    </w:p>
    <w:p>
      <w:pPr>
        <w:numPr>
          <w:ilvl w:val="0"/>
          <w:numId w:val="1"/>
        </w:numPr>
      </w:pPr>
      <w:r>
        <w:rPr>
          <w:b w:val="1"/>
          <w:bCs w:val="1"/>
        </w:rPr>
        <w:t xml:space="preserve">Remuneration                    </w:t>
      </w:r>
      <w:r>
        <w:rPr>
          <w:b w:val="1"/>
          <w:bCs w:val="1"/>
        </w:rPr>
        <w:t xml:space="preserve">                </w:t>
      </w:r>
    </w:p>
    <w:p>
      <w:pPr/>
      <w:r>
        <w:rPr>
          <w:b w:val="0"/>
          <w:bCs w:val="0"/>
        </w:rPr>
        <w:t xml:space="preserve">                        </w:t>
      </w:r>
    </w:p>
    <w:p>
      <w:pPr>
        <w:numPr>
          <w:ilvl w:val="1"/>
          <w:numId w:val="1"/>
        </w:numPr>
      </w:pPr>
      <w:r>
        <w:rPr>
          <w:b w:val="0"/>
          <w:bCs w:val="0"/>
        </w:rPr>
        <w:t xml:space="preserve">Your basic salary of $ per month.</w:t>
      </w:r>
    </w:p>
    <w:p>
      <w:pPr/>
      <w:r>
        <w:rPr>
          <w:b w:val="0"/>
          <w:bCs w:val="0"/>
        </w:rPr>
        <w:t xml:space="preserve">                        </w:t>
      </w:r>
    </w:p>
    <w:p>
      <w:pPr>
        <w:numPr>
          <w:ilvl w:val="1"/>
          <w:numId w:val="1"/>
        </w:numPr>
      </w:pPr>
      <w:r>
        <w:rPr>
          <w:b w:val="0"/>
          <w:bCs w:val="0"/>
        </w:rPr>
        <w:t xml:space="preserve">You shall be entitled to the following allowances/payment in kind (if any):</w:t>
      </w:r>
    </w:p>
    <w:p>
      <w:pPr/>
      <w:r>
        <w:rPr>
          <w:b w:val="0"/>
          <w:bCs w:val="0"/>
        </w:rPr>
        <w:t xml:space="preserve">                    </w:t>
      </w:r>
    </w:p>
    <w:p>
      <w:pPr/>
      <w:r>
        <w:rPr/>
        <w:t xml:space="preserve">            </w:t>
      </w:r>
    </w:p>
    <w:p>
      <w:pPr/>
      <w:r>
        <w:rPr/>
        <w:t xml:space="preserve">            </w:t>
      </w:r>
    </w:p>
    <w:tbl>
      <w:tblGrid>
        <w:gridCol w:w="5000" w:type="dxa"/>
        <w:gridCol w:w="5000" w:type="dxa"/>
      </w:tblGrid>
      <w:tblPr>
        <w:tblW w:w="5000" w:type="pct"/>
        <w:tblLayout w:type="autofit"/>
      </w:tblPr>
      <w:tr>
        <w:trPr/>
        <w:tc>
          <w:tcPr>
            <w:tcW w:w="5000" w:type="pct"/>
            <w:noWrap/>
          </w:tcPr>
          <w:p>
            <w:pPr/>
            <w:r>
              <w:rPr>
                <w:b w:val="1"/>
                <w:bCs w:val="1"/>
              </w:rPr>
              <w:t xml:space="preserve">  Items</w:t>
            </w:r>
          </w:p>
        </w:tc>
        <w:tc>
          <w:tcPr>
            <w:tcW w:w="5000" w:type="pct"/>
            <w:noWrap/>
          </w:tcPr>
          <w:p>
            <w:pPr/>
            <w:r>
              <w:rPr>
                <w:b w:val="1"/>
                <w:bCs w:val="1"/>
              </w:rPr>
              <w:t xml:space="preserve">  Allowance ($)</w:t>
            </w:r>
          </w:p>
        </w:tc>
      </w:tr>
      <w:tr>
        <w:trPr/>
        <w:tc>
          <w:tcPr>
            <w:tcW w:w="5000" w:type="pct"/>
            <w:noWrap/>
          </w:tcPr>
          <w:p>
            <w:pPr/>
            <w:r>
              <w:rPr/>
              <w:t xml:space="preserve">  Food</w:t>
            </w:r>
          </w:p>
        </w:tc>
        <w:tc>
          <w:tcPr>
            <w:tcW w:w="5000" w:type="pct"/>
            <w:noWrap/>
          </w:tcPr>
          <w:p>
            <w:pPr/>
            <w:r>
              <w:rPr/>
              <w:t xml:space="preserve">  78</w:t>
            </w:r>
          </w:p>
        </w:tc>
      </w:tr>
      <w:tr>
        <w:trPr/>
        <w:tc>
          <w:tcPr>
            <w:tcW w:w="5000" w:type="pct"/>
            <w:noWrap/>
          </w:tcPr>
          <w:p>
            <w:pPr/>
            <w:r>
              <w:rPr/>
              <w:t xml:space="preserve">  Mobile</w:t>
            </w:r>
          </w:p>
        </w:tc>
        <w:tc>
          <w:tcPr>
            <w:tcW w:w="5000" w:type="pct"/>
            <w:noWrap/>
          </w:tcPr>
          <w:p>
            <w:pPr/>
            <w:r>
              <w:rPr/>
              <w:t xml:space="preserve">  </w:t>
            </w:r>
          </w:p>
        </w:tc>
      </w:tr>
      <w:tr>
        <w:trPr/>
        <w:tc>
          <w:tcPr>
            <w:tcW w:w="5000" w:type="pct"/>
            <w:noWrap/>
          </w:tcPr>
          <w:p>
            <w:pPr/>
            <w:r>
              <w:rPr/>
              <w:t xml:space="preserve">  Over Time</w:t>
            </w:r>
          </w:p>
        </w:tc>
        <w:tc>
          <w:tcPr>
            <w:tcW w:w="5000" w:type="pct"/>
            <w:noWrap/>
          </w:tcPr>
          <w:p>
            <w:pPr/>
            <w:r>
              <w:rPr/>
              <w:t xml:space="preserve">  77</w:t>
            </w:r>
          </w:p>
        </w:tc>
      </w:tr>
      <w:tr>
        <w:trPr/>
        <w:tc>
          <w:tcPr>
            <w:tcW w:w="5000" w:type="pct"/>
            <w:noWrap/>
          </w:tcPr>
          <w:p>
            <w:pPr/>
            <w:r>
              <w:rPr/>
              <w:t xml:space="preserve">  Trainer Fee</w:t>
            </w:r>
          </w:p>
        </w:tc>
        <w:tc>
          <w:tcPr>
            <w:tcW w:w="5000" w:type="pct"/>
            <w:noWrap/>
          </w:tcPr>
          <w:p>
            <w:pPr/>
            <w:r>
              <w:rPr/>
              <w:t xml:space="preserve">  38</w:t>
            </w:r>
          </w:p>
        </w:tc>
      </w:tr>
      <w:tr>
        <w:trPr/>
        <w:tc>
          <w:tcPr>
            <w:tcW w:w="5000" w:type="pct"/>
            <w:noWrap/>
          </w:tcPr>
          <w:p>
            <w:pPr/>
            <w:r>
              <w:rPr/>
              <w:t xml:space="preserve">  Transportation</w:t>
            </w:r>
          </w:p>
        </w:tc>
        <w:tc>
          <w:tcPr>
            <w:tcW w:w="5000" w:type="pct"/>
            <w:noWrap/>
          </w:tcPr>
          <w:p>
            <w:pPr/>
            <w:r>
              <w:rPr/>
              <w:t xml:space="preserve">  90</w:t>
            </w:r>
          </w:p>
        </w:tc>
      </w:tr>
      <w:tr>
        <w:trPr/>
        <w:tc>
          <w:tcPr>
            <w:tcW w:w="5000" w:type="pct"/>
            <w:noWrap/>
          </w:tcPr>
          <w:p>
            <w:pPr/>
            <w:r>
              <w:rPr>
                <w:b w:val="1"/>
                <w:bCs w:val="1"/>
              </w:rPr>
              <w:t xml:space="preserve">  Total Fixed Allowances</w:t>
            </w:r>
          </w:p>
        </w:tc>
        <w:tc>
          <w:tcPr>
            <w:tcW w:w="5000" w:type="pct"/>
            <w:noWrap/>
          </w:tcPr>
          <w:p>
            <w:pPr/>
            <w:r>
              <w:rPr>
                <w:b w:val="1"/>
                <w:bCs w:val="1"/>
              </w:rPr>
              <w:t xml:space="preserve">  609</w:t>
            </w:r>
          </w:p>
        </w:tc>
      </w:tr>
    </w:tbl>
    <w:p>
      <w:pPr/>
      <w:r>
        <w:rPr/>
        <w:t xml:space="preserve">            </w:t>
      </w:r>
    </w:p>
    <w:p>
      <w:pPr/>
      <w:r>
        <w:rPr/>
        <w:t xml:space="preserve">                </w:t>
      </w:r>
    </w:p>
    <w:p>
      <w:pPr>
        <w:numPr>
          <w:ilvl w:val="0"/>
          <w:numId w:val="2"/>
        </w:numPr>
      </w:pPr>
      <w:r>
        <w:rPr>
          <w:b w:val="1"/>
          <w:bCs w:val="1"/>
        </w:rPr>
        <w:t xml:space="preserve">                    </w:t>
      </w:r>
      <w:r>
        <w:rPr>
          <w:b w:val="0"/>
          <w:bCs w:val="0"/>
        </w:rPr>
        <w:t xml:space="preserve">You shall also be paid the overtime (OT) for work beyond 7.5 hours in a day or 45 hours a week. The total amount of OT paid every month will be made on the 1st of every month.</w:t>
      </w:r>
      <w:r>
        <w:rPr>
          <w:b w:val="1"/>
          <w:bCs w:val="1"/>
        </w:rPr>
        <w:t xml:space="preserve">                </w:t>
      </w:r>
    </w:p>
    <w:p>
      <w:pPr/>
      <w:r>
        <w:rPr/>
        <w:t xml:space="preserve">                </w:t>
      </w:r>
    </w:p>
    <w:p>
      <w:pPr>
        <w:numPr>
          <w:ilvl w:val="0"/>
          <w:numId w:val="2"/>
        </w:numPr>
      </w:pPr>
      <w:r>
        <w:rPr>
          <w:b w:val="1"/>
          <w:bCs w:val="1"/>
        </w:rPr>
        <w:t xml:space="preserve">                    </w:t>
      </w:r>
      <w:r>
        <w:rPr>
          <w:b w:val="0"/>
          <w:bCs w:val="0"/>
        </w:rPr>
        <w:t xml:space="preserve">The Company shall review your salary upon confirmation in the appointment and subsequently once a year.</w:t>
      </w:r>
      <w:r>
        <w:rPr>
          <w:b w:val="1"/>
          <w:bCs w:val="1"/>
        </w:rPr>
        <w:t xml:space="preserve">                </w:t>
      </w:r>
    </w:p>
    <w:p>
      <w:pPr/>
      <w:r>
        <w:rPr/>
        <w:t xml:space="preserve">            </w:t>
      </w:r>
    </w:p>
    <w:p>
      <w:pPr/>
      <w:r>
        <w:rPr/>
        <w:t xml:space="preserve">            </w:t>
      </w:r>
    </w:p>
    <w:p>
      <w:pPr/>
      <w:r>
        <w:rPr/>
        <w:t xml:space="preserve">                </w:t>
      </w:r>
    </w:p>
    <w:p>
      <w:pPr>
        <w:numPr>
          <w:ilvl w:val="0"/>
          <w:numId w:val="3"/>
        </w:numPr>
      </w:pPr>
      <w:r>
        <w:rPr>
          <w:b w:val="1"/>
          <w:bCs w:val="1"/>
        </w:rPr>
        <w:t xml:space="preserve">Working Days / Hours of Work / Overtime                    </w:t>
      </w:r>
      <w:r>
        <w:rPr>
          <w:b w:val="1"/>
          <w:bCs w:val="1"/>
        </w:rPr>
        <w:t xml:space="preserve">                </w:t>
      </w:r>
    </w:p>
    <w:p>
      <w:pPr/>
      <w:r>
        <w:rPr>
          <w:b w:val="0"/>
          <w:bCs w:val="0"/>
        </w:rPr>
        <w:t xml:space="preserve">                        </w:t>
      </w:r>
    </w:p>
    <w:p>
      <w:pPr>
        <w:numPr>
          <w:ilvl w:val="1"/>
          <w:numId w:val="3"/>
        </w:numPr>
      </w:pPr>
      <w:r>
        <w:rPr>
          <w:b w:val="0"/>
          <w:bCs w:val="0"/>
        </w:rPr>
        <w:t xml:space="preserve">Working days will be  days in a week.</w:t>
      </w:r>
    </w:p>
    <w:p>
      <w:pPr/>
      <w:r>
        <w:rPr>
          <w:b w:val="0"/>
          <w:bCs w:val="0"/>
        </w:rPr>
        <w:t xml:space="preserve">                        </w:t>
      </w:r>
    </w:p>
    <w:p>
      <w:pPr>
        <w:numPr>
          <w:ilvl w:val="1"/>
          <w:numId w:val="3"/>
        </w:numPr>
      </w:pPr>
      <w:r>
        <w:rPr>
          <w:b w:val="0"/>
          <w:bCs w:val="0"/>
        </w:rPr>
        <w:t xml:space="preserve">Details of Working Hours: </w:t>
      </w:r>
    </w:p>
    <w:p>
      <w:pPr/>
      <w:r>
        <w:rPr>
          <w:b w:val="0"/>
          <w:bCs w:val="0"/>
        </w:rPr>
        <w:t xml:space="preserve">                        </w:t>
      </w:r>
    </w:p>
    <w:p>
      <w:pPr>
        <w:numPr>
          <w:ilvl w:val="1"/>
          <w:numId w:val="3"/>
        </w:numPr>
      </w:pPr>
      <w:r>
        <w:rPr>
          <w:b w:val="0"/>
          <w:bCs w:val="0"/>
        </w:rPr>
        <w:t xml:space="preserve">Rest Day Per Week: </w:t>
      </w:r>
    </w:p>
    <w:p>
      <w:pPr/>
      <w:r>
        <w:rPr>
          <w:b w:val="0"/>
          <w:bCs w:val="0"/>
        </w:rPr>
        <w:t xml:space="preserve">                        </w:t>
      </w:r>
    </w:p>
    <w:p>
      <w:pPr>
        <w:numPr>
          <w:ilvl w:val="1"/>
          <w:numId w:val="3"/>
        </w:numPr>
      </w:pPr>
      <w:r>
        <w:rPr>
          <w:b w:val="0"/>
          <w:bCs w:val="0"/>
        </w:rPr>
        <w:t xml:space="preserve">Overtime will only be worked if authorized or agreed upon between the parties from time to time.</w:t>
      </w:r>
    </w:p>
    <w:p>
      <w:pPr/>
      <w:r>
        <w:rPr>
          <w:b w:val="0"/>
          <w:bCs w:val="0"/>
        </w:rPr>
        <w:t xml:space="preserve">                    </w:t>
      </w:r>
    </w:p>
    <w:p>
      <w:pPr/>
      <w:r>
        <w:rPr/>
        <w:t xml:space="preserve">                </w:t>
      </w:r>
    </w:p>
    <w:p>
      <w:pPr>
        <w:numPr>
          <w:ilvl w:val="0"/>
          <w:numId w:val="3"/>
        </w:numPr>
      </w:pPr>
      <w:r>
        <w:rPr>
          <w:b w:val="1"/>
          <w:bCs w:val="1"/>
        </w:rPr>
        <w:t xml:space="preserve">Working on Rest Day                    </w:t>
      </w:r>
      <w:r>
        <w:rPr>
          <w:b w:val="1"/>
          <w:bCs w:val="1"/>
        </w:rPr>
        <w:t xml:space="preserve">                </w:t>
      </w:r>
    </w:p>
    <w:p>
      <w:pPr/>
      <w:r>
        <w:rPr>
          <w:b w:val="0"/>
          <w:bCs w:val="0"/>
        </w:rPr>
        <w:t xml:space="preserve">                        </w:t>
      </w:r>
    </w:p>
    <w:p>
      <w:pPr>
        <w:numPr>
          <w:ilvl w:val="1"/>
          <w:numId w:val="3"/>
        </w:numPr>
      </w:pPr>
      <w:r>
        <w:rPr>
          <w:b w:val="0"/>
          <w:bCs w:val="0"/>
        </w:rPr>
        <w:t xml:space="preserve">Any work on rest days will be agreed upon between the parties from time to time.</w:t>
      </w:r>
    </w:p>
    <w:p>
      <w:pPr/>
      <w:r>
        <w:rPr>
          <w:b w:val="0"/>
          <w:bCs w:val="0"/>
        </w:rPr>
        <w:t xml:space="preserve">                        </w:t>
      </w:r>
    </w:p>
    <w:p>
      <w:pPr>
        <w:numPr>
          <w:ilvl w:val="1"/>
          <w:numId w:val="3"/>
        </w:numPr>
      </w:pPr>
      <w:r>
        <w:rPr>
          <w:b w:val="0"/>
          <w:bCs w:val="0"/>
        </w:rPr>
        <w:t xml:space="preserve">If you work on a rest day at the request of the Company, you will be paid 1 day's basic salary for working up to half the normal daily working hours or 2 day's basic salary for working for more than half the normal daily working hours.</w:t>
      </w:r>
    </w:p>
    <w:p>
      <w:pPr/>
      <w:r>
        <w:rPr>
          <w:b w:val="0"/>
          <w:bCs w:val="0"/>
        </w:rPr>
        <w:t xml:space="preserve">                        </w:t>
      </w:r>
    </w:p>
    <w:p>
      <w:pPr>
        <w:numPr>
          <w:ilvl w:val="1"/>
          <w:numId w:val="3"/>
        </w:numPr>
      </w:pPr>
      <w:r>
        <w:rPr>
          <w:b w:val="0"/>
          <w:bCs w:val="0"/>
        </w:rPr>
        <w:t xml:space="preserve">If you work beyond your normal daily working hours on your rest day, you shall be paid 1½ times your hourly basic rate of pay.</w:t>
      </w:r>
    </w:p>
    <w:p>
      <w:pPr/>
      <w:r>
        <w:rPr>
          <w:b w:val="0"/>
          <w:bCs w:val="0"/>
        </w:rPr>
        <w:t xml:space="preserve">                        </w:t>
      </w:r>
    </w:p>
    <w:p>
      <w:pPr>
        <w:numPr>
          <w:ilvl w:val="1"/>
          <w:numId w:val="3"/>
        </w:numPr>
      </w:pPr>
      <w:r>
        <w:rPr>
          <w:b w:val="0"/>
          <w:bCs w:val="0"/>
        </w:rPr>
        <w:t xml:space="preserve">If you work on a rest day at your own request, you will be paid ½ day's basic salary for the work up to half the normal daily working hours or 1 day's basic salary for working for more than half the normal daily working hours.</w:t>
      </w:r>
    </w:p>
    <w:p>
      <w:pPr/>
      <w:r>
        <w:rPr>
          <w:b w:val="0"/>
          <w:bCs w:val="0"/>
        </w:rPr>
        <w:t xml:space="preserve">                    </w:t>
      </w:r>
    </w:p>
    <w:p>
      <w:pPr/>
      <w:r>
        <w:rPr/>
        <w:t xml:space="preserve">                </w:t>
      </w:r>
    </w:p>
    <w:p>
      <w:pPr>
        <w:numPr>
          <w:ilvl w:val="0"/>
          <w:numId w:val="3"/>
        </w:numPr>
      </w:pPr>
      <w:r>
        <w:rPr>
          <w:b w:val="1"/>
          <w:bCs w:val="1"/>
        </w:rPr>
        <w:t xml:space="preserve">Public Holidays                    </w:t>
      </w:r>
      <w:r>
        <w:rPr>
          <w:b w:val="0"/>
          <w:bCs w:val="0"/>
        </w:rPr>
        <w:t xml:space="preserve">You will be entitled to all official public holidays on full pay.</w:t>
      </w:r>
      <w:r>
        <w:rPr>
          <w:b w:val="1"/>
          <w:bCs w:val="1"/>
        </w:rPr>
        <w:t xml:space="preserve">                </w:t>
      </w:r>
    </w:p>
    <w:p>
      <w:pPr/>
      <w:r>
        <w:rPr/>
        <w:t xml:space="preserve">                </w:t>
      </w:r>
    </w:p>
    <w:p>
      <w:pPr>
        <w:numPr>
          <w:ilvl w:val="0"/>
          <w:numId w:val="3"/>
        </w:numPr>
      </w:pPr>
      <w:r>
        <w:rPr>
          <w:b w:val="1"/>
          <w:bCs w:val="1"/>
        </w:rPr>
        <w:t xml:space="preserve">Annual Leaves                    </w:t>
      </w:r>
      <w:r>
        <w:rPr>
          <w:b w:val="1"/>
          <w:bCs w:val="1"/>
        </w:rPr>
        <w:t xml:space="preserve">                </w:t>
      </w:r>
    </w:p>
    <w:p>
      <w:pPr/>
      <w:r>
        <w:rPr>
          <w:b w:val="0"/>
          <w:bCs w:val="0"/>
        </w:rPr>
        <w:t xml:space="preserve">                        </w:t>
      </w:r>
    </w:p>
    <w:p>
      <w:pPr>
        <w:numPr>
          <w:ilvl w:val="1"/>
          <w:numId w:val="3"/>
        </w:numPr>
      </w:pPr>
      <w:r>
        <w:rPr>
          <w:b w:val="0"/>
          <w:bCs w:val="0"/>
        </w:rPr>
        <w:t xml:space="preserve">The employee, who has served for at least 3 months, is entitled to a certain number of paid leave days for every 12 months of continuous service.</w:t>
      </w:r>
    </w:p>
    <w:p>
      <w:pPr/>
      <w:r>
        <w:rPr>
          <w:b w:val="0"/>
          <w:bCs w:val="0"/>
        </w:rPr>
        <w:t xml:space="preserve">                        </w:t>
      </w:r>
    </w:p>
    <w:p>
      <w:pPr>
        <w:numPr>
          <w:ilvl w:val="1"/>
          <w:numId w:val="3"/>
        </w:numPr>
      </w:pPr>
      <w:r>
        <w:rPr>
          <w:b w:val="0"/>
          <w:bCs w:val="0"/>
        </w:rPr>
        <w:t xml:space="preserve">The employee must abide by the rule of taking annual leave as prescribed by our company. Employers can reject any application for annual leave. Annual leave must be consumed yearly and cannot be brought forward.</w:t>
      </w:r>
    </w:p>
    <w:p>
      <w:pPr/>
      <w:r>
        <w:rPr>
          <w:b w:val="0"/>
          <w:bCs w:val="0"/>
        </w:rPr>
        <w:t xml:space="preserve">                        </w:t>
      </w:r>
    </w:p>
    <w:p>
      <w:pPr>
        <w:numPr>
          <w:ilvl w:val="1"/>
          <w:numId w:val="3"/>
        </w:numPr>
      </w:pPr>
      <w:r>
        <w:rPr>
          <w:b w:val="0"/>
          <w:bCs w:val="0"/>
        </w:rPr>
        <w:t xml:space="preserve">Where the employee's period of employment is more than 3 months but less than 12 continuous months of service, the annual leave entitlement will be in proportion to the number of completed months of service in that year.</w:t>
      </w:r>
    </w:p>
    <w:p>
      <w:pPr/>
      <w:r>
        <w:rPr>
          <w:b w:val="0"/>
          <w:bCs w:val="0"/>
        </w:rPr>
        <w:t xml:space="preserve">                    </w:t>
      </w:r>
    </w:p>
    <w:p>
      <w:pPr/>
      <w:r>
        <w:rPr/>
        <w:t xml:space="preserve">                </w:t>
      </w:r>
    </w:p>
    <w:p>
      <w:pPr>
        <w:numPr>
          <w:ilvl w:val="0"/>
          <w:numId w:val="3"/>
        </w:numPr>
      </w:pPr>
      <w:r>
        <w:rPr>
          <w:b w:val="1"/>
          <w:bCs w:val="1"/>
        </w:rPr>
        <w:t xml:space="preserve">Sick Leave                    </w:t>
      </w:r>
      <w:r>
        <w:rPr>
          <w:b w:val="1"/>
          <w:bCs w:val="1"/>
        </w:rPr>
        <w:t xml:space="preserve">                </w:t>
      </w:r>
    </w:p>
    <w:p>
      <w:pPr/>
      <w:r>
        <w:rPr>
          <w:b w:val="0"/>
          <w:bCs w:val="0"/>
        </w:rPr>
        <w:t xml:space="preserve">                        </w:t>
      </w:r>
    </w:p>
    <w:p>
      <w:pPr>
        <w:numPr>
          <w:ilvl w:val="1"/>
          <w:numId w:val="3"/>
        </w:numPr>
      </w:pPr>
      <w:r>
        <w:rPr>
          <w:b w:val="0"/>
          <w:bCs w:val="0"/>
        </w:rPr>
        <w:t xml:space="preserve">Employees are entitled to paid sick leave of 14 days per year.</w:t>
      </w:r>
    </w:p>
    <w:p>
      <w:pPr/>
      <w:r>
        <w:rPr>
          <w:b w:val="0"/>
          <w:bCs w:val="0"/>
        </w:rPr>
        <w:t xml:space="preserve">                        </w:t>
      </w:r>
    </w:p>
    <w:p>
      <w:pPr>
        <w:numPr>
          <w:ilvl w:val="1"/>
          <w:numId w:val="3"/>
        </w:numPr>
      </w:pPr>
      <w:r>
        <w:rPr>
          <w:b w:val="0"/>
          <w:bCs w:val="0"/>
        </w:rPr>
        <w:t xml:space="preserve">Employees must produce medical certificates for sick leave taken for more than 2 consecutive days.</w:t>
      </w:r>
    </w:p>
    <w:p>
      <w:pPr/>
      <w:r>
        <w:rPr>
          <w:b w:val="0"/>
          <w:bCs w:val="0"/>
        </w:rPr>
        <w:t xml:space="preserve">                    </w:t>
      </w:r>
    </w:p>
    <w:p>
      <w:pPr/>
      <w:r>
        <w:rPr/>
        <w:t xml:space="preserve">                </w:t>
      </w:r>
    </w:p>
    <w:p>
      <w:pPr>
        <w:numPr>
          <w:ilvl w:val="0"/>
          <w:numId w:val="3"/>
        </w:numPr>
      </w:pPr>
      <w:r>
        <w:rPr>
          <w:b w:val="1"/>
          <w:bCs w:val="1"/>
        </w:rPr>
        <w:t xml:space="preserve">Deductions                    </w:t>
      </w:r>
      <w:r>
        <w:rPr>
          <w:b w:val="0"/>
          <w:bCs w:val="0"/>
        </w:rPr>
        <w:t xml:space="preserve">The Company may deduct from your salary any amounts due to the Company or any overpayments made to you.</w:t>
      </w:r>
      <w:r>
        <w:rPr>
          <w:b w:val="1"/>
          <w:bCs w:val="1"/>
        </w:rPr>
        <w:t xml:space="preserve">                </w:t>
      </w:r>
    </w:p>
    <w:p>
      <w:pPr/>
      <w:r>
        <w:rPr/>
        <w:t xml:space="preserve">            </w:t>
      </w:r>
    </w:p>
    <w:p>
      <w:pPr/>
      <w:r>
        <w:rPr/>
        <w:t xml:space="preserve">            </w:t>
      </w:r>
    </w:p>
    <w:tbl>
      <w:tblGrid>
        <w:gridCol w:w="5000" w:type="dxa"/>
        <w:gridCol w:w="5000" w:type="dxa"/>
      </w:tblGrid>
      <w:tblPr>
        <w:tblW w:w="5000" w:type="pct"/>
        <w:tblLayout w:type="autofit"/>
      </w:tblPr>
      <w:tr>
        <w:trPr/>
        <w:tc>
          <w:tcPr>
            <w:tcW w:w="5000" w:type="pct"/>
            <w:noWrap/>
          </w:tcPr>
          <w:p>
            <w:pPr/>
            <w:r>
              <w:rPr>
                <w:b w:val="1"/>
                <w:bCs w:val="1"/>
              </w:rPr>
              <w:t xml:space="preserve">  Items</w:t>
            </w:r>
          </w:p>
        </w:tc>
        <w:tc>
          <w:tcPr>
            <w:tcW w:w="5000" w:type="pct"/>
            <w:noWrap/>
          </w:tcPr>
          <w:p>
            <w:pPr/>
            <w:r>
              <w:rPr>
                <w:b w:val="1"/>
                <w:bCs w:val="1"/>
              </w:rPr>
              <w:t xml:space="preserve">  Deduction ($)</w:t>
            </w:r>
          </w:p>
        </w:tc>
      </w:tr>
      <w:tr>
        <w:trPr/>
        <w:tc>
          <w:tcPr>
            <w:tcW w:w="5000" w:type="pct"/>
            <w:noWrap/>
          </w:tcPr>
          <w:p>
            <w:pPr/>
            <w:r>
              <w:rPr/>
              <w:t xml:space="preserve">  CDAC</w:t>
            </w:r>
          </w:p>
        </w:tc>
        <w:tc>
          <w:tcPr>
            <w:tcW w:w="5000" w:type="pct"/>
            <w:noWrap/>
          </w:tcPr>
          <w:p>
            <w:pPr/>
            <w:r>
              <w:rPr/>
              <w:t xml:space="preserve">  75</w:t>
            </w:r>
          </w:p>
        </w:tc>
      </w:tr>
      <w:tr>
        <w:trPr/>
        <w:tc>
          <w:tcPr>
            <w:tcW w:w="5000" w:type="pct"/>
            <w:noWrap/>
          </w:tcPr>
          <w:p>
            <w:pPr/>
            <w:r>
              <w:rPr/>
              <w:t xml:space="preserve">  ECF</w:t>
            </w:r>
          </w:p>
        </w:tc>
        <w:tc>
          <w:tcPr>
            <w:tcW w:w="5000" w:type="pct"/>
            <w:noWrap/>
          </w:tcPr>
          <w:p>
            <w:pPr/>
            <w:r>
              <w:rPr/>
              <w:t xml:space="preserve">  27</w:t>
            </w:r>
          </w:p>
        </w:tc>
      </w:tr>
      <w:tr>
        <w:trPr/>
        <w:tc>
          <w:tcPr>
            <w:tcW w:w="5000" w:type="pct"/>
            <w:noWrap/>
          </w:tcPr>
          <w:p>
            <w:pPr/>
            <w:r>
              <w:rPr/>
              <w:t xml:space="preserve">  MBMF</w:t>
            </w:r>
          </w:p>
        </w:tc>
        <w:tc>
          <w:tcPr>
            <w:tcW w:w="5000" w:type="pct"/>
            <w:noWrap/>
          </w:tcPr>
          <w:p>
            <w:pPr/>
            <w:r>
              <w:rPr/>
              <w:t xml:space="preserve">  3</w:t>
            </w:r>
          </w:p>
        </w:tc>
      </w:tr>
      <w:tr>
        <w:trPr/>
        <w:tc>
          <w:tcPr>
            <w:tcW w:w="5000" w:type="pct"/>
            <w:noWrap/>
          </w:tcPr>
          <w:p>
            <w:pPr/>
            <w:r>
              <w:rPr/>
              <w:t xml:space="preserve">  Sinda</w:t>
            </w:r>
          </w:p>
        </w:tc>
        <w:tc>
          <w:tcPr>
            <w:tcW w:w="5000" w:type="pct"/>
            <w:noWrap/>
          </w:tcPr>
          <w:p>
            <w:pPr/>
            <w:r>
              <w:rPr/>
              <w:t xml:space="preserve">  40</w:t>
            </w:r>
          </w:p>
        </w:tc>
      </w:tr>
      <w:tr>
        <w:trPr/>
        <w:tc>
          <w:tcPr>
            <w:tcW w:w="5000" w:type="pct"/>
            <w:noWrap/>
          </w:tcPr>
          <w:p>
            <w:pPr/>
            <w:r>
              <w:rPr/>
              <w:t xml:space="preserve">  Transportation</w:t>
            </w:r>
          </w:p>
        </w:tc>
        <w:tc>
          <w:tcPr>
            <w:tcW w:w="5000" w:type="pct"/>
            <w:noWrap/>
          </w:tcPr>
          <w:p>
            <w:pPr/>
            <w:r>
              <w:rPr/>
              <w:t xml:space="preserve">  32</w:t>
            </w:r>
          </w:p>
        </w:tc>
      </w:tr>
      <w:tr>
        <w:trPr/>
        <w:tc>
          <w:tcPr>
            <w:tcW w:w="5000" w:type="pct"/>
            <w:noWrap/>
          </w:tcPr>
          <w:p>
            <w:pPr/>
            <w:r>
              <w:rPr>
                <w:b w:val="1"/>
                <w:bCs w:val="1"/>
              </w:rPr>
              <w:t xml:space="preserve">  Total Fixed Deductions</w:t>
            </w:r>
          </w:p>
        </w:tc>
        <w:tc>
          <w:tcPr>
            <w:tcW w:w="5000" w:type="pct"/>
            <w:noWrap/>
          </w:tcPr>
          <w:p>
            <w:pPr/>
            <w:r>
              <w:rPr>
                <w:b w:val="1"/>
                <w:bCs w:val="1"/>
              </w:rPr>
              <w:t xml:space="preserve">  354</w:t>
            </w:r>
          </w:p>
        </w:tc>
      </w:tr>
    </w:tbl>
    <w:p>
      <w:pPr/>
      <w:r>
        <w:rPr/>
        <w:t xml:space="preserve">        </w:t>
      </w:r>
    </w:p>
    <w:p>
      <w:pPr/>
      <w:r>
        <w:rPr/>
        <w:t xml:space="preserve">        </w:t>
      </w:r>
    </w:p>
    <w:p>
      <w:pPr/>
      <w:r>
        <w:rPr/>
        <w:t xml:space="preserve">            </w:t>
      </w:r>
    </w:p>
    <w:tbl>
      <w:tblGrid>
        <w:gridCol w:w="5000" w:type="dxa"/>
        <w:gridCol w:w="5000" w:type="dxa"/>
      </w:tblGrid>
      <w:tblPr>
        <w:tblW w:w="5000" w:type="pct"/>
        <w:tblCellSpacing w:w="0" w:type="dxa"/>
        <w:tblLayout w:type="autofit"/>
        <w:tblBorders>
          <w:top w:val="single" w:sz="7" w:color="white"/>
          <w:left w:val="single" w:sz="7" w:color="white"/>
          <w:right w:val="single" w:sz="7" w:color="white"/>
          <w:bottom w:val="single" w:sz="7" w:color="white"/>
          <w:insideH w:val="single" w:sz="7" w:color="white"/>
          <w:insideV w:val="single" w:sz="7" w:color="white"/>
        </w:tblBorders>
      </w:tblPr>
      <w:tr>
        <w:trPr/>
        <w:tc>
          <w:tcPr>
            <w:tcW w:w="5000" w:type="pct"/>
            <w:tcBorders>
              <w:top w:val="single" w:sz="7" w:color="white"/>
              <w:left w:val="single" w:sz="7" w:color="white"/>
              <w:right w:val="single" w:sz="7" w:color="white"/>
              <w:bottom w:val="single" w:sz="7" w:color="white"/>
            </w:tcBorders>
            <w:noWrap/>
          </w:tcPr>
          <w:p>
            <w:pPr>
              <w:jc w:val="center"/>
            </w:pPr>
            <w:r>
              <w:rPr/>
              <w:t xml:space="preserve">                        </w:t>
            </w:r>
          </w:p>
          <w:p>
            <w:pPr>
              <w:jc w:val="center"/>
            </w:pPr>
            <w:r>
              <w:rPr/>
              <w:t xml:space="preserve">_________________________</w:t>
            </w:r>
          </w:p>
          <w:p>
            <w:pPr>
              <w:jc w:val="center"/>
            </w:pPr>
            <w:r>
              <w:rPr/>
              <w:t xml:space="preserve">                        </w:t>
            </w:r>
          </w:p>
          <w:p>
            <w:pPr>
              <w:jc w:val="center"/>
            </w:pPr>
            <w:r>
              <w:rPr/>
              <w:t xml:space="preserve">Signature</w:t>
            </w:r>
          </w:p>
          <w:p>
            <w:pPr>
              <w:jc w:val="center"/>
            </w:pPr>
            <w:r>
              <w:rPr/>
              <w:t xml:space="preserve">                    </w:t>
            </w:r>
          </w:p>
        </w:tc>
        <w:tc>
          <w:tcPr>
            <w:tcW w:w="5000" w:type="pct"/>
            <w:tcBorders>
              <w:top w:val="single" w:sz="7" w:color="white"/>
              <w:left w:val="single" w:sz="7" w:color="white"/>
              <w:right w:val="single" w:sz="7" w:color="white"/>
              <w:bottom w:val="single" w:sz="7" w:color="white"/>
            </w:tcBorders>
            <w:noWrap/>
          </w:tcPr>
          <w:p>
            <w:pPr>
              <w:jc w:val="center"/>
            </w:pPr>
            <w:r>
              <w:rPr/>
              <w:t xml:space="preserve">                        </w:t>
            </w:r>
          </w:p>
          <w:p>
            <w:pPr>
              <w:jc w:val="center"/>
            </w:pPr>
            <w:r>
              <w:rPr/>
              <w:t xml:space="preserve">_________________________</w:t>
            </w:r>
          </w:p>
          <w:p>
            <w:pPr>
              <w:jc w:val="center"/>
            </w:pPr>
            <w:r>
              <w:rPr/>
              <w:t xml:space="preserve">                        </w:t>
            </w:r>
          </w:p>
          <w:p>
            <w:pPr>
              <w:jc w:val="center"/>
            </w:pPr>
            <w:r>
              <w:rPr/>
              <w:t xml:space="preserve">Employee</w:t>
            </w:r>
          </w:p>
          <w:p>
            <w:pPr>
              <w:jc w:val="center"/>
            </w:pPr>
            <w:r>
              <w:rPr/>
              <w:t xml:space="preserve">                    </w:t>
            </w:r>
          </w:p>
        </w:tc>
      </w:tr>
    </w:tbl>
    <w:p>
      <w:pPr/>
      <w:r>
        <w:rPr/>
        <w:t xml:space="preserve">        </w:t>
      </w:r>
    </w:p>
    <w:p>
      <w:pPr/>
      <w:r>
        <w:rPr/>
        <w:t xml:space="preserve">        </w:t>
      </w:r>
    </w:p>
    <w:p>
      <w:pPr/>
      <w:r>
        <w:rPr/>
        <w:t xml:space="preserve">            </w:t>
      </w:r>
    </w:p>
    <w:p>
      <w:pPr/>
      <w:r>
        <w:rPr>
          <w:b w:val="1"/>
          <w:bCs w:val="1"/>
        </w:rPr>
        <w:t xml:space="preserve">Witness By:</w:t>
      </w:r>
    </w:p>
    <w:p>
      <w:pPr/>
      <w:r>
        <w:rPr/>
        <w:t xml:space="preserve">            </w:t>
      </w:r>
    </w:p>
    <w:p>
      <w:pPr/>
      <w:r>
        <w:rPr/>
        <w:t xml:space="preserve">                </w:t>
      </w:r>
    </w:p>
    <w:p>
      <w:pPr/>
      <w:r>
        <w:rPr/>
        <w:t xml:space="preserve">Signature :______________________</w:t>
      </w:r>
    </w:p>
    <w:p>
      <w:pPr/>
      <w:r>
        <w:rPr/>
        <w:t xml:space="preserve">                </w:t>
      </w:r>
    </w:p>
    <w:p>
      <w:pPr/>
      <w:r>
        <w:rPr/>
        <w:t xml:space="preserve">Employee :_______________________</w:t>
      </w:r>
    </w:p>
    <w:p>
      <w:pPr/>
      <w:r>
        <w:rPr/>
        <w:t xml:space="preserve">            </w:t>
      </w:r>
    </w:p>
    <w:p>
      <w:pPr/>
      <w:r>
        <w:rPr/>
        <w:t xml:space="preserve">            </w:t>
      </w:r>
    </w:p>
    <w:p>
      <w:pPr/>
      <w:r>
        <w:rPr/>
        <w:t xml:space="preserve">Designation: _______________________</w:t>
      </w:r>
    </w:p>
    <w:p>
      <w:pPr/>
      <w:r>
        <w:rPr/>
        <w:t xml:space="preserve">        </w:t>
      </w:r>
    </w:p>
    <w:p>
      <w:pP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1F846E4"/>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22755642"/>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87C3FC6F"/>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2024-11-21T11:13:44+06:00</dcterms:created>
  <dcterms:modified xsi:type="dcterms:W3CDTF">2024-11-21T11:13:44+06:00</dcterms:modified>
</cp:coreProperties>
</file>

<file path=docProps/custom.xml><?xml version="1.0" encoding="utf-8"?>
<Properties xmlns="http://schemas.openxmlformats.org/officeDocument/2006/custom-properties" xmlns:vt="http://schemas.openxmlformats.org/officeDocument/2006/docPropsVTypes"/>
</file>