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4B" w:rsidRPr="00EA5360" w:rsidRDefault="003847A5" w:rsidP="003847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360">
        <w:rPr>
          <w:rFonts w:ascii="Times New Roman" w:hAnsi="Times New Roman" w:cs="Times New Roman"/>
          <w:b/>
          <w:sz w:val="24"/>
          <w:szCs w:val="24"/>
        </w:rPr>
        <w:t>BAB V</w:t>
      </w:r>
    </w:p>
    <w:p w:rsidR="003847A5" w:rsidRPr="00EA5360" w:rsidRDefault="008F22F9" w:rsidP="00565A4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5360">
        <w:rPr>
          <w:rFonts w:ascii="Times New Roman" w:hAnsi="Times New Roman" w:cs="Times New Roman"/>
          <w:b/>
          <w:sz w:val="24"/>
          <w:szCs w:val="24"/>
        </w:rPr>
        <w:t>KESIMPULAN DAN SARAN</w:t>
      </w:r>
    </w:p>
    <w:p w:rsidR="008F22F9" w:rsidRPr="00EA5360" w:rsidRDefault="008F22F9" w:rsidP="008F22F9">
      <w:pPr>
        <w:rPr>
          <w:rFonts w:ascii="Times New Roman" w:hAnsi="Times New Roman" w:cs="Times New Roman"/>
          <w:b/>
          <w:sz w:val="24"/>
          <w:szCs w:val="24"/>
        </w:rPr>
      </w:pPr>
      <w:r w:rsidRPr="00EA5360">
        <w:rPr>
          <w:rFonts w:ascii="Times New Roman" w:hAnsi="Times New Roman" w:cs="Times New Roman"/>
          <w:b/>
          <w:sz w:val="24"/>
          <w:szCs w:val="24"/>
        </w:rPr>
        <w:t xml:space="preserve">5. 1 </w:t>
      </w:r>
      <w:proofErr w:type="spellStart"/>
      <w:r w:rsidRPr="00EA5360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055D9F" w:rsidRDefault="00C62698" w:rsidP="00A2098E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6F7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F7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F7B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098E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A20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6F7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5E7" w:rsidRPr="00546F7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445E7"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5E7" w:rsidRPr="00546F7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445E7"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5E7" w:rsidRPr="00546F7B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4445E7"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5E7" w:rsidRPr="00546F7B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="004445E7"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5E7" w:rsidRPr="00546F7B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4445E7" w:rsidRPr="00546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04F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D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D9F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D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55D9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55D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55D9F" w:rsidRPr="00B01894" w:rsidRDefault="00CD1A1C" w:rsidP="00055D9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</w:t>
      </w:r>
      <w:r w:rsidR="00A2098E" w:rsidRPr="00055D9F">
        <w:rPr>
          <w:rFonts w:ascii="Times New Roman" w:hAnsi="Times New Roman"/>
          <w:sz w:val="24"/>
          <w:szCs w:val="24"/>
        </w:rPr>
        <w:t>istem</w:t>
      </w:r>
      <w:proofErr w:type="spellEnd"/>
      <w:r w:rsidR="00A2098E" w:rsidRPr="00055D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701F">
        <w:rPr>
          <w:rFonts w:ascii="Times New Roman" w:hAnsi="Times New Roman"/>
          <w:sz w:val="24"/>
          <w:szCs w:val="24"/>
        </w:rPr>
        <w:t>pakar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098E" w:rsidRPr="00055D9F">
        <w:rPr>
          <w:rFonts w:ascii="Times New Roman" w:hAnsi="Times New Roman"/>
          <w:sz w:val="24"/>
          <w:szCs w:val="24"/>
        </w:rPr>
        <w:t>dapat</w:t>
      </w:r>
      <w:proofErr w:type="spellEnd"/>
      <w:r w:rsidR="00A2098E" w:rsidRPr="00055D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098E" w:rsidRPr="00055D9F">
        <w:rPr>
          <w:rFonts w:ascii="Times New Roman" w:hAnsi="Times New Roman"/>
          <w:sz w:val="24"/>
          <w:szCs w:val="24"/>
        </w:rPr>
        <w:t>mendiagnosa</w:t>
      </w:r>
      <w:proofErr w:type="spellEnd"/>
      <w:r w:rsidR="00A2098E" w:rsidRPr="00055D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098E" w:rsidRPr="00055D9F">
        <w:rPr>
          <w:rFonts w:ascii="Times New Roman" w:hAnsi="Times New Roman"/>
          <w:sz w:val="24"/>
          <w:szCs w:val="24"/>
        </w:rPr>
        <w:t>penyakit</w:t>
      </w:r>
      <w:proofErr w:type="spellEnd"/>
      <w:r w:rsidR="00A2098E" w:rsidRPr="00055D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0E2B">
        <w:rPr>
          <w:rFonts w:ascii="Times New Roman" w:hAnsi="Times New Roman"/>
          <w:sz w:val="24"/>
          <w:szCs w:val="24"/>
        </w:rPr>
        <w:t>Lambung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701F">
        <w:rPr>
          <w:rFonts w:ascii="Times New Roman" w:hAnsi="Times New Roman"/>
          <w:sz w:val="24"/>
          <w:szCs w:val="24"/>
        </w:rPr>
        <w:t>untuk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701F">
        <w:rPr>
          <w:rFonts w:ascii="Times New Roman" w:hAnsi="Times New Roman"/>
          <w:sz w:val="24"/>
          <w:szCs w:val="24"/>
        </w:rPr>
        <w:t>dapat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701F">
        <w:rPr>
          <w:rFonts w:ascii="Times New Roman" w:hAnsi="Times New Roman"/>
          <w:sz w:val="24"/>
          <w:szCs w:val="24"/>
        </w:rPr>
        <w:t>diketahui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701F">
        <w:rPr>
          <w:rFonts w:ascii="Times New Roman" w:hAnsi="Times New Roman"/>
          <w:sz w:val="24"/>
          <w:szCs w:val="24"/>
        </w:rPr>
        <w:t>penyakit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34701F">
        <w:rPr>
          <w:rFonts w:ascii="Times New Roman" w:hAnsi="Times New Roman"/>
          <w:sz w:val="24"/>
          <w:szCs w:val="24"/>
        </w:rPr>
        <w:t>apa</w:t>
      </w:r>
      <w:proofErr w:type="spellEnd"/>
      <w:proofErr w:type="gramEnd"/>
      <w:r w:rsidR="0034701F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4701F">
        <w:rPr>
          <w:rFonts w:ascii="Times New Roman" w:hAnsi="Times New Roman"/>
          <w:sz w:val="24"/>
          <w:szCs w:val="24"/>
        </w:rPr>
        <w:t>dialami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701F">
        <w:rPr>
          <w:rFonts w:ascii="Times New Roman" w:hAnsi="Times New Roman"/>
          <w:sz w:val="24"/>
          <w:szCs w:val="24"/>
        </w:rPr>
        <w:t>oleh</w:t>
      </w:r>
      <w:proofErr w:type="spellEnd"/>
      <w:r w:rsidR="0034701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/>
          <w:sz w:val="24"/>
          <w:szCs w:val="24"/>
        </w:rPr>
        <w:t>pasien</w:t>
      </w:r>
      <w:proofErr w:type="spellEnd"/>
      <w:r w:rsidR="0034701F">
        <w:rPr>
          <w:rFonts w:ascii="Times New Roman" w:hAnsi="Times New Roman"/>
          <w:sz w:val="24"/>
          <w:szCs w:val="24"/>
        </w:rPr>
        <w:t>.</w:t>
      </w:r>
    </w:p>
    <w:p w:rsidR="00B01894" w:rsidRPr="00B01894" w:rsidRDefault="00B01894" w:rsidP="00055D9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pakar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diagnosa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A5506">
        <w:rPr>
          <w:rFonts w:ascii="Times New Roman" w:hAnsi="Times New Roman"/>
          <w:sz w:val="24"/>
          <w:szCs w:val="24"/>
        </w:rPr>
        <w:t>penyakit</w:t>
      </w:r>
      <w:proofErr w:type="spellEnd"/>
      <w:r w:rsidR="009A55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0E2B">
        <w:rPr>
          <w:rFonts w:ascii="Times New Roman" w:hAnsi="Times New Roman"/>
          <w:sz w:val="24"/>
          <w:szCs w:val="24"/>
        </w:rPr>
        <w:t>Lambung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solusi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penanganan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penyakit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diagnosa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B01894" w:rsidRDefault="00B01894" w:rsidP="00055D9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/>
          <w:sz w:val="24"/>
          <w:szCs w:val="24"/>
        </w:rPr>
        <w:t>pasien</w:t>
      </w:r>
      <w:proofErr w:type="spellEnd"/>
      <w:r w:rsidR="005708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/>
          <w:sz w:val="24"/>
          <w:szCs w:val="24"/>
        </w:rPr>
        <w:t>penyakit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00E2B">
        <w:rPr>
          <w:rFonts w:ascii="Times New Roman" w:hAnsi="Times New Roman"/>
          <w:sz w:val="24"/>
          <w:szCs w:val="24"/>
        </w:rPr>
        <w:t>Lambung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>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708E0">
        <w:rPr>
          <w:rFonts w:ascii="Times New Roman" w:hAnsi="Times New Roman"/>
          <w:sz w:val="24"/>
          <w:szCs w:val="24"/>
        </w:rPr>
        <w:t>dijalankan</w:t>
      </w:r>
      <w:proofErr w:type="spellEnd"/>
      <w:r w:rsidR="005708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/>
          <w:sz w:val="24"/>
          <w:szCs w:val="24"/>
        </w:rPr>
        <w:t>pada</w:t>
      </w:r>
      <w:proofErr w:type="spellEnd"/>
      <w:r w:rsidR="005708E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/>
          <w:sz w:val="24"/>
          <w:szCs w:val="24"/>
        </w:rPr>
        <w:t>aplikasi</w:t>
      </w:r>
      <w:proofErr w:type="spellEnd"/>
      <w:r w:rsidR="005708E0">
        <w:rPr>
          <w:rFonts w:ascii="Times New Roman" w:hAnsi="Times New Roman"/>
          <w:sz w:val="24"/>
          <w:szCs w:val="24"/>
        </w:rPr>
        <w:t xml:space="preserve"> web.</w:t>
      </w:r>
    </w:p>
    <w:p w:rsidR="00546F7B" w:rsidRPr="00055D9F" w:rsidRDefault="00716AFB" w:rsidP="00055D9F">
      <w:pPr>
        <w:pStyle w:val="ListParagraph"/>
        <w:numPr>
          <w:ilvl w:val="0"/>
          <w:numId w:val="4"/>
        </w:num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5D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708E0">
        <w:rPr>
          <w:rFonts w:ascii="Times New Roman" w:hAnsi="Times New Roman" w:cs="Times New Roman"/>
          <w:sz w:val="24"/>
          <w:szCs w:val="24"/>
        </w:rPr>
        <w:t xml:space="preserve"> </w:t>
      </w:r>
      <w:r w:rsidR="005708E0" w:rsidRPr="005708E0">
        <w:rPr>
          <w:rFonts w:ascii="Times New Roman" w:hAnsi="Times New Roman" w:cs="Times New Roman"/>
          <w:i/>
          <w:sz w:val="24"/>
          <w:szCs w:val="24"/>
        </w:rPr>
        <w:t xml:space="preserve">Fuzzy </w:t>
      </w:r>
      <w:proofErr w:type="spellStart"/>
      <w:r w:rsidR="00700E2B">
        <w:rPr>
          <w:rFonts w:ascii="Times New Roman" w:hAnsi="Times New Roman" w:cs="Times New Roman"/>
          <w:i/>
          <w:sz w:val="24"/>
          <w:szCs w:val="24"/>
        </w:rPr>
        <w:t>Mamdani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5708E0">
        <w:rPr>
          <w:rFonts w:ascii="Times New Roman" w:hAnsi="Times New Roman" w:cs="Times New Roman"/>
          <w:sz w:val="24"/>
          <w:szCs w:val="24"/>
        </w:rPr>
        <w:t xml:space="preserve"> </w:t>
      </w:r>
      <w:r w:rsidR="005708E0" w:rsidRPr="005708E0">
        <w:rPr>
          <w:rFonts w:ascii="Times New Roman" w:hAnsi="Times New Roman" w:cs="Times New Roman"/>
          <w:i/>
          <w:sz w:val="24"/>
          <w:szCs w:val="24"/>
        </w:rPr>
        <w:t>fuzzy</w:t>
      </w:r>
      <w:r w:rsidR="00570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70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5708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8E0" w:rsidRPr="005708E0">
        <w:rPr>
          <w:rFonts w:ascii="Times New Roman" w:hAnsi="Times New Roman" w:cs="Times New Roman"/>
          <w:i/>
          <w:sz w:val="24"/>
          <w:szCs w:val="24"/>
        </w:rPr>
        <w:t>defuzzifikasi</w:t>
      </w:r>
      <w:proofErr w:type="spellEnd"/>
      <w:r w:rsidRPr="005708E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D9F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8E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055D9F">
        <w:rPr>
          <w:rFonts w:ascii="Times New Roman" w:hAnsi="Times New Roman" w:cs="Times New Roman"/>
          <w:sz w:val="24"/>
          <w:szCs w:val="24"/>
        </w:rPr>
        <w:t>.</w:t>
      </w:r>
    </w:p>
    <w:p w:rsidR="00546F7B" w:rsidRPr="00546F7B" w:rsidRDefault="00546F7B" w:rsidP="00546F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F22F9" w:rsidRPr="00EA5360" w:rsidRDefault="008F22F9" w:rsidP="008F22F9">
      <w:pPr>
        <w:rPr>
          <w:rFonts w:ascii="Times New Roman" w:hAnsi="Times New Roman" w:cs="Times New Roman"/>
          <w:b/>
          <w:sz w:val="24"/>
          <w:szCs w:val="24"/>
        </w:rPr>
      </w:pPr>
      <w:r w:rsidRPr="00EA5360">
        <w:rPr>
          <w:rFonts w:ascii="Times New Roman" w:hAnsi="Times New Roman" w:cs="Times New Roman"/>
          <w:b/>
          <w:sz w:val="24"/>
          <w:szCs w:val="24"/>
        </w:rPr>
        <w:t>5.2 Saran-Saran</w:t>
      </w:r>
    </w:p>
    <w:p w:rsidR="00AB7104" w:rsidRPr="00EA5360" w:rsidRDefault="00AB7104" w:rsidP="006A4DC7">
      <w:pPr>
        <w:spacing w:after="0"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536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A5360">
        <w:rPr>
          <w:rFonts w:ascii="Times New Roman" w:hAnsi="Times New Roman" w:cs="Times New Roman"/>
          <w:sz w:val="24"/>
          <w:szCs w:val="24"/>
        </w:rPr>
        <w:t xml:space="preserve"> saran-saran </w:t>
      </w:r>
      <w:proofErr w:type="spellStart"/>
      <w:r w:rsidRPr="00EA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6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A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6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A536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419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4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91D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E4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91D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="00E4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91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E41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E2B"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 w:rsidR="00A2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D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2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D8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A2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D8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2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208B3" w:rsidRPr="00EA536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208B3" w:rsidRPr="00EA53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87A25" w:rsidRDefault="00700E2B" w:rsidP="00283AA1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00E2B" w:rsidRPr="00EA5360" w:rsidRDefault="00700E2B" w:rsidP="00283AA1">
      <w:pPr>
        <w:pStyle w:val="ListParagraph"/>
        <w:numPr>
          <w:ilvl w:val="0"/>
          <w:numId w:val="2"/>
        </w:num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fuzzy logic,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tatsuno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fuzzy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sukamoto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00E2B" w:rsidRPr="00EA5360" w:rsidSect="006C43AA">
      <w:headerReference w:type="first" r:id="rId7"/>
      <w:pgSz w:w="11907" w:h="16839" w:code="9"/>
      <w:pgMar w:top="2268" w:right="1701" w:bottom="1701" w:left="2268" w:header="720" w:footer="720" w:gutter="0"/>
      <w:pgNumType w:start="7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A94" w:rsidRDefault="00772A94" w:rsidP="00917466">
      <w:pPr>
        <w:spacing w:after="0" w:line="240" w:lineRule="auto"/>
      </w:pPr>
      <w:r>
        <w:separator/>
      </w:r>
    </w:p>
  </w:endnote>
  <w:endnote w:type="continuationSeparator" w:id="0">
    <w:p w:rsidR="00772A94" w:rsidRDefault="00772A94" w:rsidP="0091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A94" w:rsidRDefault="00772A94" w:rsidP="00917466">
      <w:pPr>
        <w:spacing w:after="0" w:line="240" w:lineRule="auto"/>
      </w:pPr>
      <w:r>
        <w:separator/>
      </w:r>
    </w:p>
  </w:footnote>
  <w:footnote w:type="continuationSeparator" w:id="0">
    <w:p w:rsidR="00772A94" w:rsidRDefault="00772A94" w:rsidP="00917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3AA" w:rsidRDefault="006C43AA">
    <w:pPr>
      <w:pStyle w:val="Header"/>
      <w:jc w:val="right"/>
    </w:pPr>
  </w:p>
  <w:p w:rsidR="006C43AA" w:rsidRDefault="006C43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E7628"/>
    <w:multiLevelType w:val="hybridMultilevel"/>
    <w:tmpl w:val="866A22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342D8"/>
    <w:multiLevelType w:val="hybridMultilevel"/>
    <w:tmpl w:val="6C50B1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66CE3"/>
    <w:multiLevelType w:val="hybridMultilevel"/>
    <w:tmpl w:val="E82C9E94"/>
    <w:lvl w:ilvl="0" w:tplc="D4683B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5473437"/>
    <w:multiLevelType w:val="hybridMultilevel"/>
    <w:tmpl w:val="71A09174"/>
    <w:lvl w:ilvl="0" w:tplc="4E56C7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7A5"/>
    <w:rsid w:val="00002F71"/>
    <w:rsid w:val="00055D9F"/>
    <w:rsid w:val="0009708E"/>
    <w:rsid w:val="000A104F"/>
    <w:rsid w:val="000E4815"/>
    <w:rsid w:val="0014088D"/>
    <w:rsid w:val="00160958"/>
    <w:rsid w:val="0016248B"/>
    <w:rsid w:val="001A7A6B"/>
    <w:rsid w:val="001B4ABE"/>
    <w:rsid w:val="0021229C"/>
    <w:rsid w:val="00212E9E"/>
    <w:rsid w:val="00280C09"/>
    <w:rsid w:val="00283AA1"/>
    <w:rsid w:val="00304F3B"/>
    <w:rsid w:val="00326C02"/>
    <w:rsid w:val="0034701F"/>
    <w:rsid w:val="00351A3E"/>
    <w:rsid w:val="00383C36"/>
    <w:rsid w:val="003847A5"/>
    <w:rsid w:val="003B45BA"/>
    <w:rsid w:val="003F1FF7"/>
    <w:rsid w:val="004445E7"/>
    <w:rsid w:val="00445EBB"/>
    <w:rsid w:val="00464F57"/>
    <w:rsid w:val="005367D9"/>
    <w:rsid w:val="0054608B"/>
    <w:rsid w:val="00546F7B"/>
    <w:rsid w:val="00565A40"/>
    <w:rsid w:val="00566464"/>
    <w:rsid w:val="005708E0"/>
    <w:rsid w:val="005825C8"/>
    <w:rsid w:val="005B4250"/>
    <w:rsid w:val="005D7632"/>
    <w:rsid w:val="005E044B"/>
    <w:rsid w:val="00601DBD"/>
    <w:rsid w:val="00611C85"/>
    <w:rsid w:val="00626200"/>
    <w:rsid w:val="00664251"/>
    <w:rsid w:val="006A4DC7"/>
    <w:rsid w:val="006C43AA"/>
    <w:rsid w:val="006D2FC8"/>
    <w:rsid w:val="00700E2B"/>
    <w:rsid w:val="00716AFB"/>
    <w:rsid w:val="00772A94"/>
    <w:rsid w:val="00824E38"/>
    <w:rsid w:val="00830F75"/>
    <w:rsid w:val="008327E1"/>
    <w:rsid w:val="00877F42"/>
    <w:rsid w:val="008F22F9"/>
    <w:rsid w:val="00917466"/>
    <w:rsid w:val="009312DF"/>
    <w:rsid w:val="00934671"/>
    <w:rsid w:val="00953233"/>
    <w:rsid w:val="00956229"/>
    <w:rsid w:val="009A5506"/>
    <w:rsid w:val="009C5C51"/>
    <w:rsid w:val="009E13FF"/>
    <w:rsid w:val="00A208B3"/>
    <w:rsid w:val="00A2098E"/>
    <w:rsid w:val="00A24D89"/>
    <w:rsid w:val="00A334F1"/>
    <w:rsid w:val="00A5007A"/>
    <w:rsid w:val="00AB7104"/>
    <w:rsid w:val="00B01894"/>
    <w:rsid w:val="00B266F2"/>
    <w:rsid w:val="00B56298"/>
    <w:rsid w:val="00B87A25"/>
    <w:rsid w:val="00BA1EBE"/>
    <w:rsid w:val="00C10F92"/>
    <w:rsid w:val="00C466CE"/>
    <w:rsid w:val="00C62698"/>
    <w:rsid w:val="00C674EB"/>
    <w:rsid w:val="00C725D3"/>
    <w:rsid w:val="00C949FC"/>
    <w:rsid w:val="00CD1A1C"/>
    <w:rsid w:val="00CF11AB"/>
    <w:rsid w:val="00D22ED8"/>
    <w:rsid w:val="00D61BBC"/>
    <w:rsid w:val="00D63900"/>
    <w:rsid w:val="00D83210"/>
    <w:rsid w:val="00DB20DD"/>
    <w:rsid w:val="00DC13A3"/>
    <w:rsid w:val="00DD574E"/>
    <w:rsid w:val="00E13C08"/>
    <w:rsid w:val="00E4191D"/>
    <w:rsid w:val="00E652E4"/>
    <w:rsid w:val="00EA5360"/>
    <w:rsid w:val="00EC37BA"/>
    <w:rsid w:val="00EF583F"/>
    <w:rsid w:val="00F73CE4"/>
    <w:rsid w:val="00FA3782"/>
    <w:rsid w:val="00FF5C84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866B9E-6B12-47C5-9217-B306CF37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6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466"/>
  </w:style>
  <w:style w:type="paragraph" w:styleId="Footer">
    <w:name w:val="footer"/>
    <w:basedOn w:val="Normal"/>
    <w:link w:val="FooterChar"/>
    <w:uiPriority w:val="99"/>
    <w:semiHidden/>
    <w:unhideWhenUsed/>
    <w:rsid w:val="00917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7466"/>
  </w:style>
  <w:style w:type="paragraph" w:styleId="BalloonText">
    <w:name w:val="Balloon Text"/>
    <w:basedOn w:val="Normal"/>
    <w:link w:val="BalloonTextChar"/>
    <w:uiPriority w:val="99"/>
    <w:semiHidden/>
    <w:unhideWhenUsed/>
    <w:rsid w:val="00626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Amrull</dc:creator>
  <cp:keywords/>
  <dc:description/>
  <cp:lastModifiedBy>ESTEMECT</cp:lastModifiedBy>
  <cp:revision>81</cp:revision>
  <cp:lastPrinted>2015-01-20T18:07:00Z</cp:lastPrinted>
  <dcterms:created xsi:type="dcterms:W3CDTF">2011-08-08T04:44:00Z</dcterms:created>
  <dcterms:modified xsi:type="dcterms:W3CDTF">2015-12-27T19:09:00Z</dcterms:modified>
</cp:coreProperties>
</file>