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BC6F16" w:rsidRDefault="00326E05" w:rsidP="00BC6F16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4447540</wp:posOffset>
            </wp:positionH>
            <wp:positionV relativeFrom="paragraph">
              <wp:posOffset>-106045</wp:posOffset>
            </wp:positionV>
            <wp:extent cx="1727835" cy="2009775"/>
            <wp:effectExtent l="19050" t="0" r="5715" b="0"/>
            <wp:wrapSquare wrapText="bothSides"/>
            <wp:docPr id="1" name="Рисунок 1" descr="C:\Users\Intel-Inside\Desktop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-Inside\Desktop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A29">
        <w:rPr>
          <w:rFonts w:ascii="Times New Roman" w:hAnsi="Times New Roman" w:cs="Times New Roman"/>
          <w:lang w:val="en-US"/>
        </w:rPr>
        <w:t>Palensheev Tolenshe</w:t>
      </w:r>
      <w:r w:rsidR="008369E7" w:rsidRPr="00BC6F16">
        <w:rPr>
          <w:rFonts w:ascii="Times New Roman" w:hAnsi="Times New Roman" w:cs="Times New Roman"/>
          <w:lang w:val="en-US"/>
        </w:rPr>
        <w:tab/>
      </w:r>
    </w:p>
    <w:p w:rsidR="0097067F" w:rsidRDefault="008369E7" w:rsidP="0097067F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 xml:space="preserve">The Republic of Uzbekistan. City: Nukus. Street: Hamza. </w:t>
      </w:r>
      <w:r w:rsidR="003E128A" w:rsidRPr="00BC6F16">
        <w:rPr>
          <w:rFonts w:ascii="Times New Roman" w:hAnsi="Times New Roman" w:cs="Times New Roman"/>
          <w:lang w:val="en-US"/>
        </w:rPr>
        <w:t xml:space="preserve">House </w:t>
      </w:r>
      <w:r w:rsidRPr="00BC6F16">
        <w:rPr>
          <w:rFonts w:ascii="Times New Roman" w:hAnsi="Times New Roman" w:cs="Times New Roman"/>
          <w:lang w:val="en-US"/>
        </w:rPr>
        <w:t>1a.</w:t>
      </w:r>
      <w:r w:rsidR="00141A4C" w:rsidRPr="00BC6F16">
        <w:rPr>
          <w:rFonts w:ascii="Times New Roman" w:hAnsi="Times New Roman" w:cs="Times New Roman"/>
          <w:lang w:val="en-US" w:bidi="ru-RU"/>
        </w:rPr>
        <w:t>| </w:t>
      </w:r>
      <w:r w:rsidRPr="00BC6F16">
        <w:rPr>
          <w:rFonts w:ascii="Times New Roman" w:hAnsi="Times New Roman" w:cs="Times New Roman"/>
          <w:lang w:val="en-US"/>
        </w:rPr>
        <w:t>+9989</w:t>
      </w:r>
      <w:r w:rsidR="00326E05">
        <w:rPr>
          <w:rFonts w:ascii="Times New Roman" w:hAnsi="Times New Roman" w:cs="Times New Roman"/>
          <w:lang w:val="en-US"/>
        </w:rPr>
        <w:t>058582585</w:t>
      </w:r>
      <w:r w:rsidR="00141A4C" w:rsidRPr="00BC6F16">
        <w:rPr>
          <w:rFonts w:ascii="Times New Roman" w:hAnsi="Times New Roman" w:cs="Times New Roman"/>
          <w:lang w:val="en-US" w:bidi="ru-RU"/>
        </w:rPr>
        <w:t> | </w:t>
      </w:r>
      <w:r w:rsidR="00326E05">
        <w:rPr>
          <w:rFonts w:ascii="Times New Roman" w:hAnsi="Times New Roman" w:cs="Times New Roman"/>
          <w:lang w:val="en-US"/>
        </w:rPr>
        <w:t>sadasd</w:t>
      </w:r>
      <w:r w:rsidRPr="00933D1C">
        <w:rPr>
          <w:rFonts w:ascii="Times New Roman" w:hAnsi="Times New Roman" w:cs="Times New Roman"/>
          <w:lang w:val="en-US"/>
        </w:rPr>
        <w:t>97@mail.ru</w:t>
      </w:r>
      <w:r w:rsidRPr="00BC6F16">
        <w:rPr>
          <w:rFonts w:ascii="Times New Roman" w:hAnsi="Times New Roman" w:cs="Times New Roman"/>
          <w:lang w:val="en-US"/>
        </w:rPr>
        <w:t xml:space="preserve">Male. </w:t>
      </w:r>
      <w:r w:rsidR="00BA0EF3">
        <w:rPr>
          <w:rFonts w:ascii="Times New Roman" w:hAnsi="Times New Roman" w:cs="Times New Roman"/>
          <w:lang w:val="en-US"/>
        </w:rPr>
        <w:t>05</w:t>
      </w:r>
      <w:r w:rsidRPr="00BC6F16">
        <w:rPr>
          <w:rFonts w:ascii="Times New Roman" w:hAnsi="Times New Roman" w:cs="Times New Roman"/>
          <w:vertAlign w:val="superscript"/>
          <w:lang w:val="en-US"/>
        </w:rPr>
        <w:t>th</w:t>
      </w:r>
      <w:r w:rsidR="00326E05">
        <w:rPr>
          <w:rFonts w:ascii="Times New Roman" w:hAnsi="Times New Roman" w:cs="Times New Roman"/>
          <w:lang w:val="en-US"/>
        </w:rPr>
        <w:t xml:space="preserve"> of </w:t>
      </w:r>
      <w:r w:rsidR="00BA0EF3">
        <w:rPr>
          <w:rFonts w:ascii="Times New Roman" w:hAnsi="Times New Roman" w:cs="Times New Roman"/>
          <w:lang w:val="en-US"/>
        </w:rPr>
        <w:t>May</w:t>
      </w:r>
      <w:r w:rsidR="00326E05">
        <w:rPr>
          <w:rFonts w:ascii="Times New Roman" w:hAnsi="Times New Roman" w:cs="Times New Roman"/>
          <w:lang w:val="en-US"/>
        </w:rPr>
        <w:t xml:space="preserve"> 196</w:t>
      </w:r>
      <w:r w:rsidRPr="00BC6F16">
        <w:rPr>
          <w:rFonts w:ascii="Times New Roman" w:hAnsi="Times New Roman" w:cs="Times New Roman"/>
          <w:lang w:val="en-US"/>
        </w:rPr>
        <w:t>7.</w:t>
      </w:r>
      <w:r w:rsidRPr="00BC6F16">
        <w:rPr>
          <w:rFonts w:ascii="Times New Roman" w:hAnsi="Times New Roman" w:cs="Times New Roman"/>
          <w:lang w:val="en-US"/>
        </w:rPr>
        <w:tab/>
      </w:r>
      <w:r w:rsidR="003E128A" w:rsidRPr="00BC6F16">
        <w:rPr>
          <w:rFonts w:ascii="Times New Roman" w:hAnsi="Times New Roman" w:cs="Times New Roman"/>
          <w:lang w:val="en-US"/>
        </w:rPr>
        <w:tab/>
      </w:r>
    </w:p>
    <w:p w:rsidR="006270A9" w:rsidRPr="00BC6F16" w:rsidRDefault="00893BD5" w:rsidP="0080370A">
      <w:pPr>
        <w:pStyle w:val="1"/>
        <w:rPr>
          <w:lang w:val="en-US"/>
        </w:rPr>
      </w:pPr>
      <w:r w:rsidRPr="00BC6F16">
        <w:rPr>
          <w:lang w:val="en-US"/>
        </w:rPr>
        <w:t>EDUCATION</w:t>
      </w:r>
      <w:r w:rsidR="0080370A">
        <w:rPr>
          <w:lang w:val="en-US"/>
        </w:rPr>
        <w:t>:</w:t>
      </w:r>
      <w:r w:rsidR="008369E7" w:rsidRPr="00BC6F16">
        <w:rPr>
          <w:lang w:val="en-US"/>
        </w:rPr>
        <w:tab/>
      </w:r>
      <w:r w:rsidR="00D34FB2" w:rsidRPr="00BC6F16">
        <w:rPr>
          <w:lang w:val="en-US"/>
        </w:rPr>
        <w:tab/>
      </w:r>
    </w:p>
    <w:p w:rsidR="006270A9" w:rsidRPr="00BC6F16" w:rsidRDefault="00D34FB2" w:rsidP="00BC6F16">
      <w:p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caps/>
          <w:lang w:val="en-US"/>
        </w:rPr>
        <w:t>Tashkent S</w:t>
      </w:r>
      <w:r w:rsidR="00904E35" w:rsidRPr="00BC6F16">
        <w:rPr>
          <w:rFonts w:ascii="Times New Roman" w:hAnsi="Times New Roman" w:cs="Times New Roman"/>
          <w:lang w:val="en-US"/>
        </w:rPr>
        <w:t xml:space="preserve">tate </w:t>
      </w:r>
      <w:r w:rsidRPr="00BC6F16">
        <w:rPr>
          <w:rFonts w:ascii="Times New Roman" w:hAnsi="Times New Roman" w:cs="Times New Roman"/>
          <w:caps/>
          <w:lang w:val="en-US"/>
        </w:rPr>
        <w:t>T</w:t>
      </w:r>
      <w:r w:rsidR="00904E35" w:rsidRPr="00BC6F16">
        <w:rPr>
          <w:rFonts w:ascii="Times New Roman" w:hAnsi="Times New Roman" w:cs="Times New Roman"/>
          <w:lang w:val="en-US"/>
        </w:rPr>
        <w:t xml:space="preserve">echnical </w:t>
      </w:r>
      <w:r w:rsidRPr="00BC6F16">
        <w:rPr>
          <w:rFonts w:ascii="Times New Roman" w:hAnsi="Times New Roman" w:cs="Times New Roman"/>
          <w:caps/>
          <w:lang w:val="en-US"/>
        </w:rPr>
        <w:t>U</w:t>
      </w:r>
      <w:r w:rsidR="00904E35" w:rsidRPr="00BC6F16">
        <w:rPr>
          <w:rFonts w:ascii="Times New Roman" w:hAnsi="Times New Roman" w:cs="Times New Roman"/>
          <w:lang w:val="en-US"/>
        </w:rPr>
        <w:t>niversity (</w:t>
      </w:r>
      <w:r w:rsidR="00326E05">
        <w:rPr>
          <w:rFonts w:ascii="Times New Roman" w:hAnsi="Times New Roman" w:cs="Times New Roman"/>
          <w:lang w:val="en-US"/>
        </w:rPr>
        <w:t>2000</w:t>
      </w:r>
      <w:r w:rsidR="00904E35" w:rsidRPr="00BC6F16">
        <w:rPr>
          <w:rFonts w:ascii="Times New Roman" w:hAnsi="Times New Roman" w:cs="Times New Roman"/>
          <w:lang w:val="en-US"/>
        </w:rPr>
        <w:t>-</w:t>
      </w:r>
      <w:r w:rsidR="00663ECC" w:rsidRPr="00BC6F16">
        <w:rPr>
          <w:rFonts w:ascii="Times New Roman" w:hAnsi="Times New Roman" w:cs="Times New Roman"/>
          <w:caps/>
          <w:lang w:val="en-US"/>
        </w:rPr>
        <w:t>Present</w:t>
      </w:r>
      <w:r w:rsidR="00904E35" w:rsidRPr="00BC6F16">
        <w:rPr>
          <w:rFonts w:ascii="Times New Roman" w:hAnsi="Times New Roman" w:cs="Times New Roman"/>
          <w:lang w:val="en-US"/>
        </w:rPr>
        <w:t>)</w:t>
      </w:r>
    </w:p>
    <w:p w:rsidR="006270A9" w:rsidRPr="00BC6F16" w:rsidRDefault="00904E35" w:rsidP="00BC6F16">
      <w:pPr>
        <w:pStyle w:val="a"/>
        <w:spacing w:line="240" w:lineRule="auto"/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 w:bidi="ru-RU"/>
        </w:rPr>
        <w:t>Faculty:</w:t>
      </w:r>
      <w:r w:rsidRPr="00BC6F16">
        <w:rPr>
          <w:rFonts w:ascii="Times New Roman" w:hAnsi="Times New Roman" w:cs="Times New Roman"/>
          <w:lang w:val="en-US" w:bidi="ru-RU"/>
        </w:rPr>
        <w:tab/>
      </w:r>
      <w:r w:rsidR="00D34FB2" w:rsidRPr="00BC6F16">
        <w:rPr>
          <w:rFonts w:ascii="Times New Roman" w:hAnsi="Times New Roman" w:cs="Times New Roman"/>
          <w:lang w:val="en-US" w:bidi="ru-RU"/>
        </w:rPr>
        <w:t>Energy E</w:t>
      </w:r>
      <w:r w:rsidRPr="00BC6F16">
        <w:rPr>
          <w:rFonts w:ascii="Times New Roman" w:hAnsi="Times New Roman" w:cs="Times New Roman"/>
          <w:lang w:val="en-US" w:bidi="ru-RU"/>
        </w:rPr>
        <w:t>ngineering</w:t>
      </w:r>
    </w:p>
    <w:p w:rsidR="00A97946" w:rsidRPr="00BC6F16" w:rsidRDefault="00904E35" w:rsidP="00BC6F16">
      <w:pPr>
        <w:pStyle w:val="a"/>
        <w:spacing w:line="240" w:lineRule="auto"/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 w:bidi="ru-RU"/>
        </w:rPr>
        <w:t xml:space="preserve">Specialization:           </w:t>
      </w:r>
      <w:r w:rsidR="00D34FB2" w:rsidRPr="00BC6F16">
        <w:rPr>
          <w:rFonts w:ascii="Times New Roman" w:hAnsi="Times New Roman" w:cs="Times New Roman"/>
          <w:lang w:val="en-US" w:bidi="ru-RU"/>
        </w:rPr>
        <w:t>Electrical E</w:t>
      </w:r>
      <w:r w:rsidRPr="00BC6F16">
        <w:rPr>
          <w:rFonts w:ascii="Times New Roman" w:hAnsi="Times New Roman" w:cs="Times New Roman"/>
          <w:lang w:val="en-US" w:bidi="ru-RU"/>
        </w:rPr>
        <w:t xml:space="preserve">ngineering and </w:t>
      </w:r>
      <w:r w:rsidR="00D34FB2" w:rsidRPr="00BC6F16">
        <w:rPr>
          <w:rFonts w:ascii="Times New Roman" w:hAnsi="Times New Roman" w:cs="Times New Roman"/>
          <w:lang w:val="en-US" w:bidi="ru-RU"/>
        </w:rPr>
        <w:t>A</w:t>
      </w:r>
      <w:r w:rsidRPr="00BC6F16">
        <w:rPr>
          <w:rFonts w:ascii="Times New Roman" w:hAnsi="Times New Roman" w:cs="Times New Roman"/>
          <w:lang w:val="en-US" w:bidi="ru-RU"/>
        </w:rPr>
        <w:t>utomation</w:t>
      </w:r>
      <w:r w:rsidRPr="00BC6F16">
        <w:rPr>
          <w:rFonts w:ascii="Times New Roman" w:hAnsi="Times New Roman" w:cs="Times New Roman"/>
          <w:lang w:val="en-US" w:bidi="ru-RU"/>
        </w:rPr>
        <w:tab/>
      </w:r>
    </w:p>
    <w:tbl>
      <w:tblPr>
        <w:tblStyle w:val="aff6"/>
        <w:tblW w:w="9492" w:type="dxa"/>
        <w:jc w:val="center"/>
        <w:tblLook w:val="04A0"/>
      </w:tblPr>
      <w:tblGrid>
        <w:gridCol w:w="3114"/>
        <w:gridCol w:w="6378"/>
      </w:tblGrid>
      <w:tr w:rsidR="00663ECC" w:rsidRPr="00BC6F16" w:rsidTr="00BC6F16">
        <w:trPr>
          <w:jc w:val="center"/>
        </w:trPr>
        <w:tc>
          <w:tcPr>
            <w:tcW w:w="3114" w:type="dxa"/>
          </w:tcPr>
          <w:p w:rsidR="00663ECC" w:rsidRPr="00BC6F16" w:rsidRDefault="00663ECC" w:rsidP="00BC6F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C6F16">
              <w:rPr>
                <w:rFonts w:ascii="Times New Roman" w:hAnsi="Times New Roman" w:cs="Times New Roman"/>
                <w:b/>
                <w:lang w:val="en-US"/>
              </w:rPr>
              <w:t>Language skills</w:t>
            </w:r>
          </w:p>
        </w:tc>
        <w:tc>
          <w:tcPr>
            <w:tcW w:w="6378" w:type="dxa"/>
          </w:tcPr>
          <w:p w:rsidR="00663ECC" w:rsidRPr="00BC6F16" w:rsidRDefault="00663ECC" w:rsidP="00BC6F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C6F16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Special skills</w:t>
            </w:r>
          </w:p>
        </w:tc>
      </w:tr>
      <w:tr w:rsidR="00663ECC" w:rsidRPr="00326E05" w:rsidTr="00BC6F16">
        <w:trPr>
          <w:jc w:val="center"/>
        </w:trPr>
        <w:tc>
          <w:tcPr>
            <w:tcW w:w="3114" w:type="dxa"/>
          </w:tcPr>
          <w:p w:rsidR="00663ECC" w:rsidRPr="00BC6F16" w:rsidRDefault="00663ECC" w:rsidP="00BC6F16">
            <w:pPr>
              <w:pStyle w:val="a"/>
              <w:numPr>
                <w:ilvl w:val="0"/>
                <w:numId w:val="0"/>
              </w:numPr>
              <w:spacing w:line="240" w:lineRule="auto"/>
              <w:ind w:left="216" w:hanging="216"/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>Russian-mother tongue</w:t>
            </w:r>
          </w:p>
        </w:tc>
        <w:tc>
          <w:tcPr>
            <w:tcW w:w="6378" w:type="dxa"/>
          </w:tcPr>
          <w:p w:rsidR="00663ECC" w:rsidRPr="00BC6F16" w:rsidRDefault="00663ECC" w:rsidP="00BC6F16">
            <w:pPr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 xml:space="preserve">NI Multisim 14 (simulating electrical circuits).  </w:t>
            </w:r>
          </w:p>
          <w:p w:rsidR="00663ECC" w:rsidRPr="00BC6F16" w:rsidRDefault="00663ECC" w:rsidP="00BC6F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7406" w:rsidRPr="00326E05" w:rsidTr="00BC6F16">
        <w:trPr>
          <w:jc w:val="center"/>
        </w:trPr>
        <w:tc>
          <w:tcPr>
            <w:tcW w:w="3114" w:type="dxa"/>
          </w:tcPr>
          <w:p w:rsidR="00567406" w:rsidRPr="00BC6F16" w:rsidRDefault="00663ECC" w:rsidP="00BC6F16">
            <w:pPr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>English-IELTS 7.5 certificate</w:t>
            </w:r>
          </w:p>
        </w:tc>
        <w:tc>
          <w:tcPr>
            <w:tcW w:w="6378" w:type="dxa"/>
          </w:tcPr>
          <w:p w:rsidR="00567406" w:rsidRPr="00BC6F16" w:rsidRDefault="00D34FB2" w:rsidP="00BC6F16">
            <w:pPr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>System A</w:t>
            </w:r>
            <w:r w:rsidR="00904E35" w:rsidRPr="00BC6F16">
              <w:rPr>
                <w:rFonts w:ascii="Times New Roman" w:hAnsi="Times New Roman" w:cs="Times New Roman"/>
                <w:lang w:val="en-US"/>
              </w:rPr>
              <w:t>dvisor</w:t>
            </w:r>
            <w:r w:rsidRPr="00BC6F16">
              <w:rPr>
                <w:rFonts w:ascii="Times New Roman" w:hAnsi="Times New Roman" w:cs="Times New Roman"/>
                <w:lang w:val="en-US"/>
              </w:rPr>
              <w:t xml:space="preserve"> M</w:t>
            </w:r>
            <w:r w:rsidR="00904E35" w:rsidRPr="00BC6F16">
              <w:rPr>
                <w:rFonts w:ascii="Times New Roman" w:hAnsi="Times New Roman" w:cs="Times New Roman"/>
                <w:lang w:val="en-US"/>
              </w:rPr>
              <w:t>odel (simulating alternative systems of energy)</w:t>
            </w:r>
            <w:r w:rsidR="00663ECC" w:rsidRPr="00BC6F16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567406" w:rsidRPr="00BC6F16" w:rsidRDefault="00567406" w:rsidP="00BC6F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55D3" w:rsidRPr="00BC6F16" w:rsidTr="00BC6F16">
        <w:trPr>
          <w:trHeight w:val="474"/>
          <w:jc w:val="center"/>
        </w:trPr>
        <w:tc>
          <w:tcPr>
            <w:tcW w:w="3114" w:type="dxa"/>
          </w:tcPr>
          <w:p w:rsidR="004B55D3" w:rsidRPr="00BC6F16" w:rsidRDefault="004B55D3" w:rsidP="00BC6F16">
            <w:pPr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>Karakalpak-native,Uzbek-fluent</w:t>
            </w:r>
          </w:p>
        </w:tc>
        <w:tc>
          <w:tcPr>
            <w:tcW w:w="6378" w:type="dxa"/>
          </w:tcPr>
          <w:p w:rsidR="004B55D3" w:rsidRPr="00BC6F16" w:rsidRDefault="004B55D3" w:rsidP="00BC6F16">
            <w:pPr>
              <w:rPr>
                <w:rFonts w:ascii="Times New Roman" w:hAnsi="Times New Roman" w:cs="Times New Roman"/>
                <w:lang w:val="en-US"/>
              </w:rPr>
            </w:pPr>
            <w:r w:rsidRPr="00BC6F16">
              <w:rPr>
                <w:rFonts w:ascii="Times New Roman" w:hAnsi="Times New Roman" w:cs="Times New Roman"/>
                <w:lang w:val="en-US"/>
              </w:rPr>
              <w:t>Mathcad, MS office pocket</w:t>
            </w:r>
          </w:p>
        </w:tc>
      </w:tr>
    </w:tbl>
    <w:p w:rsidR="001076F4" w:rsidRPr="00BC6F16" w:rsidRDefault="00893BD5" w:rsidP="00BC6F16">
      <w:pPr>
        <w:pStyle w:val="1"/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>ACCOMPLISHMENTS</w:t>
      </w:r>
      <w:r w:rsidR="0080370A">
        <w:rPr>
          <w:rFonts w:ascii="Times New Roman" w:hAnsi="Times New Roman" w:cs="Times New Roman"/>
          <w:lang w:val="en-US"/>
        </w:rPr>
        <w:t>:</w:t>
      </w:r>
    </w:p>
    <w:p w:rsidR="001076F4" w:rsidRPr="00BC6F16" w:rsidRDefault="001076F4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>Winner of the Physics Olympiad amongst college and lyceums students in Uzbekistan in 20</w:t>
      </w:r>
      <w:r w:rsidR="00326E05">
        <w:rPr>
          <w:rFonts w:ascii="Times New Roman" w:hAnsi="Times New Roman" w:cs="Times New Roman"/>
          <w:lang w:val="en-US"/>
        </w:rPr>
        <w:t>00</w:t>
      </w:r>
      <w:r w:rsidRPr="00BC6F16">
        <w:rPr>
          <w:rFonts w:ascii="Times New Roman" w:hAnsi="Times New Roman" w:cs="Times New Roman"/>
          <w:lang w:val="en-US"/>
        </w:rPr>
        <w:t>.</w:t>
      </w:r>
    </w:p>
    <w:p w:rsidR="00893BD5" w:rsidRPr="00BC6F16" w:rsidRDefault="00893BD5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 xml:space="preserve">Successful completion of military training with the rank of </w:t>
      </w:r>
      <w:r w:rsidRPr="00BC6F16">
        <w:rPr>
          <w:rFonts w:ascii="Times New Roman" w:hAnsi="Times New Roman" w:cs="Times New Roman"/>
          <w:b/>
          <w:lang w:val="en-US"/>
        </w:rPr>
        <w:t>lieutenant</w:t>
      </w:r>
      <w:r w:rsidRPr="00BC6F16">
        <w:rPr>
          <w:rFonts w:ascii="Times New Roman" w:hAnsi="Times New Roman" w:cs="Times New Roman"/>
          <w:lang w:val="en-US"/>
        </w:rPr>
        <w:t>.</w:t>
      </w:r>
    </w:p>
    <w:p w:rsidR="00893BD5" w:rsidRPr="00BC6F16" w:rsidRDefault="00893BD5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>Founder and Captain of the faculty chess team «</w:t>
      </w:r>
      <w:r w:rsidRPr="00BC6F16">
        <w:rPr>
          <w:rFonts w:ascii="Times New Roman" w:hAnsi="Times New Roman" w:cs="Times New Roman"/>
          <w:b/>
          <w:lang w:val="en-US"/>
        </w:rPr>
        <w:t>TURAN</w:t>
      </w:r>
      <w:r w:rsidRPr="00BC6F16">
        <w:rPr>
          <w:rFonts w:ascii="Times New Roman" w:hAnsi="Times New Roman" w:cs="Times New Roman"/>
          <w:lang w:val="en-US"/>
        </w:rPr>
        <w:t>».</w:t>
      </w:r>
    </w:p>
    <w:p w:rsidR="001076F4" w:rsidRPr="00BC6F16" w:rsidRDefault="001076F4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 xml:space="preserve">High academic grades </w:t>
      </w:r>
      <w:r w:rsidR="00CE0560" w:rsidRPr="00BC6F16">
        <w:rPr>
          <w:rFonts w:ascii="Times New Roman" w:hAnsi="Times New Roman" w:cs="Times New Roman"/>
          <w:lang w:val="en-US"/>
        </w:rPr>
        <w:t>(88%)</w:t>
      </w:r>
      <w:r w:rsidR="00893BD5" w:rsidRPr="00BC6F16">
        <w:rPr>
          <w:rFonts w:ascii="Times New Roman" w:hAnsi="Times New Roman" w:cs="Times New Roman"/>
          <w:lang w:val="en-US"/>
        </w:rPr>
        <w:t>.</w:t>
      </w:r>
    </w:p>
    <w:p w:rsidR="00B90FD1" w:rsidRDefault="00B90FD1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>Online course “Politics and Economics of International Energy” / Pr. Giacomo Luciani / SciencesPo</w:t>
      </w:r>
    </w:p>
    <w:p w:rsidR="00A57E21" w:rsidRPr="00BC6F16" w:rsidRDefault="00EC7671" w:rsidP="00BC6F16">
      <w:pPr>
        <w:pStyle w:val="aff7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 xml:space="preserve">Online course </w:t>
      </w:r>
      <w:r w:rsidRPr="00EC7671">
        <w:rPr>
          <w:rFonts w:ascii="Times New Roman" w:hAnsi="Times New Roman" w:cs="Times New Roman"/>
          <w:lang w:val="en-US"/>
        </w:rPr>
        <w:t>«</w:t>
      </w:r>
      <w:r w:rsidR="00A57E21">
        <w:rPr>
          <w:rFonts w:ascii="Times New Roman" w:hAnsi="Times New Roman" w:cs="Times New Roman"/>
          <w:lang w:val="en-US"/>
        </w:rPr>
        <w:t>Political economy of institutions and Development</w:t>
      </w:r>
      <w:r w:rsidRPr="00EC7671">
        <w:rPr>
          <w:rFonts w:ascii="Times New Roman" w:hAnsi="Times New Roman" w:cs="Times New Roman"/>
          <w:lang w:val="en-US"/>
        </w:rPr>
        <w:t xml:space="preserve">» </w:t>
      </w:r>
      <w:r w:rsidR="00A57E21">
        <w:rPr>
          <w:rFonts w:ascii="Times New Roman" w:hAnsi="Times New Roman" w:cs="Times New Roman"/>
          <w:lang w:val="en-US"/>
        </w:rPr>
        <w:t xml:space="preserve">/ Pr. Richard Thomas Griffiths/ </w:t>
      </w:r>
      <w:r w:rsidR="00B3522A">
        <w:rPr>
          <w:rFonts w:ascii="Times New Roman" w:hAnsi="Times New Roman" w:cs="Times New Roman"/>
          <w:lang w:val="en-US"/>
        </w:rPr>
        <w:t>Universiteit of Leiden</w:t>
      </w:r>
    </w:p>
    <w:p w:rsidR="006270A9" w:rsidRPr="00BC6F16" w:rsidRDefault="00D34FB2" w:rsidP="00BC6F16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57E21">
        <w:rPr>
          <w:rStyle w:val="10"/>
          <w:rFonts w:ascii="Times New Roman" w:hAnsi="Times New Roman" w:cs="Times New Roman"/>
          <w:caps w:val="0"/>
          <w:lang w:val="en-US"/>
        </w:rPr>
        <w:t>ARTICLES</w:t>
      </w:r>
      <w:r w:rsidR="0080370A">
        <w:rPr>
          <w:rStyle w:val="10"/>
          <w:rFonts w:ascii="Times New Roman" w:hAnsi="Times New Roman" w:cs="Times New Roman"/>
          <w:caps w:val="0"/>
          <w:lang w:val="en-US"/>
        </w:rPr>
        <w:t>:</w:t>
      </w:r>
    </w:p>
    <w:p w:rsidR="00D92CEC" w:rsidRPr="00D92CEC" w:rsidRDefault="00D34FB2" w:rsidP="00D92CEC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933D1C">
        <w:rPr>
          <w:rFonts w:ascii="Times New Roman" w:hAnsi="Times New Roman" w:cs="Times New Roman"/>
          <w:lang w:val="en-US"/>
        </w:rPr>
        <w:t xml:space="preserve">Sport as a modern social institute in formation of civil </w:t>
      </w:r>
      <w:r w:rsidR="006676F0" w:rsidRPr="00933D1C">
        <w:rPr>
          <w:rFonts w:ascii="Times New Roman" w:hAnsi="Times New Roman" w:cs="Times New Roman"/>
          <w:lang w:val="en-US"/>
        </w:rPr>
        <w:t>society/</w:t>
      </w:r>
      <w:r w:rsidRPr="00933D1C">
        <w:rPr>
          <w:rFonts w:ascii="Times New Roman" w:hAnsi="Times New Roman" w:cs="Times New Roman"/>
          <w:lang w:val="en-US"/>
        </w:rPr>
        <w:t>Republican scientific and practical conference on developing civil society in Uzbekistan, Tashkent 20</w:t>
      </w:r>
      <w:r w:rsidR="00615336">
        <w:rPr>
          <w:rFonts w:ascii="Times New Roman" w:hAnsi="Times New Roman" w:cs="Times New Roman"/>
          <w:lang w:val="en-US"/>
        </w:rPr>
        <w:t>0</w:t>
      </w:r>
      <w:r w:rsidRPr="00933D1C">
        <w:rPr>
          <w:rFonts w:ascii="Times New Roman" w:hAnsi="Times New Roman" w:cs="Times New Roman"/>
          <w:lang w:val="en-US"/>
        </w:rPr>
        <w:t>1</w:t>
      </w:r>
      <w:r w:rsidR="00663ECC" w:rsidRPr="00933D1C">
        <w:rPr>
          <w:rFonts w:ascii="Times New Roman" w:hAnsi="Times New Roman" w:cs="Times New Roman"/>
          <w:lang w:val="en-US"/>
        </w:rPr>
        <w:t>.</w:t>
      </w:r>
    </w:p>
    <w:p w:rsidR="00D92CEC" w:rsidRPr="00933D1C" w:rsidRDefault="00D92CEC" w:rsidP="00D92CEC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D92CEC">
        <w:rPr>
          <w:rFonts w:ascii="Times New Roman" w:hAnsi="Times New Roman" w:cs="Times New Roman"/>
          <w:lang w:val="en-US"/>
        </w:rPr>
        <w:t>Mod</w:t>
      </w:r>
      <w:r>
        <w:rPr>
          <w:rFonts w:ascii="Times New Roman" w:hAnsi="Times New Roman" w:cs="Times New Roman"/>
          <w:lang w:val="en-US"/>
        </w:rPr>
        <w:t xml:space="preserve">ern technologies in educations: </w:t>
      </w:r>
      <w:r w:rsidRPr="00D92CEC">
        <w:rPr>
          <w:rFonts w:ascii="Times New Roman" w:hAnsi="Times New Roman" w:cs="Times New Roman"/>
          <w:lang w:val="en-US"/>
        </w:rPr>
        <w:t>their implementation in the cond</w:t>
      </w:r>
      <w:r>
        <w:rPr>
          <w:rFonts w:ascii="Times New Roman" w:hAnsi="Times New Roman" w:cs="Times New Roman"/>
          <w:lang w:val="en-US"/>
        </w:rPr>
        <w:t>itions of information education</w:t>
      </w:r>
      <w:r w:rsidRPr="00933D1C">
        <w:rPr>
          <w:rFonts w:ascii="Times New Roman" w:hAnsi="Times New Roman" w:cs="Times New Roman"/>
          <w:lang w:val="en-US"/>
        </w:rPr>
        <w:t>/ Republican scientific and practical conference on developing civil society in Uzbekistan, Tashkent 20</w:t>
      </w:r>
      <w:r w:rsidR="009F0BF3">
        <w:rPr>
          <w:rFonts w:ascii="Times New Roman" w:hAnsi="Times New Roman" w:cs="Times New Roman"/>
          <w:lang w:val="en-US"/>
        </w:rPr>
        <w:t>0</w:t>
      </w:r>
      <w:r w:rsidRPr="00933D1C">
        <w:rPr>
          <w:rFonts w:ascii="Times New Roman" w:hAnsi="Times New Roman" w:cs="Times New Roman"/>
          <w:lang w:val="en-US"/>
        </w:rPr>
        <w:t>1.</w:t>
      </w:r>
    </w:p>
    <w:p w:rsidR="004209FA" w:rsidRPr="00933D1C" w:rsidRDefault="00D34FB2" w:rsidP="00BC6F16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933D1C">
        <w:rPr>
          <w:rFonts w:ascii="Times New Roman" w:hAnsi="Times New Roman" w:cs="Times New Roman"/>
          <w:lang w:val="en-US"/>
        </w:rPr>
        <w:t>Simulating solar panel systems on «system advisor model</w:t>
      </w:r>
      <w:r w:rsidR="00904E35" w:rsidRPr="00933D1C">
        <w:rPr>
          <w:rFonts w:ascii="Times New Roman" w:hAnsi="Times New Roman" w:cs="Times New Roman"/>
          <w:lang w:val="en-US"/>
        </w:rPr>
        <w:t>»</w:t>
      </w:r>
      <w:r w:rsidR="00FD7B89" w:rsidRPr="00933D1C">
        <w:rPr>
          <w:rFonts w:ascii="Times New Roman" w:hAnsi="Times New Roman" w:cs="Times New Roman"/>
          <w:lang w:val="en-US"/>
        </w:rPr>
        <w:t>/</w:t>
      </w:r>
      <w:r w:rsidRPr="00933D1C">
        <w:rPr>
          <w:rFonts w:ascii="Times New Roman" w:hAnsi="Times New Roman" w:cs="Times New Roman"/>
          <w:b/>
          <w:lang w:val="en-US"/>
        </w:rPr>
        <w:t>Young Scientist</w:t>
      </w:r>
      <w:r w:rsidR="00904E35" w:rsidRPr="00933D1C">
        <w:rPr>
          <w:rFonts w:ascii="Times New Roman" w:hAnsi="Times New Roman" w:cs="Times New Roman"/>
          <w:lang w:val="en-US"/>
        </w:rPr>
        <w:t>”.</w:t>
      </w:r>
      <w:r w:rsidR="001443B2" w:rsidRPr="00933D1C">
        <w:rPr>
          <w:rFonts w:ascii="Times New Roman" w:hAnsi="Times New Roman" w:cs="Times New Roman"/>
          <w:lang w:val="en-US"/>
        </w:rPr>
        <w:t># 19 (205</w:t>
      </w:r>
      <w:r w:rsidR="00904E35" w:rsidRPr="00933D1C">
        <w:rPr>
          <w:rFonts w:ascii="Times New Roman" w:hAnsi="Times New Roman" w:cs="Times New Roman"/>
          <w:lang w:val="en-US"/>
        </w:rPr>
        <w:t>).</w:t>
      </w:r>
      <w:r w:rsidR="001443B2" w:rsidRPr="00933D1C">
        <w:rPr>
          <w:rFonts w:ascii="Times New Roman" w:hAnsi="Times New Roman" w:cs="Times New Roman"/>
          <w:lang w:val="en-US"/>
        </w:rPr>
        <w:t>May 20</w:t>
      </w:r>
      <w:r w:rsidR="002C70DD">
        <w:rPr>
          <w:rFonts w:ascii="Times New Roman" w:hAnsi="Times New Roman" w:cs="Times New Roman"/>
          <w:lang w:val="en-US"/>
        </w:rPr>
        <w:t>02</w:t>
      </w:r>
    </w:p>
    <w:p w:rsidR="00203BE7" w:rsidRPr="00933D1C" w:rsidRDefault="000474D9" w:rsidP="00BC6F16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933D1C">
        <w:rPr>
          <w:rFonts w:ascii="Times New Roman" w:hAnsi="Times New Roman" w:cs="Times New Roman"/>
          <w:lang w:val="en-US"/>
        </w:rPr>
        <w:t>«</w:t>
      </w:r>
      <w:r w:rsidR="00D34FB2" w:rsidRPr="00933D1C">
        <w:rPr>
          <w:rFonts w:ascii="Times New Roman" w:hAnsi="Times New Roman" w:cs="Times New Roman"/>
          <w:lang w:val="en-US"/>
        </w:rPr>
        <w:t>The efficiency of using solar energy on the territory of the Republic of Uzbekistan</w:t>
      </w:r>
      <w:r w:rsidR="004209FA" w:rsidRPr="00933D1C">
        <w:rPr>
          <w:rFonts w:ascii="Times New Roman" w:hAnsi="Times New Roman" w:cs="Times New Roman"/>
          <w:lang w:val="en-US"/>
        </w:rPr>
        <w:t>»</w:t>
      </w:r>
      <w:r w:rsidR="00FD7B89" w:rsidRPr="00933D1C">
        <w:rPr>
          <w:rFonts w:ascii="Times New Roman" w:hAnsi="Times New Roman" w:cs="Times New Roman"/>
          <w:lang w:val="en-US"/>
        </w:rPr>
        <w:t>/</w:t>
      </w:r>
      <w:r w:rsidR="00D34FB2" w:rsidRPr="00933D1C">
        <w:rPr>
          <w:rFonts w:ascii="Times New Roman" w:hAnsi="Times New Roman" w:cs="Times New Roman"/>
          <w:b/>
          <w:lang w:val="en-US"/>
        </w:rPr>
        <w:t>Science and Education/</w:t>
      </w:r>
      <w:r w:rsidR="00D34FB2" w:rsidRPr="00933D1C">
        <w:rPr>
          <w:rFonts w:ascii="Times New Roman" w:hAnsi="Times New Roman" w:cs="Times New Roman"/>
          <w:lang w:val="en-US"/>
        </w:rPr>
        <w:t xml:space="preserve"> 17 January 20</w:t>
      </w:r>
      <w:r w:rsidR="002C70DD">
        <w:rPr>
          <w:rFonts w:ascii="Times New Roman" w:hAnsi="Times New Roman" w:cs="Times New Roman"/>
          <w:lang w:val="en-US"/>
        </w:rPr>
        <w:t>02</w:t>
      </w:r>
      <w:r w:rsidR="00D34FB2" w:rsidRPr="00933D1C">
        <w:rPr>
          <w:rFonts w:ascii="Times New Roman" w:hAnsi="Times New Roman" w:cs="Times New Roman"/>
          <w:lang w:val="en-US"/>
        </w:rPr>
        <w:t>/Russia/Penza</w:t>
      </w:r>
      <w:r w:rsidR="004209FA" w:rsidRPr="00933D1C">
        <w:rPr>
          <w:rFonts w:ascii="Times New Roman" w:hAnsi="Times New Roman" w:cs="Times New Roman"/>
          <w:lang w:val="en-US"/>
        </w:rPr>
        <w:tab/>
      </w:r>
    </w:p>
    <w:p w:rsidR="00B90FD1" w:rsidRPr="00933D1C" w:rsidRDefault="00D34FB2" w:rsidP="00BC6F16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933D1C">
        <w:rPr>
          <w:rFonts w:ascii="Times New Roman" w:hAnsi="Times New Roman" w:cs="Times New Roman"/>
          <w:lang w:val="en-US"/>
        </w:rPr>
        <w:t>Catalonia for independence/ publishing house at the National University of Uzbekistan, Tashkent 20</w:t>
      </w:r>
      <w:r w:rsidR="002C70DD">
        <w:rPr>
          <w:rFonts w:ascii="Times New Roman" w:hAnsi="Times New Roman" w:cs="Times New Roman"/>
          <w:lang w:val="en-US"/>
        </w:rPr>
        <w:t>03</w:t>
      </w:r>
      <w:r w:rsidRPr="00933D1C">
        <w:rPr>
          <w:rFonts w:ascii="Times New Roman" w:hAnsi="Times New Roman" w:cs="Times New Roman"/>
          <w:lang w:val="en-US"/>
        </w:rPr>
        <w:t>.</w:t>
      </w:r>
    </w:p>
    <w:p w:rsidR="00B3522A" w:rsidRPr="00933D1C" w:rsidRDefault="00B3522A" w:rsidP="00B3522A">
      <w:pPr>
        <w:pStyle w:val="aff7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933D1C">
        <w:rPr>
          <w:rFonts w:ascii="Times New Roman" w:hAnsi="Times New Roman" w:cs="Times New Roman"/>
          <w:lang w:val="en-US"/>
        </w:rPr>
        <w:t>Evolution and the role of political parties in Spain/Unpublished, yet.</w:t>
      </w:r>
    </w:p>
    <w:p w:rsidR="00D34FB2" w:rsidRPr="00BC6F16" w:rsidRDefault="006676F0" w:rsidP="00BC6F16">
      <w:pPr>
        <w:pStyle w:val="1"/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t>PARTICIPATED ACTIVITIES</w:t>
      </w:r>
      <w:r w:rsidR="0080370A">
        <w:rPr>
          <w:rFonts w:ascii="Times New Roman" w:hAnsi="Times New Roman" w:cs="Times New Roman"/>
          <w:lang w:val="en-US"/>
        </w:rPr>
        <w:t>:</w:t>
      </w:r>
    </w:p>
    <w:p w:rsidR="00FD7B89" w:rsidRPr="00BC6F16" w:rsidRDefault="00FD7B89" w:rsidP="00BC6F16">
      <w:pPr>
        <w:pStyle w:val="aff7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F16">
        <w:rPr>
          <w:rFonts w:ascii="Times New Roman" w:hAnsi="Times New Roman" w:cs="Times New Roman"/>
          <w:sz w:val="24"/>
          <w:szCs w:val="24"/>
          <w:lang w:val="en-US"/>
        </w:rPr>
        <w:t>International Youth Olympiad in Political Science conducted by the High School of Economy of Moscow. October 2019, Tashkent.</w:t>
      </w:r>
    </w:p>
    <w:p w:rsidR="00D34FB2" w:rsidRPr="00BC6F16" w:rsidRDefault="00D34FB2" w:rsidP="00BC6F16">
      <w:pPr>
        <w:pStyle w:val="aff7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F16">
        <w:rPr>
          <w:rFonts w:ascii="Times New Roman" w:hAnsi="Times New Roman" w:cs="Times New Roman"/>
          <w:sz w:val="24"/>
          <w:szCs w:val="24"/>
          <w:lang w:val="en-US"/>
        </w:rPr>
        <w:t>Youth Parliament Model. 16-17 November, Tashkent 2019</w:t>
      </w:r>
      <w:r w:rsidR="000A3B6B" w:rsidRPr="00BC6F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4FB2" w:rsidRPr="00BC6F16" w:rsidRDefault="00D34FB2" w:rsidP="00BC6F16">
      <w:pPr>
        <w:pStyle w:val="aff7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F16">
        <w:rPr>
          <w:rFonts w:ascii="Times New Roman" w:hAnsi="Times New Roman" w:cs="Times New Roman"/>
          <w:sz w:val="24"/>
          <w:szCs w:val="24"/>
          <w:lang w:val="en-US"/>
        </w:rPr>
        <w:t>Competitive selection for study abroad conducted by the Republican Charity Public Foundation named after Islam Karimov</w:t>
      </w:r>
      <w:r w:rsidR="002273EC" w:rsidRPr="00BC6F16">
        <w:rPr>
          <w:rFonts w:ascii="Times New Roman" w:hAnsi="Times New Roman" w:cs="Times New Roman"/>
          <w:sz w:val="24"/>
          <w:szCs w:val="24"/>
          <w:lang w:val="en-US"/>
        </w:rPr>
        <w:t>, November-December 2019.</w:t>
      </w:r>
    </w:p>
    <w:p w:rsidR="006270A9" w:rsidRPr="00BC6F16" w:rsidRDefault="006676F0" w:rsidP="00BC6F16">
      <w:pPr>
        <w:pStyle w:val="1"/>
        <w:rPr>
          <w:rFonts w:ascii="Times New Roman" w:hAnsi="Times New Roman" w:cs="Times New Roman"/>
          <w:lang w:val="en-US"/>
        </w:rPr>
      </w:pPr>
      <w:r w:rsidRPr="00BC6F16">
        <w:rPr>
          <w:rFonts w:ascii="Times New Roman" w:hAnsi="Times New Roman" w:cs="Times New Roman"/>
          <w:lang w:val="en-US"/>
        </w:rPr>
        <w:lastRenderedPageBreak/>
        <w:t>WORK EXPERIENCE</w:t>
      </w:r>
      <w:r w:rsidR="0080370A">
        <w:rPr>
          <w:rFonts w:ascii="Times New Roman" w:hAnsi="Times New Roman" w:cs="Times New Roman"/>
          <w:lang w:val="en-US"/>
        </w:rPr>
        <w:t>:</w:t>
      </w:r>
    </w:p>
    <w:tbl>
      <w:tblPr>
        <w:tblStyle w:val="aff6"/>
        <w:tblW w:w="9291" w:type="dxa"/>
        <w:tblLook w:val="04A0"/>
      </w:tblPr>
      <w:tblGrid>
        <w:gridCol w:w="1696"/>
        <w:gridCol w:w="4477"/>
        <w:gridCol w:w="3118"/>
      </w:tblGrid>
      <w:tr w:rsidR="001443B2" w:rsidRPr="00BC6F16" w:rsidTr="00B3522A">
        <w:trPr>
          <w:trHeight w:val="254"/>
        </w:trPr>
        <w:tc>
          <w:tcPr>
            <w:tcW w:w="1696" w:type="dxa"/>
          </w:tcPr>
          <w:p w:rsidR="001443B2" w:rsidRPr="00BC6F16" w:rsidRDefault="00904E35" w:rsidP="00BC6F16">
            <w:pPr>
              <w:pStyle w:val="2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Volunteer</w:t>
            </w:r>
            <w:r w:rsidR="001443B2" w:rsidRPr="00BC6F16">
              <w:rPr>
                <w:rFonts w:ascii="Times New Roman" w:hAnsi="Times New Roman" w:cs="Times New Roman"/>
                <w:b w:val="0"/>
                <w:sz w:val="22"/>
                <w:szCs w:val="22"/>
                <w:lang w:val="en-US" w:bidi="ru-RU"/>
              </w:rPr>
              <w:t> </w:t>
            </w:r>
          </w:p>
        </w:tc>
        <w:tc>
          <w:tcPr>
            <w:tcW w:w="4477" w:type="dxa"/>
          </w:tcPr>
          <w:p w:rsidR="001443B2" w:rsidRPr="00BC6F16" w:rsidRDefault="006676F0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The D</w:t>
            </w:r>
            <w:r w:rsidR="00904E35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 xml:space="preserve">epartment of </w:t>
            </w: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M</w:t>
            </w:r>
            <w:r w:rsidR="00904E35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 xml:space="preserve">iddle </w:t>
            </w: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Special E</w:t>
            </w:r>
            <w:r w:rsidR="00904E35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ducation</w:t>
            </w:r>
          </w:p>
        </w:tc>
        <w:tc>
          <w:tcPr>
            <w:tcW w:w="3118" w:type="dxa"/>
          </w:tcPr>
          <w:p w:rsidR="001443B2" w:rsidRPr="00BC6F16" w:rsidRDefault="00FE0CC2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September 2014-F</w:t>
            </w:r>
            <w:r w:rsidR="00904E35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ebruary 2015</w:t>
            </w:r>
          </w:p>
        </w:tc>
      </w:tr>
      <w:tr w:rsidR="001443B2" w:rsidRPr="00BC6F16" w:rsidTr="00B3522A">
        <w:trPr>
          <w:trHeight w:val="334"/>
        </w:trPr>
        <w:tc>
          <w:tcPr>
            <w:tcW w:w="1696" w:type="dxa"/>
          </w:tcPr>
          <w:p w:rsidR="001443B2" w:rsidRPr="00BC6F16" w:rsidRDefault="00904E35" w:rsidP="00BC6F16">
            <w:pPr>
              <w:pStyle w:val="2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Trainee</w:t>
            </w:r>
            <w:r w:rsidR="001443B2" w:rsidRPr="00BC6F16">
              <w:rPr>
                <w:rFonts w:ascii="Times New Roman" w:hAnsi="Times New Roman" w:cs="Times New Roman"/>
                <w:b w:val="0"/>
                <w:sz w:val="22"/>
                <w:szCs w:val="22"/>
                <w:lang w:val="en-US" w:bidi="ru-RU"/>
              </w:rPr>
              <w:t> </w:t>
            </w:r>
          </w:p>
        </w:tc>
        <w:tc>
          <w:tcPr>
            <w:tcW w:w="4477" w:type="dxa"/>
          </w:tcPr>
          <w:p w:rsidR="001443B2" w:rsidRPr="00BC6F16" w:rsidRDefault="00904E35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Aymaqliqqurilismontaj</w:t>
            </w:r>
          </w:p>
        </w:tc>
        <w:tc>
          <w:tcPr>
            <w:tcW w:w="3118" w:type="dxa"/>
          </w:tcPr>
          <w:p w:rsidR="001443B2" w:rsidRPr="00BC6F16" w:rsidRDefault="000A3B6B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June-J</w:t>
            </w:r>
            <w:r w:rsidR="00904E35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uly</w:t>
            </w:r>
            <w:r w:rsidR="001443B2" w:rsidRPr="00BC6F16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2017</w:t>
            </w:r>
          </w:p>
        </w:tc>
      </w:tr>
      <w:tr w:rsidR="001443B2" w:rsidRPr="00BC6F16" w:rsidTr="00B3522A">
        <w:trPr>
          <w:trHeight w:val="318"/>
        </w:trPr>
        <w:tc>
          <w:tcPr>
            <w:tcW w:w="1696" w:type="dxa"/>
          </w:tcPr>
          <w:p w:rsidR="001443B2" w:rsidRPr="00BC6F16" w:rsidRDefault="00904E35" w:rsidP="00BC6F16">
            <w:pPr>
              <w:pStyle w:val="2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Trainee</w:t>
            </w:r>
            <w:r w:rsidR="001443B2" w:rsidRPr="00BC6F16">
              <w:rPr>
                <w:rFonts w:ascii="Times New Roman" w:hAnsi="Times New Roman" w:cs="Times New Roman"/>
                <w:b w:val="0"/>
                <w:sz w:val="22"/>
                <w:szCs w:val="22"/>
                <w:lang w:val="en-US" w:bidi="ru-RU"/>
              </w:rPr>
              <w:t> </w:t>
            </w:r>
          </w:p>
        </w:tc>
        <w:tc>
          <w:tcPr>
            <w:tcW w:w="4477" w:type="dxa"/>
          </w:tcPr>
          <w:p w:rsidR="001443B2" w:rsidRPr="00BC6F16" w:rsidRDefault="00904E35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Aymaqliqqurilismontaj</w:t>
            </w:r>
          </w:p>
        </w:tc>
        <w:tc>
          <w:tcPr>
            <w:tcW w:w="3118" w:type="dxa"/>
          </w:tcPr>
          <w:p w:rsidR="001443B2" w:rsidRPr="00BC6F16" w:rsidRDefault="000A3B6B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June</w:t>
            </w:r>
            <w:r w:rsidR="003938DE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-</w:t>
            </w: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July</w:t>
            </w:r>
            <w:r w:rsidR="003938DE"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 xml:space="preserve">  2018</w:t>
            </w:r>
          </w:p>
        </w:tc>
      </w:tr>
      <w:tr w:rsidR="003938DE" w:rsidRPr="00BC6F16" w:rsidTr="00B3522A">
        <w:trPr>
          <w:trHeight w:val="318"/>
        </w:trPr>
        <w:tc>
          <w:tcPr>
            <w:tcW w:w="1696" w:type="dxa"/>
          </w:tcPr>
          <w:p w:rsidR="003938DE" w:rsidRPr="00BC6F16" w:rsidRDefault="003938DE" w:rsidP="00BC6F16">
            <w:pPr>
              <w:pStyle w:val="2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Designer</w:t>
            </w:r>
          </w:p>
        </w:tc>
        <w:tc>
          <w:tcPr>
            <w:tcW w:w="4477" w:type="dxa"/>
          </w:tcPr>
          <w:p w:rsidR="003938DE" w:rsidRPr="00BC6F16" w:rsidRDefault="003938DE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Uzelectroapparat-Electroshield</w:t>
            </w:r>
          </w:p>
        </w:tc>
        <w:tc>
          <w:tcPr>
            <w:tcW w:w="3118" w:type="dxa"/>
          </w:tcPr>
          <w:p w:rsidR="003938DE" w:rsidRPr="00BC6F16" w:rsidRDefault="003938DE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February-September 2019</w:t>
            </w:r>
          </w:p>
        </w:tc>
      </w:tr>
      <w:tr w:rsidR="00B3522A" w:rsidRPr="00BC6F16" w:rsidTr="00B3522A">
        <w:trPr>
          <w:trHeight w:val="318"/>
        </w:trPr>
        <w:tc>
          <w:tcPr>
            <w:tcW w:w="1696" w:type="dxa"/>
          </w:tcPr>
          <w:p w:rsidR="00B3522A" w:rsidRPr="00B3522A" w:rsidRDefault="00B3522A" w:rsidP="00BC6F16">
            <w:pPr>
              <w:pStyle w:val="2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</w:rPr>
              <w:t>Forwarder agent</w:t>
            </w:r>
          </w:p>
        </w:tc>
        <w:tc>
          <w:tcPr>
            <w:tcW w:w="4477" w:type="dxa"/>
          </w:tcPr>
          <w:p w:rsidR="00B3522A" w:rsidRPr="00BC6F16" w:rsidRDefault="00B3522A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 w:rsidRPr="00BC6F16"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Aymaqliqqurilismontaj</w:t>
            </w:r>
          </w:p>
        </w:tc>
        <w:tc>
          <w:tcPr>
            <w:tcW w:w="3118" w:type="dxa"/>
          </w:tcPr>
          <w:p w:rsidR="00B3522A" w:rsidRPr="00BC6F16" w:rsidRDefault="00B3522A" w:rsidP="0080370A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z w:val="22"/>
                <w:szCs w:val="22"/>
                <w:lang w:val="en-US"/>
              </w:rPr>
              <w:t>October 2019-Nowadays</w:t>
            </w:r>
          </w:p>
        </w:tc>
      </w:tr>
    </w:tbl>
    <w:p w:rsidR="0080370A" w:rsidRDefault="0080370A" w:rsidP="0080370A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lang w:val="en-US"/>
        </w:rPr>
      </w:pPr>
    </w:p>
    <w:p w:rsidR="002B00FC" w:rsidRDefault="002B00FC" w:rsidP="0080370A">
      <w:pPr>
        <w:pStyle w:val="1"/>
        <w:rPr>
          <w:lang w:val="en-US"/>
        </w:rPr>
      </w:pPr>
      <w:r>
        <w:rPr>
          <w:lang w:val="en-US"/>
        </w:rPr>
        <w:t>Hobbies</w:t>
      </w:r>
      <w:r w:rsidR="0049376B">
        <w:rPr>
          <w:lang w:val="en-US"/>
        </w:rPr>
        <w:t xml:space="preserve"> and Interests</w:t>
      </w:r>
      <w:r w:rsidR="0080370A">
        <w:rPr>
          <w:lang w:val="en-US"/>
        </w:rPr>
        <w:t>:</w:t>
      </w:r>
    </w:p>
    <w:p w:rsidR="0080370A" w:rsidRDefault="0080370A" w:rsidP="0080370A">
      <w:pPr>
        <w:pStyle w:val="1"/>
        <w:rPr>
          <w:lang w:val="en-US"/>
        </w:rPr>
      </w:pPr>
    </w:p>
    <w:tbl>
      <w:tblPr>
        <w:tblStyle w:val="aff6"/>
        <w:tblW w:w="0" w:type="auto"/>
        <w:tblLook w:val="04A0"/>
      </w:tblPr>
      <w:tblGrid>
        <w:gridCol w:w="4796"/>
        <w:gridCol w:w="4413"/>
      </w:tblGrid>
      <w:tr w:rsidR="002B00FC" w:rsidTr="0080370A">
        <w:tc>
          <w:tcPr>
            <w:tcW w:w="4796" w:type="dxa"/>
          </w:tcPr>
          <w:p w:rsidR="002B00FC" w:rsidRDefault="002B00FC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4413" w:type="dxa"/>
          </w:tcPr>
          <w:p w:rsidR="002B00FC" w:rsidRDefault="0049376B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Military and Security</w:t>
            </w:r>
            <w:r w:rsidR="002B00FC">
              <w:rPr>
                <w:lang w:val="en-US"/>
              </w:rPr>
              <w:t xml:space="preserve"> issues</w:t>
            </w:r>
          </w:p>
          <w:p w:rsidR="002B00FC" w:rsidRDefault="002B00FC" w:rsidP="0080370A">
            <w:pPr>
              <w:jc w:val="center"/>
              <w:rPr>
                <w:lang w:val="en-US"/>
              </w:rPr>
            </w:pPr>
          </w:p>
        </w:tc>
      </w:tr>
      <w:tr w:rsidR="002B00FC" w:rsidTr="0080370A">
        <w:tc>
          <w:tcPr>
            <w:tcW w:w="4796" w:type="dxa"/>
          </w:tcPr>
          <w:p w:rsidR="002B00FC" w:rsidRDefault="002B00FC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Political issues</w:t>
            </w:r>
          </w:p>
          <w:p w:rsidR="002B00FC" w:rsidRDefault="002B00FC" w:rsidP="0080370A">
            <w:pPr>
              <w:jc w:val="center"/>
              <w:rPr>
                <w:lang w:val="en-US"/>
              </w:rPr>
            </w:pPr>
          </w:p>
        </w:tc>
        <w:tc>
          <w:tcPr>
            <w:tcW w:w="4413" w:type="dxa"/>
          </w:tcPr>
          <w:p w:rsidR="002B00FC" w:rsidRDefault="002B00FC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Energy and Environmental</w:t>
            </w:r>
            <w:r w:rsidR="0049376B">
              <w:rPr>
                <w:lang w:val="en-US"/>
              </w:rPr>
              <w:t xml:space="preserve"> issues</w:t>
            </w:r>
          </w:p>
          <w:p w:rsidR="002B00FC" w:rsidRDefault="002B00FC" w:rsidP="0080370A">
            <w:pPr>
              <w:jc w:val="center"/>
              <w:rPr>
                <w:lang w:val="en-US"/>
              </w:rPr>
            </w:pPr>
          </w:p>
        </w:tc>
      </w:tr>
      <w:tr w:rsidR="002B00FC" w:rsidRPr="00326E05" w:rsidTr="0080370A">
        <w:tc>
          <w:tcPr>
            <w:tcW w:w="4796" w:type="dxa"/>
          </w:tcPr>
          <w:p w:rsidR="002B00FC" w:rsidRDefault="002B00FC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History</w:t>
            </w:r>
            <w:r w:rsidR="0049376B">
              <w:rPr>
                <w:lang w:val="en-US"/>
              </w:rPr>
              <w:t xml:space="preserve"> of international relations</w:t>
            </w:r>
          </w:p>
          <w:p w:rsidR="002B00FC" w:rsidRDefault="002B00FC" w:rsidP="0080370A">
            <w:pPr>
              <w:jc w:val="center"/>
              <w:rPr>
                <w:lang w:val="en-US"/>
              </w:rPr>
            </w:pPr>
          </w:p>
        </w:tc>
        <w:tc>
          <w:tcPr>
            <w:tcW w:w="4413" w:type="dxa"/>
          </w:tcPr>
          <w:p w:rsidR="002B00FC" w:rsidRDefault="0049376B" w:rsidP="00803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Computer </w:t>
            </w:r>
            <w:r w:rsidR="0071072A">
              <w:rPr>
                <w:lang w:val="en-US"/>
              </w:rPr>
              <w:t>software and online games</w:t>
            </w:r>
          </w:p>
        </w:tc>
      </w:tr>
    </w:tbl>
    <w:p w:rsidR="0097067F" w:rsidRPr="00326E05" w:rsidRDefault="0097067F" w:rsidP="0071072A">
      <w:pPr>
        <w:rPr>
          <w:lang w:val="en-US"/>
        </w:rPr>
      </w:pPr>
      <w:bookmarkStart w:id="0" w:name="_GoBack"/>
      <w:bookmarkEnd w:id="0"/>
    </w:p>
    <w:sectPr w:rsidR="0097067F" w:rsidRPr="00326E05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F39" w:rsidRDefault="00BB6F39">
      <w:pPr>
        <w:spacing w:after="0"/>
      </w:pPr>
      <w:r>
        <w:separator/>
      </w:r>
    </w:p>
  </w:endnote>
  <w:endnote w:type="continuationSeparator" w:id="1">
    <w:p w:rsidR="00BB6F39" w:rsidRDefault="00BB6F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F39" w:rsidRDefault="00BB6F39">
      <w:pPr>
        <w:spacing w:after="0"/>
      </w:pPr>
      <w:r>
        <w:separator/>
      </w:r>
    </w:p>
  </w:footnote>
  <w:footnote w:type="continuationSeparator" w:id="1">
    <w:p w:rsidR="00BB6F39" w:rsidRDefault="00BB6F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9E70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49E4C93"/>
    <w:multiLevelType w:val="hybridMultilevel"/>
    <w:tmpl w:val="AF9EB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76E33"/>
    <w:multiLevelType w:val="hybridMultilevel"/>
    <w:tmpl w:val="C48E05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8E36E3"/>
    <w:multiLevelType w:val="hybridMultilevel"/>
    <w:tmpl w:val="5392A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8E176C5"/>
    <w:multiLevelType w:val="hybridMultilevel"/>
    <w:tmpl w:val="7270B51E"/>
    <w:lvl w:ilvl="0" w:tplc="2D382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D72393"/>
    <w:multiLevelType w:val="hybridMultilevel"/>
    <w:tmpl w:val="FE42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7A077C3"/>
    <w:multiLevelType w:val="hybridMultilevel"/>
    <w:tmpl w:val="80720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F6A5C"/>
    <w:multiLevelType w:val="hybridMultilevel"/>
    <w:tmpl w:val="44AC0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6"/>
  </w:num>
  <w:num w:numId="18">
    <w:abstractNumId w:val="11"/>
  </w:num>
  <w:num w:numId="19">
    <w:abstractNumId w:val="24"/>
  </w:num>
  <w:num w:numId="20">
    <w:abstractNumId w:val="20"/>
  </w:num>
  <w:num w:numId="21">
    <w:abstractNumId w:val="12"/>
  </w:num>
  <w:num w:numId="22">
    <w:abstractNumId w:val="15"/>
  </w:num>
  <w:num w:numId="23">
    <w:abstractNumId w:val="23"/>
  </w:num>
  <w:num w:numId="24">
    <w:abstractNumId w:val="18"/>
  </w:num>
  <w:num w:numId="25">
    <w:abstractNumId w:val="21"/>
  </w:num>
  <w:num w:numId="26">
    <w:abstractNumId w:val="26"/>
  </w:num>
  <w:num w:numId="27">
    <w:abstractNumId w:val="17"/>
  </w:num>
  <w:num w:numId="28">
    <w:abstractNumId w:val="22"/>
  </w:num>
  <w:num w:numId="29">
    <w:abstractNumId w:val="10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69E7"/>
    <w:rsid w:val="000415AB"/>
    <w:rsid w:val="000474D9"/>
    <w:rsid w:val="000A3B6B"/>
    <w:rsid w:val="000A4F59"/>
    <w:rsid w:val="001076F4"/>
    <w:rsid w:val="00133972"/>
    <w:rsid w:val="00141A4C"/>
    <w:rsid w:val="001443B2"/>
    <w:rsid w:val="001B29CF"/>
    <w:rsid w:val="001E3EAC"/>
    <w:rsid w:val="00203BE7"/>
    <w:rsid w:val="002273EC"/>
    <w:rsid w:val="00227DA9"/>
    <w:rsid w:val="002353E1"/>
    <w:rsid w:val="0028220F"/>
    <w:rsid w:val="002A7CB8"/>
    <w:rsid w:val="002B00FC"/>
    <w:rsid w:val="002C70DD"/>
    <w:rsid w:val="00326E05"/>
    <w:rsid w:val="00356C14"/>
    <w:rsid w:val="00371D20"/>
    <w:rsid w:val="003938DE"/>
    <w:rsid w:val="003E128A"/>
    <w:rsid w:val="004209FA"/>
    <w:rsid w:val="0049376B"/>
    <w:rsid w:val="004B55D3"/>
    <w:rsid w:val="004C3BC5"/>
    <w:rsid w:val="00567406"/>
    <w:rsid w:val="00615336"/>
    <w:rsid w:val="00617B26"/>
    <w:rsid w:val="006270A9"/>
    <w:rsid w:val="00663ECC"/>
    <w:rsid w:val="00666C18"/>
    <w:rsid w:val="006676F0"/>
    <w:rsid w:val="00675956"/>
    <w:rsid w:val="00681034"/>
    <w:rsid w:val="00695C89"/>
    <w:rsid w:val="006D1050"/>
    <w:rsid w:val="0071072A"/>
    <w:rsid w:val="00793FA1"/>
    <w:rsid w:val="007A1AA9"/>
    <w:rsid w:val="007F7240"/>
    <w:rsid w:val="0080370A"/>
    <w:rsid w:val="00816216"/>
    <w:rsid w:val="008369E7"/>
    <w:rsid w:val="0087734B"/>
    <w:rsid w:val="00893BD5"/>
    <w:rsid w:val="0089412A"/>
    <w:rsid w:val="00904E35"/>
    <w:rsid w:val="00933D1C"/>
    <w:rsid w:val="0097067F"/>
    <w:rsid w:val="009D5933"/>
    <w:rsid w:val="009F0BF3"/>
    <w:rsid w:val="00A57E21"/>
    <w:rsid w:val="00A97946"/>
    <w:rsid w:val="00AF3A29"/>
    <w:rsid w:val="00B06849"/>
    <w:rsid w:val="00B3522A"/>
    <w:rsid w:val="00B90FD1"/>
    <w:rsid w:val="00BA0EF3"/>
    <w:rsid w:val="00BB6F39"/>
    <w:rsid w:val="00BC6F16"/>
    <w:rsid w:val="00BD6D5F"/>
    <w:rsid w:val="00BD768D"/>
    <w:rsid w:val="00C154FA"/>
    <w:rsid w:val="00C61F8E"/>
    <w:rsid w:val="00CA48C3"/>
    <w:rsid w:val="00CE0560"/>
    <w:rsid w:val="00D34FB2"/>
    <w:rsid w:val="00D6433A"/>
    <w:rsid w:val="00D92CEC"/>
    <w:rsid w:val="00D92F4C"/>
    <w:rsid w:val="00E4406F"/>
    <w:rsid w:val="00E4407C"/>
    <w:rsid w:val="00E45B22"/>
    <w:rsid w:val="00E83E4B"/>
    <w:rsid w:val="00EA7788"/>
    <w:rsid w:val="00EC7671"/>
    <w:rsid w:val="00F860FC"/>
    <w:rsid w:val="00F929C7"/>
    <w:rsid w:val="00FD7B89"/>
    <w:rsid w:val="00FE0CC2"/>
    <w:rsid w:val="00FE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Название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rsid w:val="007A1AA9"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  <w:rsid w:val="007A1AA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rsid w:val="007A1AA9"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sid w:val="007A1AA9"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sid w:val="007A1AA9"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rsid w:val="007A1AA9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sid w:val="007A1AA9"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table" w:styleId="aff6">
    <w:name w:val="Table Grid"/>
    <w:basedOn w:val="a3"/>
    <w:uiPriority w:val="39"/>
    <w:rsid w:val="0056740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List Paragraph"/>
    <w:basedOn w:val="a1"/>
    <w:uiPriority w:val="34"/>
    <w:unhideWhenUsed/>
    <w:qFormat/>
    <w:rsid w:val="00203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5585-26CD-485B-94BB-43F29F78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</Template>
  <TotalTime>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keywords/>
  <cp:lastModifiedBy>Intel-Inside</cp:lastModifiedBy>
  <cp:revision>12</cp:revision>
  <cp:lastPrinted>2020-01-12T19:45:00Z</cp:lastPrinted>
  <dcterms:created xsi:type="dcterms:W3CDTF">2020-05-22T15:07:00Z</dcterms:created>
  <dcterms:modified xsi:type="dcterms:W3CDTF">2020-07-20T16:46:00Z</dcterms:modified>
  <cp:version/>
</cp:coreProperties>
</file>