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bookmarkStart w:id="0" w:name="_GoBack"/>
      <w:bookmarkEnd w:id="0"/>
      <w:r w:rsidRPr="005F1F28">
        <w:rPr>
          <w:rFonts w:ascii="Arial" w:eastAsia="Times New Roman" w:hAnsi="Arial" w:cs="Arial"/>
          <w:color w:val="222222"/>
          <w:sz w:val="24"/>
          <w:szCs w:val="24"/>
        </w:rPr>
        <w:t>This lab is built on three VMs running on Hyper-V on a Windows 10 desktop. Here is an article describing a similar a similar scenario, </w:t>
      </w:r>
      <w:hyperlink r:id="rId5" w:history="1">
        <w:r w:rsidRPr="005F1F28">
          <w:rPr>
            <w:rFonts w:ascii="Arial" w:eastAsia="Times New Roman" w:hAnsi="Arial" w:cs="Arial"/>
            <w:color w:val="E86100"/>
            <w:sz w:val="24"/>
            <w:szCs w:val="24"/>
            <w:u w:val="single"/>
            <w:bdr w:val="none" w:sz="0" w:space="0" w:color="auto" w:frame="1"/>
          </w:rPr>
          <w:t>How to Build Windows Storage Spaces Direct on a Virtual Lab</w:t>
        </w:r>
      </w:hyperlink>
      <w:r w:rsidRPr="005F1F28">
        <w:rPr>
          <w:rFonts w:ascii="Arial" w:eastAsia="Times New Roman" w:hAnsi="Arial" w:cs="Arial"/>
          <w:color w:val="222222"/>
          <w:sz w:val="24"/>
          <w:szCs w:val="24"/>
        </w:rPr>
        <w:t>.</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Below is a diagram of the example lab environment.</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noProof/>
          <w:color w:val="222222"/>
          <w:sz w:val="24"/>
          <w:szCs w:val="24"/>
        </w:rPr>
        <w:drawing>
          <wp:inline distT="0" distB="0" distL="0" distR="0">
            <wp:extent cx="6619875" cy="3895725"/>
            <wp:effectExtent l="0" t="0" r="9525" b="9525"/>
            <wp:docPr id="19" name="Picture 19" descr="Ansible Managing Windows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sible Managing Windows Serv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19875" cy="3895725"/>
                    </a:xfrm>
                    <a:prstGeom prst="rect">
                      <a:avLst/>
                    </a:prstGeom>
                    <a:noFill/>
                    <a:ln>
                      <a:noFill/>
                    </a:ln>
                  </pic:spPr>
                </pic:pic>
              </a:graphicData>
            </a:graphic>
          </wp:inline>
        </w:drawing>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All communications between systems runs on a private network segment for simplicity.</w:t>
      </w:r>
    </w:p>
    <w:p w:rsidR="005F1F28" w:rsidRPr="005F1F28" w:rsidRDefault="005F1F28" w:rsidP="005F1F28">
      <w:pPr>
        <w:shd w:val="clear" w:color="auto" w:fill="FFFFFF"/>
        <w:spacing w:after="0" w:line="288" w:lineRule="atLeast"/>
        <w:textAlignment w:val="baseline"/>
        <w:outlineLvl w:val="1"/>
        <w:rPr>
          <w:rFonts w:ascii="Times New Roman" w:eastAsia="Times New Roman" w:hAnsi="Times New Roman" w:cs="Times New Roman"/>
          <w:b/>
          <w:bCs/>
          <w:color w:val="903A90"/>
          <w:spacing w:val="15"/>
          <w:sz w:val="39"/>
          <w:szCs w:val="39"/>
        </w:rPr>
      </w:pPr>
      <w:r w:rsidRPr="005F1F28">
        <w:rPr>
          <w:rFonts w:ascii="Times New Roman" w:eastAsia="Times New Roman" w:hAnsi="Times New Roman" w:cs="Times New Roman"/>
          <w:b/>
          <w:bCs/>
          <w:color w:val="903A90"/>
          <w:spacing w:val="15"/>
          <w:sz w:val="39"/>
          <w:szCs w:val="39"/>
          <w:bdr w:val="none" w:sz="0" w:space="0" w:color="auto" w:frame="1"/>
        </w:rPr>
        <w:t>Install Lab Servers</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Build the following servers in your environment.</w:t>
      </w:r>
    </w:p>
    <w:tbl>
      <w:tblPr>
        <w:tblW w:w="10995" w:type="dxa"/>
        <w:shd w:val="clear" w:color="auto" w:fill="FFFFFF"/>
        <w:tblCellMar>
          <w:top w:w="15" w:type="dxa"/>
          <w:left w:w="15" w:type="dxa"/>
          <w:bottom w:w="15" w:type="dxa"/>
          <w:right w:w="15" w:type="dxa"/>
        </w:tblCellMar>
        <w:tblLook w:val="04A0" w:firstRow="1" w:lastRow="0" w:firstColumn="1" w:lastColumn="0" w:noHBand="0" w:noVBand="1"/>
      </w:tblPr>
      <w:tblGrid>
        <w:gridCol w:w="1628"/>
        <w:gridCol w:w="9367"/>
      </w:tblGrid>
      <w:tr w:rsidR="005F1F28" w:rsidRPr="005F1F28" w:rsidTr="005F1F28">
        <w:trPr>
          <w:tblHeader/>
        </w:trPr>
        <w:tc>
          <w:tcPr>
            <w:tcW w:w="0" w:type="auto"/>
            <w:tcBorders>
              <w:top w:val="single" w:sz="12" w:space="0" w:color="AAAAAA"/>
              <w:bottom w:val="single" w:sz="12" w:space="0" w:color="AAAAAA"/>
            </w:tcBorders>
            <w:shd w:val="clear" w:color="auto" w:fill="F0E9E0"/>
            <w:tcMar>
              <w:top w:w="120" w:type="dxa"/>
              <w:left w:w="120" w:type="dxa"/>
              <w:bottom w:w="120" w:type="dxa"/>
              <w:right w:w="120" w:type="dxa"/>
            </w:tcMar>
            <w:vAlign w:val="center"/>
            <w:hideMark/>
          </w:tcPr>
          <w:p w:rsidR="005F1F28" w:rsidRPr="005F1F28" w:rsidRDefault="005F1F28" w:rsidP="005F1F28">
            <w:pPr>
              <w:spacing w:after="225" w:line="240" w:lineRule="auto"/>
              <w:rPr>
                <w:rFonts w:ascii="Arial" w:eastAsia="Times New Roman" w:hAnsi="Arial" w:cs="Arial"/>
                <w:b/>
                <w:bCs/>
                <w:color w:val="666666"/>
                <w:sz w:val="27"/>
                <w:szCs w:val="27"/>
              </w:rPr>
            </w:pPr>
            <w:r w:rsidRPr="005F1F28">
              <w:rPr>
                <w:rFonts w:ascii="Arial" w:eastAsia="Times New Roman" w:hAnsi="Arial" w:cs="Arial"/>
                <w:b/>
                <w:bCs/>
                <w:color w:val="666666"/>
                <w:sz w:val="27"/>
                <w:szCs w:val="27"/>
              </w:rPr>
              <w:t>Name</w:t>
            </w:r>
          </w:p>
        </w:tc>
        <w:tc>
          <w:tcPr>
            <w:tcW w:w="0" w:type="auto"/>
            <w:tcBorders>
              <w:top w:val="single" w:sz="12" w:space="0" w:color="AAAAAA"/>
              <w:bottom w:val="single" w:sz="12" w:space="0" w:color="AAAAAA"/>
            </w:tcBorders>
            <w:shd w:val="clear" w:color="auto" w:fill="F0E9E0"/>
            <w:tcMar>
              <w:top w:w="120" w:type="dxa"/>
              <w:left w:w="120" w:type="dxa"/>
              <w:bottom w:w="120" w:type="dxa"/>
              <w:right w:w="120" w:type="dxa"/>
            </w:tcMar>
            <w:vAlign w:val="center"/>
            <w:hideMark/>
          </w:tcPr>
          <w:p w:rsidR="005F1F28" w:rsidRPr="005F1F28" w:rsidRDefault="005F1F28" w:rsidP="005F1F28">
            <w:pPr>
              <w:spacing w:after="225" w:line="240" w:lineRule="auto"/>
              <w:rPr>
                <w:rFonts w:ascii="Arial" w:eastAsia="Times New Roman" w:hAnsi="Arial" w:cs="Arial"/>
                <w:b/>
                <w:bCs/>
                <w:color w:val="222222"/>
                <w:sz w:val="27"/>
                <w:szCs w:val="27"/>
              </w:rPr>
            </w:pPr>
            <w:r w:rsidRPr="005F1F28">
              <w:rPr>
                <w:rFonts w:ascii="Arial" w:eastAsia="Times New Roman" w:hAnsi="Arial" w:cs="Arial"/>
                <w:b/>
                <w:bCs/>
                <w:color w:val="222222"/>
                <w:sz w:val="27"/>
                <w:szCs w:val="27"/>
              </w:rPr>
              <w:t>Notes</w:t>
            </w:r>
          </w:p>
        </w:tc>
      </w:tr>
      <w:tr w:rsidR="005F1F28" w:rsidRPr="005F1F28" w:rsidTr="005F1F28">
        <w:tc>
          <w:tcPr>
            <w:tcW w:w="0" w:type="auto"/>
            <w:tcBorders>
              <w:top w:val="single" w:sz="6" w:space="0" w:color="EEEEEE"/>
              <w:bottom w:val="single" w:sz="6" w:space="0" w:color="AAAAAA"/>
            </w:tcBorders>
            <w:shd w:val="clear" w:color="auto" w:fill="FFFFFF"/>
            <w:tcMar>
              <w:top w:w="120" w:type="dxa"/>
              <w:left w:w="120" w:type="dxa"/>
              <w:bottom w:w="120" w:type="dxa"/>
              <w:right w:w="120" w:type="dxa"/>
            </w:tcMar>
            <w:vAlign w:val="center"/>
            <w:hideMark/>
          </w:tcPr>
          <w:p w:rsidR="005F1F28" w:rsidRPr="005F1F28" w:rsidRDefault="005F1F28" w:rsidP="005F1F28">
            <w:pPr>
              <w:spacing w:after="0" w:line="240" w:lineRule="auto"/>
              <w:rPr>
                <w:rFonts w:ascii="Arial" w:eastAsia="Times New Roman" w:hAnsi="Arial" w:cs="Arial"/>
                <w:b/>
                <w:bCs/>
                <w:color w:val="666666"/>
                <w:sz w:val="24"/>
                <w:szCs w:val="24"/>
              </w:rPr>
            </w:pPr>
            <w:r w:rsidRPr="005F1F28">
              <w:rPr>
                <w:rFonts w:ascii="Arial" w:eastAsia="Times New Roman" w:hAnsi="Arial" w:cs="Arial"/>
                <w:b/>
                <w:bCs/>
                <w:color w:val="666666"/>
                <w:sz w:val="24"/>
                <w:szCs w:val="24"/>
                <w:bdr w:val="none" w:sz="0" w:space="0" w:color="auto" w:frame="1"/>
              </w:rPr>
              <w:t>Ansible1</w:t>
            </w:r>
          </w:p>
        </w:tc>
        <w:tc>
          <w:tcPr>
            <w:tcW w:w="0" w:type="auto"/>
            <w:tcBorders>
              <w:top w:val="single" w:sz="6" w:space="0" w:color="EEEEEE"/>
              <w:bottom w:val="single" w:sz="6" w:space="0" w:color="AAAAAA"/>
            </w:tcBorders>
            <w:shd w:val="clear" w:color="auto" w:fill="FFFFFF"/>
            <w:tcMar>
              <w:top w:w="120" w:type="dxa"/>
              <w:left w:w="120" w:type="dxa"/>
              <w:bottom w:w="120" w:type="dxa"/>
              <w:right w:w="120" w:type="dxa"/>
            </w:tcMar>
            <w:vAlign w:val="center"/>
            <w:hideMark/>
          </w:tcPr>
          <w:p w:rsidR="005F1F28" w:rsidRPr="005F1F28" w:rsidRDefault="005F1F28" w:rsidP="005F1F28">
            <w:pPr>
              <w:spacing w:after="0" w:line="240" w:lineRule="auto"/>
              <w:rPr>
                <w:rFonts w:ascii="Arial" w:eastAsia="Times New Roman" w:hAnsi="Arial" w:cs="Arial"/>
                <w:color w:val="222222"/>
                <w:sz w:val="24"/>
                <w:szCs w:val="24"/>
              </w:rPr>
            </w:pPr>
            <w:r w:rsidRPr="005F1F28">
              <w:rPr>
                <w:rFonts w:ascii="Arial" w:eastAsia="Times New Roman" w:hAnsi="Arial" w:cs="Arial"/>
                <w:color w:val="222222"/>
                <w:sz w:val="24"/>
                <w:szCs w:val="24"/>
              </w:rPr>
              <w:t>This will be a CentOS version 7 system with the minimal software selection. Make sure you can access this system via SSH from a client such as Putty.</w:t>
            </w:r>
          </w:p>
        </w:tc>
      </w:tr>
      <w:tr w:rsidR="005F1F28" w:rsidRPr="005F1F28" w:rsidTr="005F1F28">
        <w:tc>
          <w:tcPr>
            <w:tcW w:w="0" w:type="auto"/>
            <w:tcBorders>
              <w:top w:val="single" w:sz="6" w:space="0" w:color="EEEEEE"/>
              <w:bottom w:val="single" w:sz="6" w:space="0" w:color="AAAAAA"/>
            </w:tcBorders>
            <w:shd w:val="clear" w:color="auto" w:fill="FFFFFF"/>
            <w:tcMar>
              <w:top w:w="120" w:type="dxa"/>
              <w:left w:w="120" w:type="dxa"/>
              <w:bottom w:w="120" w:type="dxa"/>
              <w:right w:w="120" w:type="dxa"/>
            </w:tcMar>
            <w:vAlign w:val="center"/>
            <w:hideMark/>
          </w:tcPr>
          <w:p w:rsidR="005F1F28" w:rsidRPr="005F1F28" w:rsidRDefault="005F1F28" w:rsidP="005F1F28">
            <w:pPr>
              <w:spacing w:after="0" w:line="240" w:lineRule="auto"/>
              <w:rPr>
                <w:rFonts w:ascii="Arial" w:eastAsia="Times New Roman" w:hAnsi="Arial" w:cs="Arial"/>
                <w:b/>
                <w:bCs/>
                <w:color w:val="666666"/>
                <w:sz w:val="24"/>
                <w:szCs w:val="24"/>
              </w:rPr>
            </w:pPr>
            <w:r w:rsidRPr="005F1F28">
              <w:rPr>
                <w:rFonts w:ascii="Arial" w:eastAsia="Times New Roman" w:hAnsi="Arial" w:cs="Arial"/>
                <w:b/>
                <w:bCs/>
                <w:color w:val="666666"/>
                <w:sz w:val="24"/>
                <w:szCs w:val="24"/>
                <w:bdr w:val="none" w:sz="0" w:space="0" w:color="auto" w:frame="1"/>
              </w:rPr>
              <w:t>WinServer1 </w:t>
            </w:r>
          </w:p>
        </w:tc>
        <w:tc>
          <w:tcPr>
            <w:tcW w:w="0" w:type="auto"/>
            <w:tcBorders>
              <w:top w:val="single" w:sz="6" w:space="0" w:color="EEEEEE"/>
              <w:bottom w:val="single" w:sz="6" w:space="0" w:color="AAAAAA"/>
            </w:tcBorders>
            <w:shd w:val="clear" w:color="auto" w:fill="FFFFFF"/>
            <w:tcMar>
              <w:top w:w="120" w:type="dxa"/>
              <w:left w:w="120" w:type="dxa"/>
              <w:bottom w:w="120" w:type="dxa"/>
              <w:right w:w="120" w:type="dxa"/>
            </w:tcMar>
            <w:vAlign w:val="center"/>
            <w:hideMark/>
          </w:tcPr>
          <w:p w:rsidR="005F1F28" w:rsidRPr="005F1F28" w:rsidRDefault="005F1F28" w:rsidP="005F1F28">
            <w:pPr>
              <w:spacing w:after="0" w:line="240" w:lineRule="auto"/>
              <w:rPr>
                <w:rFonts w:ascii="Arial" w:eastAsia="Times New Roman" w:hAnsi="Arial" w:cs="Arial"/>
                <w:color w:val="222222"/>
                <w:sz w:val="24"/>
                <w:szCs w:val="24"/>
              </w:rPr>
            </w:pPr>
            <w:r w:rsidRPr="005F1F28">
              <w:rPr>
                <w:rFonts w:ascii="Arial" w:eastAsia="Times New Roman" w:hAnsi="Arial" w:cs="Arial"/>
                <w:color w:val="222222"/>
                <w:sz w:val="24"/>
                <w:szCs w:val="24"/>
              </w:rPr>
              <w:t>This is a Windows Server 2016.</w:t>
            </w:r>
          </w:p>
          <w:p w:rsidR="005F1F28" w:rsidRPr="005F1F28" w:rsidRDefault="005F1F28" w:rsidP="005F1F28">
            <w:pPr>
              <w:numPr>
                <w:ilvl w:val="0"/>
                <w:numId w:val="1"/>
              </w:numPr>
              <w:spacing w:after="0" w:line="336" w:lineRule="atLeast"/>
              <w:ind w:left="0"/>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After installing Windows Server 2016, apply all the latest Microsoft Updates</w:t>
            </w:r>
          </w:p>
          <w:p w:rsidR="005F1F28" w:rsidRPr="005F1F28" w:rsidRDefault="005F1F28" w:rsidP="005F1F28">
            <w:pPr>
              <w:numPr>
                <w:ilvl w:val="0"/>
                <w:numId w:val="1"/>
              </w:numPr>
              <w:spacing w:after="0" w:line="336" w:lineRule="atLeast"/>
              <w:ind w:left="0"/>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Rename the server to WinServer1 (or whatever you like)</w:t>
            </w:r>
          </w:p>
        </w:tc>
      </w:tr>
      <w:tr w:rsidR="005F1F28" w:rsidRPr="005F1F28" w:rsidTr="005F1F28">
        <w:tc>
          <w:tcPr>
            <w:tcW w:w="0" w:type="auto"/>
            <w:tcBorders>
              <w:top w:val="single" w:sz="6" w:space="0" w:color="EEEEEE"/>
              <w:bottom w:val="single" w:sz="6" w:space="0" w:color="AAAAAA"/>
            </w:tcBorders>
            <w:shd w:val="clear" w:color="auto" w:fill="FFFFFF"/>
            <w:tcMar>
              <w:top w:w="120" w:type="dxa"/>
              <w:left w:w="120" w:type="dxa"/>
              <w:bottom w:w="120" w:type="dxa"/>
              <w:right w:w="120" w:type="dxa"/>
            </w:tcMar>
            <w:vAlign w:val="center"/>
            <w:hideMark/>
          </w:tcPr>
          <w:p w:rsidR="005F1F28" w:rsidRPr="005F1F28" w:rsidRDefault="005F1F28" w:rsidP="005F1F28">
            <w:pPr>
              <w:spacing w:after="0" w:line="240" w:lineRule="auto"/>
              <w:rPr>
                <w:rFonts w:ascii="Arial" w:eastAsia="Times New Roman" w:hAnsi="Arial" w:cs="Arial"/>
                <w:b/>
                <w:bCs/>
                <w:color w:val="666666"/>
                <w:sz w:val="24"/>
                <w:szCs w:val="24"/>
              </w:rPr>
            </w:pPr>
            <w:r w:rsidRPr="005F1F28">
              <w:rPr>
                <w:rFonts w:ascii="Arial" w:eastAsia="Times New Roman" w:hAnsi="Arial" w:cs="Arial"/>
                <w:b/>
                <w:bCs/>
                <w:color w:val="666666"/>
                <w:sz w:val="24"/>
                <w:szCs w:val="24"/>
                <w:bdr w:val="none" w:sz="0" w:space="0" w:color="auto" w:frame="1"/>
              </w:rPr>
              <w:t>AD1</w:t>
            </w:r>
          </w:p>
        </w:tc>
        <w:tc>
          <w:tcPr>
            <w:tcW w:w="0" w:type="auto"/>
            <w:tcBorders>
              <w:top w:val="single" w:sz="6" w:space="0" w:color="EEEEEE"/>
              <w:bottom w:val="single" w:sz="6" w:space="0" w:color="AAAAAA"/>
            </w:tcBorders>
            <w:shd w:val="clear" w:color="auto" w:fill="FFFFFF"/>
            <w:tcMar>
              <w:top w:w="120" w:type="dxa"/>
              <w:left w:w="120" w:type="dxa"/>
              <w:bottom w:w="120" w:type="dxa"/>
              <w:right w:w="120" w:type="dxa"/>
            </w:tcMar>
            <w:vAlign w:val="center"/>
            <w:hideMark/>
          </w:tcPr>
          <w:p w:rsidR="005F1F28" w:rsidRPr="005F1F28" w:rsidRDefault="005F1F28" w:rsidP="005F1F28">
            <w:pPr>
              <w:spacing w:after="0" w:line="240" w:lineRule="auto"/>
              <w:rPr>
                <w:rFonts w:ascii="Arial" w:eastAsia="Times New Roman" w:hAnsi="Arial" w:cs="Arial"/>
                <w:color w:val="222222"/>
                <w:sz w:val="24"/>
                <w:szCs w:val="24"/>
              </w:rPr>
            </w:pPr>
            <w:r w:rsidRPr="005F1F28">
              <w:rPr>
                <w:rFonts w:ascii="Arial" w:eastAsia="Times New Roman" w:hAnsi="Arial" w:cs="Arial"/>
                <w:color w:val="222222"/>
                <w:sz w:val="24"/>
                <w:szCs w:val="24"/>
              </w:rPr>
              <w:t>This is a Windows Server 2016 with the Active Directory Domain Services role configured. This system is not required for domain services for the examples below. This node only provides DNS services for this environment.</w:t>
            </w:r>
          </w:p>
          <w:p w:rsidR="005F1F28" w:rsidRPr="005F1F28" w:rsidRDefault="005F1F28" w:rsidP="005F1F28">
            <w:pPr>
              <w:numPr>
                <w:ilvl w:val="0"/>
                <w:numId w:val="2"/>
              </w:numPr>
              <w:spacing w:after="0" w:line="336" w:lineRule="atLeast"/>
              <w:ind w:left="0"/>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Apply all the latest Microsoft Updates</w:t>
            </w:r>
          </w:p>
          <w:p w:rsidR="005F1F28" w:rsidRPr="005F1F28" w:rsidRDefault="005F1F28" w:rsidP="005F1F28">
            <w:pPr>
              <w:numPr>
                <w:ilvl w:val="0"/>
                <w:numId w:val="2"/>
              </w:numPr>
              <w:spacing w:after="0" w:line="336" w:lineRule="atLeast"/>
              <w:ind w:left="0"/>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Rename the server to AD1 (or whatever)</w:t>
            </w:r>
          </w:p>
          <w:p w:rsidR="005F1F28" w:rsidRPr="005F1F28" w:rsidRDefault="005F1F28" w:rsidP="005F1F28">
            <w:pPr>
              <w:numPr>
                <w:ilvl w:val="0"/>
                <w:numId w:val="2"/>
              </w:numPr>
              <w:spacing w:after="0" w:line="336" w:lineRule="atLeast"/>
              <w:ind w:left="0"/>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lastRenderedPageBreak/>
              <w:t>Install the Active Directory Domain Services role</w:t>
            </w:r>
          </w:p>
          <w:p w:rsidR="005F1F28" w:rsidRPr="005F1F28" w:rsidRDefault="005F1F28" w:rsidP="005F1F28">
            <w:pPr>
              <w:numPr>
                <w:ilvl w:val="0"/>
                <w:numId w:val="2"/>
              </w:numPr>
              <w:spacing w:after="0" w:line="336" w:lineRule="atLeast"/>
              <w:ind w:left="0"/>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Configure the Active Directory</w:t>
            </w:r>
          </w:p>
          <w:p w:rsidR="005F1F28" w:rsidRPr="005F1F28" w:rsidRDefault="005F1F28" w:rsidP="005F1F28">
            <w:pPr>
              <w:numPr>
                <w:ilvl w:val="0"/>
                <w:numId w:val="2"/>
              </w:numPr>
              <w:spacing w:after="0" w:line="336" w:lineRule="atLeast"/>
              <w:ind w:left="0"/>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Domain: Lab1AD1.local</w:t>
            </w:r>
          </w:p>
        </w:tc>
      </w:tr>
    </w:tbl>
    <w:p w:rsidR="005F1F28" w:rsidRPr="005F1F28" w:rsidRDefault="005F1F28" w:rsidP="005F1F28">
      <w:pPr>
        <w:shd w:val="clear" w:color="auto" w:fill="FFFFFF"/>
        <w:spacing w:after="0" w:line="288" w:lineRule="atLeast"/>
        <w:textAlignment w:val="baseline"/>
        <w:outlineLvl w:val="1"/>
        <w:rPr>
          <w:rFonts w:ascii="Times New Roman" w:eastAsia="Times New Roman" w:hAnsi="Times New Roman" w:cs="Times New Roman"/>
          <w:b/>
          <w:bCs/>
          <w:color w:val="903A90"/>
          <w:spacing w:val="15"/>
          <w:sz w:val="39"/>
          <w:szCs w:val="39"/>
        </w:rPr>
      </w:pPr>
      <w:r w:rsidRPr="005F1F28">
        <w:rPr>
          <w:rFonts w:ascii="Times New Roman" w:eastAsia="Times New Roman" w:hAnsi="Times New Roman" w:cs="Times New Roman"/>
          <w:b/>
          <w:bCs/>
          <w:color w:val="903A90"/>
          <w:spacing w:val="15"/>
          <w:sz w:val="39"/>
          <w:szCs w:val="39"/>
          <w:bdr w:val="none" w:sz="0" w:space="0" w:color="auto" w:frame="1"/>
        </w:rPr>
        <w:lastRenderedPageBreak/>
        <w:t>Configure Lab Network</w:t>
      </w:r>
    </w:p>
    <w:p w:rsidR="005F1F28" w:rsidRPr="005F1F28" w:rsidRDefault="005F1F28" w:rsidP="005F1F28">
      <w:pPr>
        <w:shd w:val="clear" w:color="auto" w:fill="FFFFFF"/>
        <w:spacing w:after="0" w:line="288" w:lineRule="atLeast"/>
        <w:textAlignment w:val="baseline"/>
        <w:outlineLvl w:val="2"/>
        <w:rPr>
          <w:rFonts w:ascii="Times New Roman" w:eastAsia="Times New Roman" w:hAnsi="Times New Roman" w:cs="Times New Roman"/>
          <w:b/>
          <w:bCs/>
          <w:color w:val="903A90"/>
          <w:spacing w:val="15"/>
          <w:sz w:val="33"/>
          <w:szCs w:val="33"/>
        </w:rPr>
      </w:pPr>
      <w:r w:rsidRPr="005F1F28">
        <w:rPr>
          <w:rFonts w:ascii="Times New Roman" w:eastAsia="Times New Roman" w:hAnsi="Times New Roman" w:cs="Times New Roman"/>
          <w:b/>
          <w:bCs/>
          <w:color w:val="903A90"/>
          <w:spacing w:val="15"/>
          <w:sz w:val="33"/>
          <w:szCs w:val="33"/>
          <w:bdr w:val="none" w:sz="0" w:space="0" w:color="auto" w:frame="1"/>
        </w:rPr>
        <w:t>Configure AD1 DNS services</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Configure DNS Forward and Reverse Lookups, Kerberos requires both forward and reverse DNS lookup to resolve correctly.</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Configure the DNS Reverse Lookup Zone. This will look like the screenshot below.</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noProof/>
          <w:color w:val="E86100"/>
          <w:sz w:val="24"/>
          <w:szCs w:val="24"/>
          <w:bdr w:val="none" w:sz="0" w:space="0" w:color="auto" w:frame="1"/>
        </w:rPr>
        <w:lastRenderedPageBreak/>
        <w:drawing>
          <wp:inline distT="0" distB="0" distL="0" distR="0">
            <wp:extent cx="11144250" cy="6581775"/>
            <wp:effectExtent l="0" t="0" r="0" b="9525"/>
            <wp:docPr id="18" name="Picture 18" descr="https://argonsys.com/wp-content/uploads/2018/02/kb32-dns-reverse-lookup-zone.png">
              <a:hlinkClick xmlns:a="http://schemas.openxmlformats.org/drawingml/2006/main" r:id="rId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rgonsys.com/wp-content/uploads/2018/02/kb32-dns-reverse-lookup-zone.png">
                      <a:hlinkClick r:id="rId7" tooltip="&quot;&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44250" cy="6581775"/>
                    </a:xfrm>
                    <a:prstGeom prst="rect">
                      <a:avLst/>
                    </a:prstGeom>
                    <a:noFill/>
                    <a:ln>
                      <a:noFill/>
                    </a:ln>
                  </pic:spPr>
                </pic:pic>
              </a:graphicData>
            </a:graphic>
          </wp:inline>
        </w:drawing>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The DNS Forward Lookup Zone will be like the screenshot below</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noProof/>
          <w:color w:val="E86100"/>
          <w:sz w:val="24"/>
          <w:szCs w:val="24"/>
          <w:bdr w:val="none" w:sz="0" w:space="0" w:color="auto" w:frame="1"/>
        </w:rPr>
        <w:lastRenderedPageBreak/>
        <w:drawing>
          <wp:inline distT="0" distB="0" distL="0" distR="0">
            <wp:extent cx="11134725" cy="6553200"/>
            <wp:effectExtent l="0" t="0" r="9525" b="0"/>
            <wp:docPr id="17" name="Picture 17" descr="https://argonsys.com/wp-content/uploads/2018/02/kb32-dns-forward-lookup-zone.png">
              <a:hlinkClick xmlns:a="http://schemas.openxmlformats.org/drawingml/2006/main" r:id="rId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rgonsys.com/wp-content/uploads/2018/02/kb32-dns-forward-lookup-zone.png">
                      <a:hlinkClick r:id="rId9" tooltip="&quot;&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134725" cy="6553200"/>
                    </a:xfrm>
                    <a:prstGeom prst="rect">
                      <a:avLst/>
                    </a:prstGeom>
                    <a:noFill/>
                    <a:ln>
                      <a:noFill/>
                    </a:ln>
                  </pic:spPr>
                </pic:pic>
              </a:graphicData>
            </a:graphic>
          </wp:inline>
        </w:drawing>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Add </w:t>
      </w:r>
      <w:r w:rsidRPr="005F1F28">
        <w:rPr>
          <w:rFonts w:ascii="Arial" w:eastAsia="Times New Roman" w:hAnsi="Arial" w:cs="Arial"/>
          <w:b/>
          <w:bCs/>
          <w:color w:val="222222"/>
          <w:sz w:val="24"/>
          <w:szCs w:val="24"/>
          <w:bdr w:val="none" w:sz="0" w:space="0" w:color="auto" w:frame="1"/>
        </w:rPr>
        <w:t>Ansible1</w:t>
      </w:r>
      <w:r w:rsidRPr="005F1F28">
        <w:rPr>
          <w:rFonts w:ascii="Arial" w:eastAsia="Times New Roman" w:hAnsi="Arial" w:cs="Arial"/>
          <w:color w:val="222222"/>
          <w:sz w:val="24"/>
          <w:szCs w:val="24"/>
        </w:rPr>
        <w:t> and </w:t>
      </w:r>
      <w:r w:rsidRPr="005F1F28">
        <w:rPr>
          <w:rFonts w:ascii="Arial" w:eastAsia="Times New Roman" w:hAnsi="Arial" w:cs="Arial"/>
          <w:b/>
          <w:bCs/>
          <w:color w:val="222222"/>
          <w:sz w:val="24"/>
          <w:szCs w:val="24"/>
          <w:bdr w:val="none" w:sz="0" w:space="0" w:color="auto" w:frame="1"/>
        </w:rPr>
        <w:t>WinServer1</w:t>
      </w:r>
      <w:r w:rsidRPr="005F1F28">
        <w:rPr>
          <w:rFonts w:ascii="Arial" w:eastAsia="Times New Roman" w:hAnsi="Arial" w:cs="Arial"/>
          <w:color w:val="222222"/>
          <w:sz w:val="24"/>
          <w:szCs w:val="24"/>
        </w:rPr>
        <w:t> </w:t>
      </w:r>
      <w:proofErr w:type="gramStart"/>
      <w:r w:rsidRPr="005F1F28">
        <w:rPr>
          <w:rFonts w:ascii="Arial" w:eastAsia="Times New Roman" w:hAnsi="Arial" w:cs="Arial"/>
          <w:color w:val="222222"/>
          <w:sz w:val="24"/>
          <w:szCs w:val="24"/>
        </w:rPr>
        <w:t>A</w:t>
      </w:r>
      <w:proofErr w:type="gramEnd"/>
      <w:r w:rsidRPr="005F1F28">
        <w:rPr>
          <w:rFonts w:ascii="Arial" w:eastAsia="Times New Roman" w:hAnsi="Arial" w:cs="Arial"/>
          <w:color w:val="222222"/>
          <w:sz w:val="24"/>
          <w:szCs w:val="24"/>
        </w:rPr>
        <w:t xml:space="preserve"> records:</w:t>
      </w:r>
    </w:p>
    <w:p w:rsidR="005F1F28" w:rsidRPr="005F1F28" w:rsidRDefault="005F1F28" w:rsidP="005F1F28">
      <w:pPr>
        <w:numPr>
          <w:ilvl w:val="0"/>
          <w:numId w:val="3"/>
        </w:numPr>
        <w:shd w:val="clear" w:color="auto" w:fill="FFFFFF"/>
        <w:spacing w:after="0" w:line="336" w:lineRule="atLeast"/>
        <w:ind w:left="0"/>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Ansible1: 172.20.20.100 – Select to create the PTR record automatically</w:t>
      </w:r>
    </w:p>
    <w:p w:rsidR="005F1F28" w:rsidRPr="005F1F28" w:rsidRDefault="005F1F28" w:rsidP="005F1F28">
      <w:pPr>
        <w:numPr>
          <w:ilvl w:val="0"/>
          <w:numId w:val="3"/>
        </w:numPr>
        <w:shd w:val="clear" w:color="auto" w:fill="FFFFFF"/>
        <w:spacing w:after="0" w:line="336" w:lineRule="atLeast"/>
        <w:ind w:left="0"/>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WinServer1: 172.20.20.101 – Select to create the PTR record automatically</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Review the Reverse Look Zone 20.20.172.in-addr.arpa. You may need to select </w:t>
      </w:r>
      <w:r w:rsidRPr="005F1F28">
        <w:rPr>
          <w:rFonts w:ascii="Arial" w:eastAsia="Times New Roman" w:hAnsi="Arial" w:cs="Arial"/>
          <w:b/>
          <w:bCs/>
          <w:color w:val="222222"/>
          <w:sz w:val="24"/>
          <w:szCs w:val="24"/>
          <w:bdr w:val="none" w:sz="0" w:space="0" w:color="auto" w:frame="1"/>
        </w:rPr>
        <w:t>Right-Click</w:t>
      </w:r>
      <w:r w:rsidRPr="005F1F28">
        <w:rPr>
          <w:rFonts w:ascii="Arial" w:eastAsia="Times New Roman" w:hAnsi="Arial" w:cs="Arial"/>
          <w:color w:val="222222"/>
          <w:sz w:val="24"/>
          <w:szCs w:val="24"/>
        </w:rPr>
        <w:t> and </w:t>
      </w:r>
      <w:r w:rsidRPr="005F1F28">
        <w:rPr>
          <w:rFonts w:ascii="Arial" w:eastAsia="Times New Roman" w:hAnsi="Arial" w:cs="Arial"/>
          <w:b/>
          <w:bCs/>
          <w:color w:val="222222"/>
          <w:sz w:val="24"/>
          <w:szCs w:val="24"/>
          <w:bdr w:val="none" w:sz="0" w:space="0" w:color="auto" w:frame="1"/>
        </w:rPr>
        <w:t>REFRESH</w:t>
      </w:r>
      <w:r w:rsidRPr="005F1F28">
        <w:rPr>
          <w:rFonts w:ascii="Arial" w:eastAsia="Times New Roman" w:hAnsi="Arial" w:cs="Arial"/>
          <w:color w:val="222222"/>
          <w:sz w:val="24"/>
          <w:szCs w:val="24"/>
        </w:rPr>
        <w:t> to see the new records.</w:t>
      </w:r>
    </w:p>
    <w:p w:rsidR="005F1F28" w:rsidRPr="005F1F28" w:rsidRDefault="005F1F28" w:rsidP="005F1F28">
      <w:pPr>
        <w:shd w:val="clear" w:color="auto" w:fill="FFFFFF"/>
        <w:spacing w:after="0" w:line="288" w:lineRule="atLeast"/>
        <w:textAlignment w:val="baseline"/>
        <w:outlineLvl w:val="2"/>
        <w:rPr>
          <w:rFonts w:ascii="Times New Roman" w:eastAsia="Times New Roman" w:hAnsi="Times New Roman" w:cs="Times New Roman"/>
          <w:b/>
          <w:bCs/>
          <w:color w:val="903A90"/>
          <w:spacing w:val="15"/>
          <w:sz w:val="33"/>
          <w:szCs w:val="33"/>
        </w:rPr>
      </w:pPr>
      <w:r w:rsidRPr="005F1F28">
        <w:rPr>
          <w:rFonts w:ascii="Times New Roman" w:eastAsia="Times New Roman" w:hAnsi="Times New Roman" w:cs="Times New Roman"/>
          <w:b/>
          <w:bCs/>
          <w:color w:val="903A90"/>
          <w:spacing w:val="15"/>
          <w:sz w:val="33"/>
          <w:szCs w:val="33"/>
          <w:bdr w:val="none" w:sz="0" w:space="0" w:color="auto" w:frame="1"/>
        </w:rPr>
        <w:t>Configure Ansible1 CentOS System Network</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Update the following files. Be sure to modify as appropriate for your own environment.</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lastRenderedPageBreak/>
        <w:t>The eth0 interface in this example uses DHCP addresses to access the Internet and provide SSH access for administration.</w:t>
      </w:r>
    </w:p>
    <w:p w:rsidR="005F1F28" w:rsidRPr="005F1F28" w:rsidRDefault="005F1F28" w:rsidP="005F1F28">
      <w:pPr>
        <w:numPr>
          <w:ilvl w:val="0"/>
          <w:numId w:val="4"/>
        </w:numPr>
        <w:shd w:val="clear" w:color="auto" w:fill="FFFFFF"/>
        <w:spacing w:after="0" w:line="336" w:lineRule="atLeast"/>
        <w:ind w:left="0"/>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Edit: /</w:t>
      </w:r>
      <w:proofErr w:type="spellStart"/>
      <w:r w:rsidRPr="005F1F28">
        <w:rPr>
          <w:rFonts w:ascii="Arial" w:eastAsia="Times New Roman" w:hAnsi="Arial" w:cs="Arial"/>
          <w:color w:val="222222"/>
          <w:sz w:val="24"/>
          <w:szCs w:val="24"/>
        </w:rPr>
        <w:t>etc</w:t>
      </w:r>
      <w:proofErr w:type="spellEnd"/>
      <w:r w:rsidRPr="005F1F28">
        <w:rPr>
          <w:rFonts w:ascii="Arial" w:eastAsia="Times New Roman" w:hAnsi="Arial" w:cs="Arial"/>
          <w:color w:val="222222"/>
          <w:sz w:val="24"/>
          <w:szCs w:val="24"/>
        </w:rPr>
        <w:t>/</w:t>
      </w:r>
      <w:proofErr w:type="spellStart"/>
      <w:r w:rsidRPr="005F1F28">
        <w:rPr>
          <w:rFonts w:ascii="Arial" w:eastAsia="Times New Roman" w:hAnsi="Arial" w:cs="Arial"/>
          <w:color w:val="222222"/>
          <w:sz w:val="24"/>
          <w:szCs w:val="24"/>
        </w:rPr>
        <w:t>sysconfig</w:t>
      </w:r>
      <w:proofErr w:type="spellEnd"/>
      <w:r w:rsidRPr="005F1F28">
        <w:rPr>
          <w:rFonts w:ascii="Arial" w:eastAsia="Times New Roman" w:hAnsi="Arial" w:cs="Arial"/>
          <w:color w:val="222222"/>
          <w:sz w:val="24"/>
          <w:szCs w:val="24"/>
        </w:rPr>
        <w:t>/network-scripts/ifcfg-eth0</w:t>
      </w:r>
    </w:p>
    <w:p w:rsidR="005F1F28" w:rsidRPr="005F1F28" w:rsidRDefault="005F1F28" w:rsidP="005F1F28">
      <w:pPr>
        <w:spacing w:line="240" w:lineRule="auto"/>
        <w:textAlignment w:val="baseline"/>
        <w:rPr>
          <w:rFonts w:ascii="Courier New" w:eastAsia="Times New Roman" w:hAnsi="Courier New" w:cs="Courier New"/>
          <w:color w:val="222222"/>
          <w:sz w:val="23"/>
          <w:szCs w:val="23"/>
        </w:rPr>
      </w:pPr>
      <w:r w:rsidRPr="005F1F28">
        <w:rPr>
          <w:rFonts w:ascii="Courier New" w:eastAsia="Times New Roman" w:hAnsi="Courier New" w:cs="Courier New"/>
          <w:color w:val="222222"/>
          <w:sz w:val="23"/>
          <w:szCs w:val="23"/>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9" type="#_x0000_t75" style="width:136.5pt;height:69.75pt" o:ole="">
            <v:imagedata r:id="rId11" o:title=""/>
          </v:shape>
          <w:control r:id="rId12" w:name="DefaultOcxName" w:shapeid="_x0000_i1149"/>
        </w:object>
      </w:r>
    </w:p>
    <w:tbl>
      <w:tblPr>
        <w:tblW w:w="0" w:type="auto"/>
        <w:tblCellSpacing w:w="15" w:type="dxa"/>
        <w:tblInd w:w="-390" w:type="dxa"/>
        <w:tblCellMar>
          <w:top w:w="15" w:type="dxa"/>
          <w:left w:w="15" w:type="dxa"/>
          <w:bottom w:w="45" w:type="dxa"/>
          <w:right w:w="15" w:type="dxa"/>
        </w:tblCellMar>
        <w:tblLook w:val="04A0" w:firstRow="1" w:lastRow="0" w:firstColumn="1" w:lastColumn="0" w:noHBand="0" w:noVBand="1"/>
      </w:tblPr>
      <w:tblGrid>
        <w:gridCol w:w="465"/>
        <w:gridCol w:w="9285"/>
      </w:tblGrid>
      <w:tr w:rsidR="005F1F28" w:rsidRPr="005F1F28" w:rsidTr="005F1F28">
        <w:trPr>
          <w:tblCellSpacing w:w="15" w:type="dxa"/>
        </w:trPr>
        <w:tc>
          <w:tcPr>
            <w:tcW w:w="0" w:type="auto"/>
            <w:tcBorders>
              <w:top w:val="nil"/>
              <w:left w:val="nil"/>
              <w:bottom w:val="single" w:sz="6" w:space="0" w:color="AAAAAA"/>
            </w:tcBorders>
            <w:tcMar>
              <w:top w:w="120" w:type="dxa"/>
              <w:left w:w="120" w:type="dxa"/>
              <w:bottom w:w="120" w:type="dxa"/>
              <w:right w:w="120" w:type="dxa"/>
            </w:tcMar>
            <w:vAlign w:val="center"/>
            <w:hideMark/>
          </w:tcPr>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2</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3</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4</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5</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6</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7</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8</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9</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10</w:t>
            </w:r>
          </w:p>
        </w:tc>
        <w:tc>
          <w:tcPr>
            <w:tcW w:w="11010" w:type="dxa"/>
            <w:tcBorders>
              <w:top w:val="nil"/>
              <w:left w:val="nil"/>
              <w:bottom w:val="single" w:sz="6" w:space="0" w:color="AAAAAA"/>
              <w:right w:val="nil"/>
            </w:tcBorders>
            <w:tcMar>
              <w:top w:w="120" w:type="dxa"/>
              <w:left w:w="120" w:type="dxa"/>
              <w:bottom w:w="120" w:type="dxa"/>
              <w:right w:w="120" w:type="dxa"/>
            </w:tcMar>
            <w:vAlign w:val="center"/>
            <w:hideMark/>
          </w:tcPr>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TYPE</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w:t>
            </w:r>
            <w:hyperlink r:id="rId13" w:tgtFrame="_blank" w:tooltip="Glossary: Ethernet" w:history="1">
              <w:r w:rsidRPr="005F1F28">
                <w:rPr>
                  <w:rFonts w:ascii="inherit" w:eastAsia="Times New Roman" w:hAnsi="inherit" w:cs="Times New Roman"/>
                  <w:color w:val="0000FF"/>
                  <w:sz w:val="18"/>
                  <w:szCs w:val="18"/>
                  <w:u w:val="single"/>
                  <w:bdr w:val="none" w:sz="0" w:space="0" w:color="auto" w:frame="1"/>
                </w:rPr>
                <w:t>Ethernet</w:t>
              </w:r>
            </w:hyperlink>
            <w:r w:rsidRPr="005F1F28">
              <w:rPr>
                <w:rFonts w:ascii="inherit" w:eastAsia="Times New Roman" w:hAnsi="inherit" w:cs="Times New Roman"/>
                <w:sz w:val="18"/>
                <w:szCs w:val="18"/>
                <w:bdr w:val="none" w:sz="0" w:space="0" w:color="auto" w:frame="1"/>
              </w:rPr>
              <w:t>"</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PROXY_METHOD</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"none"</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BROWSER_ONLY</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"no"</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BOOTPROTO</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w:t>
            </w:r>
            <w:proofErr w:type="spellStart"/>
            <w:r w:rsidRPr="005F1F28">
              <w:rPr>
                <w:rFonts w:ascii="inherit" w:eastAsia="Times New Roman" w:hAnsi="inherit" w:cs="Times New Roman"/>
                <w:sz w:val="18"/>
                <w:szCs w:val="18"/>
                <w:bdr w:val="none" w:sz="0" w:space="0" w:color="auto" w:frame="1"/>
              </w:rPr>
              <w:t>dhcp</w:t>
            </w:r>
            <w:proofErr w:type="spellEnd"/>
            <w:r w:rsidRPr="005F1F28">
              <w:rPr>
                <w:rFonts w:ascii="inherit" w:eastAsia="Times New Roman" w:hAnsi="inherit" w:cs="Times New Roman"/>
                <w:sz w:val="18"/>
                <w:szCs w:val="18"/>
                <w:bdr w:val="none" w:sz="0" w:space="0" w:color="auto" w:frame="1"/>
              </w:rPr>
              <w:t>"</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DEFROUTE</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"yes"</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PEERDNS</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"no"</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IPV4_FAILURE_FATAL</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"no"</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NAME</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"eth0"</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DEVICE</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"eth0"</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ONBOOT</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"yes"</w:t>
            </w:r>
          </w:p>
        </w:tc>
      </w:tr>
    </w:tbl>
    <w:p w:rsidR="005F1F28" w:rsidRPr="005F1F28" w:rsidRDefault="005F1F28" w:rsidP="005F1F28">
      <w:pPr>
        <w:shd w:val="clear" w:color="auto" w:fill="F9F9DC"/>
        <w:spacing w:after="0" w:line="312" w:lineRule="atLeast"/>
        <w:textAlignment w:val="baseline"/>
        <w:rPr>
          <w:rFonts w:ascii="Arial" w:eastAsia="Times New Roman" w:hAnsi="Arial" w:cs="Arial"/>
          <w:color w:val="ADA771"/>
          <w:sz w:val="23"/>
          <w:szCs w:val="23"/>
        </w:rPr>
      </w:pPr>
      <w:r w:rsidRPr="005F1F28">
        <w:rPr>
          <w:rFonts w:ascii="Arial" w:eastAsia="Times New Roman" w:hAnsi="Arial" w:cs="Arial"/>
          <w:color w:val="ADA771"/>
          <w:sz w:val="23"/>
          <w:szCs w:val="23"/>
        </w:rPr>
        <w:t>PEERDNS is set to “no” to prevent DHCP from inserting external DNS records. The only DNS records should come from AD1.</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The eth1 interface is the private network and is shared only with the other servers in this lab.</w:t>
      </w:r>
    </w:p>
    <w:p w:rsidR="005F1F28" w:rsidRPr="005F1F28" w:rsidRDefault="005F1F28" w:rsidP="005F1F28">
      <w:pPr>
        <w:numPr>
          <w:ilvl w:val="0"/>
          <w:numId w:val="5"/>
        </w:numPr>
        <w:shd w:val="clear" w:color="auto" w:fill="FFFFFF"/>
        <w:spacing w:after="0" w:line="336" w:lineRule="atLeast"/>
        <w:ind w:left="0"/>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Edit /</w:t>
      </w:r>
      <w:proofErr w:type="spellStart"/>
      <w:r w:rsidRPr="005F1F28">
        <w:rPr>
          <w:rFonts w:ascii="Arial" w:eastAsia="Times New Roman" w:hAnsi="Arial" w:cs="Arial"/>
          <w:color w:val="222222"/>
          <w:sz w:val="24"/>
          <w:szCs w:val="24"/>
        </w:rPr>
        <w:t>etc</w:t>
      </w:r>
      <w:proofErr w:type="spellEnd"/>
      <w:r w:rsidRPr="005F1F28">
        <w:rPr>
          <w:rFonts w:ascii="Arial" w:eastAsia="Times New Roman" w:hAnsi="Arial" w:cs="Arial"/>
          <w:color w:val="222222"/>
          <w:sz w:val="24"/>
          <w:szCs w:val="24"/>
        </w:rPr>
        <w:t>/</w:t>
      </w:r>
      <w:proofErr w:type="spellStart"/>
      <w:r w:rsidRPr="005F1F28">
        <w:rPr>
          <w:rFonts w:ascii="Arial" w:eastAsia="Times New Roman" w:hAnsi="Arial" w:cs="Arial"/>
          <w:color w:val="222222"/>
          <w:sz w:val="24"/>
          <w:szCs w:val="24"/>
        </w:rPr>
        <w:t>sysconfig</w:t>
      </w:r>
      <w:proofErr w:type="spellEnd"/>
      <w:r w:rsidRPr="005F1F28">
        <w:rPr>
          <w:rFonts w:ascii="Arial" w:eastAsia="Times New Roman" w:hAnsi="Arial" w:cs="Arial"/>
          <w:color w:val="222222"/>
          <w:sz w:val="24"/>
          <w:szCs w:val="24"/>
        </w:rPr>
        <w:t>/network-scripts/ifcfg-eth1</w:t>
      </w:r>
    </w:p>
    <w:p w:rsidR="005F1F28" w:rsidRPr="005F1F28" w:rsidRDefault="005F1F28" w:rsidP="005F1F28">
      <w:pPr>
        <w:spacing w:line="240" w:lineRule="auto"/>
        <w:textAlignment w:val="baseline"/>
        <w:rPr>
          <w:rFonts w:ascii="Courier New" w:eastAsia="Times New Roman" w:hAnsi="Courier New" w:cs="Courier New"/>
          <w:color w:val="222222"/>
          <w:sz w:val="23"/>
          <w:szCs w:val="23"/>
        </w:rPr>
      </w:pPr>
      <w:r w:rsidRPr="005F1F28">
        <w:rPr>
          <w:rFonts w:ascii="Courier New" w:eastAsia="Times New Roman" w:hAnsi="Courier New" w:cs="Courier New"/>
          <w:color w:val="222222"/>
          <w:sz w:val="23"/>
          <w:szCs w:val="23"/>
        </w:rPr>
        <w:object w:dxaOrig="1440" w:dyaOrig="1440">
          <v:shape id="_x0000_i1148" type="#_x0000_t75" style="width:136.5pt;height:69.75pt" o:ole="">
            <v:imagedata r:id="rId11" o:title=""/>
          </v:shape>
          <w:control r:id="rId14" w:name="DefaultOcxName1" w:shapeid="_x0000_i1148"/>
        </w:object>
      </w:r>
    </w:p>
    <w:tbl>
      <w:tblPr>
        <w:tblW w:w="0" w:type="auto"/>
        <w:tblCellSpacing w:w="15" w:type="dxa"/>
        <w:tblInd w:w="-390" w:type="dxa"/>
        <w:tblCellMar>
          <w:top w:w="15" w:type="dxa"/>
          <w:left w:w="15" w:type="dxa"/>
          <w:bottom w:w="45" w:type="dxa"/>
          <w:right w:w="15" w:type="dxa"/>
        </w:tblCellMar>
        <w:tblLook w:val="04A0" w:firstRow="1" w:lastRow="0" w:firstColumn="1" w:lastColumn="0" w:noHBand="0" w:noVBand="1"/>
      </w:tblPr>
      <w:tblGrid>
        <w:gridCol w:w="465"/>
        <w:gridCol w:w="9285"/>
      </w:tblGrid>
      <w:tr w:rsidR="005F1F28" w:rsidRPr="005F1F28" w:rsidTr="005F1F28">
        <w:trPr>
          <w:tblCellSpacing w:w="15" w:type="dxa"/>
        </w:trPr>
        <w:tc>
          <w:tcPr>
            <w:tcW w:w="0" w:type="auto"/>
            <w:tcBorders>
              <w:top w:val="nil"/>
              <w:left w:val="nil"/>
              <w:bottom w:val="single" w:sz="6" w:space="0" w:color="AAAAAA"/>
            </w:tcBorders>
            <w:tcMar>
              <w:top w:w="120" w:type="dxa"/>
              <w:left w:w="120" w:type="dxa"/>
              <w:bottom w:w="120" w:type="dxa"/>
              <w:right w:w="120" w:type="dxa"/>
            </w:tcMar>
            <w:vAlign w:val="center"/>
            <w:hideMark/>
          </w:tcPr>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2</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3</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4</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5</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6</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7</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8</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9</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10</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11</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12</w:t>
            </w:r>
          </w:p>
        </w:tc>
        <w:tc>
          <w:tcPr>
            <w:tcW w:w="11010" w:type="dxa"/>
            <w:tcBorders>
              <w:top w:val="nil"/>
              <w:left w:val="nil"/>
              <w:bottom w:val="single" w:sz="6" w:space="0" w:color="AAAAAA"/>
              <w:right w:val="nil"/>
            </w:tcBorders>
            <w:tcMar>
              <w:top w:w="120" w:type="dxa"/>
              <w:left w:w="120" w:type="dxa"/>
              <w:bottom w:w="120" w:type="dxa"/>
              <w:right w:w="120" w:type="dxa"/>
            </w:tcMar>
            <w:vAlign w:val="center"/>
            <w:hideMark/>
          </w:tcPr>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TYPE</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Ethernet</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PROXY_METHOD</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none</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BROWSER_ONLY</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no</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BOOTPROTO</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static</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DEFROUTE</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yes</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IPADDR</w:t>
            </w:r>
            <w:r w:rsidRPr="005F1F28">
              <w:rPr>
                <w:rFonts w:ascii="inherit" w:eastAsia="Times New Roman" w:hAnsi="inherit" w:cs="Times New Roman"/>
                <w:sz w:val="18"/>
                <w:szCs w:val="18"/>
              </w:rPr>
              <w:t>=172</w:t>
            </w:r>
            <w:r w:rsidRPr="005F1F28">
              <w:rPr>
                <w:rFonts w:ascii="inherit" w:eastAsia="Times New Roman" w:hAnsi="inherit" w:cs="Times New Roman"/>
                <w:sz w:val="18"/>
                <w:szCs w:val="18"/>
                <w:bdr w:val="none" w:sz="0" w:space="0" w:color="auto" w:frame="1"/>
              </w:rPr>
              <w:t>.</w:t>
            </w:r>
            <w:r w:rsidRPr="005F1F28">
              <w:rPr>
                <w:rFonts w:ascii="inherit" w:eastAsia="Times New Roman" w:hAnsi="inherit" w:cs="Times New Roman"/>
                <w:sz w:val="18"/>
                <w:szCs w:val="18"/>
              </w:rPr>
              <w:t>20</w:t>
            </w:r>
            <w:r w:rsidRPr="005F1F28">
              <w:rPr>
                <w:rFonts w:ascii="inherit" w:eastAsia="Times New Roman" w:hAnsi="inherit" w:cs="Times New Roman"/>
                <w:sz w:val="18"/>
                <w:szCs w:val="18"/>
                <w:bdr w:val="none" w:sz="0" w:space="0" w:color="auto" w:frame="1"/>
              </w:rPr>
              <w:t>.</w:t>
            </w:r>
            <w:r w:rsidRPr="005F1F28">
              <w:rPr>
                <w:rFonts w:ascii="inherit" w:eastAsia="Times New Roman" w:hAnsi="inherit" w:cs="Times New Roman"/>
                <w:sz w:val="18"/>
                <w:szCs w:val="18"/>
              </w:rPr>
              <w:t>20</w:t>
            </w:r>
            <w:r w:rsidRPr="005F1F28">
              <w:rPr>
                <w:rFonts w:ascii="inherit" w:eastAsia="Times New Roman" w:hAnsi="inherit" w:cs="Times New Roman"/>
                <w:sz w:val="18"/>
                <w:szCs w:val="18"/>
                <w:bdr w:val="none" w:sz="0" w:space="0" w:color="auto" w:frame="1"/>
              </w:rPr>
              <w:t>.</w:t>
            </w:r>
            <w:r w:rsidRPr="005F1F28">
              <w:rPr>
                <w:rFonts w:ascii="inherit" w:eastAsia="Times New Roman" w:hAnsi="inherit" w:cs="Times New Roman"/>
                <w:sz w:val="18"/>
                <w:szCs w:val="18"/>
              </w:rPr>
              <w:t>100</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NETMAST</w:t>
            </w:r>
            <w:r w:rsidRPr="005F1F28">
              <w:rPr>
                <w:rFonts w:ascii="inherit" w:eastAsia="Times New Roman" w:hAnsi="inherit" w:cs="Times New Roman"/>
                <w:sz w:val="18"/>
                <w:szCs w:val="18"/>
              </w:rPr>
              <w:t>=255</w:t>
            </w:r>
            <w:r w:rsidRPr="005F1F28">
              <w:rPr>
                <w:rFonts w:ascii="inherit" w:eastAsia="Times New Roman" w:hAnsi="inherit" w:cs="Times New Roman"/>
                <w:sz w:val="18"/>
                <w:szCs w:val="18"/>
                <w:bdr w:val="none" w:sz="0" w:space="0" w:color="auto" w:frame="1"/>
              </w:rPr>
              <w:t>.</w:t>
            </w:r>
            <w:r w:rsidRPr="005F1F28">
              <w:rPr>
                <w:rFonts w:ascii="inherit" w:eastAsia="Times New Roman" w:hAnsi="inherit" w:cs="Times New Roman"/>
                <w:sz w:val="18"/>
                <w:szCs w:val="18"/>
              </w:rPr>
              <w:t>255</w:t>
            </w:r>
            <w:r w:rsidRPr="005F1F28">
              <w:rPr>
                <w:rFonts w:ascii="inherit" w:eastAsia="Times New Roman" w:hAnsi="inherit" w:cs="Times New Roman"/>
                <w:sz w:val="18"/>
                <w:szCs w:val="18"/>
                <w:bdr w:val="none" w:sz="0" w:space="0" w:color="auto" w:frame="1"/>
              </w:rPr>
              <w:t>.</w:t>
            </w:r>
            <w:r w:rsidRPr="005F1F28">
              <w:rPr>
                <w:rFonts w:ascii="inherit" w:eastAsia="Times New Roman" w:hAnsi="inherit" w:cs="Times New Roman"/>
                <w:sz w:val="18"/>
                <w:szCs w:val="18"/>
              </w:rPr>
              <w:t>0</w:t>
            </w:r>
            <w:r w:rsidRPr="005F1F28">
              <w:rPr>
                <w:rFonts w:ascii="inherit" w:eastAsia="Times New Roman" w:hAnsi="inherit" w:cs="Times New Roman"/>
                <w:sz w:val="18"/>
                <w:szCs w:val="18"/>
                <w:bdr w:val="none" w:sz="0" w:space="0" w:color="auto" w:frame="1"/>
              </w:rPr>
              <w:t>.</w:t>
            </w:r>
            <w:r w:rsidRPr="005F1F28">
              <w:rPr>
                <w:rFonts w:ascii="inherit" w:eastAsia="Times New Roman" w:hAnsi="inherit" w:cs="Times New Roman"/>
                <w:sz w:val="18"/>
                <w:szCs w:val="18"/>
              </w:rPr>
              <w:t>0</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DNS1</w:t>
            </w:r>
            <w:r w:rsidRPr="005F1F28">
              <w:rPr>
                <w:rFonts w:ascii="inherit" w:eastAsia="Times New Roman" w:hAnsi="inherit" w:cs="Times New Roman"/>
                <w:sz w:val="18"/>
                <w:szCs w:val="18"/>
              </w:rPr>
              <w:t>=172</w:t>
            </w:r>
            <w:r w:rsidRPr="005F1F28">
              <w:rPr>
                <w:rFonts w:ascii="inherit" w:eastAsia="Times New Roman" w:hAnsi="inherit" w:cs="Times New Roman"/>
                <w:sz w:val="18"/>
                <w:szCs w:val="18"/>
                <w:bdr w:val="none" w:sz="0" w:space="0" w:color="auto" w:frame="1"/>
              </w:rPr>
              <w:t>.</w:t>
            </w:r>
            <w:r w:rsidRPr="005F1F28">
              <w:rPr>
                <w:rFonts w:ascii="inherit" w:eastAsia="Times New Roman" w:hAnsi="inherit" w:cs="Times New Roman"/>
                <w:sz w:val="18"/>
                <w:szCs w:val="18"/>
              </w:rPr>
              <w:t>20</w:t>
            </w:r>
            <w:r w:rsidRPr="005F1F28">
              <w:rPr>
                <w:rFonts w:ascii="inherit" w:eastAsia="Times New Roman" w:hAnsi="inherit" w:cs="Times New Roman"/>
                <w:sz w:val="18"/>
                <w:szCs w:val="18"/>
                <w:bdr w:val="none" w:sz="0" w:space="0" w:color="auto" w:frame="1"/>
              </w:rPr>
              <w:t>.</w:t>
            </w:r>
            <w:r w:rsidRPr="005F1F28">
              <w:rPr>
                <w:rFonts w:ascii="inherit" w:eastAsia="Times New Roman" w:hAnsi="inherit" w:cs="Times New Roman"/>
                <w:sz w:val="18"/>
                <w:szCs w:val="18"/>
              </w:rPr>
              <w:t>20</w:t>
            </w:r>
            <w:r w:rsidRPr="005F1F28">
              <w:rPr>
                <w:rFonts w:ascii="inherit" w:eastAsia="Times New Roman" w:hAnsi="inherit" w:cs="Times New Roman"/>
                <w:sz w:val="18"/>
                <w:szCs w:val="18"/>
                <w:bdr w:val="none" w:sz="0" w:space="0" w:color="auto" w:frame="1"/>
              </w:rPr>
              <w:t>.</w:t>
            </w:r>
            <w:r w:rsidRPr="005F1F28">
              <w:rPr>
                <w:rFonts w:ascii="inherit" w:eastAsia="Times New Roman" w:hAnsi="inherit" w:cs="Times New Roman"/>
                <w:sz w:val="18"/>
                <w:szCs w:val="18"/>
              </w:rPr>
              <w:t>1</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IPV4_FAILURE_FATAL</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no</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NAME</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eth1</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DEVICE</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eth1</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ONBOOT</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yes</w:t>
            </w:r>
          </w:p>
        </w:tc>
      </w:tr>
    </w:tbl>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 xml:space="preserve">The </w:t>
      </w:r>
      <w:proofErr w:type="spellStart"/>
      <w:r w:rsidRPr="005F1F28">
        <w:rPr>
          <w:rFonts w:ascii="Arial" w:eastAsia="Times New Roman" w:hAnsi="Arial" w:cs="Arial"/>
          <w:color w:val="222222"/>
          <w:sz w:val="24"/>
          <w:szCs w:val="24"/>
        </w:rPr>
        <w:t>resolv.conf</w:t>
      </w:r>
      <w:proofErr w:type="spellEnd"/>
      <w:r w:rsidRPr="005F1F28">
        <w:rPr>
          <w:rFonts w:ascii="Arial" w:eastAsia="Times New Roman" w:hAnsi="Arial" w:cs="Arial"/>
          <w:color w:val="222222"/>
          <w:sz w:val="24"/>
          <w:szCs w:val="24"/>
        </w:rPr>
        <w:t xml:space="preserve"> configures the Linux DNS client.</w:t>
      </w:r>
    </w:p>
    <w:p w:rsidR="005F1F28" w:rsidRPr="005F1F28" w:rsidRDefault="005F1F28" w:rsidP="005F1F28">
      <w:pPr>
        <w:numPr>
          <w:ilvl w:val="0"/>
          <w:numId w:val="6"/>
        </w:numPr>
        <w:shd w:val="clear" w:color="auto" w:fill="FFFFFF"/>
        <w:spacing w:after="0" w:line="336" w:lineRule="atLeast"/>
        <w:ind w:left="0"/>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Edit /</w:t>
      </w:r>
      <w:proofErr w:type="spellStart"/>
      <w:r w:rsidRPr="005F1F28">
        <w:rPr>
          <w:rFonts w:ascii="Arial" w:eastAsia="Times New Roman" w:hAnsi="Arial" w:cs="Arial"/>
          <w:color w:val="222222"/>
          <w:sz w:val="24"/>
          <w:szCs w:val="24"/>
        </w:rPr>
        <w:t>etc</w:t>
      </w:r>
      <w:proofErr w:type="spellEnd"/>
      <w:r w:rsidRPr="005F1F28">
        <w:rPr>
          <w:rFonts w:ascii="Arial" w:eastAsia="Times New Roman" w:hAnsi="Arial" w:cs="Arial"/>
          <w:color w:val="222222"/>
          <w:sz w:val="24"/>
          <w:szCs w:val="24"/>
        </w:rPr>
        <w:t>/</w:t>
      </w:r>
      <w:proofErr w:type="spellStart"/>
      <w:r w:rsidRPr="005F1F28">
        <w:rPr>
          <w:rFonts w:ascii="Arial" w:eastAsia="Times New Roman" w:hAnsi="Arial" w:cs="Arial"/>
          <w:color w:val="222222"/>
          <w:sz w:val="24"/>
          <w:szCs w:val="24"/>
        </w:rPr>
        <w:t>resolv</w:t>
      </w:r>
      <w:proofErr w:type="spellEnd"/>
      <w:r w:rsidRPr="005F1F28">
        <w:rPr>
          <w:rFonts w:ascii="Arial" w:eastAsia="Times New Roman" w:hAnsi="Arial" w:cs="Arial"/>
          <w:color w:val="222222"/>
          <w:sz w:val="24"/>
          <w:szCs w:val="24"/>
        </w:rPr>
        <w:t>/</w:t>
      </w:r>
      <w:proofErr w:type="spellStart"/>
      <w:r w:rsidRPr="005F1F28">
        <w:rPr>
          <w:rFonts w:ascii="Arial" w:eastAsia="Times New Roman" w:hAnsi="Arial" w:cs="Arial"/>
          <w:color w:val="222222"/>
          <w:sz w:val="24"/>
          <w:szCs w:val="24"/>
        </w:rPr>
        <w:t>conf</w:t>
      </w:r>
      <w:proofErr w:type="spellEnd"/>
    </w:p>
    <w:p w:rsidR="005F1F28" w:rsidRPr="005F1F28" w:rsidRDefault="005F1F28" w:rsidP="005F1F28">
      <w:pPr>
        <w:spacing w:line="240" w:lineRule="auto"/>
        <w:textAlignment w:val="baseline"/>
        <w:rPr>
          <w:rFonts w:ascii="Courier New" w:eastAsia="Times New Roman" w:hAnsi="Courier New" w:cs="Courier New"/>
          <w:color w:val="222222"/>
          <w:sz w:val="23"/>
          <w:szCs w:val="23"/>
        </w:rPr>
      </w:pPr>
      <w:r w:rsidRPr="005F1F28">
        <w:rPr>
          <w:rFonts w:ascii="Courier New" w:eastAsia="Times New Roman" w:hAnsi="Courier New" w:cs="Courier New"/>
          <w:color w:val="222222"/>
          <w:sz w:val="23"/>
          <w:szCs w:val="23"/>
        </w:rPr>
        <w:object w:dxaOrig="1440" w:dyaOrig="1440">
          <v:shape id="_x0000_i1147" type="#_x0000_t75" style="width:136.5pt;height:69.75pt" o:ole="">
            <v:imagedata r:id="rId11" o:title=""/>
          </v:shape>
          <w:control r:id="rId15" w:name="DefaultOcxName2" w:shapeid="_x0000_i1147"/>
        </w:object>
      </w:r>
    </w:p>
    <w:tbl>
      <w:tblPr>
        <w:tblW w:w="0" w:type="auto"/>
        <w:tblCellSpacing w:w="15" w:type="dxa"/>
        <w:tblInd w:w="-285" w:type="dxa"/>
        <w:tblCellMar>
          <w:top w:w="15" w:type="dxa"/>
          <w:left w:w="15" w:type="dxa"/>
          <w:bottom w:w="45" w:type="dxa"/>
          <w:right w:w="15" w:type="dxa"/>
        </w:tblCellMar>
        <w:tblLook w:val="04A0" w:firstRow="1" w:lastRow="0" w:firstColumn="1" w:lastColumn="0" w:noHBand="0" w:noVBand="1"/>
      </w:tblPr>
      <w:tblGrid>
        <w:gridCol w:w="375"/>
        <w:gridCol w:w="9270"/>
      </w:tblGrid>
      <w:tr w:rsidR="005F1F28" w:rsidRPr="005F1F28" w:rsidTr="005F1F28">
        <w:trPr>
          <w:tblCellSpacing w:w="15" w:type="dxa"/>
        </w:trPr>
        <w:tc>
          <w:tcPr>
            <w:tcW w:w="0" w:type="auto"/>
            <w:tcBorders>
              <w:top w:val="nil"/>
              <w:left w:val="nil"/>
              <w:bottom w:val="single" w:sz="6" w:space="0" w:color="AAAAAA"/>
            </w:tcBorders>
            <w:tcMar>
              <w:top w:w="120" w:type="dxa"/>
              <w:left w:w="120" w:type="dxa"/>
              <w:bottom w:w="120" w:type="dxa"/>
              <w:right w:w="120" w:type="dxa"/>
            </w:tcMar>
            <w:vAlign w:val="center"/>
            <w:hideMark/>
          </w:tcPr>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lastRenderedPageBreak/>
              <w:t>1</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2</w:t>
            </w:r>
          </w:p>
        </w:tc>
        <w:tc>
          <w:tcPr>
            <w:tcW w:w="11010" w:type="dxa"/>
            <w:tcBorders>
              <w:top w:val="nil"/>
              <w:left w:val="nil"/>
              <w:bottom w:val="single" w:sz="6" w:space="0" w:color="AAAAAA"/>
              <w:right w:val="nil"/>
            </w:tcBorders>
            <w:tcMar>
              <w:top w:w="120" w:type="dxa"/>
              <w:left w:w="120" w:type="dxa"/>
              <w:bottom w:w="120" w:type="dxa"/>
              <w:right w:w="120" w:type="dxa"/>
            </w:tcMar>
            <w:vAlign w:val="center"/>
            <w:hideMark/>
          </w:tcPr>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search Lab1AD1.local</w:t>
            </w:r>
          </w:p>
          <w:p w:rsidR="005F1F28" w:rsidRPr="005F1F28" w:rsidRDefault="005F1F28" w:rsidP="005F1F28">
            <w:pPr>
              <w:spacing w:after="0" w:line="240" w:lineRule="auto"/>
              <w:textAlignment w:val="baseline"/>
              <w:rPr>
                <w:rFonts w:ascii="inherit" w:eastAsia="Times New Roman" w:hAnsi="inherit" w:cs="Times New Roman"/>
                <w:sz w:val="18"/>
                <w:szCs w:val="18"/>
              </w:rPr>
            </w:pPr>
            <w:proofErr w:type="spellStart"/>
            <w:r w:rsidRPr="005F1F28">
              <w:rPr>
                <w:rFonts w:ascii="inherit" w:eastAsia="Times New Roman" w:hAnsi="inherit" w:cs="Times New Roman"/>
                <w:sz w:val="18"/>
                <w:szCs w:val="18"/>
                <w:bdr w:val="none" w:sz="0" w:space="0" w:color="auto" w:frame="1"/>
              </w:rPr>
              <w:t>nameserver</w:t>
            </w:r>
            <w:proofErr w:type="spellEnd"/>
            <w:r w:rsidRPr="005F1F28">
              <w:rPr>
                <w:rFonts w:ascii="inherit" w:eastAsia="Times New Roman" w:hAnsi="inherit" w:cs="Times New Roman"/>
                <w:sz w:val="18"/>
                <w:szCs w:val="18"/>
                <w:bdr w:val="none" w:sz="0" w:space="0" w:color="auto" w:frame="1"/>
              </w:rPr>
              <w:t xml:space="preserve"> </w:t>
            </w:r>
            <w:r w:rsidRPr="005F1F28">
              <w:rPr>
                <w:rFonts w:ascii="inherit" w:eastAsia="Times New Roman" w:hAnsi="inherit" w:cs="Times New Roman"/>
                <w:sz w:val="18"/>
                <w:szCs w:val="18"/>
              </w:rPr>
              <w:t>172</w:t>
            </w:r>
            <w:r w:rsidRPr="005F1F28">
              <w:rPr>
                <w:rFonts w:ascii="inherit" w:eastAsia="Times New Roman" w:hAnsi="inherit" w:cs="Times New Roman"/>
                <w:sz w:val="18"/>
                <w:szCs w:val="18"/>
                <w:bdr w:val="none" w:sz="0" w:space="0" w:color="auto" w:frame="1"/>
              </w:rPr>
              <w:t>.</w:t>
            </w:r>
            <w:r w:rsidRPr="005F1F28">
              <w:rPr>
                <w:rFonts w:ascii="inherit" w:eastAsia="Times New Roman" w:hAnsi="inherit" w:cs="Times New Roman"/>
                <w:sz w:val="18"/>
                <w:szCs w:val="18"/>
              </w:rPr>
              <w:t>20</w:t>
            </w:r>
            <w:r w:rsidRPr="005F1F28">
              <w:rPr>
                <w:rFonts w:ascii="inherit" w:eastAsia="Times New Roman" w:hAnsi="inherit" w:cs="Times New Roman"/>
                <w:sz w:val="18"/>
                <w:szCs w:val="18"/>
                <w:bdr w:val="none" w:sz="0" w:space="0" w:color="auto" w:frame="1"/>
              </w:rPr>
              <w:t>.</w:t>
            </w:r>
            <w:r w:rsidRPr="005F1F28">
              <w:rPr>
                <w:rFonts w:ascii="inherit" w:eastAsia="Times New Roman" w:hAnsi="inherit" w:cs="Times New Roman"/>
                <w:sz w:val="18"/>
                <w:szCs w:val="18"/>
              </w:rPr>
              <w:t>20</w:t>
            </w:r>
            <w:r w:rsidRPr="005F1F28">
              <w:rPr>
                <w:rFonts w:ascii="inherit" w:eastAsia="Times New Roman" w:hAnsi="inherit" w:cs="Times New Roman"/>
                <w:sz w:val="18"/>
                <w:szCs w:val="18"/>
                <w:bdr w:val="none" w:sz="0" w:space="0" w:color="auto" w:frame="1"/>
              </w:rPr>
              <w:t>.</w:t>
            </w:r>
            <w:r w:rsidRPr="005F1F28">
              <w:rPr>
                <w:rFonts w:ascii="inherit" w:eastAsia="Times New Roman" w:hAnsi="inherit" w:cs="Times New Roman"/>
                <w:sz w:val="18"/>
                <w:szCs w:val="18"/>
              </w:rPr>
              <w:t>1</w:t>
            </w:r>
          </w:p>
        </w:tc>
      </w:tr>
    </w:tbl>
    <w:p w:rsidR="005F1F28" w:rsidRPr="005F1F28" w:rsidRDefault="005F1F28" w:rsidP="005F1F28">
      <w:pPr>
        <w:shd w:val="clear" w:color="auto" w:fill="F9F9DC"/>
        <w:spacing w:after="0" w:line="312" w:lineRule="atLeast"/>
        <w:textAlignment w:val="baseline"/>
        <w:rPr>
          <w:rFonts w:ascii="Arial" w:eastAsia="Times New Roman" w:hAnsi="Arial" w:cs="Arial"/>
          <w:color w:val="ADA771"/>
          <w:sz w:val="23"/>
          <w:szCs w:val="23"/>
        </w:rPr>
      </w:pPr>
      <w:r w:rsidRPr="005F1F28">
        <w:rPr>
          <w:rFonts w:ascii="Arial" w:eastAsia="Times New Roman" w:hAnsi="Arial" w:cs="Arial"/>
          <w:color w:val="ADA771"/>
          <w:sz w:val="23"/>
          <w:szCs w:val="23"/>
        </w:rPr>
        <w:t>If Network Manager is running (the default configuration), it will overwrite this configuration. You can disable the Network Manager with the command </w:t>
      </w:r>
      <w:proofErr w:type="spellStart"/>
      <w:r w:rsidRPr="005F1F28">
        <w:rPr>
          <w:rFonts w:ascii="Courier New" w:eastAsia="Times New Roman" w:hAnsi="Courier New" w:cs="Courier New"/>
          <w:b/>
          <w:bCs/>
          <w:color w:val="ADA771"/>
          <w:sz w:val="23"/>
          <w:szCs w:val="23"/>
          <w:bdr w:val="none" w:sz="0" w:space="0" w:color="auto" w:frame="1"/>
        </w:rPr>
        <w:t>systemctl</w:t>
      </w:r>
      <w:proofErr w:type="spellEnd"/>
      <w:r w:rsidRPr="005F1F28">
        <w:rPr>
          <w:rFonts w:ascii="Courier New" w:eastAsia="Times New Roman" w:hAnsi="Courier New" w:cs="Courier New"/>
          <w:b/>
          <w:bCs/>
          <w:color w:val="ADA771"/>
          <w:sz w:val="23"/>
          <w:szCs w:val="23"/>
          <w:bdr w:val="none" w:sz="0" w:space="0" w:color="auto" w:frame="1"/>
        </w:rPr>
        <w:t xml:space="preserve"> disable </w:t>
      </w:r>
      <w:proofErr w:type="spellStart"/>
      <w:r w:rsidRPr="005F1F28">
        <w:rPr>
          <w:rFonts w:ascii="Courier New" w:eastAsia="Times New Roman" w:hAnsi="Courier New" w:cs="Courier New"/>
          <w:b/>
          <w:bCs/>
          <w:color w:val="ADA771"/>
          <w:sz w:val="23"/>
          <w:szCs w:val="23"/>
          <w:bdr w:val="none" w:sz="0" w:space="0" w:color="auto" w:frame="1"/>
        </w:rPr>
        <w:t>NetworkManager</w:t>
      </w:r>
      <w:proofErr w:type="spellEnd"/>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Set the hostname</w:t>
      </w:r>
    </w:p>
    <w:p w:rsidR="005F1F28" w:rsidRPr="005F1F28" w:rsidRDefault="005F1F28" w:rsidP="005F1F28">
      <w:pPr>
        <w:numPr>
          <w:ilvl w:val="0"/>
          <w:numId w:val="7"/>
        </w:numPr>
        <w:shd w:val="clear" w:color="auto" w:fill="FFFFFF"/>
        <w:spacing w:after="0" w:line="336" w:lineRule="atLeast"/>
        <w:ind w:left="0"/>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Edit: /</w:t>
      </w:r>
      <w:proofErr w:type="spellStart"/>
      <w:r w:rsidRPr="005F1F28">
        <w:rPr>
          <w:rFonts w:ascii="Arial" w:eastAsia="Times New Roman" w:hAnsi="Arial" w:cs="Arial"/>
          <w:color w:val="222222"/>
          <w:sz w:val="24"/>
          <w:szCs w:val="24"/>
        </w:rPr>
        <w:t>etc</w:t>
      </w:r>
      <w:proofErr w:type="spellEnd"/>
      <w:r w:rsidRPr="005F1F28">
        <w:rPr>
          <w:rFonts w:ascii="Arial" w:eastAsia="Times New Roman" w:hAnsi="Arial" w:cs="Arial"/>
          <w:color w:val="222222"/>
          <w:sz w:val="24"/>
          <w:szCs w:val="24"/>
        </w:rPr>
        <w:t>/hostname</w:t>
      </w:r>
    </w:p>
    <w:p w:rsidR="005F1F28" w:rsidRPr="005F1F28" w:rsidRDefault="005F1F28" w:rsidP="005F1F28">
      <w:pPr>
        <w:spacing w:line="240" w:lineRule="auto"/>
        <w:textAlignment w:val="baseline"/>
        <w:rPr>
          <w:rFonts w:ascii="Courier New" w:eastAsia="Times New Roman" w:hAnsi="Courier New" w:cs="Courier New"/>
          <w:color w:val="222222"/>
          <w:sz w:val="23"/>
          <w:szCs w:val="23"/>
        </w:rPr>
      </w:pPr>
      <w:r w:rsidRPr="005F1F28">
        <w:rPr>
          <w:rFonts w:ascii="Courier New" w:eastAsia="Times New Roman" w:hAnsi="Courier New" w:cs="Courier New"/>
          <w:color w:val="222222"/>
          <w:sz w:val="23"/>
          <w:szCs w:val="23"/>
        </w:rPr>
        <w:object w:dxaOrig="1440" w:dyaOrig="1440">
          <v:shape id="_x0000_i1146" type="#_x0000_t75" style="width:136.5pt;height:69.75pt" o:ole="">
            <v:imagedata r:id="rId11" o:title=""/>
          </v:shape>
          <w:control r:id="rId16" w:name="DefaultOcxName3" w:shapeid="_x0000_i1146"/>
        </w:object>
      </w:r>
    </w:p>
    <w:tbl>
      <w:tblPr>
        <w:tblW w:w="0" w:type="auto"/>
        <w:tblCellSpacing w:w="15" w:type="dxa"/>
        <w:tblInd w:w="-285" w:type="dxa"/>
        <w:tblCellMar>
          <w:top w:w="15" w:type="dxa"/>
          <w:left w:w="15" w:type="dxa"/>
          <w:bottom w:w="45" w:type="dxa"/>
          <w:right w:w="15" w:type="dxa"/>
        </w:tblCellMar>
        <w:tblLook w:val="04A0" w:firstRow="1" w:lastRow="0" w:firstColumn="1" w:lastColumn="0" w:noHBand="0" w:noVBand="1"/>
      </w:tblPr>
      <w:tblGrid>
        <w:gridCol w:w="375"/>
        <w:gridCol w:w="9270"/>
      </w:tblGrid>
      <w:tr w:rsidR="005F1F28" w:rsidRPr="005F1F28" w:rsidTr="005F1F28">
        <w:trPr>
          <w:tblCellSpacing w:w="15" w:type="dxa"/>
        </w:trPr>
        <w:tc>
          <w:tcPr>
            <w:tcW w:w="0" w:type="auto"/>
            <w:tcBorders>
              <w:top w:val="nil"/>
              <w:left w:val="nil"/>
              <w:bottom w:val="single" w:sz="6" w:space="0" w:color="AAAAAA"/>
            </w:tcBorders>
            <w:tcMar>
              <w:top w:w="120" w:type="dxa"/>
              <w:left w:w="120" w:type="dxa"/>
              <w:bottom w:w="120" w:type="dxa"/>
              <w:right w:w="120" w:type="dxa"/>
            </w:tcMar>
            <w:vAlign w:val="center"/>
            <w:hideMark/>
          </w:tcPr>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w:t>
            </w:r>
          </w:p>
        </w:tc>
        <w:tc>
          <w:tcPr>
            <w:tcW w:w="11010" w:type="dxa"/>
            <w:tcBorders>
              <w:top w:val="nil"/>
              <w:left w:val="nil"/>
              <w:bottom w:val="single" w:sz="6" w:space="0" w:color="AAAAAA"/>
              <w:right w:val="nil"/>
            </w:tcBorders>
            <w:tcMar>
              <w:top w:w="120" w:type="dxa"/>
              <w:left w:w="120" w:type="dxa"/>
              <w:bottom w:w="120" w:type="dxa"/>
              <w:right w:w="120" w:type="dxa"/>
            </w:tcMar>
            <w:vAlign w:val="center"/>
            <w:hideMark/>
          </w:tcPr>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Ansible1</w:t>
            </w:r>
          </w:p>
        </w:tc>
      </w:tr>
    </w:tbl>
    <w:p w:rsidR="005F1F28" w:rsidRPr="005F1F28" w:rsidRDefault="005F1F28" w:rsidP="005F1F28">
      <w:pPr>
        <w:numPr>
          <w:ilvl w:val="0"/>
          <w:numId w:val="8"/>
        </w:numPr>
        <w:shd w:val="clear" w:color="auto" w:fill="FFFFFF"/>
        <w:spacing w:after="0" w:line="336" w:lineRule="atLeast"/>
        <w:ind w:left="0"/>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Reboot the server</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Type: </w:t>
      </w:r>
      <w:r w:rsidRPr="005F1F28">
        <w:rPr>
          <w:rFonts w:ascii="Courier New" w:eastAsia="Times New Roman" w:hAnsi="Courier New" w:cs="Courier New"/>
          <w:b/>
          <w:bCs/>
          <w:color w:val="222222"/>
          <w:sz w:val="20"/>
          <w:szCs w:val="20"/>
          <w:bdr w:val="none" w:sz="0" w:space="0" w:color="auto" w:frame="1"/>
        </w:rPr>
        <w:t>reboot</w:t>
      </w:r>
    </w:p>
    <w:p w:rsidR="005F1F28" w:rsidRPr="005F1F28" w:rsidRDefault="005F1F28" w:rsidP="005F1F28">
      <w:pPr>
        <w:numPr>
          <w:ilvl w:val="0"/>
          <w:numId w:val="9"/>
        </w:numPr>
        <w:shd w:val="clear" w:color="auto" w:fill="FFFFFF"/>
        <w:spacing w:after="0" w:line="336" w:lineRule="atLeast"/>
        <w:ind w:left="0"/>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Test your network. Make sure you can resolve DNS correctly.</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Type: </w:t>
      </w:r>
      <w:proofErr w:type="spellStart"/>
      <w:r w:rsidRPr="005F1F28">
        <w:rPr>
          <w:rFonts w:ascii="Courier New" w:eastAsia="Times New Roman" w:hAnsi="Courier New" w:cs="Courier New"/>
          <w:b/>
          <w:bCs/>
          <w:color w:val="222222"/>
          <w:sz w:val="20"/>
          <w:szCs w:val="20"/>
          <w:bdr w:val="none" w:sz="0" w:space="0" w:color="auto" w:frame="1"/>
        </w:rPr>
        <w:t>nslookup</w:t>
      </w:r>
      <w:proofErr w:type="spellEnd"/>
      <w:r w:rsidRPr="005F1F28">
        <w:rPr>
          <w:rFonts w:ascii="Courier New" w:eastAsia="Times New Roman" w:hAnsi="Courier New" w:cs="Courier New"/>
          <w:b/>
          <w:bCs/>
          <w:color w:val="222222"/>
          <w:sz w:val="20"/>
          <w:szCs w:val="20"/>
          <w:bdr w:val="none" w:sz="0" w:space="0" w:color="auto" w:frame="1"/>
        </w:rPr>
        <w:t xml:space="preserve"> WinServer1</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This command will query the AD1 DNS server for </w:t>
      </w:r>
      <w:r w:rsidRPr="005F1F28">
        <w:rPr>
          <w:rFonts w:ascii="Arial" w:eastAsia="Times New Roman" w:hAnsi="Arial" w:cs="Arial"/>
          <w:b/>
          <w:bCs/>
          <w:color w:val="222222"/>
          <w:sz w:val="24"/>
          <w:szCs w:val="24"/>
          <w:bdr w:val="none" w:sz="0" w:space="0" w:color="auto" w:frame="1"/>
        </w:rPr>
        <w:t>WinServer1</w:t>
      </w:r>
      <w:r w:rsidRPr="005F1F28">
        <w:rPr>
          <w:rFonts w:ascii="Arial" w:eastAsia="Times New Roman" w:hAnsi="Arial" w:cs="Arial"/>
          <w:color w:val="222222"/>
          <w:sz w:val="24"/>
          <w:szCs w:val="24"/>
        </w:rPr>
        <w:t> without a fully qualified name.</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noProof/>
          <w:color w:val="E86100"/>
          <w:sz w:val="24"/>
          <w:szCs w:val="24"/>
          <w:bdr w:val="none" w:sz="0" w:space="0" w:color="auto" w:frame="1"/>
        </w:rPr>
        <w:drawing>
          <wp:inline distT="0" distB="0" distL="0" distR="0">
            <wp:extent cx="8420100" cy="1390650"/>
            <wp:effectExtent l="0" t="0" r="0" b="0"/>
            <wp:docPr id="16" name="Picture 16" descr="https://argonsys.com/wp-content/uploads/2018/02/kb32-ansible-nslookup-winserver.png">
              <a:hlinkClick xmlns:a="http://schemas.openxmlformats.org/drawingml/2006/main" r:id="rId1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rgonsys.com/wp-content/uploads/2018/02/kb32-ansible-nslookup-winserver.png">
                      <a:hlinkClick r:id="rId17" tooltip="&quot;&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420100" cy="1390650"/>
                    </a:xfrm>
                    <a:prstGeom prst="rect">
                      <a:avLst/>
                    </a:prstGeom>
                    <a:noFill/>
                    <a:ln>
                      <a:noFill/>
                    </a:ln>
                  </pic:spPr>
                </pic:pic>
              </a:graphicData>
            </a:graphic>
          </wp:inline>
        </w:drawing>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Type: </w:t>
      </w:r>
      <w:proofErr w:type="spellStart"/>
      <w:r w:rsidRPr="005F1F28">
        <w:rPr>
          <w:rFonts w:ascii="Courier New" w:eastAsia="Times New Roman" w:hAnsi="Courier New" w:cs="Courier New"/>
          <w:b/>
          <w:bCs/>
          <w:color w:val="222222"/>
          <w:sz w:val="20"/>
          <w:szCs w:val="20"/>
          <w:bdr w:val="none" w:sz="0" w:space="0" w:color="auto" w:frame="1"/>
        </w:rPr>
        <w:t>nslookup</w:t>
      </w:r>
      <w:proofErr w:type="spellEnd"/>
      <w:r w:rsidRPr="005F1F28">
        <w:rPr>
          <w:rFonts w:ascii="Courier New" w:eastAsia="Times New Roman" w:hAnsi="Courier New" w:cs="Courier New"/>
          <w:b/>
          <w:bCs/>
          <w:color w:val="222222"/>
          <w:sz w:val="20"/>
          <w:szCs w:val="20"/>
          <w:bdr w:val="none" w:sz="0" w:space="0" w:color="auto" w:frame="1"/>
        </w:rPr>
        <w:t xml:space="preserve"> 172.20.20.101</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This command will do a reverse lookup on the IP address. This should return WinServer1 as the name.</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noProof/>
          <w:color w:val="E86100"/>
          <w:sz w:val="24"/>
          <w:szCs w:val="24"/>
          <w:bdr w:val="none" w:sz="0" w:space="0" w:color="auto" w:frame="1"/>
        </w:rPr>
        <w:drawing>
          <wp:inline distT="0" distB="0" distL="0" distR="0">
            <wp:extent cx="8315325" cy="1295400"/>
            <wp:effectExtent l="0" t="0" r="9525" b="0"/>
            <wp:docPr id="15" name="Picture 15" descr="https://argonsys.com/wp-content/uploads/2018/02/kb32-ansible-nslookup.png">
              <a:hlinkClick xmlns:a="http://schemas.openxmlformats.org/drawingml/2006/main" r:id="rId1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rgonsys.com/wp-content/uploads/2018/02/kb32-ansible-nslookup.png">
                      <a:hlinkClick r:id="rId19" tooltip="&quot;&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315325" cy="1295400"/>
                    </a:xfrm>
                    <a:prstGeom prst="rect">
                      <a:avLst/>
                    </a:prstGeom>
                    <a:noFill/>
                    <a:ln>
                      <a:noFill/>
                    </a:ln>
                  </pic:spPr>
                </pic:pic>
              </a:graphicData>
            </a:graphic>
          </wp:inline>
        </w:drawing>
      </w:r>
    </w:p>
    <w:p w:rsidR="005F1F28" w:rsidRPr="005F1F28" w:rsidRDefault="005F1F28" w:rsidP="005F1F28">
      <w:pPr>
        <w:shd w:val="clear" w:color="auto" w:fill="FFFFFF"/>
        <w:spacing w:after="0" w:line="288" w:lineRule="atLeast"/>
        <w:textAlignment w:val="baseline"/>
        <w:outlineLvl w:val="1"/>
        <w:rPr>
          <w:rFonts w:ascii="Times New Roman" w:eastAsia="Times New Roman" w:hAnsi="Times New Roman" w:cs="Times New Roman"/>
          <w:b/>
          <w:bCs/>
          <w:color w:val="903A90"/>
          <w:spacing w:val="15"/>
          <w:sz w:val="39"/>
          <w:szCs w:val="39"/>
        </w:rPr>
      </w:pPr>
      <w:r w:rsidRPr="005F1F28">
        <w:rPr>
          <w:rFonts w:ascii="Times New Roman" w:eastAsia="Times New Roman" w:hAnsi="Times New Roman" w:cs="Times New Roman"/>
          <w:b/>
          <w:bCs/>
          <w:color w:val="903A90"/>
          <w:spacing w:val="15"/>
          <w:sz w:val="39"/>
          <w:szCs w:val="39"/>
          <w:bdr w:val="none" w:sz="0" w:space="0" w:color="auto" w:frame="1"/>
        </w:rPr>
        <w:t xml:space="preserve">Configure </w:t>
      </w:r>
      <w:proofErr w:type="spellStart"/>
      <w:r w:rsidRPr="005F1F28">
        <w:rPr>
          <w:rFonts w:ascii="Times New Roman" w:eastAsia="Times New Roman" w:hAnsi="Times New Roman" w:cs="Times New Roman"/>
          <w:b/>
          <w:bCs/>
          <w:color w:val="903A90"/>
          <w:spacing w:val="15"/>
          <w:sz w:val="39"/>
          <w:szCs w:val="39"/>
          <w:bdr w:val="none" w:sz="0" w:space="0" w:color="auto" w:frame="1"/>
        </w:rPr>
        <w:t>Ansible</w:t>
      </w:r>
      <w:proofErr w:type="spellEnd"/>
      <w:r w:rsidRPr="005F1F28">
        <w:rPr>
          <w:rFonts w:ascii="Times New Roman" w:eastAsia="Times New Roman" w:hAnsi="Times New Roman" w:cs="Times New Roman"/>
          <w:b/>
          <w:bCs/>
          <w:color w:val="903A90"/>
          <w:spacing w:val="15"/>
          <w:sz w:val="39"/>
          <w:szCs w:val="39"/>
          <w:bdr w:val="none" w:sz="0" w:space="0" w:color="auto" w:frame="1"/>
        </w:rPr>
        <w:t xml:space="preserve"> Environment</w:t>
      </w:r>
    </w:p>
    <w:p w:rsidR="005F1F28" w:rsidRPr="005F1F28" w:rsidRDefault="005F1F28" w:rsidP="005F1F28">
      <w:pPr>
        <w:shd w:val="clear" w:color="auto" w:fill="F9F9DC"/>
        <w:spacing w:after="0" w:line="312" w:lineRule="atLeast"/>
        <w:textAlignment w:val="baseline"/>
        <w:rPr>
          <w:rFonts w:ascii="Arial" w:eastAsia="Times New Roman" w:hAnsi="Arial" w:cs="Arial"/>
          <w:color w:val="ADA771"/>
          <w:sz w:val="23"/>
          <w:szCs w:val="23"/>
        </w:rPr>
      </w:pPr>
      <w:r w:rsidRPr="005F1F28">
        <w:rPr>
          <w:rFonts w:ascii="Arial" w:eastAsia="Times New Roman" w:hAnsi="Arial" w:cs="Arial"/>
          <w:color w:val="ADA771"/>
          <w:sz w:val="23"/>
          <w:szCs w:val="23"/>
        </w:rPr>
        <w:t>Other versions of Linux will work equally well. The configuration commands will have to be adjusted for each version of Linux.</w:t>
      </w:r>
    </w:p>
    <w:p w:rsidR="005F1F28" w:rsidRPr="005F1F28" w:rsidRDefault="005F1F28" w:rsidP="005F1F28">
      <w:pPr>
        <w:shd w:val="clear" w:color="auto" w:fill="FFFFFF"/>
        <w:spacing w:after="0" w:line="288" w:lineRule="atLeast"/>
        <w:textAlignment w:val="baseline"/>
        <w:outlineLvl w:val="2"/>
        <w:rPr>
          <w:rFonts w:ascii="Times New Roman" w:eastAsia="Times New Roman" w:hAnsi="Times New Roman" w:cs="Times New Roman"/>
          <w:b/>
          <w:bCs/>
          <w:color w:val="903A90"/>
          <w:spacing w:val="15"/>
          <w:sz w:val="33"/>
          <w:szCs w:val="33"/>
        </w:rPr>
      </w:pPr>
      <w:r w:rsidRPr="005F1F28">
        <w:rPr>
          <w:rFonts w:ascii="Times New Roman" w:eastAsia="Times New Roman" w:hAnsi="Times New Roman" w:cs="Times New Roman"/>
          <w:b/>
          <w:bCs/>
          <w:color w:val="903A90"/>
          <w:spacing w:val="15"/>
          <w:sz w:val="33"/>
          <w:szCs w:val="33"/>
          <w:bdr w:val="none" w:sz="0" w:space="0" w:color="auto" w:frame="1"/>
        </w:rPr>
        <w:t>Install Prerequisite Packages</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Use Yum to install the following packages.</w:t>
      </w:r>
    </w:p>
    <w:p w:rsidR="005F1F28" w:rsidRPr="005F1F28" w:rsidRDefault="005F1F28" w:rsidP="005F1F28">
      <w:pPr>
        <w:numPr>
          <w:ilvl w:val="0"/>
          <w:numId w:val="10"/>
        </w:numPr>
        <w:shd w:val="clear" w:color="auto" w:fill="FFFFFF"/>
        <w:spacing w:after="0" w:line="336" w:lineRule="atLeast"/>
        <w:ind w:left="0"/>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lastRenderedPageBreak/>
        <w:t>Install GCC required for Kerberos</w:t>
      </w:r>
    </w:p>
    <w:p w:rsidR="005F1F28" w:rsidRPr="005F1F28" w:rsidRDefault="005F1F28" w:rsidP="005F1F28">
      <w:pPr>
        <w:spacing w:line="240" w:lineRule="auto"/>
        <w:textAlignment w:val="baseline"/>
        <w:rPr>
          <w:rFonts w:ascii="Courier New" w:eastAsia="Times New Roman" w:hAnsi="Courier New" w:cs="Courier New"/>
          <w:color w:val="222222"/>
          <w:sz w:val="23"/>
          <w:szCs w:val="23"/>
        </w:rPr>
      </w:pPr>
      <w:r w:rsidRPr="005F1F28">
        <w:rPr>
          <w:rFonts w:ascii="Courier New" w:eastAsia="Times New Roman" w:hAnsi="Courier New" w:cs="Courier New"/>
          <w:color w:val="222222"/>
          <w:sz w:val="23"/>
          <w:szCs w:val="23"/>
        </w:rPr>
        <w:object w:dxaOrig="1440" w:dyaOrig="1440">
          <v:shape id="_x0000_i1145" type="#_x0000_t75" style="width:136.5pt;height:69.75pt" o:ole="">
            <v:imagedata r:id="rId11" o:title=""/>
          </v:shape>
          <w:control r:id="rId21" w:name="DefaultOcxName4" w:shapeid="_x0000_i1145"/>
        </w:object>
      </w:r>
    </w:p>
    <w:tbl>
      <w:tblPr>
        <w:tblW w:w="0" w:type="auto"/>
        <w:tblCellSpacing w:w="15" w:type="dxa"/>
        <w:tblInd w:w="-285" w:type="dxa"/>
        <w:tblCellMar>
          <w:top w:w="15" w:type="dxa"/>
          <w:left w:w="15" w:type="dxa"/>
          <w:bottom w:w="45" w:type="dxa"/>
          <w:right w:w="15" w:type="dxa"/>
        </w:tblCellMar>
        <w:tblLook w:val="04A0" w:firstRow="1" w:lastRow="0" w:firstColumn="1" w:lastColumn="0" w:noHBand="0" w:noVBand="1"/>
      </w:tblPr>
      <w:tblGrid>
        <w:gridCol w:w="375"/>
        <w:gridCol w:w="9270"/>
      </w:tblGrid>
      <w:tr w:rsidR="005F1F28" w:rsidRPr="005F1F28" w:rsidTr="005F1F28">
        <w:trPr>
          <w:tblCellSpacing w:w="15" w:type="dxa"/>
        </w:trPr>
        <w:tc>
          <w:tcPr>
            <w:tcW w:w="0" w:type="auto"/>
            <w:tcBorders>
              <w:top w:val="nil"/>
              <w:left w:val="nil"/>
              <w:bottom w:val="single" w:sz="6" w:space="0" w:color="AAAAAA"/>
            </w:tcBorders>
            <w:tcMar>
              <w:top w:w="120" w:type="dxa"/>
              <w:left w:w="120" w:type="dxa"/>
              <w:bottom w:w="120" w:type="dxa"/>
              <w:right w:w="120" w:type="dxa"/>
            </w:tcMar>
            <w:vAlign w:val="center"/>
            <w:hideMark/>
          </w:tcPr>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w:t>
            </w:r>
          </w:p>
        </w:tc>
        <w:tc>
          <w:tcPr>
            <w:tcW w:w="11010" w:type="dxa"/>
            <w:tcBorders>
              <w:top w:val="nil"/>
              <w:left w:val="nil"/>
              <w:bottom w:val="single" w:sz="6" w:space="0" w:color="AAAAAA"/>
              <w:right w:val="nil"/>
            </w:tcBorders>
            <w:tcMar>
              <w:top w:w="120" w:type="dxa"/>
              <w:left w:w="120" w:type="dxa"/>
              <w:bottom w:w="120" w:type="dxa"/>
              <w:right w:w="120" w:type="dxa"/>
            </w:tcMar>
            <w:vAlign w:val="center"/>
            <w:hideMark/>
          </w:tcPr>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xml:space="preserve">yum -y group install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Development Tools</w:t>
            </w:r>
            <w:r w:rsidRPr="005F1F28">
              <w:rPr>
                <w:rFonts w:ascii="inherit" w:eastAsia="Times New Roman" w:hAnsi="inherit" w:cs="Times New Roman"/>
                <w:sz w:val="18"/>
                <w:szCs w:val="18"/>
              </w:rPr>
              <w:t>”</w:t>
            </w:r>
          </w:p>
        </w:tc>
      </w:tr>
    </w:tbl>
    <w:p w:rsidR="005F1F28" w:rsidRPr="005F1F28" w:rsidRDefault="005F1F28" w:rsidP="005F1F28">
      <w:pPr>
        <w:numPr>
          <w:ilvl w:val="0"/>
          <w:numId w:val="11"/>
        </w:numPr>
        <w:shd w:val="clear" w:color="auto" w:fill="FFFFFF"/>
        <w:spacing w:after="0" w:line="336" w:lineRule="atLeast"/>
        <w:ind w:left="0"/>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Install EPEL</w:t>
      </w:r>
    </w:p>
    <w:p w:rsidR="005F1F28" w:rsidRPr="005F1F28" w:rsidRDefault="005F1F28" w:rsidP="005F1F28">
      <w:pPr>
        <w:spacing w:line="240" w:lineRule="auto"/>
        <w:textAlignment w:val="baseline"/>
        <w:rPr>
          <w:rFonts w:ascii="Courier New" w:eastAsia="Times New Roman" w:hAnsi="Courier New" w:cs="Courier New"/>
          <w:color w:val="222222"/>
          <w:sz w:val="23"/>
          <w:szCs w:val="23"/>
        </w:rPr>
      </w:pPr>
      <w:r w:rsidRPr="005F1F28">
        <w:rPr>
          <w:rFonts w:ascii="Courier New" w:eastAsia="Times New Roman" w:hAnsi="Courier New" w:cs="Courier New"/>
          <w:color w:val="222222"/>
          <w:sz w:val="23"/>
          <w:szCs w:val="23"/>
        </w:rPr>
        <w:object w:dxaOrig="1440" w:dyaOrig="1440">
          <v:shape id="_x0000_i1144" type="#_x0000_t75" style="width:136.5pt;height:69.75pt" o:ole="">
            <v:imagedata r:id="rId11" o:title=""/>
          </v:shape>
          <w:control r:id="rId22" w:name="DefaultOcxName5" w:shapeid="_x0000_i1144"/>
        </w:object>
      </w:r>
    </w:p>
    <w:tbl>
      <w:tblPr>
        <w:tblW w:w="0" w:type="auto"/>
        <w:tblCellSpacing w:w="15" w:type="dxa"/>
        <w:tblInd w:w="-285" w:type="dxa"/>
        <w:tblCellMar>
          <w:top w:w="15" w:type="dxa"/>
          <w:left w:w="15" w:type="dxa"/>
          <w:bottom w:w="45" w:type="dxa"/>
          <w:right w:w="15" w:type="dxa"/>
        </w:tblCellMar>
        <w:tblLook w:val="04A0" w:firstRow="1" w:lastRow="0" w:firstColumn="1" w:lastColumn="0" w:noHBand="0" w:noVBand="1"/>
      </w:tblPr>
      <w:tblGrid>
        <w:gridCol w:w="375"/>
        <w:gridCol w:w="9270"/>
      </w:tblGrid>
      <w:tr w:rsidR="005F1F28" w:rsidRPr="005F1F28" w:rsidTr="005F1F28">
        <w:trPr>
          <w:tblCellSpacing w:w="15" w:type="dxa"/>
        </w:trPr>
        <w:tc>
          <w:tcPr>
            <w:tcW w:w="0" w:type="auto"/>
            <w:tcBorders>
              <w:top w:val="nil"/>
              <w:left w:val="nil"/>
              <w:bottom w:val="single" w:sz="6" w:space="0" w:color="AAAAAA"/>
            </w:tcBorders>
            <w:tcMar>
              <w:top w:w="120" w:type="dxa"/>
              <w:left w:w="120" w:type="dxa"/>
              <w:bottom w:w="120" w:type="dxa"/>
              <w:right w:w="120" w:type="dxa"/>
            </w:tcMar>
            <w:vAlign w:val="center"/>
            <w:hideMark/>
          </w:tcPr>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w:t>
            </w:r>
          </w:p>
        </w:tc>
        <w:tc>
          <w:tcPr>
            <w:tcW w:w="11010" w:type="dxa"/>
            <w:tcBorders>
              <w:top w:val="nil"/>
              <w:left w:val="nil"/>
              <w:bottom w:val="single" w:sz="6" w:space="0" w:color="AAAAAA"/>
              <w:right w:val="nil"/>
            </w:tcBorders>
            <w:tcMar>
              <w:top w:w="120" w:type="dxa"/>
              <w:left w:w="120" w:type="dxa"/>
              <w:bottom w:w="120" w:type="dxa"/>
              <w:right w:w="120" w:type="dxa"/>
            </w:tcMar>
            <w:vAlign w:val="center"/>
            <w:hideMark/>
          </w:tcPr>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xml:space="preserve">yum -y install </w:t>
            </w:r>
            <w:proofErr w:type="spellStart"/>
            <w:r w:rsidRPr="005F1F28">
              <w:rPr>
                <w:rFonts w:ascii="inherit" w:eastAsia="Times New Roman" w:hAnsi="inherit" w:cs="Times New Roman"/>
                <w:sz w:val="18"/>
                <w:szCs w:val="18"/>
                <w:bdr w:val="none" w:sz="0" w:space="0" w:color="auto" w:frame="1"/>
              </w:rPr>
              <w:t>epel</w:t>
            </w:r>
            <w:proofErr w:type="spellEnd"/>
            <w:r w:rsidRPr="005F1F28">
              <w:rPr>
                <w:rFonts w:ascii="inherit" w:eastAsia="Times New Roman" w:hAnsi="inherit" w:cs="Times New Roman"/>
                <w:sz w:val="18"/>
                <w:szCs w:val="18"/>
                <w:bdr w:val="none" w:sz="0" w:space="0" w:color="auto" w:frame="1"/>
              </w:rPr>
              <w:t>-release</w:t>
            </w:r>
          </w:p>
        </w:tc>
      </w:tr>
    </w:tbl>
    <w:p w:rsidR="005F1F28" w:rsidRPr="005F1F28" w:rsidRDefault="005F1F28" w:rsidP="005F1F28">
      <w:pPr>
        <w:numPr>
          <w:ilvl w:val="0"/>
          <w:numId w:val="12"/>
        </w:numPr>
        <w:shd w:val="clear" w:color="auto" w:fill="FFFFFF"/>
        <w:spacing w:after="0" w:line="336" w:lineRule="atLeast"/>
        <w:ind w:left="0"/>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 xml:space="preserve">Install </w:t>
      </w:r>
      <w:proofErr w:type="spellStart"/>
      <w:r w:rsidRPr="005F1F28">
        <w:rPr>
          <w:rFonts w:ascii="Arial" w:eastAsia="Times New Roman" w:hAnsi="Arial" w:cs="Arial"/>
          <w:color w:val="222222"/>
          <w:sz w:val="24"/>
          <w:szCs w:val="24"/>
        </w:rPr>
        <w:t>Ansible</w:t>
      </w:r>
      <w:proofErr w:type="spellEnd"/>
    </w:p>
    <w:p w:rsidR="005F1F28" w:rsidRPr="005F1F28" w:rsidRDefault="005F1F28" w:rsidP="005F1F28">
      <w:pPr>
        <w:spacing w:line="240" w:lineRule="auto"/>
        <w:textAlignment w:val="baseline"/>
        <w:rPr>
          <w:rFonts w:ascii="Courier New" w:eastAsia="Times New Roman" w:hAnsi="Courier New" w:cs="Courier New"/>
          <w:color w:val="222222"/>
          <w:sz w:val="23"/>
          <w:szCs w:val="23"/>
        </w:rPr>
      </w:pPr>
      <w:r w:rsidRPr="005F1F28">
        <w:rPr>
          <w:rFonts w:ascii="Courier New" w:eastAsia="Times New Roman" w:hAnsi="Courier New" w:cs="Courier New"/>
          <w:color w:val="222222"/>
          <w:sz w:val="23"/>
          <w:szCs w:val="23"/>
        </w:rPr>
        <w:object w:dxaOrig="1440" w:dyaOrig="1440">
          <v:shape id="_x0000_i1143" type="#_x0000_t75" style="width:136.5pt;height:69.75pt" o:ole="">
            <v:imagedata r:id="rId11" o:title=""/>
          </v:shape>
          <w:control r:id="rId23" w:name="DefaultOcxName6" w:shapeid="_x0000_i1143"/>
        </w:object>
      </w:r>
    </w:p>
    <w:tbl>
      <w:tblPr>
        <w:tblW w:w="0" w:type="auto"/>
        <w:tblCellSpacing w:w="15" w:type="dxa"/>
        <w:tblInd w:w="-285" w:type="dxa"/>
        <w:tblCellMar>
          <w:top w:w="15" w:type="dxa"/>
          <w:left w:w="15" w:type="dxa"/>
          <w:bottom w:w="45" w:type="dxa"/>
          <w:right w:w="15" w:type="dxa"/>
        </w:tblCellMar>
        <w:tblLook w:val="04A0" w:firstRow="1" w:lastRow="0" w:firstColumn="1" w:lastColumn="0" w:noHBand="0" w:noVBand="1"/>
      </w:tblPr>
      <w:tblGrid>
        <w:gridCol w:w="375"/>
        <w:gridCol w:w="9270"/>
      </w:tblGrid>
      <w:tr w:rsidR="005F1F28" w:rsidRPr="005F1F28" w:rsidTr="005F1F28">
        <w:trPr>
          <w:tblCellSpacing w:w="15" w:type="dxa"/>
        </w:trPr>
        <w:tc>
          <w:tcPr>
            <w:tcW w:w="0" w:type="auto"/>
            <w:tcBorders>
              <w:top w:val="nil"/>
              <w:left w:val="nil"/>
              <w:bottom w:val="single" w:sz="6" w:space="0" w:color="AAAAAA"/>
            </w:tcBorders>
            <w:tcMar>
              <w:top w:w="120" w:type="dxa"/>
              <w:left w:w="120" w:type="dxa"/>
              <w:bottom w:w="120" w:type="dxa"/>
              <w:right w:w="120" w:type="dxa"/>
            </w:tcMar>
            <w:vAlign w:val="center"/>
            <w:hideMark/>
          </w:tcPr>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w:t>
            </w:r>
          </w:p>
        </w:tc>
        <w:tc>
          <w:tcPr>
            <w:tcW w:w="11010" w:type="dxa"/>
            <w:tcBorders>
              <w:top w:val="nil"/>
              <w:left w:val="nil"/>
              <w:bottom w:val="single" w:sz="6" w:space="0" w:color="AAAAAA"/>
              <w:right w:val="nil"/>
            </w:tcBorders>
            <w:tcMar>
              <w:top w:w="120" w:type="dxa"/>
              <w:left w:w="120" w:type="dxa"/>
              <w:bottom w:w="120" w:type="dxa"/>
              <w:right w:w="120" w:type="dxa"/>
            </w:tcMar>
            <w:vAlign w:val="center"/>
            <w:hideMark/>
          </w:tcPr>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xml:space="preserve">yum -y install </w:t>
            </w:r>
            <w:proofErr w:type="spellStart"/>
            <w:r w:rsidRPr="005F1F28">
              <w:rPr>
                <w:rFonts w:ascii="inherit" w:eastAsia="Times New Roman" w:hAnsi="inherit" w:cs="Times New Roman"/>
                <w:sz w:val="18"/>
                <w:szCs w:val="18"/>
                <w:bdr w:val="none" w:sz="0" w:space="0" w:color="auto" w:frame="1"/>
              </w:rPr>
              <w:t>ansible</w:t>
            </w:r>
            <w:proofErr w:type="spellEnd"/>
          </w:p>
        </w:tc>
      </w:tr>
    </w:tbl>
    <w:p w:rsidR="005F1F28" w:rsidRPr="005F1F28" w:rsidRDefault="005F1F28" w:rsidP="005F1F28">
      <w:pPr>
        <w:numPr>
          <w:ilvl w:val="0"/>
          <w:numId w:val="13"/>
        </w:numPr>
        <w:shd w:val="clear" w:color="auto" w:fill="FFFFFF"/>
        <w:spacing w:after="0" w:line="336" w:lineRule="atLeast"/>
        <w:ind w:left="0"/>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Install Kerberos</w:t>
      </w:r>
    </w:p>
    <w:p w:rsidR="005F1F28" w:rsidRPr="005F1F28" w:rsidRDefault="005F1F28" w:rsidP="005F1F28">
      <w:pPr>
        <w:spacing w:line="240" w:lineRule="auto"/>
        <w:textAlignment w:val="baseline"/>
        <w:rPr>
          <w:rFonts w:ascii="Courier New" w:eastAsia="Times New Roman" w:hAnsi="Courier New" w:cs="Courier New"/>
          <w:color w:val="222222"/>
          <w:sz w:val="23"/>
          <w:szCs w:val="23"/>
        </w:rPr>
      </w:pPr>
      <w:r w:rsidRPr="005F1F28">
        <w:rPr>
          <w:rFonts w:ascii="Courier New" w:eastAsia="Times New Roman" w:hAnsi="Courier New" w:cs="Courier New"/>
          <w:color w:val="222222"/>
          <w:sz w:val="23"/>
          <w:szCs w:val="23"/>
        </w:rPr>
        <w:object w:dxaOrig="1440" w:dyaOrig="1440">
          <v:shape id="_x0000_i1142" type="#_x0000_t75" style="width:136.5pt;height:69.75pt" o:ole="">
            <v:imagedata r:id="rId11" o:title=""/>
          </v:shape>
          <w:control r:id="rId24" w:name="DefaultOcxName7" w:shapeid="_x0000_i1142"/>
        </w:object>
      </w:r>
    </w:p>
    <w:tbl>
      <w:tblPr>
        <w:tblW w:w="0" w:type="auto"/>
        <w:tblCellSpacing w:w="15" w:type="dxa"/>
        <w:tblInd w:w="-285" w:type="dxa"/>
        <w:tblCellMar>
          <w:top w:w="15" w:type="dxa"/>
          <w:left w:w="15" w:type="dxa"/>
          <w:bottom w:w="45" w:type="dxa"/>
          <w:right w:w="15" w:type="dxa"/>
        </w:tblCellMar>
        <w:tblLook w:val="04A0" w:firstRow="1" w:lastRow="0" w:firstColumn="1" w:lastColumn="0" w:noHBand="0" w:noVBand="1"/>
      </w:tblPr>
      <w:tblGrid>
        <w:gridCol w:w="375"/>
        <w:gridCol w:w="9270"/>
      </w:tblGrid>
      <w:tr w:rsidR="005F1F28" w:rsidRPr="005F1F28" w:rsidTr="005F1F28">
        <w:trPr>
          <w:tblCellSpacing w:w="15" w:type="dxa"/>
        </w:trPr>
        <w:tc>
          <w:tcPr>
            <w:tcW w:w="0" w:type="auto"/>
            <w:tcBorders>
              <w:top w:val="nil"/>
              <w:left w:val="nil"/>
              <w:bottom w:val="single" w:sz="6" w:space="0" w:color="AAAAAA"/>
            </w:tcBorders>
            <w:tcMar>
              <w:top w:w="120" w:type="dxa"/>
              <w:left w:w="120" w:type="dxa"/>
              <w:bottom w:w="120" w:type="dxa"/>
              <w:right w:w="120" w:type="dxa"/>
            </w:tcMar>
            <w:vAlign w:val="center"/>
            <w:hideMark/>
          </w:tcPr>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w:t>
            </w:r>
          </w:p>
        </w:tc>
        <w:tc>
          <w:tcPr>
            <w:tcW w:w="11010" w:type="dxa"/>
            <w:tcBorders>
              <w:top w:val="nil"/>
              <w:left w:val="nil"/>
              <w:bottom w:val="single" w:sz="6" w:space="0" w:color="AAAAAA"/>
              <w:right w:val="nil"/>
            </w:tcBorders>
            <w:tcMar>
              <w:top w:w="120" w:type="dxa"/>
              <w:left w:w="120" w:type="dxa"/>
              <w:bottom w:w="120" w:type="dxa"/>
              <w:right w:w="120" w:type="dxa"/>
            </w:tcMar>
            <w:vAlign w:val="center"/>
            <w:hideMark/>
          </w:tcPr>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yum -y install python-</w:t>
            </w:r>
            <w:proofErr w:type="spellStart"/>
            <w:r w:rsidRPr="005F1F28">
              <w:rPr>
                <w:rFonts w:ascii="inherit" w:eastAsia="Times New Roman" w:hAnsi="inherit" w:cs="Times New Roman"/>
                <w:sz w:val="18"/>
                <w:szCs w:val="18"/>
                <w:bdr w:val="none" w:sz="0" w:space="0" w:color="auto" w:frame="1"/>
              </w:rPr>
              <w:t>devel</w:t>
            </w:r>
            <w:proofErr w:type="spellEnd"/>
            <w:r w:rsidRPr="005F1F28">
              <w:rPr>
                <w:rFonts w:ascii="inherit" w:eastAsia="Times New Roman" w:hAnsi="inherit" w:cs="Times New Roman"/>
                <w:sz w:val="18"/>
                <w:szCs w:val="18"/>
                <w:bdr w:val="none" w:sz="0" w:space="0" w:color="auto" w:frame="1"/>
              </w:rPr>
              <w:t xml:space="preserve"> krb5-devel krb5-libs krb5-workstation</w:t>
            </w:r>
          </w:p>
        </w:tc>
      </w:tr>
    </w:tbl>
    <w:p w:rsidR="005F1F28" w:rsidRPr="005F1F28" w:rsidRDefault="005F1F28" w:rsidP="005F1F28">
      <w:pPr>
        <w:numPr>
          <w:ilvl w:val="0"/>
          <w:numId w:val="14"/>
        </w:numPr>
        <w:shd w:val="clear" w:color="auto" w:fill="FFFFFF"/>
        <w:spacing w:after="0" w:line="336" w:lineRule="atLeast"/>
        <w:ind w:left="0"/>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Install Python PIP</w:t>
      </w:r>
    </w:p>
    <w:p w:rsidR="005F1F28" w:rsidRPr="005F1F28" w:rsidRDefault="005F1F28" w:rsidP="005F1F28">
      <w:pPr>
        <w:spacing w:line="240" w:lineRule="auto"/>
        <w:textAlignment w:val="baseline"/>
        <w:rPr>
          <w:rFonts w:ascii="Courier New" w:eastAsia="Times New Roman" w:hAnsi="Courier New" w:cs="Courier New"/>
          <w:color w:val="222222"/>
          <w:sz w:val="23"/>
          <w:szCs w:val="23"/>
        </w:rPr>
      </w:pPr>
      <w:r w:rsidRPr="005F1F28">
        <w:rPr>
          <w:rFonts w:ascii="Courier New" w:eastAsia="Times New Roman" w:hAnsi="Courier New" w:cs="Courier New"/>
          <w:color w:val="222222"/>
          <w:sz w:val="23"/>
          <w:szCs w:val="23"/>
        </w:rPr>
        <w:object w:dxaOrig="1440" w:dyaOrig="1440">
          <v:shape id="_x0000_i1141" type="#_x0000_t75" style="width:136.5pt;height:69.75pt" o:ole="">
            <v:imagedata r:id="rId11" o:title=""/>
          </v:shape>
          <w:control r:id="rId25" w:name="DefaultOcxName8" w:shapeid="_x0000_i1141"/>
        </w:object>
      </w:r>
    </w:p>
    <w:tbl>
      <w:tblPr>
        <w:tblW w:w="0" w:type="auto"/>
        <w:tblCellSpacing w:w="15" w:type="dxa"/>
        <w:tblInd w:w="-285" w:type="dxa"/>
        <w:tblCellMar>
          <w:top w:w="15" w:type="dxa"/>
          <w:left w:w="15" w:type="dxa"/>
          <w:bottom w:w="45" w:type="dxa"/>
          <w:right w:w="15" w:type="dxa"/>
        </w:tblCellMar>
        <w:tblLook w:val="04A0" w:firstRow="1" w:lastRow="0" w:firstColumn="1" w:lastColumn="0" w:noHBand="0" w:noVBand="1"/>
      </w:tblPr>
      <w:tblGrid>
        <w:gridCol w:w="375"/>
        <w:gridCol w:w="9270"/>
      </w:tblGrid>
      <w:tr w:rsidR="005F1F28" w:rsidRPr="005F1F28" w:rsidTr="005F1F28">
        <w:trPr>
          <w:tblCellSpacing w:w="15" w:type="dxa"/>
        </w:trPr>
        <w:tc>
          <w:tcPr>
            <w:tcW w:w="0" w:type="auto"/>
            <w:tcBorders>
              <w:top w:val="nil"/>
              <w:left w:val="nil"/>
              <w:bottom w:val="single" w:sz="6" w:space="0" w:color="AAAAAA"/>
            </w:tcBorders>
            <w:tcMar>
              <w:top w:w="120" w:type="dxa"/>
              <w:left w:w="120" w:type="dxa"/>
              <w:bottom w:w="120" w:type="dxa"/>
              <w:right w:w="120" w:type="dxa"/>
            </w:tcMar>
            <w:vAlign w:val="center"/>
            <w:hideMark/>
          </w:tcPr>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w:t>
            </w:r>
          </w:p>
        </w:tc>
        <w:tc>
          <w:tcPr>
            <w:tcW w:w="11010" w:type="dxa"/>
            <w:tcBorders>
              <w:top w:val="nil"/>
              <w:left w:val="nil"/>
              <w:bottom w:val="single" w:sz="6" w:space="0" w:color="AAAAAA"/>
              <w:right w:val="nil"/>
            </w:tcBorders>
            <w:tcMar>
              <w:top w:w="120" w:type="dxa"/>
              <w:left w:w="120" w:type="dxa"/>
              <w:bottom w:w="120" w:type="dxa"/>
              <w:right w:w="120" w:type="dxa"/>
            </w:tcMar>
            <w:vAlign w:val="center"/>
            <w:hideMark/>
          </w:tcPr>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yum -y install python-pip</w:t>
            </w:r>
          </w:p>
        </w:tc>
      </w:tr>
    </w:tbl>
    <w:p w:rsidR="005F1F28" w:rsidRPr="005F1F28" w:rsidRDefault="005F1F28" w:rsidP="005F1F28">
      <w:pPr>
        <w:numPr>
          <w:ilvl w:val="0"/>
          <w:numId w:val="15"/>
        </w:numPr>
        <w:shd w:val="clear" w:color="auto" w:fill="FFFFFF"/>
        <w:spacing w:after="0" w:line="336" w:lineRule="atLeast"/>
        <w:ind w:left="0"/>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 xml:space="preserve">Install BIND utilities for </w:t>
      </w:r>
      <w:proofErr w:type="spellStart"/>
      <w:r w:rsidRPr="005F1F28">
        <w:rPr>
          <w:rFonts w:ascii="Arial" w:eastAsia="Times New Roman" w:hAnsi="Arial" w:cs="Arial"/>
          <w:color w:val="222222"/>
          <w:sz w:val="24"/>
          <w:szCs w:val="24"/>
        </w:rPr>
        <w:t>nslookup</w:t>
      </w:r>
      <w:proofErr w:type="spellEnd"/>
    </w:p>
    <w:p w:rsidR="005F1F28" w:rsidRPr="005F1F28" w:rsidRDefault="005F1F28" w:rsidP="005F1F28">
      <w:pPr>
        <w:spacing w:line="240" w:lineRule="auto"/>
        <w:textAlignment w:val="baseline"/>
        <w:rPr>
          <w:rFonts w:ascii="Courier New" w:eastAsia="Times New Roman" w:hAnsi="Courier New" w:cs="Courier New"/>
          <w:color w:val="222222"/>
          <w:sz w:val="23"/>
          <w:szCs w:val="23"/>
        </w:rPr>
      </w:pPr>
      <w:r w:rsidRPr="005F1F28">
        <w:rPr>
          <w:rFonts w:ascii="Courier New" w:eastAsia="Times New Roman" w:hAnsi="Courier New" w:cs="Courier New"/>
          <w:color w:val="222222"/>
          <w:sz w:val="23"/>
          <w:szCs w:val="23"/>
        </w:rPr>
        <w:lastRenderedPageBreak/>
        <w:object w:dxaOrig="1440" w:dyaOrig="1440">
          <v:shape id="_x0000_i1140" type="#_x0000_t75" style="width:136.5pt;height:69.75pt" o:ole="">
            <v:imagedata r:id="rId11" o:title=""/>
          </v:shape>
          <w:control r:id="rId26" w:name="DefaultOcxName9" w:shapeid="_x0000_i1140"/>
        </w:object>
      </w:r>
    </w:p>
    <w:tbl>
      <w:tblPr>
        <w:tblW w:w="0" w:type="auto"/>
        <w:tblCellSpacing w:w="15" w:type="dxa"/>
        <w:tblInd w:w="-285" w:type="dxa"/>
        <w:tblCellMar>
          <w:top w:w="15" w:type="dxa"/>
          <w:left w:w="15" w:type="dxa"/>
          <w:bottom w:w="45" w:type="dxa"/>
          <w:right w:w="15" w:type="dxa"/>
        </w:tblCellMar>
        <w:tblLook w:val="04A0" w:firstRow="1" w:lastRow="0" w:firstColumn="1" w:lastColumn="0" w:noHBand="0" w:noVBand="1"/>
      </w:tblPr>
      <w:tblGrid>
        <w:gridCol w:w="375"/>
        <w:gridCol w:w="9270"/>
      </w:tblGrid>
      <w:tr w:rsidR="005F1F28" w:rsidRPr="005F1F28" w:rsidTr="005F1F28">
        <w:trPr>
          <w:tblCellSpacing w:w="15" w:type="dxa"/>
        </w:trPr>
        <w:tc>
          <w:tcPr>
            <w:tcW w:w="0" w:type="auto"/>
            <w:tcBorders>
              <w:top w:val="nil"/>
              <w:left w:val="nil"/>
              <w:bottom w:val="single" w:sz="6" w:space="0" w:color="AAAAAA"/>
            </w:tcBorders>
            <w:tcMar>
              <w:top w:w="120" w:type="dxa"/>
              <w:left w:w="120" w:type="dxa"/>
              <w:bottom w:w="120" w:type="dxa"/>
              <w:right w:w="120" w:type="dxa"/>
            </w:tcMar>
            <w:vAlign w:val="center"/>
            <w:hideMark/>
          </w:tcPr>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w:t>
            </w:r>
          </w:p>
        </w:tc>
        <w:tc>
          <w:tcPr>
            <w:tcW w:w="11010" w:type="dxa"/>
            <w:tcBorders>
              <w:top w:val="nil"/>
              <w:left w:val="nil"/>
              <w:bottom w:val="single" w:sz="6" w:space="0" w:color="AAAAAA"/>
              <w:right w:val="nil"/>
            </w:tcBorders>
            <w:tcMar>
              <w:top w:w="120" w:type="dxa"/>
              <w:left w:w="120" w:type="dxa"/>
              <w:bottom w:w="120" w:type="dxa"/>
              <w:right w:w="120" w:type="dxa"/>
            </w:tcMar>
            <w:vAlign w:val="center"/>
            <w:hideMark/>
          </w:tcPr>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yum -y install bind-</w:t>
            </w:r>
            <w:proofErr w:type="spellStart"/>
            <w:r w:rsidRPr="005F1F28">
              <w:rPr>
                <w:rFonts w:ascii="inherit" w:eastAsia="Times New Roman" w:hAnsi="inherit" w:cs="Times New Roman"/>
                <w:sz w:val="18"/>
                <w:szCs w:val="18"/>
                <w:bdr w:val="none" w:sz="0" w:space="0" w:color="auto" w:frame="1"/>
              </w:rPr>
              <w:t>utils</w:t>
            </w:r>
            <w:proofErr w:type="spellEnd"/>
          </w:p>
        </w:tc>
      </w:tr>
    </w:tbl>
    <w:p w:rsidR="005F1F28" w:rsidRPr="005F1F28" w:rsidRDefault="005F1F28" w:rsidP="005F1F28">
      <w:pPr>
        <w:numPr>
          <w:ilvl w:val="0"/>
          <w:numId w:val="16"/>
        </w:numPr>
        <w:shd w:val="clear" w:color="auto" w:fill="FFFFFF"/>
        <w:spacing w:after="0" w:line="336" w:lineRule="atLeast"/>
        <w:ind w:left="0"/>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Bring all packages up to the latest version</w:t>
      </w:r>
    </w:p>
    <w:p w:rsidR="005F1F28" w:rsidRPr="005F1F28" w:rsidRDefault="005F1F28" w:rsidP="005F1F28">
      <w:pPr>
        <w:spacing w:line="240" w:lineRule="auto"/>
        <w:textAlignment w:val="baseline"/>
        <w:rPr>
          <w:rFonts w:ascii="Courier New" w:eastAsia="Times New Roman" w:hAnsi="Courier New" w:cs="Courier New"/>
          <w:color w:val="222222"/>
          <w:sz w:val="23"/>
          <w:szCs w:val="23"/>
        </w:rPr>
      </w:pPr>
      <w:r w:rsidRPr="005F1F28">
        <w:rPr>
          <w:rFonts w:ascii="Courier New" w:eastAsia="Times New Roman" w:hAnsi="Courier New" w:cs="Courier New"/>
          <w:color w:val="222222"/>
          <w:sz w:val="23"/>
          <w:szCs w:val="23"/>
        </w:rPr>
        <w:object w:dxaOrig="1440" w:dyaOrig="1440">
          <v:shape id="_x0000_i1139" type="#_x0000_t75" style="width:136.5pt;height:69.75pt" o:ole="">
            <v:imagedata r:id="rId11" o:title=""/>
          </v:shape>
          <w:control r:id="rId27" w:name="DefaultOcxName10" w:shapeid="_x0000_i1139"/>
        </w:object>
      </w:r>
    </w:p>
    <w:tbl>
      <w:tblPr>
        <w:tblW w:w="0" w:type="auto"/>
        <w:tblCellSpacing w:w="15" w:type="dxa"/>
        <w:tblInd w:w="-285" w:type="dxa"/>
        <w:tblCellMar>
          <w:top w:w="15" w:type="dxa"/>
          <w:left w:w="15" w:type="dxa"/>
          <w:bottom w:w="45" w:type="dxa"/>
          <w:right w:w="15" w:type="dxa"/>
        </w:tblCellMar>
        <w:tblLook w:val="04A0" w:firstRow="1" w:lastRow="0" w:firstColumn="1" w:lastColumn="0" w:noHBand="0" w:noVBand="1"/>
      </w:tblPr>
      <w:tblGrid>
        <w:gridCol w:w="375"/>
        <w:gridCol w:w="9270"/>
      </w:tblGrid>
      <w:tr w:rsidR="005F1F28" w:rsidRPr="005F1F28" w:rsidTr="005F1F28">
        <w:trPr>
          <w:tblCellSpacing w:w="15" w:type="dxa"/>
        </w:trPr>
        <w:tc>
          <w:tcPr>
            <w:tcW w:w="0" w:type="auto"/>
            <w:tcBorders>
              <w:top w:val="nil"/>
              <w:left w:val="nil"/>
              <w:bottom w:val="single" w:sz="6" w:space="0" w:color="AAAAAA"/>
            </w:tcBorders>
            <w:tcMar>
              <w:top w:w="120" w:type="dxa"/>
              <w:left w:w="120" w:type="dxa"/>
              <w:bottom w:w="120" w:type="dxa"/>
              <w:right w:w="120" w:type="dxa"/>
            </w:tcMar>
            <w:vAlign w:val="center"/>
            <w:hideMark/>
          </w:tcPr>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w:t>
            </w:r>
          </w:p>
        </w:tc>
        <w:tc>
          <w:tcPr>
            <w:tcW w:w="11010" w:type="dxa"/>
            <w:tcBorders>
              <w:top w:val="nil"/>
              <w:left w:val="nil"/>
              <w:bottom w:val="single" w:sz="6" w:space="0" w:color="AAAAAA"/>
              <w:right w:val="nil"/>
            </w:tcBorders>
            <w:tcMar>
              <w:top w:w="120" w:type="dxa"/>
              <w:left w:w="120" w:type="dxa"/>
              <w:bottom w:w="120" w:type="dxa"/>
              <w:right w:w="120" w:type="dxa"/>
            </w:tcMar>
            <w:vAlign w:val="center"/>
            <w:hideMark/>
          </w:tcPr>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yum -y update</w:t>
            </w:r>
          </w:p>
        </w:tc>
      </w:tr>
    </w:tbl>
    <w:p w:rsidR="005F1F28" w:rsidRPr="005F1F28" w:rsidRDefault="005F1F28" w:rsidP="005F1F28">
      <w:pPr>
        <w:shd w:val="clear" w:color="auto" w:fill="FFFFFF"/>
        <w:spacing w:after="0" w:line="288" w:lineRule="atLeast"/>
        <w:textAlignment w:val="baseline"/>
        <w:outlineLvl w:val="2"/>
        <w:rPr>
          <w:rFonts w:ascii="Times New Roman" w:eastAsia="Times New Roman" w:hAnsi="Times New Roman" w:cs="Times New Roman"/>
          <w:b/>
          <w:bCs/>
          <w:color w:val="903A90"/>
          <w:spacing w:val="15"/>
          <w:sz w:val="33"/>
          <w:szCs w:val="33"/>
        </w:rPr>
      </w:pPr>
      <w:r w:rsidRPr="005F1F28">
        <w:rPr>
          <w:rFonts w:ascii="Times New Roman" w:eastAsia="Times New Roman" w:hAnsi="Times New Roman" w:cs="Times New Roman"/>
          <w:b/>
          <w:bCs/>
          <w:color w:val="903A90"/>
          <w:spacing w:val="15"/>
          <w:sz w:val="33"/>
          <w:szCs w:val="33"/>
          <w:bdr w:val="none" w:sz="0" w:space="0" w:color="auto" w:frame="1"/>
        </w:rPr>
        <w:t xml:space="preserve">Check </w:t>
      </w:r>
      <w:proofErr w:type="spellStart"/>
      <w:r w:rsidRPr="005F1F28">
        <w:rPr>
          <w:rFonts w:ascii="Times New Roman" w:eastAsia="Times New Roman" w:hAnsi="Times New Roman" w:cs="Times New Roman"/>
          <w:b/>
          <w:bCs/>
          <w:color w:val="903A90"/>
          <w:spacing w:val="15"/>
          <w:sz w:val="33"/>
          <w:szCs w:val="33"/>
          <w:bdr w:val="none" w:sz="0" w:space="0" w:color="auto" w:frame="1"/>
        </w:rPr>
        <w:t>Ansible</w:t>
      </w:r>
      <w:proofErr w:type="spellEnd"/>
      <w:r w:rsidRPr="005F1F28">
        <w:rPr>
          <w:rFonts w:ascii="Times New Roman" w:eastAsia="Times New Roman" w:hAnsi="Times New Roman" w:cs="Times New Roman"/>
          <w:b/>
          <w:bCs/>
          <w:color w:val="903A90"/>
          <w:spacing w:val="15"/>
          <w:sz w:val="33"/>
          <w:szCs w:val="33"/>
          <w:bdr w:val="none" w:sz="0" w:space="0" w:color="auto" w:frame="1"/>
        </w:rPr>
        <w:t xml:space="preserve"> and Python is Installed</w:t>
      </w:r>
    </w:p>
    <w:p w:rsidR="005F1F28" w:rsidRPr="005F1F28" w:rsidRDefault="005F1F28" w:rsidP="005F1F28">
      <w:pPr>
        <w:numPr>
          <w:ilvl w:val="0"/>
          <w:numId w:val="17"/>
        </w:numPr>
        <w:shd w:val="clear" w:color="auto" w:fill="FFFFFF"/>
        <w:spacing w:after="0" w:line="336" w:lineRule="atLeast"/>
        <w:ind w:left="0"/>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Run the commands:</w:t>
      </w:r>
    </w:p>
    <w:p w:rsidR="005F1F28" w:rsidRPr="005F1F28" w:rsidRDefault="005F1F28" w:rsidP="005F1F28">
      <w:pPr>
        <w:spacing w:line="240" w:lineRule="auto"/>
        <w:textAlignment w:val="baseline"/>
        <w:rPr>
          <w:rFonts w:ascii="Courier New" w:eastAsia="Times New Roman" w:hAnsi="Courier New" w:cs="Courier New"/>
          <w:color w:val="222222"/>
          <w:sz w:val="23"/>
          <w:szCs w:val="23"/>
        </w:rPr>
      </w:pPr>
      <w:r w:rsidRPr="005F1F28">
        <w:rPr>
          <w:rFonts w:ascii="Courier New" w:eastAsia="Times New Roman" w:hAnsi="Courier New" w:cs="Courier New"/>
          <w:color w:val="222222"/>
          <w:sz w:val="23"/>
          <w:szCs w:val="23"/>
        </w:rPr>
        <w:object w:dxaOrig="1440" w:dyaOrig="1440">
          <v:shape id="_x0000_i1138" type="#_x0000_t75" style="width:136.5pt;height:69.75pt" o:ole="">
            <v:imagedata r:id="rId11" o:title=""/>
          </v:shape>
          <w:control r:id="rId28" w:name="DefaultOcxName11" w:shapeid="_x0000_i1138"/>
        </w:object>
      </w:r>
    </w:p>
    <w:tbl>
      <w:tblPr>
        <w:tblW w:w="0" w:type="auto"/>
        <w:tblCellSpacing w:w="15" w:type="dxa"/>
        <w:tblInd w:w="-285" w:type="dxa"/>
        <w:tblCellMar>
          <w:top w:w="15" w:type="dxa"/>
          <w:left w:w="15" w:type="dxa"/>
          <w:bottom w:w="45" w:type="dxa"/>
          <w:right w:w="15" w:type="dxa"/>
        </w:tblCellMar>
        <w:tblLook w:val="04A0" w:firstRow="1" w:lastRow="0" w:firstColumn="1" w:lastColumn="0" w:noHBand="0" w:noVBand="1"/>
      </w:tblPr>
      <w:tblGrid>
        <w:gridCol w:w="375"/>
        <w:gridCol w:w="9270"/>
      </w:tblGrid>
      <w:tr w:rsidR="005F1F28" w:rsidRPr="005F1F28" w:rsidTr="005F1F28">
        <w:trPr>
          <w:tblCellSpacing w:w="15" w:type="dxa"/>
        </w:trPr>
        <w:tc>
          <w:tcPr>
            <w:tcW w:w="0" w:type="auto"/>
            <w:tcBorders>
              <w:top w:val="nil"/>
              <w:left w:val="nil"/>
              <w:bottom w:val="single" w:sz="6" w:space="0" w:color="AAAAAA"/>
            </w:tcBorders>
            <w:tcMar>
              <w:top w:w="120" w:type="dxa"/>
              <w:left w:w="120" w:type="dxa"/>
              <w:bottom w:w="120" w:type="dxa"/>
              <w:right w:w="120" w:type="dxa"/>
            </w:tcMar>
            <w:vAlign w:val="center"/>
            <w:hideMark/>
          </w:tcPr>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2</w:t>
            </w:r>
          </w:p>
        </w:tc>
        <w:tc>
          <w:tcPr>
            <w:tcW w:w="11010" w:type="dxa"/>
            <w:tcBorders>
              <w:top w:val="nil"/>
              <w:left w:val="nil"/>
              <w:bottom w:val="single" w:sz="6" w:space="0" w:color="AAAAAA"/>
              <w:right w:val="nil"/>
            </w:tcBorders>
            <w:tcMar>
              <w:top w:w="120" w:type="dxa"/>
              <w:left w:w="120" w:type="dxa"/>
              <w:bottom w:w="120" w:type="dxa"/>
              <w:right w:w="120" w:type="dxa"/>
            </w:tcMar>
            <w:vAlign w:val="center"/>
            <w:hideMark/>
          </w:tcPr>
          <w:p w:rsidR="005F1F28" w:rsidRPr="005F1F28" w:rsidRDefault="005F1F28" w:rsidP="005F1F28">
            <w:pPr>
              <w:spacing w:after="0" w:line="240" w:lineRule="auto"/>
              <w:textAlignment w:val="baseline"/>
              <w:rPr>
                <w:rFonts w:ascii="inherit" w:eastAsia="Times New Roman" w:hAnsi="inherit" w:cs="Times New Roman"/>
                <w:sz w:val="18"/>
                <w:szCs w:val="18"/>
              </w:rPr>
            </w:pPr>
            <w:proofErr w:type="spellStart"/>
            <w:r w:rsidRPr="005F1F28">
              <w:rPr>
                <w:rFonts w:ascii="inherit" w:eastAsia="Times New Roman" w:hAnsi="inherit" w:cs="Times New Roman"/>
                <w:sz w:val="18"/>
                <w:szCs w:val="18"/>
                <w:bdr w:val="none" w:sz="0" w:space="0" w:color="auto" w:frame="1"/>
              </w:rPr>
              <w:t>ansible</w:t>
            </w:r>
            <w:proofErr w:type="spellEnd"/>
            <w:r w:rsidRPr="005F1F28">
              <w:rPr>
                <w:rFonts w:ascii="inherit" w:eastAsia="Times New Roman" w:hAnsi="inherit" w:cs="Times New Roman"/>
                <w:sz w:val="18"/>
                <w:szCs w:val="18"/>
                <w:bdr w:val="none" w:sz="0" w:space="0" w:color="auto" w:frame="1"/>
              </w:rPr>
              <w:t xml:space="preserve">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version | head -l </w:t>
            </w:r>
            <w:r w:rsidRPr="005F1F28">
              <w:rPr>
                <w:rFonts w:ascii="inherit" w:eastAsia="Times New Roman" w:hAnsi="inherit" w:cs="Times New Roman"/>
                <w:sz w:val="18"/>
                <w:szCs w:val="18"/>
              </w:rPr>
              <w:t>1</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xml:space="preserve">python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version</w:t>
            </w:r>
          </w:p>
        </w:tc>
      </w:tr>
    </w:tbl>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noProof/>
          <w:color w:val="222222"/>
          <w:sz w:val="24"/>
          <w:szCs w:val="24"/>
        </w:rPr>
        <w:drawing>
          <wp:inline distT="0" distB="0" distL="0" distR="0">
            <wp:extent cx="8391525" cy="895350"/>
            <wp:effectExtent l="0" t="0" r="9525" b="0"/>
            <wp:docPr id="14" name="Picture 14" descr="https://argonsys.com/wp-content/uploads/2018/02/kb32-ansible-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rgonsys.com/wp-content/uploads/2018/02/kb32-ansible-vers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391525" cy="895350"/>
                    </a:xfrm>
                    <a:prstGeom prst="rect">
                      <a:avLst/>
                    </a:prstGeom>
                    <a:noFill/>
                    <a:ln>
                      <a:noFill/>
                    </a:ln>
                  </pic:spPr>
                </pic:pic>
              </a:graphicData>
            </a:graphic>
          </wp:inline>
        </w:drawing>
      </w:r>
    </w:p>
    <w:p w:rsidR="005F1F28" w:rsidRPr="005F1F28" w:rsidRDefault="005F1F28" w:rsidP="005F1F28">
      <w:pPr>
        <w:shd w:val="clear" w:color="auto" w:fill="F9F9DC"/>
        <w:spacing w:after="0" w:line="312" w:lineRule="atLeast"/>
        <w:textAlignment w:val="baseline"/>
        <w:rPr>
          <w:rFonts w:ascii="Arial" w:eastAsia="Times New Roman" w:hAnsi="Arial" w:cs="Arial"/>
          <w:color w:val="ADA771"/>
          <w:sz w:val="23"/>
          <w:szCs w:val="23"/>
        </w:rPr>
      </w:pPr>
      <w:r w:rsidRPr="005F1F28">
        <w:rPr>
          <w:rFonts w:ascii="Arial" w:eastAsia="Times New Roman" w:hAnsi="Arial" w:cs="Arial"/>
          <w:color w:val="ADA771"/>
          <w:sz w:val="23"/>
          <w:szCs w:val="23"/>
        </w:rPr>
        <w:t xml:space="preserve">The versions of </w:t>
      </w:r>
      <w:proofErr w:type="spellStart"/>
      <w:r w:rsidRPr="005F1F28">
        <w:rPr>
          <w:rFonts w:ascii="Arial" w:eastAsia="Times New Roman" w:hAnsi="Arial" w:cs="Arial"/>
          <w:color w:val="ADA771"/>
          <w:sz w:val="23"/>
          <w:szCs w:val="23"/>
        </w:rPr>
        <w:t>Ansible</w:t>
      </w:r>
      <w:proofErr w:type="spellEnd"/>
      <w:r w:rsidRPr="005F1F28">
        <w:rPr>
          <w:rFonts w:ascii="Arial" w:eastAsia="Times New Roman" w:hAnsi="Arial" w:cs="Arial"/>
          <w:color w:val="ADA771"/>
          <w:sz w:val="23"/>
          <w:szCs w:val="23"/>
        </w:rPr>
        <w:t xml:space="preserve"> and Python here are 2.4.2 and 2.7.5. </w:t>
      </w:r>
      <w:proofErr w:type="spellStart"/>
      <w:r w:rsidRPr="005F1F28">
        <w:rPr>
          <w:rFonts w:ascii="Arial" w:eastAsia="Times New Roman" w:hAnsi="Arial" w:cs="Arial"/>
          <w:color w:val="ADA771"/>
          <w:sz w:val="23"/>
          <w:szCs w:val="23"/>
        </w:rPr>
        <w:t>Ansible</w:t>
      </w:r>
      <w:proofErr w:type="spellEnd"/>
      <w:r w:rsidRPr="005F1F28">
        <w:rPr>
          <w:rFonts w:ascii="Arial" w:eastAsia="Times New Roman" w:hAnsi="Arial" w:cs="Arial"/>
          <w:color w:val="ADA771"/>
          <w:sz w:val="23"/>
          <w:szCs w:val="23"/>
        </w:rPr>
        <w:t xml:space="preserve"> is developing extremely rapidly so these instructions will likely change in the near future.</w:t>
      </w:r>
    </w:p>
    <w:p w:rsidR="005F1F28" w:rsidRPr="005F1F28" w:rsidRDefault="005F1F28" w:rsidP="005F1F28">
      <w:pPr>
        <w:shd w:val="clear" w:color="auto" w:fill="FFFFFF"/>
        <w:spacing w:after="0" w:line="288" w:lineRule="atLeast"/>
        <w:textAlignment w:val="baseline"/>
        <w:outlineLvl w:val="2"/>
        <w:rPr>
          <w:rFonts w:ascii="Times New Roman" w:eastAsia="Times New Roman" w:hAnsi="Times New Roman" w:cs="Times New Roman"/>
          <w:b/>
          <w:bCs/>
          <w:color w:val="903A90"/>
          <w:spacing w:val="15"/>
          <w:sz w:val="33"/>
          <w:szCs w:val="33"/>
        </w:rPr>
      </w:pPr>
      <w:r w:rsidRPr="005F1F28">
        <w:rPr>
          <w:rFonts w:ascii="Times New Roman" w:eastAsia="Times New Roman" w:hAnsi="Times New Roman" w:cs="Times New Roman"/>
          <w:b/>
          <w:bCs/>
          <w:color w:val="903A90"/>
          <w:spacing w:val="15"/>
          <w:sz w:val="33"/>
          <w:szCs w:val="33"/>
          <w:bdr w:val="none" w:sz="0" w:space="0" w:color="auto" w:frame="1"/>
        </w:rPr>
        <w:t>Configure Kerberos</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There are other options than Kerberos, but Kerberos is generally the best option, though not the simplest.</w:t>
      </w:r>
    </w:p>
    <w:p w:rsidR="005F1F28" w:rsidRPr="005F1F28" w:rsidRDefault="005F1F28" w:rsidP="005F1F28">
      <w:pPr>
        <w:numPr>
          <w:ilvl w:val="0"/>
          <w:numId w:val="18"/>
        </w:numPr>
        <w:shd w:val="clear" w:color="auto" w:fill="FFFFFF"/>
        <w:spacing w:after="0" w:line="336" w:lineRule="atLeast"/>
        <w:ind w:left="0"/>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Install the Kerberos wrapper:</w:t>
      </w:r>
    </w:p>
    <w:p w:rsidR="005F1F28" w:rsidRPr="005F1F28" w:rsidRDefault="005F1F28" w:rsidP="005F1F28">
      <w:pPr>
        <w:spacing w:line="240" w:lineRule="auto"/>
        <w:textAlignment w:val="baseline"/>
        <w:rPr>
          <w:rFonts w:ascii="Courier New" w:eastAsia="Times New Roman" w:hAnsi="Courier New" w:cs="Courier New"/>
          <w:color w:val="222222"/>
          <w:sz w:val="23"/>
          <w:szCs w:val="23"/>
        </w:rPr>
      </w:pPr>
      <w:r w:rsidRPr="005F1F28">
        <w:rPr>
          <w:rFonts w:ascii="Courier New" w:eastAsia="Times New Roman" w:hAnsi="Courier New" w:cs="Courier New"/>
          <w:color w:val="222222"/>
          <w:sz w:val="23"/>
          <w:szCs w:val="23"/>
        </w:rPr>
        <w:object w:dxaOrig="1440" w:dyaOrig="1440">
          <v:shape id="_x0000_i1137" type="#_x0000_t75" style="width:136.5pt;height:69.75pt" o:ole="">
            <v:imagedata r:id="rId11" o:title=""/>
          </v:shape>
          <w:control r:id="rId30" w:name="DefaultOcxName12" w:shapeid="_x0000_i1137"/>
        </w:object>
      </w:r>
    </w:p>
    <w:tbl>
      <w:tblPr>
        <w:tblW w:w="0" w:type="auto"/>
        <w:tblCellSpacing w:w="15" w:type="dxa"/>
        <w:tblInd w:w="-285" w:type="dxa"/>
        <w:tblCellMar>
          <w:top w:w="15" w:type="dxa"/>
          <w:left w:w="15" w:type="dxa"/>
          <w:bottom w:w="45" w:type="dxa"/>
          <w:right w:w="15" w:type="dxa"/>
        </w:tblCellMar>
        <w:tblLook w:val="04A0" w:firstRow="1" w:lastRow="0" w:firstColumn="1" w:lastColumn="0" w:noHBand="0" w:noVBand="1"/>
      </w:tblPr>
      <w:tblGrid>
        <w:gridCol w:w="375"/>
        <w:gridCol w:w="9270"/>
      </w:tblGrid>
      <w:tr w:rsidR="005F1F28" w:rsidRPr="005F1F28" w:rsidTr="005F1F28">
        <w:trPr>
          <w:tblCellSpacing w:w="15" w:type="dxa"/>
        </w:trPr>
        <w:tc>
          <w:tcPr>
            <w:tcW w:w="0" w:type="auto"/>
            <w:tcBorders>
              <w:top w:val="nil"/>
              <w:left w:val="nil"/>
              <w:bottom w:val="single" w:sz="6" w:space="0" w:color="AAAAAA"/>
            </w:tcBorders>
            <w:tcMar>
              <w:top w:w="120" w:type="dxa"/>
              <w:left w:w="120" w:type="dxa"/>
              <w:bottom w:w="120" w:type="dxa"/>
              <w:right w:w="120" w:type="dxa"/>
            </w:tcMar>
            <w:vAlign w:val="center"/>
            <w:hideMark/>
          </w:tcPr>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w:t>
            </w:r>
          </w:p>
        </w:tc>
        <w:tc>
          <w:tcPr>
            <w:tcW w:w="11010" w:type="dxa"/>
            <w:tcBorders>
              <w:top w:val="nil"/>
              <w:left w:val="nil"/>
              <w:bottom w:val="single" w:sz="6" w:space="0" w:color="AAAAAA"/>
              <w:right w:val="nil"/>
            </w:tcBorders>
            <w:tcMar>
              <w:top w:w="120" w:type="dxa"/>
              <w:left w:w="120" w:type="dxa"/>
              <w:bottom w:w="120" w:type="dxa"/>
              <w:right w:w="120" w:type="dxa"/>
            </w:tcMar>
            <w:vAlign w:val="center"/>
            <w:hideMark/>
          </w:tcPr>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xml:space="preserve">pip install </w:t>
            </w:r>
            <w:proofErr w:type="spellStart"/>
            <w:r w:rsidRPr="005F1F28">
              <w:rPr>
                <w:rFonts w:ascii="inherit" w:eastAsia="Times New Roman" w:hAnsi="inherit" w:cs="Times New Roman"/>
                <w:sz w:val="18"/>
                <w:szCs w:val="18"/>
                <w:bdr w:val="none" w:sz="0" w:space="0" w:color="auto" w:frame="1"/>
              </w:rPr>
              <w:t>pywinrm</w:t>
            </w:r>
            <w:proofErr w:type="spellEnd"/>
            <w:r w:rsidRPr="005F1F28">
              <w:rPr>
                <w:rFonts w:ascii="inherit" w:eastAsia="Times New Roman" w:hAnsi="inherit" w:cs="Times New Roman"/>
                <w:sz w:val="18"/>
                <w:szCs w:val="18"/>
                <w:bdr w:val="none" w:sz="0" w:space="0" w:color="auto" w:frame="1"/>
              </w:rPr>
              <w:t>[Kerberos]</w:t>
            </w:r>
          </w:p>
        </w:tc>
      </w:tr>
    </w:tbl>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lastRenderedPageBreak/>
        <w:t>Kerberos packages were installed previously which will have created /</w:t>
      </w:r>
      <w:proofErr w:type="spellStart"/>
      <w:r w:rsidRPr="005F1F28">
        <w:rPr>
          <w:rFonts w:ascii="Arial" w:eastAsia="Times New Roman" w:hAnsi="Arial" w:cs="Arial"/>
          <w:color w:val="222222"/>
          <w:sz w:val="24"/>
          <w:szCs w:val="24"/>
        </w:rPr>
        <w:t>etc</w:t>
      </w:r>
      <w:proofErr w:type="spellEnd"/>
      <w:r w:rsidRPr="005F1F28">
        <w:rPr>
          <w:rFonts w:ascii="Arial" w:eastAsia="Times New Roman" w:hAnsi="Arial" w:cs="Arial"/>
          <w:color w:val="222222"/>
          <w:sz w:val="24"/>
          <w:szCs w:val="24"/>
        </w:rPr>
        <w:t>/krb5.conf</w:t>
      </w:r>
    </w:p>
    <w:p w:rsidR="005F1F28" w:rsidRPr="005F1F28" w:rsidRDefault="005F1F28" w:rsidP="005F1F28">
      <w:pPr>
        <w:numPr>
          <w:ilvl w:val="0"/>
          <w:numId w:val="19"/>
        </w:numPr>
        <w:shd w:val="clear" w:color="auto" w:fill="FFFFFF"/>
        <w:spacing w:after="0" w:line="336" w:lineRule="atLeast"/>
        <w:ind w:left="0"/>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Edit /</w:t>
      </w:r>
      <w:proofErr w:type="spellStart"/>
      <w:r w:rsidRPr="005F1F28">
        <w:rPr>
          <w:rFonts w:ascii="Arial" w:eastAsia="Times New Roman" w:hAnsi="Arial" w:cs="Arial"/>
          <w:color w:val="222222"/>
          <w:sz w:val="24"/>
          <w:szCs w:val="24"/>
        </w:rPr>
        <w:t>etc</w:t>
      </w:r>
      <w:proofErr w:type="spellEnd"/>
      <w:r w:rsidRPr="005F1F28">
        <w:rPr>
          <w:rFonts w:ascii="Arial" w:eastAsia="Times New Roman" w:hAnsi="Arial" w:cs="Arial"/>
          <w:color w:val="222222"/>
          <w:sz w:val="24"/>
          <w:szCs w:val="24"/>
        </w:rPr>
        <w:t>/krb5.conf</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Add:</w:t>
      </w:r>
    </w:p>
    <w:p w:rsidR="005F1F28" w:rsidRPr="005F1F28" w:rsidRDefault="005F1F28" w:rsidP="005F1F28">
      <w:pPr>
        <w:spacing w:line="240" w:lineRule="auto"/>
        <w:textAlignment w:val="baseline"/>
        <w:rPr>
          <w:rFonts w:ascii="Courier New" w:eastAsia="Times New Roman" w:hAnsi="Courier New" w:cs="Courier New"/>
          <w:color w:val="222222"/>
          <w:sz w:val="23"/>
          <w:szCs w:val="23"/>
        </w:rPr>
      </w:pPr>
      <w:r w:rsidRPr="005F1F28">
        <w:rPr>
          <w:rFonts w:ascii="Courier New" w:eastAsia="Times New Roman" w:hAnsi="Courier New" w:cs="Courier New"/>
          <w:color w:val="222222"/>
          <w:sz w:val="23"/>
          <w:szCs w:val="23"/>
        </w:rPr>
        <w:object w:dxaOrig="1440" w:dyaOrig="1440">
          <v:shape id="_x0000_i1136" type="#_x0000_t75" style="width:136.5pt;height:69.75pt" o:ole="">
            <v:imagedata r:id="rId11" o:title=""/>
          </v:shape>
          <w:control r:id="rId31" w:name="DefaultOcxName13" w:shapeid="_x0000_i1136"/>
        </w:object>
      </w:r>
    </w:p>
    <w:tbl>
      <w:tblPr>
        <w:tblW w:w="0" w:type="auto"/>
        <w:tblCellSpacing w:w="15" w:type="dxa"/>
        <w:tblInd w:w="-285" w:type="dxa"/>
        <w:tblCellMar>
          <w:top w:w="15" w:type="dxa"/>
          <w:left w:w="15" w:type="dxa"/>
          <w:bottom w:w="45" w:type="dxa"/>
          <w:right w:w="15" w:type="dxa"/>
        </w:tblCellMar>
        <w:tblLook w:val="04A0" w:firstRow="1" w:lastRow="0" w:firstColumn="1" w:lastColumn="0" w:noHBand="0" w:noVBand="1"/>
      </w:tblPr>
      <w:tblGrid>
        <w:gridCol w:w="375"/>
        <w:gridCol w:w="9270"/>
      </w:tblGrid>
      <w:tr w:rsidR="005F1F28" w:rsidRPr="005F1F28" w:rsidTr="005F1F28">
        <w:trPr>
          <w:tblCellSpacing w:w="15" w:type="dxa"/>
        </w:trPr>
        <w:tc>
          <w:tcPr>
            <w:tcW w:w="0" w:type="auto"/>
            <w:tcBorders>
              <w:top w:val="nil"/>
              <w:left w:val="nil"/>
              <w:bottom w:val="single" w:sz="6" w:space="0" w:color="AAAAAA"/>
            </w:tcBorders>
            <w:tcMar>
              <w:top w:w="120" w:type="dxa"/>
              <w:left w:w="120" w:type="dxa"/>
              <w:bottom w:w="120" w:type="dxa"/>
              <w:right w:w="120" w:type="dxa"/>
            </w:tcMar>
            <w:vAlign w:val="center"/>
            <w:hideMark/>
          </w:tcPr>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2</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3</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4</w:t>
            </w:r>
          </w:p>
        </w:tc>
        <w:tc>
          <w:tcPr>
            <w:tcW w:w="11010" w:type="dxa"/>
            <w:tcBorders>
              <w:top w:val="nil"/>
              <w:left w:val="nil"/>
              <w:bottom w:val="single" w:sz="6" w:space="0" w:color="AAAAAA"/>
              <w:right w:val="nil"/>
            </w:tcBorders>
            <w:tcMar>
              <w:top w:w="120" w:type="dxa"/>
              <w:left w:w="120" w:type="dxa"/>
              <w:bottom w:w="120" w:type="dxa"/>
              <w:right w:w="120" w:type="dxa"/>
            </w:tcMar>
            <w:vAlign w:val="center"/>
            <w:hideMark/>
          </w:tcPr>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[realms]</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xml:space="preserve">LAB1AD1.LOCAL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w:t>
            </w:r>
            <w:proofErr w:type="spellStart"/>
            <w:r w:rsidRPr="005F1F28">
              <w:rPr>
                <w:rFonts w:ascii="inherit" w:eastAsia="Times New Roman" w:hAnsi="inherit" w:cs="Times New Roman"/>
                <w:sz w:val="18"/>
                <w:szCs w:val="18"/>
                <w:bdr w:val="none" w:sz="0" w:space="0" w:color="auto" w:frame="1"/>
              </w:rPr>
              <w:t>kdc</w:t>
            </w:r>
            <w:proofErr w:type="spellEnd"/>
            <w:r w:rsidRPr="005F1F28">
              <w:rPr>
                <w:rFonts w:ascii="inherit" w:eastAsia="Times New Roman" w:hAnsi="inherit" w:cs="Times New Roman"/>
                <w:sz w:val="18"/>
                <w:szCs w:val="18"/>
                <w:bdr w:val="none" w:sz="0" w:space="0" w:color="auto" w:frame="1"/>
              </w:rPr>
              <w:t xml:space="preserve">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AD1.LAB1AD1.LOCAL</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w:t>
            </w:r>
          </w:p>
        </w:tc>
      </w:tr>
    </w:tbl>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Add:</w:t>
      </w:r>
    </w:p>
    <w:p w:rsidR="005F1F28" w:rsidRPr="005F1F28" w:rsidRDefault="005F1F28" w:rsidP="005F1F28">
      <w:pPr>
        <w:spacing w:line="240" w:lineRule="auto"/>
        <w:textAlignment w:val="baseline"/>
        <w:rPr>
          <w:rFonts w:ascii="Courier New" w:eastAsia="Times New Roman" w:hAnsi="Courier New" w:cs="Courier New"/>
          <w:color w:val="222222"/>
          <w:sz w:val="23"/>
          <w:szCs w:val="23"/>
        </w:rPr>
      </w:pPr>
      <w:r w:rsidRPr="005F1F28">
        <w:rPr>
          <w:rFonts w:ascii="Courier New" w:eastAsia="Times New Roman" w:hAnsi="Courier New" w:cs="Courier New"/>
          <w:color w:val="222222"/>
          <w:sz w:val="23"/>
          <w:szCs w:val="23"/>
        </w:rPr>
        <w:object w:dxaOrig="1440" w:dyaOrig="1440">
          <v:shape id="_x0000_i1135" type="#_x0000_t75" style="width:136.5pt;height:69.75pt" o:ole="">
            <v:imagedata r:id="rId11" o:title=""/>
          </v:shape>
          <w:control r:id="rId32" w:name="DefaultOcxName14" w:shapeid="_x0000_i1135"/>
        </w:object>
      </w:r>
    </w:p>
    <w:tbl>
      <w:tblPr>
        <w:tblW w:w="0" w:type="auto"/>
        <w:tblCellSpacing w:w="15" w:type="dxa"/>
        <w:tblInd w:w="-285" w:type="dxa"/>
        <w:tblCellMar>
          <w:top w:w="15" w:type="dxa"/>
          <w:left w:w="15" w:type="dxa"/>
          <w:bottom w:w="45" w:type="dxa"/>
          <w:right w:w="15" w:type="dxa"/>
        </w:tblCellMar>
        <w:tblLook w:val="04A0" w:firstRow="1" w:lastRow="0" w:firstColumn="1" w:lastColumn="0" w:noHBand="0" w:noVBand="1"/>
      </w:tblPr>
      <w:tblGrid>
        <w:gridCol w:w="375"/>
        <w:gridCol w:w="9270"/>
      </w:tblGrid>
      <w:tr w:rsidR="005F1F28" w:rsidRPr="005F1F28" w:rsidTr="005F1F28">
        <w:trPr>
          <w:tblCellSpacing w:w="15" w:type="dxa"/>
        </w:trPr>
        <w:tc>
          <w:tcPr>
            <w:tcW w:w="0" w:type="auto"/>
            <w:tcBorders>
              <w:top w:val="nil"/>
              <w:left w:val="nil"/>
              <w:bottom w:val="single" w:sz="6" w:space="0" w:color="AAAAAA"/>
            </w:tcBorders>
            <w:tcMar>
              <w:top w:w="120" w:type="dxa"/>
              <w:left w:w="120" w:type="dxa"/>
              <w:bottom w:w="120" w:type="dxa"/>
              <w:right w:w="120" w:type="dxa"/>
            </w:tcMar>
            <w:vAlign w:val="center"/>
            <w:hideMark/>
          </w:tcPr>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2</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3</w:t>
            </w:r>
          </w:p>
        </w:tc>
        <w:tc>
          <w:tcPr>
            <w:tcW w:w="11010" w:type="dxa"/>
            <w:tcBorders>
              <w:top w:val="nil"/>
              <w:left w:val="nil"/>
              <w:bottom w:val="single" w:sz="6" w:space="0" w:color="AAAAAA"/>
              <w:right w:val="nil"/>
            </w:tcBorders>
            <w:tcMar>
              <w:top w:w="120" w:type="dxa"/>
              <w:left w:w="120" w:type="dxa"/>
              <w:bottom w:w="120" w:type="dxa"/>
              <w:right w:w="120" w:type="dxa"/>
            </w:tcMar>
            <w:vAlign w:val="center"/>
            <w:hideMark/>
          </w:tcPr>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w:t>
            </w:r>
            <w:proofErr w:type="spellStart"/>
            <w:r w:rsidRPr="005F1F28">
              <w:rPr>
                <w:rFonts w:ascii="inherit" w:eastAsia="Times New Roman" w:hAnsi="inherit" w:cs="Times New Roman"/>
                <w:sz w:val="18"/>
                <w:szCs w:val="18"/>
                <w:bdr w:val="none" w:sz="0" w:space="0" w:color="auto" w:frame="1"/>
              </w:rPr>
              <w:t>domain_realm</w:t>
            </w:r>
            <w:proofErr w:type="spellEnd"/>
            <w:r w:rsidRPr="005F1F28">
              <w:rPr>
                <w:rFonts w:ascii="inherit" w:eastAsia="Times New Roman" w:hAnsi="inherit" w:cs="Times New Roman"/>
                <w:sz w:val="18"/>
                <w:szCs w:val="18"/>
                <w:bdr w:val="none" w:sz="0" w:space="0" w:color="auto" w:frame="1"/>
              </w:rPr>
              <w:t>]</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xml:space="preserve">.lab1ad1.local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LAB1AD1.LOCAL</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xml:space="preserve">lab1ad1.local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LAB1AD1.LOCAL</w:t>
            </w:r>
          </w:p>
        </w:tc>
      </w:tr>
    </w:tbl>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The /</w:t>
      </w:r>
      <w:proofErr w:type="spellStart"/>
      <w:r w:rsidRPr="005F1F28">
        <w:rPr>
          <w:rFonts w:ascii="Arial" w:eastAsia="Times New Roman" w:hAnsi="Arial" w:cs="Arial"/>
          <w:color w:val="222222"/>
          <w:sz w:val="24"/>
          <w:szCs w:val="24"/>
        </w:rPr>
        <w:t>etc</w:t>
      </w:r>
      <w:proofErr w:type="spellEnd"/>
      <w:r w:rsidRPr="005F1F28">
        <w:rPr>
          <w:rFonts w:ascii="Arial" w:eastAsia="Times New Roman" w:hAnsi="Arial" w:cs="Arial"/>
          <w:color w:val="222222"/>
          <w:sz w:val="24"/>
          <w:szCs w:val="24"/>
        </w:rPr>
        <w:t>/krb5.conf file when complete will be similar to:</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noProof/>
          <w:color w:val="222222"/>
          <w:sz w:val="24"/>
          <w:szCs w:val="24"/>
        </w:rPr>
        <w:lastRenderedPageBreak/>
        <w:drawing>
          <wp:inline distT="0" distB="0" distL="0" distR="0">
            <wp:extent cx="8096250" cy="5372100"/>
            <wp:effectExtent l="0" t="0" r="0" b="0"/>
            <wp:docPr id="13" name="Picture 13" descr="https://argonsys.com/wp-content/uploads/2018/02/kb32-ansible-krb5.c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rgonsys.com/wp-content/uploads/2018/02/kb32-ansible-krb5.conf.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096250" cy="5372100"/>
                    </a:xfrm>
                    <a:prstGeom prst="rect">
                      <a:avLst/>
                    </a:prstGeom>
                    <a:noFill/>
                    <a:ln>
                      <a:noFill/>
                    </a:ln>
                  </pic:spPr>
                </pic:pic>
              </a:graphicData>
            </a:graphic>
          </wp:inline>
        </w:drawing>
      </w:r>
    </w:p>
    <w:p w:rsidR="005F1F28" w:rsidRPr="005F1F28" w:rsidRDefault="005F1F28" w:rsidP="005F1F28">
      <w:pPr>
        <w:shd w:val="clear" w:color="auto" w:fill="F9F9DC"/>
        <w:spacing w:after="0" w:line="312" w:lineRule="atLeast"/>
        <w:textAlignment w:val="baseline"/>
        <w:rPr>
          <w:rFonts w:ascii="Arial" w:eastAsia="Times New Roman" w:hAnsi="Arial" w:cs="Arial"/>
          <w:color w:val="ADA771"/>
          <w:sz w:val="23"/>
          <w:szCs w:val="23"/>
        </w:rPr>
      </w:pPr>
      <w:r w:rsidRPr="005F1F28">
        <w:rPr>
          <w:rFonts w:ascii="Arial" w:eastAsia="Times New Roman" w:hAnsi="Arial" w:cs="Arial"/>
          <w:color w:val="ADA771"/>
          <w:sz w:val="23"/>
          <w:szCs w:val="23"/>
        </w:rPr>
        <w:t>Only the [realms] and [</w:t>
      </w:r>
      <w:proofErr w:type="spellStart"/>
      <w:r w:rsidRPr="005F1F28">
        <w:rPr>
          <w:rFonts w:ascii="Arial" w:eastAsia="Times New Roman" w:hAnsi="Arial" w:cs="Arial"/>
          <w:color w:val="ADA771"/>
          <w:sz w:val="23"/>
          <w:szCs w:val="23"/>
        </w:rPr>
        <w:t>domain_realm</w:t>
      </w:r>
      <w:proofErr w:type="spellEnd"/>
      <w:r w:rsidRPr="005F1F28">
        <w:rPr>
          <w:rFonts w:ascii="Arial" w:eastAsia="Times New Roman" w:hAnsi="Arial" w:cs="Arial"/>
          <w:color w:val="ADA771"/>
          <w:sz w:val="23"/>
          <w:szCs w:val="23"/>
        </w:rPr>
        <w:t>] were updated manually.</w:t>
      </w:r>
    </w:p>
    <w:p w:rsidR="005F1F28" w:rsidRPr="005F1F28" w:rsidRDefault="005F1F28" w:rsidP="005F1F28">
      <w:pPr>
        <w:shd w:val="clear" w:color="auto" w:fill="FFFFFF"/>
        <w:spacing w:after="0" w:line="288" w:lineRule="atLeast"/>
        <w:textAlignment w:val="baseline"/>
        <w:outlineLvl w:val="3"/>
        <w:rPr>
          <w:rFonts w:ascii="Times New Roman" w:eastAsia="Times New Roman" w:hAnsi="Times New Roman" w:cs="Times New Roman"/>
          <w:b/>
          <w:bCs/>
          <w:color w:val="903A90"/>
          <w:spacing w:val="15"/>
          <w:sz w:val="27"/>
          <w:szCs w:val="27"/>
        </w:rPr>
      </w:pPr>
      <w:r w:rsidRPr="005F1F28">
        <w:rPr>
          <w:rFonts w:ascii="Times New Roman" w:eastAsia="Times New Roman" w:hAnsi="Times New Roman" w:cs="Times New Roman"/>
          <w:b/>
          <w:bCs/>
          <w:color w:val="903A90"/>
          <w:spacing w:val="15"/>
          <w:sz w:val="27"/>
          <w:szCs w:val="27"/>
          <w:bdr w:val="none" w:sz="0" w:space="0" w:color="auto" w:frame="1"/>
        </w:rPr>
        <w:t>Test Kerberos</w:t>
      </w:r>
    </w:p>
    <w:p w:rsidR="005F1F28" w:rsidRPr="005F1F28" w:rsidRDefault="005F1F28" w:rsidP="005F1F28">
      <w:pPr>
        <w:numPr>
          <w:ilvl w:val="0"/>
          <w:numId w:val="20"/>
        </w:numPr>
        <w:shd w:val="clear" w:color="auto" w:fill="FFFFFF"/>
        <w:spacing w:after="0" w:line="336" w:lineRule="atLeast"/>
        <w:ind w:left="0"/>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Run the following commands to test Kerberos:</w:t>
      </w:r>
    </w:p>
    <w:p w:rsidR="005F1F28" w:rsidRPr="005F1F28" w:rsidRDefault="005F1F28" w:rsidP="005F1F28">
      <w:pPr>
        <w:spacing w:line="240" w:lineRule="auto"/>
        <w:textAlignment w:val="baseline"/>
        <w:rPr>
          <w:rFonts w:ascii="Courier New" w:eastAsia="Times New Roman" w:hAnsi="Courier New" w:cs="Courier New"/>
          <w:color w:val="222222"/>
          <w:sz w:val="23"/>
          <w:szCs w:val="23"/>
        </w:rPr>
      </w:pPr>
      <w:r w:rsidRPr="005F1F28">
        <w:rPr>
          <w:rFonts w:ascii="Courier New" w:eastAsia="Times New Roman" w:hAnsi="Courier New" w:cs="Courier New"/>
          <w:color w:val="222222"/>
          <w:sz w:val="23"/>
          <w:szCs w:val="23"/>
        </w:rPr>
        <w:object w:dxaOrig="1440" w:dyaOrig="1440">
          <v:shape id="_x0000_i1134" type="#_x0000_t75" style="width:136.5pt;height:69.75pt" o:ole="">
            <v:imagedata r:id="rId11" o:title=""/>
          </v:shape>
          <w:control r:id="rId34" w:name="DefaultOcxName15" w:shapeid="_x0000_i1134"/>
        </w:object>
      </w:r>
    </w:p>
    <w:tbl>
      <w:tblPr>
        <w:tblW w:w="0" w:type="auto"/>
        <w:tblCellSpacing w:w="15" w:type="dxa"/>
        <w:tblInd w:w="-285" w:type="dxa"/>
        <w:tblCellMar>
          <w:top w:w="15" w:type="dxa"/>
          <w:left w:w="15" w:type="dxa"/>
          <w:bottom w:w="45" w:type="dxa"/>
          <w:right w:w="15" w:type="dxa"/>
        </w:tblCellMar>
        <w:tblLook w:val="04A0" w:firstRow="1" w:lastRow="0" w:firstColumn="1" w:lastColumn="0" w:noHBand="0" w:noVBand="1"/>
      </w:tblPr>
      <w:tblGrid>
        <w:gridCol w:w="375"/>
        <w:gridCol w:w="9270"/>
      </w:tblGrid>
      <w:tr w:rsidR="005F1F28" w:rsidRPr="005F1F28" w:rsidTr="005F1F28">
        <w:trPr>
          <w:tblCellSpacing w:w="15" w:type="dxa"/>
        </w:trPr>
        <w:tc>
          <w:tcPr>
            <w:tcW w:w="0" w:type="auto"/>
            <w:tcBorders>
              <w:top w:val="nil"/>
              <w:left w:val="nil"/>
              <w:bottom w:val="single" w:sz="6" w:space="0" w:color="AAAAAA"/>
            </w:tcBorders>
            <w:tcMar>
              <w:top w:w="120" w:type="dxa"/>
              <w:left w:w="120" w:type="dxa"/>
              <w:bottom w:w="120" w:type="dxa"/>
              <w:right w:w="120" w:type="dxa"/>
            </w:tcMar>
            <w:vAlign w:val="center"/>
            <w:hideMark/>
          </w:tcPr>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w:t>
            </w:r>
          </w:p>
        </w:tc>
        <w:tc>
          <w:tcPr>
            <w:tcW w:w="11010" w:type="dxa"/>
            <w:tcBorders>
              <w:top w:val="nil"/>
              <w:left w:val="nil"/>
              <w:bottom w:val="single" w:sz="6" w:space="0" w:color="AAAAAA"/>
              <w:right w:val="nil"/>
            </w:tcBorders>
            <w:tcMar>
              <w:top w:w="120" w:type="dxa"/>
              <w:left w:w="120" w:type="dxa"/>
              <w:bottom w:w="120" w:type="dxa"/>
              <w:right w:w="120" w:type="dxa"/>
            </w:tcMar>
            <w:vAlign w:val="center"/>
            <w:hideMark/>
          </w:tcPr>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kinit administrator@LAB1AD1.LOCAL</w:t>
            </w:r>
          </w:p>
        </w:tc>
      </w:tr>
    </w:tbl>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You will be prompted for the administrator password </w:t>
      </w:r>
      <w:proofErr w:type="spellStart"/>
      <w:r w:rsidRPr="005F1F28">
        <w:rPr>
          <w:rFonts w:ascii="Courier New" w:eastAsia="Times New Roman" w:hAnsi="Courier New" w:cs="Courier New"/>
          <w:b/>
          <w:bCs/>
          <w:color w:val="222222"/>
          <w:sz w:val="20"/>
          <w:szCs w:val="20"/>
          <w:bdr w:val="none" w:sz="0" w:space="0" w:color="auto" w:frame="1"/>
        </w:rPr>
        <w:t>klist</w:t>
      </w:r>
      <w:proofErr w:type="spellEnd"/>
      <w:r w:rsidRPr="005F1F28">
        <w:rPr>
          <w:rFonts w:ascii="Arial" w:eastAsia="Times New Roman" w:hAnsi="Arial" w:cs="Arial"/>
          <w:color w:val="222222"/>
          <w:sz w:val="24"/>
          <w:szCs w:val="24"/>
        </w:rPr>
        <w:br/>
      </w:r>
      <w:proofErr w:type="gramStart"/>
      <w:r w:rsidRPr="005F1F28">
        <w:rPr>
          <w:rFonts w:ascii="Arial" w:eastAsia="Times New Roman" w:hAnsi="Arial" w:cs="Arial"/>
          <w:color w:val="222222"/>
          <w:sz w:val="24"/>
          <w:szCs w:val="24"/>
        </w:rPr>
        <w:t>You</w:t>
      </w:r>
      <w:proofErr w:type="gramEnd"/>
      <w:r w:rsidRPr="005F1F28">
        <w:rPr>
          <w:rFonts w:ascii="Arial" w:eastAsia="Times New Roman" w:hAnsi="Arial" w:cs="Arial"/>
          <w:color w:val="222222"/>
          <w:sz w:val="24"/>
          <w:szCs w:val="24"/>
        </w:rPr>
        <w:t xml:space="preserve"> should see a Kerberos KEYRING record.</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noProof/>
          <w:color w:val="222222"/>
          <w:sz w:val="24"/>
          <w:szCs w:val="24"/>
        </w:rPr>
        <w:lastRenderedPageBreak/>
        <w:drawing>
          <wp:inline distT="0" distB="0" distL="0" distR="0">
            <wp:extent cx="8915400" cy="2105025"/>
            <wp:effectExtent l="0" t="0" r="0" b="9525"/>
            <wp:docPr id="12" name="Picture 12" descr="https://argonsys.com/wp-content/uploads/2018/02/kb32-ansible-keyring-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rgonsys.com/wp-content/uploads/2018/02/kb32-ansible-keyring-recor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915400" cy="2105025"/>
                    </a:xfrm>
                    <a:prstGeom prst="rect">
                      <a:avLst/>
                    </a:prstGeom>
                    <a:noFill/>
                    <a:ln>
                      <a:noFill/>
                    </a:ln>
                  </pic:spPr>
                </pic:pic>
              </a:graphicData>
            </a:graphic>
          </wp:inline>
        </w:drawing>
      </w:r>
    </w:p>
    <w:p w:rsidR="005F1F28" w:rsidRPr="005F1F28" w:rsidRDefault="005F1F28" w:rsidP="005F1F28">
      <w:pPr>
        <w:shd w:val="clear" w:color="auto" w:fill="FFFFFF"/>
        <w:spacing w:after="0" w:line="288" w:lineRule="atLeast"/>
        <w:textAlignment w:val="baseline"/>
        <w:outlineLvl w:val="2"/>
        <w:rPr>
          <w:rFonts w:ascii="Times New Roman" w:eastAsia="Times New Roman" w:hAnsi="Times New Roman" w:cs="Times New Roman"/>
          <w:b/>
          <w:bCs/>
          <w:color w:val="903A90"/>
          <w:spacing w:val="15"/>
          <w:sz w:val="33"/>
          <w:szCs w:val="33"/>
        </w:rPr>
      </w:pPr>
      <w:r w:rsidRPr="005F1F28">
        <w:rPr>
          <w:rFonts w:ascii="Times New Roman" w:eastAsia="Times New Roman" w:hAnsi="Times New Roman" w:cs="Times New Roman"/>
          <w:b/>
          <w:bCs/>
          <w:color w:val="903A90"/>
          <w:spacing w:val="15"/>
          <w:sz w:val="33"/>
          <w:szCs w:val="33"/>
          <w:bdr w:val="none" w:sz="0" w:space="0" w:color="auto" w:frame="1"/>
        </w:rPr>
        <w:t xml:space="preserve">Configure </w:t>
      </w:r>
      <w:proofErr w:type="spellStart"/>
      <w:r w:rsidRPr="005F1F28">
        <w:rPr>
          <w:rFonts w:ascii="Times New Roman" w:eastAsia="Times New Roman" w:hAnsi="Times New Roman" w:cs="Times New Roman"/>
          <w:b/>
          <w:bCs/>
          <w:color w:val="903A90"/>
          <w:spacing w:val="15"/>
          <w:sz w:val="33"/>
          <w:szCs w:val="33"/>
          <w:bdr w:val="none" w:sz="0" w:space="0" w:color="auto" w:frame="1"/>
        </w:rPr>
        <w:t>Ansible</w:t>
      </w:r>
      <w:proofErr w:type="spellEnd"/>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proofErr w:type="spellStart"/>
      <w:r w:rsidRPr="005F1F28">
        <w:rPr>
          <w:rFonts w:ascii="Arial" w:eastAsia="Times New Roman" w:hAnsi="Arial" w:cs="Arial"/>
          <w:color w:val="222222"/>
          <w:sz w:val="24"/>
          <w:szCs w:val="24"/>
        </w:rPr>
        <w:t>Ansible</w:t>
      </w:r>
      <w:proofErr w:type="spellEnd"/>
      <w:r w:rsidRPr="005F1F28">
        <w:rPr>
          <w:rFonts w:ascii="Arial" w:eastAsia="Times New Roman" w:hAnsi="Arial" w:cs="Arial"/>
          <w:color w:val="222222"/>
          <w:sz w:val="24"/>
          <w:szCs w:val="24"/>
        </w:rPr>
        <w:t xml:space="preserve"> is complex and is sensitive to the environment. Troubleshooting an environment which has never initially worked is complex and confusing. We are going to configure </w:t>
      </w:r>
      <w:proofErr w:type="spellStart"/>
      <w:r w:rsidRPr="005F1F28">
        <w:rPr>
          <w:rFonts w:ascii="Arial" w:eastAsia="Times New Roman" w:hAnsi="Arial" w:cs="Arial"/>
          <w:color w:val="222222"/>
          <w:sz w:val="24"/>
          <w:szCs w:val="24"/>
        </w:rPr>
        <w:t>Ansible</w:t>
      </w:r>
      <w:proofErr w:type="spellEnd"/>
      <w:r w:rsidRPr="005F1F28">
        <w:rPr>
          <w:rFonts w:ascii="Arial" w:eastAsia="Times New Roman" w:hAnsi="Arial" w:cs="Arial"/>
          <w:color w:val="222222"/>
          <w:sz w:val="24"/>
          <w:szCs w:val="24"/>
        </w:rPr>
        <w:t xml:space="preserve"> with the least complex possible configuration. Once you have a working environment, you can make extensions and enhancements in small steps.</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 xml:space="preserve">The core configuration of </w:t>
      </w:r>
      <w:proofErr w:type="spellStart"/>
      <w:r w:rsidRPr="005F1F28">
        <w:rPr>
          <w:rFonts w:ascii="Arial" w:eastAsia="Times New Roman" w:hAnsi="Arial" w:cs="Arial"/>
          <w:color w:val="222222"/>
          <w:sz w:val="24"/>
          <w:szCs w:val="24"/>
        </w:rPr>
        <w:t>Ansible</w:t>
      </w:r>
      <w:proofErr w:type="spellEnd"/>
      <w:r w:rsidRPr="005F1F28">
        <w:rPr>
          <w:rFonts w:ascii="Arial" w:eastAsia="Times New Roman" w:hAnsi="Arial" w:cs="Arial"/>
          <w:color w:val="222222"/>
          <w:sz w:val="24"/>
          <w:szCs w:val="24"/>
        </w:rPr>
        <w:t xml:space="preserve"> resides at /</w:t>
      </w:r>
      <w:proofErr w:type="spellStart"/>
      <w:r w:rsidRPr="005F1F28">
        <w:rPr>
          <w:rFonts w:ascii="Arial" w:eastAsia="Times New Roman" w:hAnsi="Arial" w:cs="Arial"/>
          <w:color w:val="222222"/>
          <w:sz w:val="24"/>
          <w:szCs w:val="24"/>
        </w:rPr>
        <w:t>etc</w:t>
      </w:r>
      <w:proofErr w:type="spellEnd"/>
      <w:r w:rsidRPr="005F1F28">
        <w:rPr>
          <w:rFonts w:ascii="Arial" w:eastAsia="Times New Roman" w:hAnsi="Arial" w:cs="Arial"/>
          <w:color w:val="222222"/>
          <w:sz w:val="24"/>
          <w:szCs w:val="24"/>
        </w:rPr>
        <w:t>/</w:t>
      </w:r>
      <w:proofErr w:type="spellStart"/>
      <w:r w:rsidRPr="005F1F28">
        <w:rPr>
          <w:rFonts w:ascii="Arial" w:eastAsia="Times New Roman" w:hAnsi="Arial" w:cs="Arial"/>
          <w:color w:val="222222"/>
          <w:sz w:val="24"/>
          <w:szCs w:val="24"/>
        </w:rPr>
        <w:t>ansible</w:t>
      </w:r>
      <w:proofErr w:type="spellEnd"/>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noProof/>
          <w:color w:val="222222"/>
          <w:sz w:val="24"/>
          <w:szCs w:val="24"/>
        </w:rPr>
        <w:drawing>
          <wp:inline distT="0" distB="0" distL="0" distR="0">
            <wp:extent cx="8020050" cy="523875"/>
            <wp:effectExtent l="0" t="0" r="0" b="9525"/>
            <wp:docPr id="11" name="Picture 11" descr="https://argonsys.com/wp-content/uploads/2018/02/kb32-ansible-configuration-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rgonsys.com/wp-content/uploads/2018/02/kb32-ansible-configuration-fi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020050" cy="523875"/>
                    </a:xfrm>
                    <a:prstGeom prst="rect">
                      <a:avLst/>
                    </a:prstGeom>
                    <a:noFill/>
                    <a:ln>
                      <a:noFill/>
                    </a:ln>
                  </pic:spPr>
                </pic:pic>
              </a:graphicData>
            </a:graphic>
          </wp:inline>
        </w:drawing>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We are only going to update two files for this exercise.</w:t>
      </w:r>
    </w:p>
    <w:p w:rsidR="005F1F28" w:rsidRPr="005F1F28" w:rsidRDefault="005F1F28" w:rsidP="005F1F28">
      <w:pPr>
        <w:shd w:val="clear" w:color="auto" w:fill="FFFFFF"/>
        <w:spacing w:after="0" w:line="288" w:lineRule="atLeast"/>
        <w:textAlignment w:val="baseline"/>
        <w:outlineLvl w:val="3"/>
        <w:rPr>
          <w:rFonts w:ascii="Times New Roman" w:eastAsia="Times New Roman" w:hAnsi="Times New Roman" w:cs="Times New Roman"/>
          <w:b/>
          <w:bCs/>
          <w:color w:val="903A90"/>
          <w:spacing w:val="15"/>
          <w:sz w:val="27"/>
          <w:szCs w:val="27"/>
        </w:rPr>
      </w:pPr>
      <w:r w:rsidRPr="005F1F28">
        <w:rPr>
          <w:rFonts w:ascii="Times New Roman" w:eastAsia="Times New Roman" w:hAnsi="Times New Roman" w:cs="Times New Roman"/>
          <w:b/>
          <w:bCs/>
          <w:color w:val="903A90"/>
          <w:spacing w:val="15"/>
          <w:sz w:val="27"/>
          <w:szCs w:val="27"/>
          <w:bdr w:val="none" w:sz="0" w:space="0" w:color="auto" w:frame="1"/>
        </w:rPr>
        <w:t xml:space="preserve">Update the </w:t>
      </w:r>
      <w:proofErr w:type="spellStart"/>
      <w:r w:rsidRPr="005F1F28">
        <w:rPr>
          <w:rFonts w:ascii="Times New Roman" w:eastAsia="Times New Roman" w:hAnsi="Times New Roman" w:cs="Times New Roman"/>
          <w:b/>
          <w:bCs/>
          <w:color w:val="903A90"/>
          <w:spacing w:val="15"/>
          <w:sz w:val="27"/>
          <w:szCs w:val="27"/>
          <w:bdr w:val="none" w:sz="0" w:space="0" w:color="auto" w:frame="1"/>
        </w:rPr>
        <w:t>Ansible</w:t>
      </w:r>
      <w:proofErr w:type="spellEnd"/>
      <w:r w:rsidRPr="005F1F28">
        <w:rPr>
          <w:rFonts w:ascii="Times New Roman" w:eastAsia="Times New Roman" w:hAnsi="Times New Roman" w:cs="Times New Roman"/>
          <w:b/>
          <w:bCs/>
          <w:color w:val="903A90"/>
          <w:spacing w:val="15"/>
          <w:sz w:val="27"/>
          <w:szCs w:val="27"/>
          <w:bdr w:val="none" w:sz="0" w:space="0" w:color="auto" w:frame="1"/>
        </w:rPr>
        <w:t xml:space="preserve"> Inventory file</w:t>
      </w:r>
    </w:p>
    <w:p w:rsidR="005F1F28" w:rsidRPr="005F1F28" w:rsidRDefault="005F1F28" w:rsidP="005F1F28">
      <w:pPr>
        <w:numPr>
          <w:ilvl w:val="0"/>
          <w:numId w:val="21"/>
        </w:numPr>
        <w:shd w:val="clear" w:color="auto" w:fill="FFFFFF"/>
        <w:spacing w:after="0" w:line="336" w:lineRule="atLeast"/>
        <w:ind w:left="0"/>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Edit /</w:t>
      </w:r>
      <w:proofErr w:type="spellStart"/>
      <w:r w:rsidRPr="005F1F28">
        <w:rPr>
          <w:rFonts w:ascii="Arial" w:eastAsia="Times New Roman" w:hAnsi="Arial" w:cs="Arial"/>
          <w:color w:val="222222"/>
          <w:sz w:val="24"/>
          <w:szCs w:val="24"/>
        </w:rPr>
        <w:t>etc</w:t>
      </w:r>
      <w:proofErr w:type="spellEnd"/>
      <w:r w:rsidRPr="005F1F28">
        <w:rPr>
          <w:rFonts w:ascii="Arial" w:eastAsia="Times New Roman" w:hAnsi="Arial" w:cs="Arial"/>
          <w:color w:val="222222"/>
          <w:sz w:val="24"/>
          <w:szCs w:val="24"/>
        </w:rPr>
        <w:t>/</w:t>
      </w:r>
      <w:proofErr w:type="spellStart"/>
      <w:r w:rsidRPr="005F1F28">
        <w:rPr>
          <w:rFonts w:ascii="Arial" w:eastAsia="Times New Roman" w:hAnsi="Arial" w:cs="Arial"/>
          <w:color w:val="222222"/>
          <w:sz w:val="24"/>
          <w:szCs w:val="24"/>
        </w:rPr>
        <w:t>ansible</w:t>
      </w:r>
      <w:proofErr w:type="spellEnd"/>
      <w:r w:rsidRPr="005F1F28">
        <w:rPr>
          <w:rFonts w:ascii="Arial" w:eastAsia="Times New Roman" w:hAnsi="Arial" w:cs="Arial"/>
          <w:color w:val="222222"/>
          <w:sz w:val="24"/>
          <w:szCs w:val="24"/>
        </w:rPr>
        <w:t>/hosts and add:</w:t>
      </w:r>
    </w:p>
    <w:p w:rsidR="005F1F28" w:rsidRPr="005F1F28" w:rsidRDefault="005F1F28" w:rsidP="005F1F28">
      <w:pPr>
        <w:spacing w:line="240" w:lineRule="auto"/>
        <w:textAlignment w:val="baseline"/>
        <w:rPr>
          <w:rFonts w:ascii="Courier New" w:eastAsia="Times New Roman" w:hAnsi="Courier New" w:cs="Courier New"/>
          <w:color w:val="222222"/>
          <w:sz w:val="23"/>
          <w:szCs w:val="23"/>
        </w:rPr>
      </w:pPr>
      <w:r w:rsidRPr="005F1F28">
        <w:rPr>
          <w:rFonts w:ascii="Courier New" w:eastAsia="Times New Roman" w:hAnsi="Courier New" w:cs="Courier New"/>
          <w:color w:val="222222"/>
          <w:sz w:val="23"/>
          <w:szCs w:val="23"/>
        </w:rPr>
        <w:object w:dxaOrig="1440" w:dyaOrig="1440">
          <v:shape id="_x0000_i1133" type="#_x0000_t75" style="width:136.5pt;height:69.75pt" o:ole="">
            <v:imagedata r:id="rId11" o:title=""/>
          </v:shape>
          <w:control r:id="rId37" w:name="DefaultOcxName16" w:shapeid="_x0000_i1133"/>
        </w:object>
      </w:r>
    </w:p>
    <w:tbl>
      <w:tblPr>
        <w:tblW w:w="0" w:type="auto"/>
        <w:tblCellSpacing w:w="15" w:type="dxa"/>
        <w:tblInd w:w="-285" w:type="dxa"/>
        <w:tblCellMar>
          <w:top w:w="15" w:type="dxa"/>
          <w:left w:w="15" w:type="dxa"/>
          <w:bottom w:w="45" w:type="dxa"/>
          <w:right w:w="15" w:type="dxa"/>
        </w:tblCellMar>
        <w:tblLook w:val="04A0" w:firstRow="1" w:lastRow="0" w:firstColumn="1" w:lastColumn="0" w:noHBand="0" w:noVBand="1"/>
      </w:tblPr>
      <w:tblGrid>
        <w:gridCol w:w="375"/>
        <w:gridCol w:w="9270"/>
      </w:tblGrid>
      <w:tr w:rsidR="005F1F28" w:rsidRPr="005F1F28" w:rsidTr="005F1F28">
        <w:trPr>
          <w:tblCellSpacing w:w="15" w:type="dxa"/>
        </w:trPr>
        <w:tc>
          <w:tcPr>
            <w:tcW w:w="0" w:type="auto"/>
            <w:tcBorders>
              <w:top w:val="nil"/>
              <w:left w:val="nil"/>
              <w:bottom w:val="single" w:sz="6" w:space="0" w:color="AAAAAA"/>
            </w:tcBorders>
            <w:tcMar>
              <w:top w:w="120" w:type="dxa"/>
              <w:left w:w="120" w:type="dxa"/>
              <w:bottom w:w="120" w:type="dxa"/>
              <w:right w:w="120" w:type="dxa"/>
            </w:tcMar>
            <w:vAlign w:val="center"/>
            <w:hideMark/>
          </w:tcPr>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2</w:t>
            </w:r>
          </w:p>
        </w:tc>
        <w:tc>
          <w:tcPr>
            <w:tcW w:w="11010" w:type="dxa"/>
            <w:tcBorders>
              <w:top w:val="nil"/>
              <w:left w:val="nil"/>
              <w:bottom w:val="single" w:sz="6" w:space="0" w:color="AAAAAA"/>
              <w:right w:val="nil"/>
            </w:tcBorders>
            <w:tcMar>
              <w:top w:w="120" w:type="dxa"/>
              <w:left w:w="120" w:type="dxa"/>
              <w:bottom w:w="120" w:type="dxa"/>
              <w:right w:w="120" w:type="dxa"/>
            </w:tcMar>
            <w:vAlign w:val="center"/>
            <w:hideMark/>
          </w:tcPr>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[windows]</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WinServer1.lab1ad1.local</w:t>
            </w:r>
          </w:p>
        </w:tc>
      </w:tr>
    </w:tbl>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noProof/>
          <w:color w:val="222222"/>
          <w:sz w:val="24"/>
          <w:szCs w:val="24"/>
        </w:rPr>
        <w:drawing>
          <wp:inline distT="0" distB="0" distL="0" distR="0">
            <wp:extent cx="8324850" cy="1047750"/>
            <wp:effectExtent l="0" t="0" r="0" b="0"/>
            <wp:docPr id="10" name="Picture 10" descr="https://argonsys.com/wp-content/uploads/2018/02/kb32-ansible-ho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rgonsys.com/wp-content/uploads/2018/02/kb32-ansible-host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324850" cy="1047750"/>
                    </a:xfrm>
                    <a:prstGeom prst="rect">
                      <a:avLst/>
                    </a:prstGeom>
                    <a:noFill/>
                    <a:ln>
                      <a:noFill/>
                    </a:ln>
                  </pic:spPr>
                </pic:pic>
              </a:graphicData>
            </a:graphic>
          </wp:inline>
        </w:drawing>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w:t>
      </w:r>
      <w:proofErr w:type="gramStart"/>
      <w:r w:rsidRPr="005F1F28">
        <w:rPr>
          <w:rFonts w:ascii="Arial" w:eastAsia="Times New Roman" w:hAnsi="Arial" w:cs="Arial"/>
          <w:color w:val="222222"/>
          <w:sz w:val="24"/>
          <w:szCs w:val="24"/>
        </w:rPr>
        <w:t>windows</w:t>
      </w:r>
      <w:proofErr w:type="gramEnd"/>
      <w:r w:rsidRPr="005F1F28">
        <w:rPr>
          <w:rFonts w:ascii="Arial" w:eastAsia="Times New Roman" w:hAnsi="Arial" w:cs="Arial"/>
          <w:color w:val="222222"/>
          <w:sz w:val="24"/>
          <w:szCs w:val="24"/>
        </w:rPr>
        <w:t>]” is a created group of servers called “windows”. In reality this should be named something more appropriate for a group which would have similar configurations, such as “Active Directory Servers”, or “Production Floor Windows 10 PCs”, etc.</w:t>
      </w:r>
    </w:p>
    <w:p w:rsidR="005F1F28" w:rsidRPr="005F1F28" w:rsidRDefault="005F1F28" w:rsidP="005F1F28">
      <w:pPr>
        <w:shd w:val="clear" w:color="auto" w:fill="FFFFFF"/>
        <w:spacing w:after="0" w:line="288" w:lineRule="atLeast"/>
        <w:textAlignment w:val="baseline"/>
        <w:outlineLvl w:val="3"/>
        <w:rPr>
          <w:rFonts w:ascii="Times New Roman" w:eastAsia="Times New Roman" w:hAnsi="Times New Roman" w:cs="Times New Roman"/>
          <w:b/>
          <w:bCs/>
          <w:color w:val="903A90"/>
          <w:spacing w:val="15"/>
          <w:sz w:val="27"/>
          <w:szCs w:val="27"/>
        </w:rPr>
      </w:pPr>
      <w:r w:rsidRPr="005F1F28">
        <w:rPr>
          <w:rFonts w:ascii="Times New Roman" w:eastAsia="Times New Roman" w:hAnsi="Times New Roman" w:cs="Times New Roman"/>
          <w:b/>
          <w:bCs/>
          <w:color w:val="903A90"/>
          <w:spacing w:val="15"/>
          <w:sz w:val="27"/>
          <w:szCs w:val="27"/>
          <w:bdr w:val="none" w:sz="0" w:space="0" w:color="auto" w:frame="1"/>
        </w:rPr>
        <w:t xml:space="preserve">Update the </w:t>
      </w:r>
      <w:proofErr w:type="spellStart"/>
      <w:r w:rsidRPr="005F1F28">
        <w:rPr>
          <w:rFonts w:ascii="Times New Roman" w:eastAsia="Times New Roman" w:hAnsi="Times New Roman" w:cs="Times New Roman"/>
          <w:b/>
          <w:bCs/>
          <w:color w:val="903A90"/>
          <w:spacing w:val="15"/>
          <w:sz w:val="27"/>
          <w:szCs w:val="27"/>
          <w:bdr w:val="none" w:sz="0" w:space="0" w:color="auto" w:frame="1"/>
        </w:rPr>
        <w:t>Ansible</w:t>
      </w:r>
      <w:proofErr w:type="spellEnd"/>
      <w:r w:rsidRPr="005F1F28">
        <w:rPr>
          <w:rFonts w:ascii="Times New Roman" w:eastAsia="Times New Roman" w:hAnsi="Times New Roman" w:cs="Times New Roman"/>
          <w:b/>
          <w:bCs/>
          <w:color w:val="903A90"/>
          <w:spacing w:val="15"/>
          <w:sz w:val="27"/>
          <w:szCs w:val="27"/>
          <w:bdr w:val="none" w:sz="0" w:space="0" w:color="auto" w:frame="1"/>
        </w:rPr>
        <w:t xml:space="preserve"> Group Variables for Windows</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proofErr w:type="spellStart"/>
      <w:r w:rsidRPr="005F1F28">
        <w:rPr>
          <w:rFonts w:ascii="Arial" w:eastAsia="Times New Roman" w:hAnsi="Arial" w:cs="Arial"/>
          <w:color w:val="222222"/>
          <w:sz w:val="24"/>
          <w:szCs w:val="24"/>
        </w:rPr>
        <w:lastRenderedPageBreak/>
        <w:t>Ansible</w:t>
      </w:r>
      <w:proofErr w:type="spellEnd"/>
      <w:r w:rsidRPr="005F1F28">
        <w:rPr>
          <w:rFonts w:ascii="Arial" w:eastAsia="Times New Roman" w:hAnsi="Arial" w:cs="Arial"/>
          <w:color w:val="222222"/>
          <w:sz w:val="24"/>
          <w:szCs w:val="24"/>
        </w:rPr>
        <w:t xml:space="preserve"> Group Variables are variable settings for a specific inventory group. In this case, we will create the group variables for the “windows” servers created in the /</w:t>
      </w:r>
      <w:proofErr w:type="spellStart"/>
      <w:r w:rsidRPr="005F1F28">
        <w:rPr>
          <w:rFonts w:ascii="Arial" w:eastAsia="Times New Roman" w:hAnsi="Arial" w:cs="Arial"/>
          <w:color w:val="222222"/>
          <w:sz w:val="24"/>
          <w:szCs w:val="24"/>
        </w:rPr>
        <w:t>etc</w:t>
      </w:r>
      <w:proofErr w:type="spellEnd"/>
      <w:r w:rsidRPr="005F1F28">
        <w:rPr>
          <w:rFonts w:ascii="Arial" w:eastAsia="Times New Roman" w:hAnsi="Arial" w:cs="Arial"/>
          <w:color w:val="222222"/>
          <w:sz w:val="24"/>
          <w:szCs w:val="24"/>
        </w:rPr>
        <w:t>/</w:t>
      </w:r>
      <w:proofErr w:type="spellStart"/>
      <w:r w:rsidRPr="005F1F28">
        <w:rPr>
          <w:rFonts w:ascii="Arial" w:eastAsia="Times New Roman" w:hAnsi="Arial" w:cs="Arial"/>
          <w:color w:val="222222"/>
          <w:sz w:val="24"/>
          <w:szCs w:val="24"/>
        </w:rPr>
        <w:t>ansible</w:t>
      </w:r>
      <w:proofErr w:type="spellEnd"/>
      <w:r w:rsidRPr="005F1F28">
        <w:rPr>
          <w:rFonts w:ascii="Arial" w:eastAsia="Times New Roman" w:hAnsi="Arial" w:cs="Arial"/>
          <w:color w:val="222222"/>
          <w:sz w:val="24"/>
          <w:szCs w:val="24"/>
        </w:rPr>
        <w:t>/hosts file.</w:t>
      </w:r>
    </w:p>
    <w:p w:rsidR="005F1F28" w:rsidRPr="005F1F28" w:rsidRDefault="005F1F28" w:rsidP="005F1F28">
      <w:pPr>
        <w:numPr>
          <w:ilvl w:val="0"/>
          <w:numId w:val="22"/>
        </w:numPr>
        <w:shd w:val="clear" w:color="auto" w:fill="FFFFFF"/>
        <w:spacing w:after="0" w:line="336" w:lineRule="atLeast"/>
        <w:ind w:left="0"/>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Create /</w:t>
      </w:r>
      <w:proofErr w:type="spellStart"/>
      <w:r w:rsidRPr="005F1F28">
        <w:rPr>
          <w:rFonts w:ascii="Arial" w:eastAsia="Times New Roman" w:hAnsi="Arial" w:cs="Arial"/>
          <w:color w:val="222222"/>
          <w:sz w:val="24"/>
          <w:szCs w:val="24"/>
        </w:rPr>
        <w:t>etc</w:t>
      </w:r>
      <w:proofErr w:type="spellEnd"/>
      <w:r w:rsidRPr="005F1F28">
        <w:rPr>
          <w:rFonts w:ascii="Arial" w:eastAsia="Times New Roman" w:hAnsi="Arial" w:cs="Arial"/>
          <w:color w:val="222222"/>
          <w:sz w:val="24"/>
          <w:szCs w:val="24"/>
        </w:rPr>
        <w:t>/</w:t>
      </w:r>
      <w:proofErr w:type="spellStart"/>
      <w:r w:rsidRPr="005F1F28">
        <w:rPr>
          <w:rFonts w:ascii="Arial" w:eastAsia="Times New Roman" w:hAnsi="Arial" w:cs="Arial"/>
          <w:color w:val="222222"/>
          <w:sz w:val="24"/>
          <w:szCs w:val="24"/>
        </w:rPr>
        <w:t>ansible</w:t>
      </w:r>
      <w:proofErr w:type="spellEnd"/>
      <w:r w:rsidRPr="005F1F28">
        <w:rPr>
          <w:rFonts w:ascii="Arial" w:eastAsia="Times New Roman" w:hAnsi="Arial" w:cs="Arial"/>
          <w:color w:val="222222"/>
          <w:sz w:val="24"/>
          <w:szCs w:val="24"/>
        </w:rPr>
        <w:t>/</w:t>
      </w:r>
      <w:proofErr w:type="spellStart"/>
      <w:r w:rsidRPr="005F1F28">
        <w:rPr>
          <w:rFonts w:ascii="Arial" w:eastAsia="Times New Roman" w:hAnsi="Arial" w:cs="Arial"/>
          <w:color w:val="222222"/>
          <w:sz w:val="24"/>
          <w:szCs w:val="24"/>
        </w:rPr>
        <w:t>group_vars</w:t>
      </w:r>
      <w:proofErr w:type="spellEnd"/>
      <w:r w:rsidRPr="005F1F28">
        <w:rPr>
          <w:rFonts w:ascii="Arial" w:eastAsia="Times New Roman" w:hAnsi="Arial" w:cs="Arial"/>
          <w:color w:val="222222"/>
          <w:sz w:val="24"/>
          <w:szCs w:val="24"/>
        </w:rPr>
        <w:t>/windows and add:</w:t>
      </w:r>
    </w:p>
    <w:p w:rsidR="005F1F28" w:rsidRPr="005F1F28" w:rsidRDefault="005F1F28" w:rsidP="005F1F28">
      <w:pPr>
        <w:spacing w:line="240" w:lineRule="auto"/>
        <w:textAlignment w:val="baseline"/>
        <w:rPr>
          <w:rFonts w:ascii="Courier New" w:eastAsia="Times New Roman" w:hAnsi="Courier New" w:cs="Courier New"/>
          <w:color w:val="222222"/>
          <w:sz w:val="23"/>
          <w:szCs w:val="23"/>
        </w:rPr>
      </w:pPr>
      <w:r w:rsidRPr="005F1F28">
        <w:rPr>
          <w:rFonts w:ascii="Courier New" w:eastAsia="Times New Roman" w:hAnsi="Courier New" w:cs="Courier New"/>
          <w:color w:val="222222"/>
          <w:sz w:val="23"/>
          <w:szCs w:val="23"/>
        </w:rPr>
        <w:object w:dxaOrig="1440" w:dyaOrig="1440">
          <v:shape id="_x0000_i1132" type="#_x0000_t75" style="width:136.5pt;height:69.75pt" o:ole="">
            <v:imagedata r:id="rId11" o:title=""/>
          </v:shape>
          <w:control r:id="rId39" w:name="DefaultOcxName17" w:shapeid="_x0000_i1132"/>
        </w:object>
      </w:r>
    </w:p>
    <w:tbl>
      <w:tblPr>
        <w:tblW w:w="0" w:type="auto"/>
        <w:tblCellSpacing w:w="15" w:type="dxa"/>
        <w:tblInd w:w="-285" w:type="dxa"/>
        <w:tblCellMar>
          <w:top w:w="15" w:type="dxa"/>
          <w:left w:w="15" w:type="dxa"/>
          <w:bottom w:w="45" w:type="dxa"/>
          <w:right w:w="15" w:type="dxa"/>
        </w:tblCellMar>
        <w:tblLook w:val="04A0" w:firstRow="1" w:lastRow="0" w:firstColumn="1" w:lastColumn="0" w:noHBand="0" w:noVBand="1"/>
      </w:tblPr>
      <w:tblGrid>
        <w:gridCol w:w="375"/>
        <w:gridCol w:w="9270"/>
      </w:tblGrid>
      <w:tr w:rsidR="005F1F28" w:rsidRPr="005F1F28" w:rsidTr="005F1F28">
        <w:trPr>
          <w:tblCellSpacing w:w="15" w:type="dxa"/>
        </w:trPr>
        <w:tc>
          <w:tcPr>
            <w:tcW w:w="0" w:type="auto"/>
            <w:tcBorders>
              <w:top w:val="nil"/>
              <w:left w:val="nil"/>
              <w:bottom w:val="single" w:sz="6" w:space="0" w:color="AAAAAA"/>
            </w:tcBorders>
            <w:tcMar>
              <w:top w:w="120" w:type="dxa"/>
              <w:left w:w="120" w:type="dxa"/>
              <w:bottom w:w="120" w:type="dxa"/>
              <w:right w:w="120" w:type="dxa"/>
            </w:tcMar>
            <w:vAlign w:val="center"/>
            <w:hideMark/>
          </w:tcPr>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2</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3</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4</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5</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6</w:t>
            </w:r>
          </w:p>
        </w:tc>
        <w:tc>
          <w:tcPr>
            <w:tcW w:w="11010" w:type="dxa"/>
            <w:tcBorders>
              <w:top w:val="nil"/>
              <w:left w:val="nil"/>
              <w:bottom w:val="single" w:sz="6" w:space="0" w:color="AAAAAA"/>
              <w:right w:val="nil"/>
            </w:tcBorders>
            <w:tcMar>
              <w:top w:w="120" w:type="dxa"/>
              <w:left w:w="120" w:type="dxa"/>
              <w:bottom w:w="120" w:type="dxa"/>
              <w:right w:w="120" w:type="dxa"/>
            </w:tcMar>
            <w:vAlign w:val="center"/>
            <w:hideMark/>
          </w:tcPr>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rPr>
              <w:t>---</w:t>
            </w:r>
          </w:p>
          <w:p w:rsidR="005F1F28" w:rsidRPr="005F1F28" w:rsidRDefault="005F1F28" w:rsidP="005F1F28">
            <w:pPr>
              <w:spacing w:after="0" w:line="240" w:lineRule="auto"/>
              <w:textAlignment w:val="baseline"/>
              <w:rPr>
                <w:rFonts w:ascii="inherit" w:eastAsia="Times New Roman" w:hAnsi="inherit" w:cs="Times New Roman"/>
                <w:sz w:val="18"/>
                <w:szCs w:val="18"/>
              </w:rPr>
            </w:pPr>
            <w:proofErr w:type="spellStart"/>
            <w:r w:rsidRPr="005F1F28">
              <w:rPr>
                <w:rFonts w:ascii="inherit" w:eastAsia="Times New Roman" w:hAnsi="inherit" w:cs="Times New Roman"/>
                <w:sz w:val="18"/>
                <w:szCs w:val="18"/>
                <w:bdr w:val="none" w:sz="0" w:space="0" w:color="auto" w:frame="1"/>
              </w:rPr>
              <w:t>ansible_user</w:t>
            </w:r>
            <w:proofErr w:type="spellEnd"/>
            <w:r w:rsidRPr="005F1F28">
              <w:rPr>
                <w:rFonts w:ascii="inherit" w:eastAsia="Times New Roman" w:hAnsi="inherit" w:cs="Times New Roman"/>
                <w:sz w:val="18"/>
                <w:szCs w:val="18"/>
                <w:bdr w:val="none" w:sz="0" w:space="0" w:color="auto" w:frame="1"/>
              </w:rPr>
              <w:t>: Administrator</w:t>
            </w:r>
          </w:p>
          <w:p w:rsidR="005F1F28" w:rsidRPr="005F1F28" w:rsidRDefault="005F1F28" w:rsidP="005F1F28">
            <w:pPr>
              <w:spacing w:after="0" w:line="240" w:lineRule="auto"/>
              <w:textAlignment w:val="baseline"/>
              <w:rPr>
                <w:rFonts w:ascii="inherit" w:eastAsia="Times New Roman" w:hAnsi="inherit" w:cs="Times New Roman"/>
                <w:sz w:val="18"/>
                <w:szCs w:val="18"/>
              </w:rPr>
            </w:pPr>
            <w:proofErr w:type="spellStart"/>
            <w:r w:rsidRPr="005F1F28">
              <w:rPr>
                <w:rFonts w:ascii="inherit" w:eastAsia="Times New Roman" w:hAnsi="inherit" w:cs="Times New Roman"/>
                <w:sz w:val="18"/>
                <w:szCs w:val="18"/>
                <w:bdr w:val="none" w:sz="0" w:space="0" w:color="auto" w:frame="1"/>
              </w:rPr>
              <w:t>ansible_password</w:t>
            </w:r>
            <w:proofErr w:type="spellEnd"/>
            <w:r w:rsidRPr="005F1F28">
              <w:rPr>
                <w:rFonts w:ascii="inherit" w:eastAsia="Times New Roman" w:hAnsi="inherit" w:cs="Times New Roman"/>
                <w:sz w:val="18"/>
                <w:szCs w:val="18"/>
                <w:bdr w:val="none" w:sz="0" w:space="0" w:color="auto" w:frame="1"/>
              </w:rPr>
              <w:t>: Abcd1234</w:t>
            </w:r>
          </w:p>
          <w:p w:rsidR="005F1F28" w:rsidRPr="005F1F28" w:rsidRDefault="005F1F28" w:rsidP="005F1F28">
            <w:pPr>
              <w:spacing w:after="0" w:line="240" w:lineRule="auto"/>
              <w:textAlignment w:val="baseline"/>
              <w:rPr>
                <w:rFonts w:ascii="inherit" w:eastAsia="Times New Roman" w:hAnsi="inherit" w:cs="Times New Roman"/>
                <w:sz w:val="18"/>
                <w:szCs w:val="18"/>
              </w:rPr>
            </w:pPr>
            <w:proofErr w:type="spellStart"/>
            <w:r w:rsidRPr="005F1F28">
              <w:rPr>
                <w:rFonts w:ascii="inherit" w:eastAsia="Times New Roman" w:hAnsi="inherit" w:cs="Times New Roman"/>
                <w:sz w:val="18"/>
                <w:szCs w:val="18"/>
                <w:bdr w:val="none" w:sz="0" w:space="0" w:color="auto" w:frame="1"/>
              </w:rPr>
              <w:t>ansible_port</w:t>
            </w:r>
            <w:proofErr w:type="spellEnd"/>
            <w:r w:rsidRPr="005F1F28">
              <w:rPr>
                <w:rFonts w:ascii="inherit" w:eastAsia="Times New Roman" w:hAnsi="inherit" w:cs="Times New Roman"/>
                <w:sz w:val="18"/>
                <w:szCs w:val="18"/>
                <w:bdr w:val="none" w:sz="0" w:space="0" w:color="auto" w:frame="1"/>
              </w:rPr>
              <w:t xml:space="preserve">: </w:t>
            </w:r>
            <w:r w:rsidRPr="005F1F28">
              <w:rPr>
                <w:rFonts w:ascii="inherit" w:eastAsia="Times New Roman" w:hAnsi="inherit" w:cs="Times New Roman"/>
                <w:sz w:val="18"/>
                <w:szCs w:val="18"/>
              </w:rPr>
              <w:t>5986</w:t>
            </w:r>
          </w:p>
          <w:p w:rsidR="005F1F28" w:rsidRPr="005F1F28" w:rsidRDefault="005F1F28" w:rsidP="005F1F28">
            <w:pPr>
              <w:spacing w:after="0" w:line="240" w:lineRule="auto"/>
              <w:textAlignment w:val="baseline"/>
              <w:rPr>
                <w:rFonts w:ascii="inherit" w:eastAsia="Times New Roman" w:hAnsi="inherit" w:cs="Times New Roman"/>
                <w:sz w:val="18"/>
                <w:szCs w:val="18"/>
              </w:rPr>
            </w:pPr>
            <w:proofErr w:type="spellStart"/>
            <w:r w:rsidRPr="005F1F28">
              <w:rPr>
                <w:rFonts w:ascii="inherit" w:eastAsia="Times New Roman" w:hAnsi="inherit" w:cs="Times New Roman"/>
                <w:sz w:val="18"/>
                <w:szCs w:val="18"/>
                <w:bdr w:val="none" w:sz="0" w:space="0" w:color="auto" w:frame="1"/>
              </w:rPr>
              <w:t>ansible_connection</w:t>
            </w:r>
            <w:proofErr w:type="spellEnd"/>
            <w:r w:rsidRPr="005F1F28">
              <w:rPr>
                <w:rFonts w:ascii="inherit" w:eastAsia="Times New Roman" w:hAnsi="inherit" w:cs="Times New Roman"/>
                <w:sz w:val="18"/>
                <w:szCs w:val="18"/>
                <w:bdr w:val="none" w:sz="0" w:space="0" w:color="auto" w:frame="1"/>
              </w:rPr>
              <w:t xml:space="preserve">: </w:t>
            </w:r>
            <w:proofErr w:type="spellStart"/>
            <w:r w:rsidRPr="005F1F28">
              <w:rPr>
                <w:rFonts w:ascii="inherit" w:eastAsia="Times New Roman" w:hAnsi="inherit" w:cs="Times New Roman"/>
                <w:sz w:val="18"/>
                <w:szCs w:val="18"/>
                <w:bdr w:val="none" w:sz="0" w:space="0" w:color="auto" w:frame="1"/>
              </w:rPr>
              <w:t>winrm</w:t>
            </w:r>
            <w:proofErr w:type="spellEnd"/>
          </w:p>
          <w:p w:rsidR="005F1F28" w:rsidRPr="005F1F28" w:rsidRDefault="005F1F28" w:rsidP="005F1F28">
            <w:pPr>
              <w:spacing w:after="0" w:line="240" w:lineRule="auto"/>
              <w:textAlignment w:val="baseline"/>
              <w:rPr>
                <w:rFonts w:ascii="inherit" w:eastAsia="Times New Roman" w:hAnsi="inherit" w:cs="Times New Roman"/>
                <w:sz w:val="18"/>
                <w:szCs w:val="18"/>
              </w:rPr>
            </w:pPr>
            <w:proofErr w:type="spellStart"/>
            <w:r w:rsidRPr="005F1F28">
              <w:rPr>
                <w:rFonts w:ascii="inherit" w:eastAsia="Times New Roman" w:hAnsi="inherit" w:cs="Times New Roman"/>
                <w:sz w:val="18"/>
                <w:szCs w:val="18"/>
                <w:bdr w:val="none" w:sz="0" w:space="0" w:color="auto" w:frame="1"/>
              </w:rPr>
              <w:t>ansible_winrm_server_cert_validation</w:t>
            </w:r>
            <w:proofErr w:type="spellEnd"/>
            <w:r w:rsidRPr="005F1F28">
              <w:rPr>
                <w:rFonts w:ascii="inherit" w:eastAsia="Times New Roman" w:hAnsi="inherit" w:cs="Times New Roman"/>
                <w:sz w:val="18"/>
                <w:szCs w:val="18"/>
                <w:bdr w:val="none" w:sz="0" w:space="0" w:color="auto" w:frame="1"/>
              </w:rPr>
              <w:t>: ignore</w:t>
            </w:r>
          </w:p>
        </w:tc>
      </w:tr>
    </w:tbl>
    <w:p w:rsidR="005F1F28" w:rsidRPr="005F1F28" w:rsidRDefault="005F1F28" w:rsidP="005F1F28">
      <w:pPr>
        <w:shd w:val="clear" w:color="auto" w:fill="F9F9DC"/>
        <w:spacing w:after="0" w:line="312" w:lineRule="atLeast"/>
        <w:textAlignment w:val="baseline"/>
        <w:rPr>
          <w:rFonts w:ascii="Arial" w:eastAsia="Times New Roman" w:hAnsi="Arial" w:cs="Arial"/>
          <w:color w:val="ADA771"/>
          <w:sz w:val="23"/>
          <w:szCs w:val="23"/>
        </w:rPr>
      </w:pPr>
      <w:r w:rsidRPr="005F1F28">
        <w:rPr>
          <w:rFonts w:ascii="Arial" w:eastAsia="Times New Roman" w:hAnsi="Arial" w:cs="Arial"/>
          <w:color w:val="ADA771"/>
          <w:sz w:val="23"/>
          <w:szCs w:val="23"/>
        </w:rPr>
        <w:t>This is a YAML configuration file, so make sure the first line is three dashes “</w:t>
      </w:r>
      <w:r w:rsidRPr="005F1F28">
        <w:rPr>
          <w:rFonts w:ascii="Cambria Math" w:eastAsia="Times New Roman" w:hAnsi="Cambria Math" w:cs="Cambria Math"/>
          <w:color w:val="ADA771"/>
          <w:sz w:val="23"/>
          <w:szCs w:val="23"/>
        </w:rPr>
        <w:t>‐‐‐</w:t>
      </w:r>
      <w:r w:rsidRPr="005F1F28">
        <w:rPr>
          <w:rFonts w:ascii="Arial" w:eastAsia="Times New Roman" w:hAnsi="Arial" w:cs="Arial"/>
          <w:color w:val="ADA771"/>
          <w:sz w:val="23"/>
          <w:szCs w:val="23"/>
        </w:rPr>
        <w:t>”</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Naturally change the Administrator password to the password for </w:t>
      </w:r>
      <w:r w:rsidRPr="005F1F28">
        <w:rPr>
          <w:rFonts w:ascii="Arial" w:eastAsia="Times New Roman" w:hAnsi="Arial" w:cs="Arial"/>
          <w:b/>
          <w:bCs/>
          <w:color w:val="222222"/>
          <w:sz w:val="24"/>
          <w:szCs w:val="24"/>
          <w:bdr w:val="none" w:sz="0" w:space="0" w:color="auto" w:frame="1"/>
        </w:rPr>
        <w:t>WinServer1</w:t>
      </w:r>
      <w:r w:rsidRPr="005F1F28">
        <w:rPr>
          <w:rFonts w:ascii="Arial" w:eastAsia="Times New Roman" w:hAnsi="Arial" w:cs="Arial"/>
          <w:color w:val="222222"/>
          <w:sz w:val="24"/>
          <w:szCs w:val="24"/>
        </w:rPr>
        <w:t>.</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noProof/>
          <w:color w:val="222222"/>
          <w:sz w:val="24"/>
          <w:szCs w:val="24"/>
        </w:rPr>
        <w:drawing>
          <wp:inline distT="0" distB="0" distL="0" distR="0">
            <wp:extent cx="8858250" cy="1562100"/>
            <wp:effectExtent l="0" t="0" r="0" b="0"/>
            <wp:docPr id="9" name="Picture 9" descr="https://argonsys.com/wp-content/uploads/2018/02/kb32-ansibl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rgonsys.com/wp-content/uploads/2018/02/kb32-ansible-passwor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58250" cy="1562100"/>
                    </a:xfrm>
                    <a:prstGeom prst="rect">
                      <a:avLst/>
                    </a:prstGeom>
                    <a:noFill/>
                    <a:ln>
                      <a:noFill/>
                    </a:ln>
                  </pic:spPr>
                </pic:pic>
              </a:graphicData>
            </a:graphic>
          </wp:inline>
        </w:drawing>
      </w:r>
    </w:p>
    <w:p w:rsidR="005F1F28" w:rsidRPr="005F1F28" w:rsidRDefault="005F1F28" w:rsidP="005F1F28">
      <w:pPr>
        <w:shd w:val="clear" w:color="auto" w:fill="F9F9DC"/>
        <w:spacing w:after="0" w:line="312" w:lineRule="atLeast"/>
        <w:textAlignment w:val="baseline"/>
        <w:rPr>
          <w:rFonts w:ascii="Arial" w:eastAsia="Times New Roman" w:hAnsi="Arial" w:cs="Arial"/>
          <w:color w:val="ADA771"/>
          <w:sz w:val="23"/>
          <w:szCs w:val="23"/>
        </w:rPr>
      </w:pPr>
      <w:r w:rsidRPr="005F1F28">
        <w:rPr>
          <w:rFonts w:ascii="Arial" w:eastAsia="Times New Roman" w:hAnsi="Arial" w:cs="Arial"/>
          <w:color w:val="ADA771"/>
          <w:sz w:val="23"/>
          <w:szCs w:val="23"/>
        </w:rPr>
        <w:t xml:space="preserve">For best practices, </w:t>
      </w:r>
      <w:proofErr w:type="spellStart"/>
      <w:r w:rsidRPr="005F1F28">
        <w:rPr>
          <w:rFonts w:ascii="Arial" w:eastAsia="Times New Roman" w:hAnsi="Arial" w:cs="Arial"/>
          <w:color w:val="ADA771"/>
          <w:sz w:val="23"/>
          <w:szCs w:val="23"/>
        </w:rPr>
        <w:t>Ansible</w:t>
      </w:r>
      <w:proofErr w:type="spellEnd"/>
      <w:r w:rsidRPr="005F1F28">
        <w:rPr>
          <w:rFonts w:ascii="Arial" w:eastAsia="Times New Roman" w:hAnsi="Arial" w:cs="Arial"/>
          <w:color w:val="ADA771"/>
          <w:sz w:val="23"/>
          <w:szCs w:val="23"/>
        </w:rPr>
        <w:t xml:space="preserve"> can encrypt this file into the </w:t>
      </w:r>
      <w:proofErr w:type="spellStart"/>
      <w:r w:rsidRPr="005F1F28">
        <w:rPr>
          <w:rFonts w:ascii="Arial" w:eastAsia="Times New Roman" w:hAnsi="Arial" w:cs="Arial"/>
          <w:color w:val="ADA771"/>
          <w:sz w:val="23"/>
          <w:szCs w:val="23"/>
        </w:rPr>
        <w:t>Ansible</w:t>
      </w:r>
      <w:proofErr w:type="spellEnd"/>
      <w:r w:rsidRPr="005F1F28">
        <w:rPr>
          <w:rFonts w:ascii="Arial" w:eastAsia="Times New Roman" w:hAnsi="Arial" w:cs="Arial"/>
          <w:color w:val="ADA771"/>
          <w:sz w:val="23"/>
          <w:szCs w:val="23"/>
        </w:rPr>
        <w:t xml:space="preserve"> Vault. This would prevent the password from being stored here in clear text. For this lab, we are attempting to keep the configuration as simple as possible. Naturally in production this would not be appropriate.</w:t>
      </w:r>
    </w:p>
    <w:p w:rsidR="005F1F28" w:rsidRPr="005F1F28" w:rsidRDefault="005F1F28" w:rsidP="005F1F28">
      <w:pPr>
        <w:shd w:val="clear" w:color="auto" w:fill="FFFFFF"/>
        <w:spacing w:after="0" w:line="288" w:lineRule="atLeast"/>
        <w:textAlignment w:val="baseline"/>
        <w:outlineLvl w:val="1"/>
        <w:rPr>
          <w:rFonts w:ascii="Times New Roman" w:eastAsia="Times New Roman" w:hAnsi="Times New Roman" w:cs="Times New Roman"/>
          <w:b/>
          <w:bCs/>
          <w:color w:val="903A90"/>
          <w:spacing w:val="15"/>
          <w:sz w:val="39"/>
          <w:szCs w:val="39"/>
        </w:rPr>
      </w:pPr>
      <w:r w:rsidRPr="005F1F28">
        <w:rPr>
          <w:rFonts w:ascii="Times New Roman" w:eastAsia="Times New Roman" w:hAnsi="Times New Roman" w:cs="Times New Roman"/>
          <w:b/>
          <w:bCs/>
          <w:color w:val="903A90"/>
          <w:spacing w:val="15"/>
          <w:sz w:val="39"/>
          <w:szCs w:val="39"/>
          <w:bdr w:val="none" w:sz="0" w:space="0" w:color="auto" w:frame="1"/>
        </w:rPr>
        <w:t>Configure Windows Servers to Manage</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 xml:space="preserve">To configure the Windows Server for remote management by </w:t>
      </w:r>
      <w:proofErr w:type="spellStart"/>
      <w:r w:rsidRPr="005F1F28">
        <w:rPr>
          <w:rFonts w:ascii="Arial" w:eastAsia="Times New Roman" w:hAnsi="Arial" w:cs="Arial"/>
          <w:color w:val="222222"/>
          <w:sz w:val="24"/>
          <w:szCs w:val="24"/>
        </w:rPr>
        <w:t>Ansible</w:t>
      </w:r>
      <w:proofErr w:type="spellEnd"/>
      <w:r w:rsidRPr="005F1F28">
        <w:rPr>
          <w:rFonts w:ascii="Arial" w:eastAsia="Times New Roman" w:hAnsi="Arial" w:cs="Arial"/>
          <w:color w:val="222222"/>
          <w:sz w:val="24"/>
          <w:szCs w:val="24"/>
        </w:rPr>
        <w:t xml:space="preserve"> requires a bit of work. Luckily the </w:t>
      </w:r>
      <w:proofErr w:type="spellStart"/>
      <w:r w:rsidRPr="005F1F28">
        <w:rPr>
          <w:rFonts w:ascii="Arial" w:eastAsia="Times New Roman" w:hAnsi="Arial" w:cs="Arial"/>
          <w:color w:val="222222"/>
          <w:sz w:val="24"/>
          <w:szCs w:val="24"/>
        </w:rPr>
        <w:t>Ansible</w:t>
      </w:r>
      <w:proofErr w:type="spellEnd"/>
      <w:r w:rsidRPr="005F1F28">
        <w:rPr>
          <w:rFonts w:ascii="Arial" w:eastAsia="Times New Roman" w:hAnsi="Arial" w:cs="Arial"/>
          <w:color w:val="222222"/>
          <w:sz w:val="24"/>
          <w:szCs w:val="24"/>
        </w:rPr>
        <w:t xml:space="preserve"> team has created a PowerShell script for this. Download this script from [here] to each Windows Server to manage and run this script as Administrator.</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Log into </w:t>
      </w:r>
      <w:r w:rsidRPr="005F1F28">
        <w:rPr>
          <w:rFonts w:ascii="Arial" w:eastAsia="Times New Roman" w:hAnsi="Arial" w:cs="Arial"/>
          <w:b/>
          <w:bCs/>
          <w:color w:val="222222"/>
          <w:sz w:val="24"/>
          <w:szCs w:val="24"/>
          <w:bdr w:val="none" w:sz="0" w:space="0" w:color="auto" w:frame="1"/>
        </w:rPr>
        <w:t>WinServer1</w:t>
      </w:r>
      <w:r w:rsidRPr="005F1F28">
        <w:rPr>
          <w:rFonts w:ascii="Arial" w:eastAsia="Times New Roman" w:hAnsi="Arial" w:cs="Arial"/>
          <w:color w:val="222222"/>
          <w:sz w:val="24"/>
          <w:szCs w:val="24"/>
        </w:rPr>
        <w:t> as Administrator, download </w:t>
      </w:r>
      <w:hyperlink r:id="rId41" w:history="1">
        <w:r w:rsidRPr="005F1F28">
          <w:rPr>
            <w:rFonts w:ascii="Arial" w:eastAsia="Times New Roman" w:hAnsi="Arial" w:cs="Arial"/>
            <w:color w:val="E86100"/>
            <w:sz w:val="24"/>
            <w:szCs w:val="24"/>
            <w:u w:val="single"/>
            <w:bdr w:val="none" w:sz="0" w:space="0" w:color="auto" w:frame="1"/>
          </w:rPr>
          <w:t>ConfigureRemotingForAnsible.ps1 </w:t>
        </w:r>
      </w:hyperlink>
      <w:r w:rsidRPr="005F1F28">
        <w:rPr>
          <w:rFonts w:ascii="Arial" w:eastAsia="Times New Roman" w:hAnsi="Arial" w:cs="Arial"/>
          <w:color w:val="222222"/>
          <w:sz w:val="24"/>
          <w:szCs w:val="24"/>
        </w:rPr>
        <w:t>and run this PowerShell script without any parameters.</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Once this command has been run on the </w:t>
      </w:r>
      <w:r w:rsidRPr="005F1F28">
        <w:rPr>
          <w:rFonts w:ascii="Arial" w:eastAsia="Times New Roman" w:hAnsi="Arial" w:cs="Arial"/>
          <w:b/>
          <w:bCs/>
          <w:color w:val="222222"/>
          <w:sz w:val="24"/>
          <w:szCs w:val="24"/>
          <w:bdr w:val="none" w:sz="0" w:space="0" w:color="auto" w:frame="1"/>
        </w:rPr>
        <w:t>WinServer1</w:t>
      </w:r>
      <w:r w:rsidRPr="005F1F28">
        <w:rPr>
          <w:rFonts w:ascii="Arial" w:eastAsia="Times New Roman" w:hAnsi="Arial" w:cs="Arial"/>
          <w:color w:val="222222"/>
          <w:sz w:val="24"/>
          <w:szCs w:val="24"/>
        </w:rPr>
        <w:t>, return to the Ansible1 Controller host.</w:t>
      </w:r>
    </w:p>
    <w:p w:rsidR="005F1F28" w:rsidRPr="005F1F28" w:rsidRDefault="005F1F28" w:rsidP="005F1F28">
      <w:pPr>
        <w:shd w:val="clear" w:color="auto" w:fill="FFFFFF"/>
        <w:spacing w:after="0" w:line="288" w:lineRule="atLeast"/>
        <w:textAlignment w:val="baseline"/>
        <w:outlineLvl w:val="2"/>
        <w:rPr>
          <w:rFonts w:ascii="Times New Roman" w:eastAsia="Times New Roman" w:hAnsi="Times New Roman" w:cs="Times New Roman"/>
          <w:b/>
          <w:bCs/>
          <w:color w:val="903A90"/>
          <w:spacing w:val="15"/>
          <w:sz w:val="33"/>
          <w:szCs w:val="33"/>
        </w:rPr>
      </w:pPr>
      <w:r w:rsidRPr="005F1F28">
        <w:rPr>
          <w:rFonts w:ascii="Times New Roman" w:eastAsia="Times New Roman" w:hAnsi="Times New Roman" w:cs="Times New Roman"/>
          <w:b/>
          <w:bCs/>
          <w:color w:val="903A90"/>
          <w:spacing w:val="15"/>
          <w:sz w:val="33"/>
          <w:szCs w:val="33"/>
          <w:bdr w:val="none" w:sz="0" w:space="0" w:color="auto" w:frame="1"/>
        </w:rPr>
        <w:t>Test Connectivity to the Windows Server</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 xml:space="preserve">If all has gone well, we should be able to perform an </w:t>
      </w:r>
      <w:proofErr w:type="spellStart"/>
      <w:r w:rsidRPr="005F1F28">
        <w:rPr>
          <w:rFonts w:ascii="Arial" w:eastAsia="Times New Roman" w:hAnsi="Arial" w:cs="Arial"/>
          <w:color w:val="222222"/>
          <w:sz w:val="24"/>
          <w:szCs w:val="24"/>
        </w:rPr>
        <w:t>Ansible</w:t>
      </w:r>
      <w:proofErr w:type="spellEnd"/>
      <w:r w:rsidRPr="005F1F28">
        <w:rPr>
          <w:rFonts w:ascii="Arial" w:eastAsia="Times New Roman" w:hAnsi="Arial" w:cs="Arial"/>
          <w:color w:val="222222"/>
          <w:sz w:val="24"/>
          <w:szCs w:val="24"/>
        </w:rPr>
        <w:t xml:space="preserve"> PING test command. This command will simply connect to the remote </w:t>
      </w:r>
      <w:r w:rsidRPr="005F1F28">
        <w:rPr>
          <w:rFonts w:ascii="Arial" w:eastAsia="Times New Roman" w:hAnsi="Arial" w:cs="Arial"/>
          <w:b/>
          <w:bCs/>
          <w:color w:val="222222"/>
          <w:sz w:val="24"/>
          <w:szCs w:val="24"/>
          <w:bdr w:val="none" w:sz="0" w:space="0" w:color="auto" w:frame="1"/>
        </w:rPr>
        <w:t>WinServer1</w:t>
      </w:r>
      <w:r w:rsidRPr="005F1F28">
        <w:rPr>
          <w:rFonts w:ascii="Arial" w:eastAsia="Times New Roman" w:hAnsi="Arial" w:cs="Arial"/>
          <w:color w:val="222222"/>
          <w:sz w:val="24"/>
          <w:szCs w:val="24"/>
        </w:rPr>
        <w:t> server and report success or failure.</w:t>
      </w:r>
    </w:p>
    <w:p w:rsidR="005F1F28" w:rsidRPr="005F1F28" w:rsidRDefault="005F1F28" w:rsidP="005F1F28">
      <w:pPr>
        <w:numPr>
          <w:ilvl w:val="0"/>
          <w:numId w:val="23"/>
        </w:numPr>
        <w:shd w:val="clear" w:color="auto" w:fill="FFFFFF"/>
        <w:spacing w:after="0" w:line="336" w:lineRule="atLeast"/>
        <w:ind w:left="0"/>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lastRenderedPageBreak/>
        <w:t>Type: </w:t>
      </w:r>
      <w:proofErr w:type="spellStart"/>
      <w:r w:rsidRPr="005F1F28">
        <w:rPr>
          <w:rFonts w:ascii="Courier New" w:eastAsia="Times New Roman" w:hAnsi="Courier New" w:cs="Courier New"/>
          <w:b/>
          <w:bCs/>
          <w:color w:val="222222"/>
          <w:sz w:val="20"/>
          <w:szCs w:val="20"/>
          <w:bdr w:val="none" w:sz="0" w:space="0" w:color="auto" w:frame="1"/>
        </w:rPr>
        <w:t>ansible</w:t>
      </w:r>
      <w:proofErr w:type="spellEnd"/>
      <w:r w:rsidRPr="005F1F28">
        <w:rPr>
          <w:rFonts w:ascii="Courier New" w:eastAsia="Times New Roman" w:hAnsi="Courier New" w:cs="Courier New"/>
          <w:b/>
          <w:bCs/>
          <w:color w:val="222222"/>
          <w:sz w:val="20"/>
          <w:szCs w:val="20"/>
          <w:bdr w:val="none" w:sz="0" w:space="0" w:color="auto" w:frame="1"/>
        </w:rPr>
        <w:t xml:space="preserve"> windows -m </w:t>
      </w:r>
      <w:proofErr w:type="spellStart"/>
      <w:r w:rsidRPr="005F1F28">
        <w:rPr>
          <w:rFonts w:ascii="Courier New" w:eastAsia="Times New Roman" w:hAnsi="Courier New" w:cs="Courier New"/>
          <w:b/>
          <w:bCs/>
          <w:color w:val="222222"/>
          <w:sz w:val="20"/>
          <w:szCs w:val="20"/>
          <w:bdr w:val="none" w:sz="0" w:space="0" w:color="auto" w:frame="1"/>
        </w:rPr>
        <w:t>win_ping</w:t>
      </w:r>
      <w:proofErr w:type="spellEnd"/>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noProof/>
          <w:color w:val="222222"/>
          <w:sz w:val="24"/>
          <w:szCs w:val="24"/>
        </w:rPr>
        <w:drawing>
          <wp:inline distT="0" distB="0" distL="0" distR="0">
            <wp:extent cx="8696325" cy="1609725"/>
            <wp:effectExtent l="0" t="0" r="9525" b="9525"/>
            <wp:docPr id="8" name="Picture 8" descr="https://argonsys.com/wp-content/uploads/2018/02/kb32-ansible-etcansibleho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rgonsys.com/wp-content/uploads/2018/02/kb32-ansible-etcansiblehost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696325" cy="1609725"/>
                    </a:xfrm>
                    <a:prstGeom prst="rect">
                      <a:avLst/>
                    </a:prstGeom>
                    <a:noFill/>
                    <a:ln>
                      <a:noFill/>
                    </a:ln>
                  </pic:spPr>
                </pic:pic>
              </a:graphicData>
            </a:graphic>
          </wp:inline>
        </w:drawing>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 xml:space="preserve">This command runs the </w:t>
      </w:r>
      <w:proofErr w:type="spellStart"/>
      <w:r w:rsidRPr="005F1F28">
        <w:rPr>
          <w:rFonts w:ascii="Arial" w:eastAsia="Times New Roman" w:hAnsi="Arial" w:cs="Arial"/>
          <w:color w:val="222222"/>
          <w:sz w:val="24"/>
          <w:szCs w:val="24"/>
        </w:rPr>
        <w:t>Ansible</w:t>
      </w:r>
      <w:proofErr w:type="spellEnd"/>
      <w:r w:rsidRPr="005F1F28">
        <w:rPr>
          <w:rFonts w:ascii="Arial" w:eastAsia="Times New Roman" w:hAnsi="Arial" w:cs="Arial"/>
          <w:color w:val="222222"/>
          <w:sz w:val="24"/>
          <w:szCs w:val="24"/>
        </w:rPr>
        <w:t xml:space="preserve"> module “</w:t>
      </w:r>
      <w:proofErr w:type="spellStart"/>
      <w:r w:rsidRPr="005F1F28">
        <w:rPr>
          <w:rFonts w:ascii="Arial" w:eastAsia="Times New Roman" w:hAnsi="Arial" w:cs="Arial"/>
          <w:color w:val="222222"/>
          <w:sz w:val="24"/>
          <w:szCs w:val="24"/>
        </w:rPr>
        <w:t>win_ping</w:t>
      </w:r>
      <w:proofErr w:type="spellEnd"/>
      <w:r w:rsidRPr="005F1F28">
        <w:rPr>
          <w:rFonts w:ascii="Arial" w:eastAsia="Times New Roman" w:hAnsi="Arial" w:cs="Arial"/>
          <w:color w:val="222222"/>
          <w:sz w:val="24"/>
          <w:szCs w:val="24"/>
        </w:rPr>
        <w:t>” on every server in the “windows” inventory group.</w:t>
      </w:r>
    </w:p>
    <w:p w:rsidR="005F1F28" w:rsidRPr="005F1F28" w:rsidRDefault="005F1F28" w:rsidP="005F1F28">
      <w:pPr>
        <w:numPr>
          <w:ilvl w:val="0"/>
          <w:numId w:val="24"/>
        </w:numPr>
        <w:shd w:val="clear" w:color="auto" w:fill="FFFFFF"/>
        <w:spacing w:after="0" w:line="336" w:lineRule="atLeast"/>
        <w:ind w:left="0"/>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Type: </w:t>
      </w:r>
      <w:proofErr w:type="spellStart"/>
      <w:r w:rsidRPr="005F1F28">
        <w:rPr>
          <w:rFonts w:ascii="Courier New" w:eastAsia="Times New Roman" w:hAnsi="Courier New" w:cs="Courier New"/>
          <w:b/>
          <w:bCs/>
          <w:color w:val="222222"/>
          <w:sz w:val="20"/>
          <w:szCs w:val="20"/>
          <w:bdr w:val="none" w:sz="0" w:space="0" w:color="auto" w:frame="1"/>
        </w:rPr>
        <w:t>ansible</w:t>
      </w:r>
      <w:proofErr w:type="spellEnd"/>
      <w:r w:rsidRPr="005F1F28">
        <w:rPr>
          <w:rFonts w:ascii="Courier New" w:eastAsia="Times New Roman" w:hAnsi="Courier New" w:cs="Courier New"/>
          <w:b/>
          <w:bCs/>
          <w:color w:val="222222"/>
          <w:sz w:val="20"/>
          <w:szCs w:val="20"/>
          <w:bdr w:val="none" w:sz="0" w:space="0" w:color="auto" w:frame="1"/>
        </w:rPr>
        <w:t xml:space="preserve"> windows -m setup</w:t>
      </w:r>
      <w:r w:rsidRPr="005F1F28">
        <w:rPr>
          <w:rFonts w:ascii="Arial" w:eastAsia="Times New Roman" w:hAnsi="Arial" w:cs="Arial"/>
          <w:color w:val="222222"/>
          <w:sz w:val="24"/>
          <w:szCs w:val="24"/>
        </w:rPr>
        <w:t xml:space="preserve"> to retrieve a complete configuration of </w:t>
      </w:r>
      <w:proofErr w:type="spellStart"/>
      <w:r w:rsidRPr="005F1F28">
        <w:rPr>
          <w:rFonts w:ascii="Arial" w:eastAsia="Times New Roman" w:hAnsi="Arial" w:cs="Arial"/>
          <w:color w:val="222222"/>
          <w:sz w:val="24"/>
          <w:szCs w:val="24"/>
        </w:rPr>
        <w:t>Ansible</w:t>
      </w:r>
      <w:proofErr w:type="spellEnd"/>
      <w:r w:rsidRPr="005F1F28">
        <w:rPr>
          <w:rFonts w:ascii="Arial" w:eastAsia="Times New Roman" w:hAnsi="Arial" w:cs="Arial"/>
          <w:color w:val="222222"/>
          <w:sz w:val="24"/>
          <w:szCs w:val="24"/>
        </w:rPr>
        <w:t xml:space="preserve"> environmental settings.</w:t>
      </w:r>
    </w:p>
    <w:p w:rsidR="005F1F28" w:rsidRPr="005F1F28" w:rsidRDefault="005F1F28" w:rsidP="005F1F28">
      <w:pPr>
        <w:numPr>
          <w:ilvl w:val="0"/>
          <w:numId w:val="24"/>
        </w:numPr>
        <w:shd w:val="clear" w:color="auto" w:fill="FFFFFF"/>
        <w:spacing w:after="0" w:line="336" w:lineRule="atLeast"/>
        <w:ind w:left="0"/>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Type: </w:t>
      </w:r>
      <w:proofErr w:type="spellStart"/>
      <w:r w:rsidRPr="005F1F28">
        <w:rPr>
          <w:rFonts w:ascii="Courier New" w:eastAsia="Times New Roman" w:hAnsi="Courier New" w:cs="Courier New"/>
          <w:b/>
          <w:bCs/>
          <w:color w:val="222222"/>
          <w:sz w:val="20"/>
          <w:szCs w:val="20"/>
          <w:bdr w:val="none" w:sz="0" w:space="0" w:color="auto" w:frame="1"/>
        </w:rPr>
        <w:t>ansible</w:t>
      </w:r>
      <w:proofErr w:type="spellEnd"/>
      <w:r w:rsidRPr="005F1F28">
        <w:rPr>
          <w:rFonts w:ascii="Courier New" w:eastAsia="Times New Roman" w:hAnsi="Courier New" w:cs="Courier New"/>
          <w:b/>
          <w:bCs/>
          <w:color w:val="222222"/>
          <w:sz w:val="20"/>
          <w:szCs w:val="20"/>
          <w:bdr w:val="none" w:sz="0" w:space="0" w:color="auto" w:frame="1"/>
        </w:rPr>
        <w:t xml:space="preserve"> windows -c ipconfig</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 xml:space="preserve">If this command is successful, the next steps will be to build </w:t>
      </w:r>
      <w:proofErr w:type="spellStart"/>
      <w:r w:rsidRPr="005F1F28">
        <w:rPr>
          <w:rFonts w:ascii="Arial" w:eastAsia="Times New Roman" w:hAnsi="Arial" w:cs="Arial"/>
          <w:color w:val="222222"/>
          <w:sz w:val="24"/>
          <w:szCs w:val="24"/>
        </w:rPr>
        <w:t>Ansible</w:t>
      </w:r>
      <w:proofErr w:type="spellEnd"/>
      <w:r w:rsidRPr="005F1F28">
        <w:rPr>
          <w:rFonts w:ascii="Arial" w:eastAsia="Times New Roman" w:hAnsi="Arial" w:cs="Arial"/>
          <w:color w:val="222222"/>
          <w:sz w:val="24"/>
          <w:szCs w:val="24"/>
        </w:rPr>
        <w:t xml:space="preserve"> playbooks to manage Windows Servers.</w:t>
      </w:r>
    </w:p>
    <w:p w:rsidR="005F1F28" w:rsidRPr="005F1F28" w:rsidRDefault="005F1F28" w:rsidP="005F1F28">
      <w:pPr>
        <w:shd w:val="clear" w:color="auto" w:fill="FFFFFF"/>
        <w:spacing w:after="0" w:line="288" w:lineRule="atLeast"/>
        <w:textAlignment w:val="baseline"/>
        <w:outlineLvl w:val="1"/>
        <w:rPr>
          <w:rFonts w:ascii="Times New Roman" w:eastAsia="Times New Roman" w:hAnsi="Times New Roman" w:cs="Times New Roman"/>
          <w:b/>
          <w:bCs/>
          <w:color w:val="903A90"/>
          <w:spacing w:val="15"/>
          <w:sz w:val="39"/>
          <w:szCs w:val="39"/>
        </w:rPr>
      </w:pPr>
      <w:r w:rsidRPr="005F1F28">
        <w:rPr>
          <w:rFonts w:ascii="Times New Roman" w:eastAsia="Times New Roman" w:hAnsi="Times New Roman" w:cs="Times New Roman"/>
          <w:b/>
          <w:bCs/>
          <w:color w:val="903A90"/>
          <w:spacing w:val="15"/>
          <w:sz w:val="39"/>
          <w:szCs w:val="39"/>
          <w:bdr w:val="none" w:sz="0" w:space="0" w:color="auto" w:frame="1"/>
        </w:rPr>
        <w:t>Managing Windows Servers with Playbooks</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 xml:space="preserve">Let’s create some playbooks and test </w:t>
      </w:r>
      <w:proofErr w:type="spellStart"/>
      <w:r w:rsidRPr="005F1F28">
        <w:rPr>
          <w:rFonts w:ascii="Arial" w:eastAsia="Times New Roman" w:hAnsi="Arial" w:cs="Arial"/>
          <w:color w:val="222222"/>
          <w:sz w:val="24"/>
          <w:szCs w:val="24"/>
        </w:rPr>
        <w:t>Ansible</w:t>
      </w:r>
      <w:proofErr w:type="spellEnd"/>
      <w:r w:rsidRPr="005F1F28">
        <w:rPr>
          <w:rFonts w:ascii="Arial" w:eastAsia="Times New Roman" w:hAnsi="Arial" w:cs="Arial"/>
          <w:color w:val="222222"/>
          <w:sz w:val="24"/>
          <w:szCs w:val="24"/>
        </w:rPr>
        <w:t xml:space="preserve"> for real on Windows systems.</w:t>
      </w:r>
    </w:p>
    <w:p w:rsidR="005F1F28" w:rsidRPr="005F1F28" w:rsidRDefault="005F1F28" w:rsidP="005F1F28">
      <w:pPr>
        <w:numPr>
          <w:ilvl w:val="0"/>
          <w:numId w:val="25"/>
        </w:numPr>
        <w:shd w:val="clear" w:color="auto" w:fill="FFFFFF"/>
        <w:spacing w:after="0" w:line="336" w:lineRule="atLeast"/>
        <w:ind w:left="0"/>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Create a folder on </w:t>
      </w:r>
      <w:r w:rsidRPr="005F1F28">
        <w:rPr>
          <w:rFonts w:ascii="Arial" w:eastAsia="Times New Roman" w:hAnsi="Arial" w:cs="Arial"/>
          <w:b/>
          <w:bCs/>
          <w:color w:val="222222"/>
          <w:sz w:val="24"/>
          <w:szCs w:val="24"/>
          <w:bdr w:val="none" w:sz="0" w:space="0" w:color="auto" w:frame="1"/>
        </w:rPr>
        <w:t>Ansible1</w:t>
      </w:r>
      <w:r w:rsidRPr="005F1F28">
        <w:rPr>
          <w:rFonts w:ascii="Arial" w:eastAsia="Times New Roman" w:hAnsi="Arial" w:cs="Arial"/>
          <w:color w:val="222222"/>
          <w:sz w:val="24"/>
          <w:szCs w:val="24"/>
        </w:rPr>
        <w:t xml:space="preserve"> for the playbooks, YAML files, modules, scripts, etc. For these exercises we created a folder under /root called </w:t>
      </w:r>
      <w:proofErr w:type="spellStart"/>
      <w:r w:rsidRPr="005F1F28">
        <w:rPr>
          <w:rFonts w:ascii="Arial" w:eastAsia="Times New Roman" w:hAnsi="Arial" w:cs="Arial"/>
          <w:color w:val="222222"/>
          <w:sz w:val="24"/>
          <w:szCs w:val="24"/>
        </w:rPr>
        <w:t>win_playbooks</w:t>
      </w:r>
      <w:proofErr w:type="spellEnd"/>
      <w:r w:rsidRPr="005F1F28">
        <w:rPr>
          <w:rFonts w:ascii="Arial" w:eastAsia="Times New Roman" w:hAnsi="Arial" w:cs="Arial"/>
          <w:color w:val="222222"/>
          <w:sz w:val="24"/>
          <w:szCs w:val="24"/>
        </w:rPr>
        <w:t>.</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noProof/>
          <w:color w:val="222222"/>
          <w:sz w:val="24"/>
          <w:szCs w:val="24"/>
        </w:rPr>
        <w:drawing>
          <wp:inline distT="0" distB="0" distL="0" distR="0">
            <wp:extent cx="8839200" cy="571500"/>
            <wp:effectExtent l="0" t="0" r="0" b="0"/>
            <wp:docPr id="7" name="Picture 7" descr="https://argonsys.com/wp-content/uploads/2018/02/kb32-ansible-playbooks-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rgonsys.com/wp-content/uploads/2018/02/kb32-ansible-playbooks-fold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39200" cy="571500"/>
                    </a:xfrm>
                    <a:prstGeom prst="rect">
                      <a:avLst/>
                    </a:prstGeom>
                    <a:noFill/>
                    <a:ln>
                      <a:noFill/>
                    </a:ln>
                  </pic:spPr>
                </pic:pic>
              </a:graphicData>
            </a:graphic>
          </wp:inline>
        </w:drawing>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proofErr w:type="spellStart"/>
      <w:r w:rsidRPr="005F1F28">
        <w:rPr>
          <w:rFonts w:ascii="Arial" w:eastAsia="Times New Roman" w:hAnsi="Arial" w:cs="Arial"/>
          <w:color w:val="222222"/>
          <w:sz w:val="24"/>
          <w:szCs w:val="24"/>
        </w:rPr>
        <w:t>Ansible</w:t>
      </w:r>
      <w:proofErr w:type="spellEnd"/>
      <w:r w:rsidRPr="005F1F28">
        <w:rPr>
          <w:rFonts w:ascii="Arial" w:eastAsia="Times New Roman" w:hAnsi="Arial" w:cs="Arial"/>
          <w:color w:val="222222"/>
          <w:sz w:val="24"/>
          <w:szCs w:val="24"/>
        </w:rPr>
        <w:t xml:space="preserve"> has some expectations on the directory structure where playbooks reside. Create the library and scripts folders for use later in this exercise.</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Commands:</w:t>
      </w:r>
    </w:p>
    <w:p w:rsidR="005F1F28" w:rsidRPr="005F1F28" w:rsidRDefault="005F1F28" w:rsidP="005F1F28">
      <w:pPr>
        <w:spacing w:line="240" w:lineRule="auto"/>
        <w:textAlignment w:val="baseline"/>
        <w:rPr>
          <w:rFonts w:ascii="Courier New" w:eastAsia="Times New Roman" w:hAnsi="Courier New" w:cs="Courier New"/>
          <w:color w:val="222222"/>
          <w:sz w:val="23"/>
          <w:szCs w:val="23"/>
        </w:rPr>
      </w:pPr>
      <w:r w:rsidRPr="005F1F28">
        <w:rPr>
          <w:rFonts w:ascii="Courier New" w:eastAsia="Times New Roman" w:hAnsi="Courier New" w:cs="Courier New"/>
          <w:color w:val="222222"/>
          <w:sz w:val="23"/>
          <w:szCs w:val="23"/>
        </w:rPr>
        <w:object w:dxaOrig="1440" w:dyaOrig="1440">
          <v:shape id="_x0000_i1131" type="#_x0000_t75" style="width:136.5pt;height:69.75pt" o:ole="">
            <v:imagedata r:id="rId11" o:title=""/>
          </v:shape>
          <w:control r:id="rId44" w:name="DefaultOcxName18" w:shapeid="_x0000_i1131"/>
        </w:object>
      </w:r>
    </w:p>
    <w:tbl>
      <w:tblPr>
        <w:tblW w:w="0" w:type="auto"/>
        <w:tblCellSpacing w:w="15" w:type="dxa"/>
        <w:tblInd w:w="-285" w:type="dxa"/>
        <w:tblCellMar>
          <w:top w:w="15" w:type="dxa"/>
          <w:left w:w="15" w:type="dxa"/>
          <w:bottom w:w="45" w:type="dxa"/>
          <w:right w:w="15" w:type="dxa"/>
        </w:tblCellMar>
        <w:tblLook w:val="04A0" w:firstRow="1" w:lastRow="0" w:firstColumn="1" w:lastColumn="0" w:noHBand="0" w:noVBand="1"/>
      </w:tblPr>
      <w:tblGrid>
        <w:gridCol w:w="375"/>
        <w:gridCol w:w="9270"/>
      </w:tblGrid>
      <w:tr w:rsidR="005F1F28" w:rsidRPr="005F1F28" w:rsidTr="005F1F28">
        <w:trPr>
          <w:tblCellSpacing w:w="15" w:type="dxa"/>
        </w:trPr>
        <w:tc>
          <w:tcPr>
            <w:tcW w:w="0" w:type="auto"/>
            <w:tcBorders>
              <w:top w:val="nil"/>
              <w:left w:val="nil"/>
              <w:bottom w:val="single" w:sz="6" w:space="0" w:color="AAAAAA"/>
            </w:tcBorders>
            <w:tcMar>
              <w:top w:w="120" w:type="dxa"/>
              <w:left w:w="120" w:type="dxa"/>
              <w:bottom w:w="120" w:type="dxa"/>
              <w:right w:w="120" w:type="dxa"/>
            </w:tcMar>
            <w:vAlign w:val="center"/>
            <w:hideMark/>
          </w:tcPr>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2</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3</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4</w:t>
            </w:r>
          </w:p>
        </w:tc>
        <w:tc>
          <w:tcPr>
            <w:tcW w:w="11010" w:type="dxa"/>
            <w:tcBorders>
              <w:top w:val="nil"/>
              <w:left w:val="nil"/>
              <w:bottom w:val="single" w:sz="6" w:space="0" w:color="AAAAAA"/>
              <w:right w:val="nil"/>
            </w:tcBorders>
            <w:tcMar>
              <w:top w:w="120" w:type="dxa"/>
              <w:left w:w="120" w:type="dxa"/>
              <w:bottom w:w="120" w:type="dxa"/>
              <w:right w:w="120" w:type="dxa"/>
            </w:tcMar>
            <w:vAlign w:val="center"/>
            <w:hideMark/>
          </w:tcPr>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xml:space="preserve">cd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root</w:t>
            </w:r>
          </w:p>
          <w:p w:rsidR="005F1F28" w:rsidRPr="005F1F28" w:rsidRDefault="005F1F28" w:rsidP="005F1F28">
            <w:pPr>
              <w:spacing w:after="0" w:line="240" w:lineRule="auto"/>
              <w:textAlignment w:val="baseline"/>
              <w:rPr>
                <w:rFonts w:ascii="inherit" w:eastAsia="Times New Roman" w:hAnsi="inherit" w:cs="Times New Roman"/>
                <w:sz w:val="18"/>
                <w:szCs w:val="18"/>
              </w:rPr>
            </w:pPr>
            <w:proofErr w:type="spellStart"/>
            <w:r w:rsidRPr="005F1F28">
              <w:rPr>
                <w:rFonts w:ascii="inherit" w:eastAsia="Times New Roman" w:hAnsi="inherit" w:cs="Times New Roman"/>
                <w:sz w:val="18"/>
                <w:szCs w:val="18"/>
                <w:bdr w:val="none" w:sz="0" w:space="0" w:color="auto" w:frame="1"/>
              </w:rPr>
              <w:t>mkdir</w:t>
            </w:r>
            <w:proofErr w:type="spellEnd"/>
            <w:r w:rsidRPr="005F1F28">
              <w:rPr>
                <w:rFonts w:ascii="inherit" w:eastAsia="Times New Roman" w:hAnsi="inherit" w:cs="Times New Roman"/>
                <w:sz w:val="18"/>
                <w:szCs w:val="18"/>
                <w:bdr w:val="none" w:sz="0" w:space="0" w:color="auto" w:frame="1"/>
              </w:rPr>
              <w:t xml:space="preserve"> </w:t>
            </w:r>
            <w:proofErr w:type="spellStart"/>
            <w:r w:rsidRPr="005F1F28">
              <w:rPr>
                <w:rFonts w:ascii="inherit" w:eastAsia="Times New Roman" w:hAnsi="inherit" w:cs="Times New Roman"/>
                <w:sz w:val="18"/>
                <w:szCs w:val="18"/>
                <w:bdr w:val="none" w:sz="0" w:space="0" w:color="auto" w:frame="1"/>
              </w:rPr>
              <w:t>win_playbooks</w:t>
            </w:r>
            <w:proofErr w:type="spellEnd"/>
          </w:p>
          <w:p w:rsidR="005F1F28" w:rsidRPr="005F1F28" w:rsidRDefault="005F1F28" w:rsidP="005F1F28">
            <w:pPr>
              <w:spacing w:after="0" w:line="240" w:lineRule="auto"/>
              <w:textAlignment w:val="baseline"/>
              <w:rPr>
                <w:rFonts w:ascii="inherit" w:eastAsia="Times New Roman" w:hAnsi="inherit" w:cs="Times New Roman"/>
                <w:sz w:val="18"/>
                <w:szCs w:val="18"/>
              </w:rPr>
            </w:pPr>
            <w:proofErr w:type="spellStart"/>
            <w:r w:rsidRPr="005F1F28">
              <w:rPr>
                <w:rFonts w:ascii="inherit" w:eastAsia="Times New Roman" w:hAnsi="inherit" w:cs="Times New Roman"/>
                <w:sz w:val="18"/>
                <w:szCs w:val="18"/>
                <w:bdr w:val="none" w:sz="0" w:space="0" w:color="auto" w:frame="1"/>
              </w:rPr>
              <w:t>mkdir</w:t>
            </w:r>
            <w:proofErr w:type="spellEnd"/>
            <w:r w:rsidRPr="005F1F28">
              <w:rPr>
                <w:rFonts w:ascii="inherit" w:eastAsia="Times New Roman" w:hAnsi="inherit" w:cs="Times New Roman"/>
                <w:sz w:val="18"/>
                <w:szCs w:val="18"/>
                <w:bdr w:val="none" w:sz="0" w:space="0" w:color="auto" w:frame="1"/>
              </w:rPr>
              <w:t xml:space="preserve"> </w:t>
            </w:r>
            <w:proofErr w:type="spellStart"/>
            <w:r w:rsidRPr="005F1F28">
              <w:rPr>
                <w:rFonts w:ascii="inherit" w:eastAsia="Times New Roman" w:hAnsi="inherit" w:cs="Times New Roman"/>
                <w:sz w:val="18"/>
                <w:szCs w:val="18"/>
                <w:bdr w:val="none" w:sz="0" w:space="0" w:color="auto" w:frame="1"/>
              </w:rPr>
              <w:t>win_playbooks</w:t>
            </w:r>
            <w:proofErr w:type="spellEnd"/>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library</w:t>
            </w:r>
          </w:p>
          <w:p w:rsidR="005F1F28" w:rsidRPr="005F1F28" w:rsidRDefault="005F1F28" w:rsidP="005F1F28">
            <w:pPr>
              <w:spacing w:after="0" w:line="240" w:lineRule="auto"/>
              <w:textAlignment w:val="baseline"/>
              <w:rPr>
                <w:rFonts w:ascii="inherit" w:eastAsia="Times New Roman" w:hAnsi="inherit" w:cs="Times New Roman"/>
                <w:sz w:val="18"/>
                <w:szCs w:val="18"/>
              </w:rPr>
            </w:pPr>
            <w:proofErr w:type="spellStart"/>
            <w:r w:rsidRPr="005F1F28">
              <w:rPr>
                <w:rFonts w:ascii="inherit" w:eastAsia="Times New Roman" w:hAnsi="inherit" w:cs="Times New Roman"/>
                <w:sz w:val="18"/>
                <w:szCs w:val="18"/>
                <w:bdr w:val="none" w:sz="0" w:space="0" w:color="auto" w:frame="1"/>
              </w:rPr>
              <w:t>mkdir</w:t>
            </w:r>
            <w:proofErr w:type="spellEnd"/>
            <w:r w:rsidRPr="005F1F28">
              <w:rPr>
                <w:rFonts w:ascii="inherit" w:eastAsia="Times New Roman" w:hAnsi="inherit" w:cs="Times New Roman"/>
                <w:sz w:val="18"/>
                <w:szCs w:val="18"/>
                <w:bdr w:val="none" w:sz="0" w:space="0" w:color="auto" w:frame="1"/>
              </w:rPr>
              <w:t xml:space="preserve"> </w:t>
            </w:r>
            <w:proofErr w:type="spellStart"/>
            <w:r w:rsidRPr="005F1F28">
              <w:rPr>
                <w:rFonts w:ascii="inherit" w:eastAsia="Times New Roman" w:hAnsi="inherit" w:cs="Times New Roman"/>
                <w:sz w:val="18"/>
                <w:szCs w:val="18"/>
                <w:bdr w:val="none" w:sz="0" w:space="0" w:color="auto" w:frame="1"/>
              </w:rPr>
              <w:t>win_playbooks</w:t>
            </w:r>
            <w:proofErr w:type="spellEnd"/>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scripts</w:t>
            </w:r>
          </w:p>
        </w:tc>
      </w:tr>
    </w:tbl>
    <w:p w:rsidR="005F1F28" w:rsidRPr="005F1F28" w:rsidRDefault="005F1F28" w:rsidP="005F1F28">
      <w:pPr>
        <w:numPr>
          <w:ilvl w:val="0"/>
          <w:numId w:val="26"/>
        </w:numPr>
        <w:shd w:val="clear" w:color="auto" w:fill="FFFFFF"/>
        <w:spacing w:after="0" w:line="336" w:lineRule="atLeast"/>
        <w:ind w:left="0"/>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Create the first playbook example “</w:t>
      </w:r>
      <w:proofErr w:type="spellStart"/>
      <w:r w:rsidRPr="005F1F28">
        <w:rPr>
          <w:rFonts w:ascii="Arial" w:eastAsia="Times New Roman" w:hAnsi="Arial" w:cs="Arial"/>
          <w:color w:val="222222"/>
          <w:sz w:val="24"/>
          <w:szCs w:val="24"/>
        </w:rPr>
        <w:t>netstate.yml</w:t>
      </w:r>
      <w:proofErr w:type="spellEnd"/>
      <w:r w:rsidRPr="005F1F28">
        <w:rPr>
          <w:rFonts w:ascii="Arial" w:eastAsia="Times New Roman" w:hAnsi="Arial" w:cs="Arial"/>
          <w:color w:val="222222"/>
          <w:sz w:val="24"/>
          <w:szCs w:val="24"/>
        </w:rPr>
        <w:t>”</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The contents are:</w:t>
      </w:r>
    </w:p>
    <w:p w:rsidR="005F1F28" w:rsidRPr="005F1F28" w:rsidRDefault="005F1F28" w:rsidP="005F1F28">
      <w:pPr>
        <w:spacing w:line="240" w:lineRule="auto"/>
        <w:textAlignment w:val="baseline"/>
        <w:rPr>
          <w:rFonts w:ascii="Courier New" w:eastAsia="Times New Roman" w:hAnsi="Courier New" w:cs="Courier New"/>
          <w:color w:val="222222"/>
          <w:sz w:val="23"/>
          <w:szCs w:val="23"/>
        </w:rPr>
      </w:pPr>
      <w:r w:rsidRPr="005F1F28">
        <w:rPr>
          <w:rFonts w:ascii="Courier New" w:eastAsia="Times New Roman" w:hAnsi="Courier New" w:cs="Courier New"/>
          <w:color w:val="222222"/>
          <w:sz w:val="23"/>
          <w:szCs w:val="23"/>
        </w:rPr>
        <w:object w:dxaOrig="1440" w:dyaOrig="1440">
          <v:shape id="_x0000_i1130" type="#_x0000_t75" style="width:136.5pt;height:69.75pt" o:ole="">
            <v:imagedata r:id="rId11" o:title=""/>
          </v:shape>
          <w:control r:id="rId45" w:name="DefaultOcxName19" w:shapeid="_x0000_i1130"/>
        </w:object>
      </w:r>
    </w:p>
    <w:tbl>
      <w:tblPr>
        <w:tblW w:w="0" w:type="auto"/>
        <w:tblCellSpacing w:w="15" w:type="dxa"/>
        <w:tblInd w:w="-285" w:type="dxa"/>
        <w:tblCellMar>
          <w:top w:w="15" w:type="dxa"/>
          <w:left w:w="15" w:type="dxa"/>
          <w:bottom w:w="45" w:type="dxa"/>
          <w:right w:w="15" w:type="dxa"/>
        </w:tblCellMar>
        <w:tblLook w:val="04A0" w:firstRow="1" w:lastRow="0" w:firstColumn="1" w:lastColumn="0" w:noHBand="0" w:noVBand="1"/>
      </w:tblPr>
      <w:tblGrid>
        <w:gridCol w:w="375"/>
        <w:gridCol w:w="9270"/>
      </w:tblGrid>
      <w:tr w:rsidR="005F1F28" w:rsidRPr="005F1F28" w:rsidTr="005F1F28">
        <w:trPr>
          <w:tblCellSpacing w:w="15" w:type="dxa"/>
        </w:trPr>
        <w:tc>
          <w:tcPr>
            <w:tcW w:w="0" w:type="auto"/>
            <w:tcBorders>
              <w:top w:val="nil"/>
              <w:left w:val="nil"/>
              <w:bottom w:val="single" w:sz="6" w:space="0" w:color="AAAAAA"/>
            </w:tcBorders>
            <w:tcMar>
              <w:top w:w="120" w:type="dxa"/>
              <w:left w:w="120" w:type="dxa"/>
              <w:bottom w:w="120" w:type="dxa"/>
              <w:right w:w="120" w:type="dxa"/>
            </w:tcMar>
            <w:vAlign w:val="center"/>
            <w:hideMark/>
          </w:tcPr>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lastRenderedPageBreak/>
              <w:t>1</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2</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3</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4</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5</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6</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7</w:t>
            </w:r>
          </w:p>
        </w:tc>
        <w:tc>
          <w:tcPr>
            <w:tcW w:w="11010" w:type="dxa"/>
            <w:tcBorders>
              <w:top w:val="nil"/>
              <w:left w:val="nil"/>
              <w:bottom w:val="single" w:sz="6" w:space="0" w:color="AAAAAA"/>
              <w:right w:val="nil"/>
            </w:tcBorders>
            <w:tcMar>
              <w:top w:w="120" w:type="dxa"/>
              <w:left w:w="120" w:type="dxa"/>
              <w:bottom w:w="120" w:type="dxa"/>
              <w:right w:w="120" w:type="dxa"/>
            </w:tcMar>
            <w:vAlign w:val="center"/>
            <w:hideMark/>
          </w:tcPr>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name: test </w:t>
            </w:r>
            <w:proofErr w:type="spellStart"/>
            <w:r w:rsidRPr="005F1F28">
              <w:rPr>
                <w:rFonts w:ascii="inherit" w:eastAsia="Times New Roman" w:hAnsi="inherit" w:cs="Times New Roman"/>
                <w:sz w:val="18"/>
                <w:szCs w:val="18"/>
                <w:bdr w:val="none" w:sz="0" w:space="0" w:color="auto" w:frame="1"/>
              </w:rPr>
              <w:t>cmd</w:t>
            </w:r>
            <w:proofErr w:type="spellEnd"/>
            <w:r w:rsidRPr="005F1F28">
              <w:rPr>
                <w:rFonts w:ascii="inherit" w:eastAsia="Times New Roman" w:hAnsi="inherit" w:cs="Times New Roman"/>
                <w:sz w:val="18"/>
                <w:szCs w:val="18"/>
                <w:bdr w:val="none" w:sz="0" w:space="0" w:color="auto" w:frame="1"/>
              </w:rPr>
              <w:t xml:space="preserve"> from </w:t>
            </w:r>
            <w:proofErr w:type="spellStart"/>
            <w:r w:rsidRPr="005F1F28">
              <w:rPr>
                <w:rFonts w:ascii="inherit" w:eastAsia="Times New Roman" w:hAnsi="inherit" w:cs="Times New Roman"/>
                <w:sz w:val="18"/>
                <w:szCs w:val="18"/>
                <w:bdr w:val="none" w:sz="0" w:space="0" w:color="auto" w:frame="1"/>
              </w:rPr>
              <w:t>win_command</w:t>
            </w:r>
            <w:proofErr w:type="spellEnd"/>
            <w:r w:rsidRPr="005F1F28">
              <w:rPr>
                <w:rFonts w:ascii="inherit" w:eastAsia="Times New Roman" w:hAnsi="inherit" w:cs="Times New Roman"/>
                <w:sz w:val="18"/>
                <w:szCs w:val="18"/>
                <w:bdr w:val="none" w:sz="0" w:space="0" w:color="auto" w:frame="1"/>
              </w:rPr>
              <w:t xml:space="preserve"> module</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hosts: windows</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tasks:</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name: run </w:t>
            </w:r>
            <w:proofErr w:type="spellStart"/>
            <w:r w:rsidRPr="005F1F28">
              <w:rPr>
                <w:rFonts w:ascii="inherit" w:eastAsia="Times New Roman" w:hAnsi="inherit" w:cs="Times New Roman"/>
                <w:sz w:val="18"/>
                <w:szCs w:val="18"/>
                <w:bdr w:val="none" w:sz="0" w:space="0" w:color="auto" w:frame="1"/>
              </w:rPr>
              <w:t>netstat</w:t>
            </w:r>
            <w:proofErr w:type="spellEnd"/>
            <w:r w:rsidRPr="005F1F28">
              <w:rPr>
                <w:rFonts w:ascii="inherit" w:eastAsia="Times New Roman" w:hAnsi="inherit" w:cs="Times New Roman"/>
                <w:sz w:val="18"/>
                <w:szCs w:val="18"/>
                <w:bdr w:val="none" w:sz="0" w:space="0" w:color="auto" w:frame="1"/>
              </w:rPr>
              <w:t xml:space="preserve"> and return Ethernet stats </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w:t>
            </w:r>
            <w:proofErr w:type="spellStart"/>
            <w:r w:rsidRPr="005F1F28">
              <w:rPr>
                <w:rFonts w:ascii="inherit" w:eastAsia="Times New Roman" w:hAnsi="inherit" w:cs="Times New Roman"/>
                <w:sz w:val="18"/>
                <w:szCs w:val="18"/>
                <w:bdr w:val="none" w:sz="0" w:space="0" w:color="auto" w:frame="1"/>
              </w:rPr>
              <w:t>win_command</w:t>
            </w:r>
            <w:proofErr w:type="spellEnd"/>
            <w:r w:rsidRPr="005F1F28">
              <w:rPr>
                <w:rFonts w:ascii="inherit" w:eastAsia="Times New Roman" w:hAnsi="inherit" w:cs="Times New Roman"/>
                <w:sz w:val="18"/>
                <w:szCs w:val="18"/>
                <w:bdr w:val="none" w:sz="0" w:space="0" w:color="auto" w:frame="1"/>
              </w:rPr>
              <w:t xml:space="preserve">: </w:t>
            </w:r>
            <w:proofErr w:type="spellStart"/>
            <w:r w:rsidRPr="005F1F28">
              <w:rPr>
                <w:rFonts w:ascii="inherit" w:eastAsia="Times New Roman" w:hAnsi="inherit" w:cs="Times New Roman"/>
                <w:sz w:val="18"/>
                <w:szCs w:val="18"/>
                <w:bdr w:val="none" w:sz="0" w:space="0" w:color="auto" w:frame="1"/>
              </w:rPr>
              <w:t>netstat</w:t>
            </w:r>
            <w:proofErr w:type="spellEnd"/>
            <w:r w:rsidRPr="005F1F28">
              <w:rPr>
                <w:rFonts w:ascii="inherit" w:eastAsia="Times New Roman" w:hAnsi="inherit" w:cs="Times New Roman"/>
                <w:sz w:val="18"/>
                <w:szCs w:val="18"/>
                <w:bdr w:val="none" w:sz="0" w:space="0" w:color="auto" w:frame="1"/>
              </w:rPr>
              <w:t xml:space="preserve"> -e</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xml:space="preserve">      register: </w:t>
            </w:r>
            <w:proofErr w:type="spellStart"/>
            <w:r w:rsidRPr="005F1F28">
              <w:rPr>
                <w:rFonts w:ascii="inherit" w:eastAsia="Times New Roman" w:hAnsi="inherit" w:cs="Times New Roman"/>
                <w:sz w:val="18"/>
                <w:szCs w:val="18"/>
                <w:bdr w:val="none" w:sz="0" w:space="0" w:color="auto" w:frame="1"/>
              </w:rPr>
              <w:t>netstat</w:t>
            </w:r>
            <w:proofErr w:type="spellEnd"/>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debug: </w:t>
            </w:r>
            <w:proofErr w:type="spellStart"/>
            <w:r w:rsidRPr="005F1F28">
              <w:rPr>
                <w:rFonts w:ascii="inherit" w:eastAsia="Times New Roman" w:hAnsi="inherit" w:cs="Times New Roman"/>
                <w:sz w:val="18"/>
                <w:szCs w:val="18"/>
                <w:bdr w:val="none" w:sz="0" w:space="0" w:color="auto" w:frame="1"/>
              </w:rPr>
              <w:t>var</w:t>
            </w:r>
            <w:proofErr w:type="spellEnd"/>
            <w:r w:rsidRPr="005F1F28">
              <w:rPr>
                <w:rFonts w:ascii="inherit" w:eastAsia="Times New Roman" w:hAnsi="inherit" w:cs="Times New Roman"/>
                <w:sz w:val="18"/>
                <w:szCs w:val="18"/>
              </w:rPr>
              <w:t>=</w:t>
            </w:r>
            <w:proofErr w:type="spellStart"/>
            <w:r w:rsidRPr="005F1F28">
              <w:rPr>
                <w:rFonts w:ascii="inherit" w:eastAsia="Times New Roman" w:hAnsi="inherit" w:cs="Times New Roman"/>
                <w:sz w:val="18"/>
                <w:szCs w:val="18"/>
                <w:bdr w:val="none" w:sz="0" w:space="0" w:color="auto" w:frame="1"/>
              </w:rPr>
              <w:t>netstat</w:t>
            </w:r>
            <w:proofErr w:type="spellEnd"/>
          </w:p>
        </w:tc>
      </w:tr>
    </w:tbl>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 xml:space="preserve">This playbook does only one task, to connect to the servers in the </w:t>
      </w:r>
      <w:proofErr w:type="spellStart"/>
      <w:r w:rsidRPr="005F1F28">
        <w:rPr>
          <w:rFonts w:ascii="Arial" w:eastAsia="Times New Roman" w:hAnsi="Arial" w:cs="Arial"/>
          <w:color w:val="222222"/>
          <w:sz w:val="24"/>
          <w:szCs w:val="24"/>
        </w:rPr>
        <w:t>Ansible</w:t>
      </w:r>
      <w:proofErr w:type="spellEnd"/>
      <w:r w:rsidRPr="005F1F28">
        <w:rPr>
          <w:rFonts w:ascii="Arial" w:eastAsia="Times New Roman" w:hAnsi="Arial" w:cs="Arial"/>
          <w:color w:val="222222"/>
          <w:sz w:val="24"/>
          <w:szCs w:val="24"/>
        </w:rPr>
        <w:t xml:space="preserve"> inventory group “windows” and run the command </w:t>
      </w:r>
      <w:r w:rsidRPr="005F1F28">
        <w:rPr>
          <w:rFonts w:ascii="Courier New" w:eastAsia="Times New Roman" w:hAnsi="Courier New" w:cs="Courier New"/>
          <w:b/>
          <w:bCs/>
          <w:color w:val="222222"/>
          <w:sz w:val="20"/>
          <w:szCs w:val="20"/>
          <w:bdr w:val="none" w:sz="0" w:space="0" w:color="auto" w:frame="1"/>
        </w:rPr>
        <w:t>netstat.exe -a</w:t>
      </w:r>
      <w:r w:rsidRPr="005F1F28">
        <w:rPr>
          <w:rFonts w:ascii="Arial" w:eastAsia="Times New Roman" w:hAnsi="Arial" w:cs="Arial"/>
          <w:color w:val="222222"/>
          <w:sz w:val="24"/>
          <w:szCs w:val="24"/>
        </w:rPr>
        <w:t> and return the results.</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To run this playbook, run this command on </w:t>
      </w:r>
      <w:r w:rsidRPr="005F1F28">
        <w:rPr>
          <w:rFonts w:ascii="Arial" w:eastAsia="Times New Roman" w:hAnsi="Arial" w:cs="Arial"/>
          <w:b/>
          <w:bCs/>
          <w:color w:val="222222"/>
          <w:sz w:val="24"/>
          <w:szCs w:val="24"/>
          <w:bdr w:val="none" w:sz="0" w:space="0" w:color="auto" w:frame="1"/>
        </w:rPr>
        <w:t>Ansible1</w:t>
      </w:r>
      <w:r w:rsidRPr="005F1F28">
        <w:rPr>
          <w:rFonts w:ascii="Arial" w:eastAsia="Times New Roman" w:hAnsi="Arial" w:cs="Arial"/>
          <w:color w:val="222222"/>
          <w:sz w:val="24"/>
          <w:szCs w:val="24"/>
        </w:rPr>
        <w:t>: </w:t>
      </w:r>
      <w:proofErr w:type="spellStart"/>
      <w:r w:rsidRPr="005F1F28">
        <w:rPr>
          <w:rFonts w:ascii="Courier New" w:eastAsia="Times New Roman" w:hAnsi="Courier New" w:cs="Courier New"/>
          <w:b/>
          <w:bCs/>
          <w:color w:val="222222"/>
          <w:sz w:val="20"/>
          <w:szCs w:val="20"/>
          <w:bdr w:val="none" w:sz="0" w:space="0" w:color="auto" w:frame="1"/>
        </w:rPr>
        <w:t>ansible</w:t>
      </w:r>
      <w:proofErr w:type="spellEnd"/>
      <w:r w:rsidRPr="005F1F28">
        <w:rPr>
          <w:rFonts w:ascii="Courier New" w:eastAsia="Times New Roman" w:hAnsi="Courier New" w:cs="Courier New"/>
          <w:b/>
          <w:bCs/>
          <w:color w:val="222222"/>
          <w:sz w:val="20"/>
          <w:szCs w:val="20"/>
          <w:bdr w:val="none" w:sz="0" w:space="0" w:color="auto" w:frame="1"/>
        </w:rPr>
        <w:t xml:space="preserve">-playbook </w:t>
      </w:r>
      <w:proofErr w:type="spellStart"/>
      <w:r w:rsidRPr="005F1F28">
        <w:rPr>
          <w:rFonts w:ascii="Courier New" w:eastAsia="Times New Roman" w:hAnsi="Courier New" w:cs="Courier New"/>
          <w:b/>
          <w:bCs/>
          <w:color w:val="222222"/>
          <w:sz w:val="20"/>
          <w:szCs w:val="20"/>
          <w:bdr w:val="none" w:sz="0" w:space="0" w:color="auto" w:frame="1"/>
        </w:rPr>
        <w:t>netstat_e.yml</w:t>
      </w:r>
      <w:proofErr w:type="spellEnd"/>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noProof/>
          <w:color w:val="222222"/>
          <w:sz w:val="24"/>
          <w:szCs w:val="24"/>
        </w:rPr>
        <w:lastRenderedPageBreak/>
        <w:drawing>
          <wp:inline distT="0" distB="0" distL="0" distR="0">
            <wp:extent cx="9896475" cy="9286875"/>
            <wp:effectExtent l="0" t="0" r="9525" b="9525"/>
            <wp:docPr id="6" name="Picture 6" descr="https://argonsys.com/wp-content/uploads/2018/02/kb32-ansible-windows-m-win_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rgonsys.com/wp-content/uploads/2018/02/kb32-ansible-windows-m-win_pin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896475" cy="9286875"/>
                    </a:xfrm>
                    <a:prstGeom prst="rect">
                      <a:avLst/>
                    </a:prstGeom>
                    <a:noFill/>
                    <a:ln>
                      <a:noFill/>
                    </a:ln>
                  </pic:spPr>
                </pic:pic>
              </a:graphicData>
            </a:graphic>
          </wp:inline>
        </w:drawing>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lastRenderedPageBreak/>
        <w:t>OK, not exciting, but it did run, just not very friendly.</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 xml:space="preserve">Also, notice that the “changed” flag is set. As of the time this article was created, all of the Windows commands return the “changed” flag as true. This is the same with running PowerShell scripts remotely. This makes much of the value of </w:t>
      </w:r>
      <w:proofErr w:type="spellStart"/>
      <w:r w:rsidRPr="005F1F28">
        <w:rPr>
          <w:rFonts w:ascii="Arial" w:eastAsia="Times New Roman" w:hAnsi="Arial" w:cs="Arial"/>
          <w:color w:val="222222"/>
          <w:sz w:val="24"/>
          <w:szCs w:val="24"/>
        </w:rPr>
        <w:t>Ansible</w:t>
      </w:r>
      <w:proofErr w:type="spellEnd"/>
      <w:r w:rsidRPr="005F1F28">
        <w:rPr>
          <w:rFonts w:ascii="Arial" w:eastAsia="Times New Roman" w:hAnsi="Arial" w:cs="Arial"/>
          <w:color w:val="222222"/>
          <w:sz w:val="24"/>
          <w:szCs w:val="24"/>
        </w:rPr>
        <w:t xml:space="preserve"> difficult as a configuration and deployment tool.</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 xml:space="preserve">Interestingly enough, </w:t>
      </w:r>
      <w:proofErr w:type="spellStart"/>
      <w:r w:rsidRPr="005F1F28">
        <w:rPr>
          <w:rFonts w:ascii="Arial" w:eastAsia="Times New Roman" w:hAnsi="Arial" w:cs="Arial"/>
          <w:color w:val="222222"/>
          <w:sz w:val="24"/>
          <w:szCs w:val="24"/>
        </w:rPr>
        <w:t>Ansible</w:t>
      </w:r>
      <w:proofErr w:type="spellEnd"/>
      <w:r w:rsidRPr="005F1F28">
        <w:rPr>
          <w:rFonts w:ascii="Arial" w:eastAsia="Times New Roman" w:hAnsi="Arial" w:cs="Arial"/>
          <w:color w:val="222222"/>
          <w:sz w:val="24"/>
          <w:szCs w:val="24"/>
        </w:rPr>
        <w:t xml:space="preserve"> modules created with PowerShell do work correctly and return the “changed” flag correctly. PowerShell scripts and direct commands always return the “changed” flag as true. This is problematic for managing systems with </w:t>
      </w:r>
      <w:proofErr w:type="spellStart"/>
      <w:r w:rsidRPr="005F1F28">
        <w:rPr>
          <w:rFonts w:ascii="Arial" w:eastAsia="Times New Roman" w:hAnsi="Arial" w:cs="Arial"/>
          <w:color w:val="222222"/>
          <w:sz w:val="24"/>
          <w:szCs w:val="24"/>
        </w:rPr>
        <w:t>Ansible</w:t>
      </w:r>
      <w:proofErr w:type="spellEnd"/>
      <w:r w:rsidRPr="005F1F28">
        <w:rPr>
          <w:rFonts w:ascii="Arial" w:eastAsia="Times New Roman" w:hAnsi="Arial" w:cs="Arial"/>
          <w:color w:val="222222"/>
          <w:sz w:val="24"/>
          <w:szCs w:val="24"/>
        </w:rPr>
        <w:t>. The rest of this article will focus on PowerShell modules which can perform complex management functions as well as integrate with other non-Windows systems.</w:t>
      </w:r>
    </w:p>
    <w:p w:rsidR="005F1F28" w:rsidRPr="005F1F28" w:rsidRDefault="005F1F28" w:rsidP="005F1F28">
      <w:pPr>
        <w:shd w:val="clear" w:color="auto" w:fill="FFFFFF"/>
        <w:spacing w:after="0" w:line="288" w:lineRule="atLeast"/>
        <w:textAlignment w:val="baseline"/>
        <w:outlineLvl w:val="1"/>
        <w:rPr>
          <w:rFonts w:ascii="Times New Roman" w:eastAsia="Times New Roman" w:hAnsi="Times New Roman" w:cs="Times New Roman"/>
          <w:b/>
          <w:bCs/>
          <w:color w:val="903A90"/>
          <w:spacing w:val="15"/>
          <w:sz w:val="39"/>
          <w:szCs w:val="39"/>
        </w:rPr>
      </w:pPr>
      <w:r w:rsidRPr="005F1F28">
        <w:rPr>
          <w:rFonts w:ascii="Times New Roman" w:eastAsia="Times New Roman" w:hAnsi="Times New Roman" w:cs="Times New Roman"/>
          <w:b/>
          <w:bCs/>
          <w:color w:val="903A90"/>
          <w:spacing w:val="15"/>
          <w:sz w:val="39"/>
          <w:szCs w:val="39"/>
          <w:bdr w:val="none" w:sz="0" w:space="0" w:color="auto" w:frame="1"/>
        </w:rPr>
        <w:t xml:space="preserve">Creating </w:t>
      </w:r>
      <w:proofErr w:type="spellStart"/>
      <w:r w:rsidRPr="005F1F28">
        <w:rPr>
          <w:rFonts w:ascii="Times New Roman" w:eastAsia="Times New Roman" w:hAnsi="Times New Roman" w:cs="Times New Roman"/>
          <w:b/>
          <w:bCs/>
          <w:color w:val="903A90"/>
          <w:spacing w:val="15"/>
          <w:sz w:val="39"/>
          <w:szCs w:val="39"/>
          <w:bdr w:val="none" w:sz="0" w:space="0" w:color="auto" w:frame="1"/>
        </w:rPr>
        <w:t>Ansible</w:t>
      </w:r>
      <w:proofErr w:type="spellEnd"/>
      <w:r w:rsidRPr="005F1F28">
        <w:rPr>
          <w:rFonts w:ascii="Times New Roman" w:eastAsia="Times New Roman" w:hAnsi="Times New Roman" w:cs="Times New Roman"/>
          <w:b/>
          <w:bCs/>
          <w:color w:val="903A90"/>
          <w:spacing w:val="15"/>
          <w:sz w:val="39"/>
          <w:szCs w:val="39"/>
          <w:bdr w:val="none" w:sz="0" w:space="0" w:color="auto" w:frame="1"/>
        </w:rPr>
        <w:t xml:space="preserve"> Modules with PowerShell</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proofErr w:type="spellStart"/>
      <w:r w:rsidRPr="005F1F28">
        <w:rPr>
          <w:rFonts w:ascii="Arial" w:eastAsia="Times New Roman" w:hAnsi="Arial" w:cs="Arial"/>
          <w:color w:val="222222"/>
          <w:sz w:val="24"/>
          <w:szCs w:val="24"/>
        </w:rPr>
        <w:t>Ansible</w:t>
      </w:r>
      <w:proofErr w:type="spellEnd"/>
      <w:r w:rsidRPr="005F1F28">
        <w:rPr>
          <w:rFonts w:ascii="Arial" w:eastAsia="Times New Roman" w:hAnsi="Arial" w:cs="Arial"/>
          <w:color w:val="222222"/>
          <w:sz w:val="24"/>
          <w:szCs w:val="24"/>
        </w:rPr>
        <w:t xml:space="preserve"> modules are plugin programs which are:</w:t>
      </w:r>
    </w:p>
    <w:p w:rsidR="005F1F28" w:rsidRPr="005F1F28" w:rsidRDefault="005F1F28" w:rsidP="005F1F28">
      <w:pPr>
        <w:numPr>
          <w:ilvl w:val="0"/>
          <w:numId w:val="27"/>
        </w:numPr>
        <w:shd w:val="clear" w:color="auto" w:fill="FFFFFF"/>
        <w:spacing w:after="0" w:line="336" w:lineRule="atLeast"/>
        <w:ind w:left="0"/>
        <w:textAlignment w:val="baseline"/>
        <w:rPr>
          <w:rFonts w:ascii="Arial" w:eastAsia="Times New Roman" w:hAnsi="Arial" w:cs="Arial"/>
          <w:color w:val="222222"/>
          <w:sz w:val="24"/>
          <w:szCs w:val="24"/>
        </w:rPr>
      </w:pPr>
    </w:p>
    <w:p w:rsidR="005F1F28" w:rsidRPr="005F1F28" w:rsidRDefault="005F1F28" w:rsidP="005F1F28">
      <w:pPr>
        <w:numPr>
          <w:ilvl w:val="1"/>
          <w:numId w:val="27"/>
        </w:numPr>
        <w:shd w:val="clear" w:color="auto" w:fill="FFFFFF"/>
        <w:spacing w:after="0" w:line="336" w:lineRule="atLeast"/>
        <w:ind w:left="0"/>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 xml:space="preserve">Loaded by </w:t>
      </w:r>
      <w:proofErr w:type="spellStart"/>
      <w:r w:rsidRPr="005F1F28">
        <w:rPr>
          <w:rFonts w:ascii="Arial" w:eastAsia="Times New Roman" w:hAnsi="Arial" w:cs="Arial"/>
          <w:color w:val="222222"/>
          <w:sz w:val="24"/>
          <w:szCs w:val="24"/>
        </w:rPr>
        <w:t>Ansible</w:t>
      </w:r>
      <w:proofErr w:type="spellEnd"/>
      <w:r w:rsidRPr="005F1F28">
        <w:rPr>
          <w:rFonts w:ascii="Arial" w:eastAsia="Times New Roman" w:hAnsi="Arial" w:cs="Arial"/>
          <w:color w:val="222222"/>
          <w:sz w:val="24"/>
          <w:szCs w:val="24"/>
        </w:rPr>
        <w:t xml:space="preserve"> when running a playbook test</w:t>
      </w:r>
    </w:p>
    <w:p w:rsidR="005F1F28" w:rsidRPr="005F1F28" w:rsidRDefault="005F1F28" w:rsidP="005F1F28">
      <w:pPr>
        <w:numPr>
          <w:ilvl w:val="1"/>
          <w:numId w:val="27"/>
        </w:numPr>
        <w:shd w:val="clear" w:color="auto" w:fill="FFFFFF"/>
        <w:spacing w:after="0" w:line="336" w:lineRule="atLeast"/>
        <w:ind w:left="0"/>
        <w:textAlignment w:val="baseline"/>
        <w:rPr>
          <w:rFonts w:ascii="Arial" w:eastAsia="Times New Roman" w:hAnsi="Arial" w:cs="Arial"/>
          <w:color w:val="222222"/>
          <w:sz w:val="24"/>
          <w:szCs w:val="24"/>
        </w:rPr>
      </w:pPr>
      <w:proofErr w:type="spellStart"/>
      <w:r w:rsidRPr="005F1F28">
        <w:rPr>
          <w:rFonts w:ascii="Arial" w:eastAsia="Times New Roman" w:hAnsi="Arial" w:cs="Arial"/>
          <w:color w:val="222222"/>
          <w:sz w:val="24"/>
          <w:szCs w:val="24"/>
        </w:rPr>
        <w:t>Ansible</w:t>
      </w:r>
      <w:proofErr w:type="spellEnd"/>
      <w:r w:rsidRPr="005F1F28">
        <w:rPr>
          <w:rFonts w:ascii="Arial" w:eastAsia="Times New Roman" w:hAnsi="Arial" w:cs="Arial"/>
          <w:color w:val="222222"/>
          <w:sz w:val="24"/>
          <w:szCs w:val="24"/>
        </w:rPr>
        <w:t xml:space="preserve"> generates module input parameters in the </w:t>
      </w:r>
      <w:hyperlink r:id="rId47" w:tgtFrame="_blank" w:tooltip="Glossary: JavaScript Object Notation" w:history="1">
        <w:r w:rsidRPr="005F1F28">
          <w:rPr>
            <w:rFonts w:ascii="Arial" w:eastAsia="Times New Roman" w:hAnsi="Arial" w:cs="Arial"/>
            <w:color w:val="0000FF"/>
            <w:sz w:val="24"/>
            <w:szCs w:val="24"/>
            <w:u w:val="single"/>
            <w:bdr w:val="none" w:sz="0" w:space="0" w:color="auto" w:frame="1"/>
          </w:rPr>
          <w:t>JSON</w:t>
        </w:r>
      </w:hyperlink>
      <w:r w:rsidRPr="005F1F28">
        <w:rPr>
          <w:rFonts w:ascii="Arial" w:eastAsia="Times New Roman" w:hAnsi="Arial" w:cs="Arial"/>
          <w:color w:val="222222"/>
          <w:sz w:val="24"/>
          <w:szCs w:val="24"/>
        </w:rPr>
        <w:t> format</w:t>
      </w:r>
    </w:p>
    <w:p w:rsidR="005F1F28" w:rsidRPr="005F1F28" w:rsidRDefault="005F1F28" w:rsidP="005F1F28">
      <w:pPr>
        <w:numPr>
          <w:ilvl w:val="1"/>
          <w:numId w:val="27"/>
        </w:numPr>
        <w:shd w:val="clear" w:color="auto" w:fill="FFFFFF"/>
        <w:spacing w:after="0" w:line="336" w:lineRule="atLeast"/>
        <w:ind w:left="0"/>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Modifies the module into a generalized script and command</w:t>
      </w:r>
    </w:p>
    <w:p w:rsidR="005F1F28" w:rsidRPr="005F1F28" w:rsidRDefault="005F1F28" w:rsidP="005F1F28">
      <w:pPr>
        <w:numPr>
          <w:ilvl w:val="1"/>
          <w:numId w:val="27"/>
        </w:numPr>
        <w:shd w:val="clear" w:color="auto" w:fill="FFFFFF"/>
        <w:spacing w:after="0" w:line="336" w:lineRule="atLeast"/>
        <w:ind w:left="0"/>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Copies the modified script to the remote system(s)</w:t>
      </w:r>
    </w:p>
    <w:p w:rsidR="005F1F28" w:rsidRPr="005F1F28" w:rsidRDefault="005F1F28" w:rsidP="005F1F28">
      <w:pPr>
        <w:numPr>
          <w:ilvl w:val="1"/>
          <w:numId w:val="27"/>
        </w:numPr>
        <w:shd w:val="clear" w:color="auto" w:fill="FFFFFF"/>
        <w:spacing w:after="0" w:line="336" w:lineRule="atLeast"/>
        <w:ind w:left="0"/>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Executes the modified module on the remote system</w:t>
      </w:r>
    </w:p>
    <w:p w:rsidR="005F1F28" w:rsidRPr="005F1F28" w:rsidRDefault="005F1F28" w:rsidP="005F1F28">
      <w:pPr>
        <w:numPr>
          <w:ilvl w:val="1"/>
          <w:numId w:val="27"/>
        </w:numPr>
        <w:shd w:val="clear" w:color="auto" w:fill="FFFFFF"/>
        <w:spacing w:after="0" w:line="336" w:lineRule="atLeast"/>
        <w:ind w:left="0"/>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The module generates a response in JSON and this response is returned</w:t>
      </w:r>
    </w:p>
    <w:p w:rsidR="005F1F28" w:rsidRPr="005F1F28" w:rsidRDefault="005F1F28" w:rsidP="005F1F28">
      <w:pPr>
        <w:numPr>
          <w:ilvl w:val="1"/>
          <w:numId w:val="27"/>
        </w:numPr>
        <w:shd w:val="clear" w:color="auto" w:fill="FFFFFF"/>
        <w:spacing w:after="0" w:line="336" w:lineRule="atLeast"/>
        <w:ind w:left="0"/>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The returned JSON is parsed and values are saved or use by other tests</w:t>
      </w:r>
    </w:p>
    <w:p w:rsidR="005F1F28" w:rsidRPr="005F1F28" w:rsidRDefault="005F1F28" w:rsidP="005F1F28">
      <w:pPr>
        <w:numPr>
          <w:ilvl w:val="1"/>
          <w:numId w:val="27"/>
        </w:numPr>
        <w:shd w:val="clear" w:color="auto" w:fill="FFFFFF"/>
        <w:spacing w:after="0" w:line="336" w:lineRule="atLeast"/>
        <w:ind w:left="0"/>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The module returns a flag called “changed” which is important to maintain “Desired State Configurations”. A return of “changed = True” will signal other tests to run to achieve “Desired State”</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 xml:space="preserve">Modules are stored in several locations where </w:t>
      </w:r>
      <w:proofErr w:type="spellStart"/>
      <w:r w:rsidRPr="005F1F28">
        <w:rPr>
          <w:rFonts w:ascii="Arial" w:eastAsia="Times New Roman" w:hAnsi="Arial" w:cs="Arial"/>
          <w:color w:val="222222"/>
          <w:sz w:val="24"/>
          <w:szCs w:val="24"/>
        </w:rPr>
        <w:t>Ansible</w:t>
      </w:r>
      <w:proofErr w:type="spellEnd"/>
      <w:r w:rsidRPr="005F1F28">
        <w:rPr>
          <w:rFonts w:ascii="Arial" w:eastAsia="Times New Roman" w:hAnsi="Arial" w:cs="Arial"/>
          <w:color w:val="222222"/>
          <w:sz w:val="24"/>
          <w:szCs w:val="24"/>
        </w:rPr>
        <w:t xml:space="preserve"> will find them. One location is a folder named “library” located in the folder where the playbook is run. Modules stored in our library are first in the module search path and will override modules of the same name.</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 xml:space="preserve">This example lab has a folder </w:t>
      </w:r>
      <w:proofErr w:type="spellStart"/>
      <w:r w:rsidRPr="005F1F28">
        <w:rPr>
          <w:rFonts w:ascii="Arial" w:eastAsia="Times New Roman" w:hAnsi="Arial" w:cs="Arial"/>
          <w:color w:val="222222"/>
          <w:sz w:val="24"/>
          <w:szCs w:val="24"/>
        </w:rPr>
        <w:t>win_playbooks</w:t>
      </w:r>
      <w:proofErr w:type="spellEnd"/>
      <w:r w:rsidRPr="005F1F28">
        <w:rPr>
          <w:rFonts w:ascii="Arial" w:eastAsia="Times New Roman" w:hAnsi="Arial" w:cs="Arial"/>
          <w:color w:val="222222"/>
          <w:sz w:val="24"/>
          <w:szCs w:val="24"/>
        </w:rPr>
        <w:t>/library/</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noProof/>
          <w:color w:val="222222"/>
          <w:sz w:val="24"/>
          <w:szCs w:val="24"/>
        </w:rPr>
        <w:drawing>
          <wp:inline distT="0" distB="0" distL="0" distR="0">
            <wp:extent cx="7458075" cy="495300"/>
            <wp:effectExtent l="0" t="0" r="9525" b="0"/>
            <wp:docPr id="5" name="Picture 5" descr="https://argonsys.com/wp-content/uploads/2018/02/kb32-ls-win_playbookslibr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rgonsys.com/wp-content/uploads/2018/02/kb32-ls-win_playbookslibrar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458075" cy="495300"/>
                    </a:xfrm>
                    <a:prstGeom prst="rect">
                      <a:avLst/>
                    </a:prstGeom>
                    <a:noFill/>
                    <a:ln>
                      <a:noFill/>
                    </a:ln>
                  </pic:spPr>
                </pic:pic>
              </a:graphicData>
            </a:graphic>
          </wp:inline>
        </w:drawing>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 xml:space="preserve">PowerShell modules consist of two programs, a Python program and a PowerShell program. The Python program configures the local </w:t>
      </w:r>
      <w:proofErr w:type="spellStart"/>
      <w:r w:rsidRPr="005F1F28">
        <w:rPr>
          <w:rFonts w:ascii="Arial" w:eastAsia="Times New Roman" w:hAnsi="Arial" w:cs="Arial"/>
          <w:color w:val="222222"/>
          <w:sz w:val="24"/>
          <w:szCs w:val="24"/>
        </w:rPr>
        <w:t>Ansible</w:t>
      </w:r>
      <w:proofErr w:type="spellEnd"/>
      <w:r w:rsidRPr="005F1F28">
        <w:rPr>
          <w:rFonts w:ascii="Arial" w:eastAsia="Times New Roman" w:hAnsi="Arial" w:cs="Arial"/>
          <w:color w:val="222222"/>
          <w:sz w:val="24"/>
          <w:szCs w:val="24"/>
        </w:rPr>
        <w:t xml:space="preserve"> environment and the PowerShell program does the actual processing on the remote systems.</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Create a file called “</w:t>
      </w:r>
      <w:proofErr w:type="spellStart"/>
      <w:r w:rsidRPr="005F1F28">
        <w:rPr>
          <w:rFonts w:ascii="Arial" w:eastAsia="Times New Roman" w:hAnsi="Arial" w:cs="Arial"/>
          <w:color w:val="222222"/>
          <w:sz w:val="24"/>
          <w:szCs w:val="24"/>
        </w:rPr>
        <w:t>win_playbooks</w:t>
      </w:r>
      <w:proofErr w:type="spellEnd"/>
      <w:r w:rsidRPr="005F1F28">
        <w:rPr>
          <w:rFonts w:ascii="Arial" w:eastAsia="Times New Roman" w:hAnsi="Arial" w:cs="Arial"/>
          <w:color w:val="222222"/>
          <w:sz w:val="24"/>
          <w:szCs w:val="24"/>
        </w:rPr>
        <w:t>/library/get_version.py” and add the following contents:</w:t>
      </w:r>
    </w:p>
    <w:p w:rsidR="005F1F28" w:rsidRPr="005F1F28" w:rsidRDefault="005F1F28" w:rsidP="005F1F28">
      <w:pPr>
        <w:spacing w:line="240" w:lineRule="auto"/>
        <w:textAlignment w:val="baseline"/>
        <w:rPr>
          <w:rFonts w:ascii="Courier New" w:eastAsia="Times New Roman" w:hAnsi="Courier New" w:cs="Courier New"/>
          <w:color w:val="222222"/>
          <w:sz w:val="23"/>
          <w:szCs w:val="23"/>
        </w:rPr>
      </w:pPr>
      <w:r w:rsidRPr="005F1F28">
        <w:rPr>
          <w:rFonts w:ascii="Courier New" w:eastAsia="Times New Roman" w:hAnsi="Courier New" w:cs="Courier New"/>
          <w:color w:val="222222"/>
          <w:sz w:val="23"/>
          <w:szCs w:val="23"/>
        </w:rPr>
        <w:object w:dxaOrig="1440" w:dyaOrig="1440">
          <v:shape id="_x0000_i1129" type="#_x0000_t75" style="width:136.5pt;height:69.75pt" o:ole="">
            <v:imagedata r:id="rId11" o:title=""/>
          </v:shape>
          <w:control r:id="rId49" w:name="DefaultOcxName20" w:shapeid="_x0000_i1129"/>
        </w:object>
      </w:r>
    </w:p>
    <w:tbl>
      <w:tblPr>
        <w:tblW w:w="0" w:type="auto"/>
        <w:tblCellSpacing w:w="15" w:type="dxa"/>
        <w:tblInd w:w="-390" w:type="dxa"/>
        <w:tblCellMar>
          <w:top w:w="15" w:type="dxa"/>
          <w:left w:w="15" w:type="dxa"/>
          <w:bottom w:w="45" w:type="dxa"/>
          <w:right w:w="15" w:type="dxa"/>
        </w:tblCellMar>
        <w:tblLook w:val="04A0" w:firstRow="1" w:lastRow="0" w:firstColumn="1" w:lastColumn="0" w:noHBand="0" w:noVBand="1"/>
      </w:tblPr>
      <w:tblGrid>
        <w:gridCol w:w="465"/>
        <w:gridCol w:w="9285"/>
      </w:tblGrid>
      <w:tr w:rsidR="005F1F28" w:rsidRPr="005F1F28" w:rsidTr="005F1F28">
        <w:trPr>
          <w:tblCellSpacing w:w="15" w:type="dxa"/>
        </w:trPr>
        <w:tc>
          <w:tcPr>
            <w:tcW w:w="0" w:type="auto"/>
            <w:tcBorders>
              <w:top w:val="nil"/>
              <w:left w:val="nil"/>
              <w:bottom w:val="single" w:sz="6" w:space="0" w:color="AAAAAA"/>
            </w:tcBorders>
            <w:tcMar>
              <w:top w:w="120" w:type="dxa"/>
              <w:left w:w="120" w:type="dxa"/>
              <w:bottom w:w="120" w:type="dxa"/>
              <w:right w:w="120" w:type="dxa"/>
            </w:tcMar>
            <w:vAlign w:val="center"/>
            <w:hideMark/>
          </w:tcPr>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lastRenderedPageBreak/>
              <w:t>2</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3</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4</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5</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6</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7</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8</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9</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10</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11</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12</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13</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14</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15</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16</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17</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18</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19</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20</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21</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22</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23</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24</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25</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26</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27</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28</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29</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30</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31</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32</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33</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34</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35</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36</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37</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38</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39</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40</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41</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42</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43</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44</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45</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46</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47</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48</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49</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50</w:t>
            </w:r>
          </w:p>
        </w:tc>
        <w:tc>
          <w:tcPr>
            <w:tcW w:w="11010" w:type="dxa"/>
            <w:tcBorders>
              <w:top w:val="nil"/>
              <w:left w:val="nil"/>
              <w:bottom w:val="single" w:sz="6" w:space="0" w:color="AAAAAA"/>
              <w:right w:val="nil"/>
            </w:tcBorders>
            <w:tcMar>
              <w:top w:w="120" w:type="dxa"/>
              <w:left w:w="120" w:type="dxa"/>
              <w:bottom w:w="120" w:type="dxa"/>
              <w:right w:w="120" w:type="dxa"/>
            </w:tcMar>
            <w:vAlign w:val="center"/>
            <w:hideMark/>
          </w:tcPr>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lastRenderedPageBreak/>
              <w:t>#!/</w:t>
            </w:r>
            <w:proofErr w:type="spellStart"/>
            <w:r w:rsidRPr="005F1F28">
              <w:rPr>
                <w:rFonts w:ascii="inherit" w:eastAsia="Times New Roman" w:hAnsi="inherit" w:cs="Times New Roman"/>
                <w:sz w:val="18"/>
                <w:szCs w:val="18"/>
                <w:bdr w:val="none" w:sz="0" w:space="0" w:color="auto" w:frame="1"/>
              </w:rPr>
              <w:t>usr</w:t>
            </w:r>
            <w:proofErr w:type="spellEnd"/>
            <w:r w:rsidRPr="005F1F28">
              <w:rPr>
                <w:rFonts w:ascii="inherit" w:eastAsia="Times New Roman" w:hAnsi="inherit" w:cs="Times New Roman"/>
                <w:sz w:val="18"/>
                <w:szCs w:val="18"/>
                <w:bdr w:val="none" w:sz="0" w:space="0" w:color="auto" w:frame="1"/>
              </w:rPr>
              <w:t>/bin/python</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lastRenderedPageBreak/>
              <w:t># -*- coding: utf-8 -*-</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#License: Public Domain</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xml:space="preserve">ANSIBLE_METADATA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w:t>
            </w:r>
            <w:proofErr w:type="spellStart"/>
            <w:r w:rsidRPr="005F1F28">
              <w:rPr>
                <w:rFonts w:ascii="inherit" w:eastAsia="Times New Roman" w:hAnsi="inherit" w:cs="Times New Roman"/>
                <w:sz w:val="18"/>
                <w:szCs w:val="18"/>
                <w:bdr w:val="none" w:sz="0" w:space="0" w:color="auto" w:frame="1"/>
              </w:rPr>
              <w:t>metadata_version</w:t>
            </w:r>
            <w:proofErr w:type="spellEnd"/>
            <w:r w:rsidRPr="005F1F28">
              <w:rPr>
                <w:rFonts w:ascii="inherit" w:eastAsia="Times New Roman" w:hAnsi="inherit" w:cs="Times New Roman"/>
                <w:sz w:val="18"/>
                <w:szCs w:val="18"/>
                <w:bdr w:val="none" w:sz="0" w:space="0" w:color="auto" w:frame="1"/>
              </w:rPr>
              <w:t>': '1.1',</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'status': ['</w:t>
            </w:r>
            <w:proofErr w:type="spellStart"/>
            <w:r w:rsidRPr="005F1F28">
              <w:rPr>
                <w:rFonts w:ascii="inherit" w:eastAsia="Times New Roman" w:hAnsi="inherit" w:cs="Times New Roman"/>
                <w:sz w:val="18"/>
                <w:szCs w:val="18"/>
                <w:bdr w:val="none" w:sz="0" w:space="0" w:color="auto" w:frame="1"/>
              </w:rPr>
              <w:t>stableinterface</w:t>
            </w:r>
            <w:proofErr w:type="spellEnd"/>
            <w:r w:rsidRPr="005F1F28">
              <w:rPr>
                <w:rFonts w:ascii="inherit" w:eastAsia="Times New Roman" w:hAnsi="inherit" w:cs="Times New Roman"/>
                <w:sz w:val="18"/>
                <w:szCs w:val="18"/>
                <w:bdr w:val="none" w:sz="0" w:space="0" w:color="auto" w:frame="1"/>
              </w:rPr>
              <w:t>'],</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w:t>
            </w:r>
            <w:proofErr w:type="spellStart"/>
            <w:r w:rsidRPr="005F1F28">
              <w:rPr>
                <w:rFonts w:ascii="inherit" w:eastAsia="Times New Roman" w:hAnsi="inherit" w:cs="Times New Roman"/>
                <w:sz w:val="18"/>
                <w:szCs w:val="18"/>
                <w:bdr w:val="none" w:sz="0" w:space="0" w:color="auto" w:frame="1"/>
              </w:rPr>
              <w:t>supported_by</w:t>
            </w:r>
            <w:proofErr w:type="spellEnd"/>
            <w:r w:rsidRPr="005F1F28">
              <w:rPr>
                <w:rFonts w:ascii="inherit" w:eastAsia="Times New Roman" w:hAnsi="inherit" w:cs="Times New Roman"/>
                <w:sz w:val="18"/>
                <w:szCs w:val="18"/>
                <w:bdr w:val="none" w:sz="0" w:space="0" w:color="auto" w:frame="1"/>
              </w:rPr>
              <w:t>': 'core'}</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xml:space="preserve">DOCUMENTATION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r'''</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xml:space="preserve">module: </w:t>
            </w:r>
            <w:proofErr w:type="spellStart"/>
            <w:r w:rsidRPr="005F1F28">
              <w:rPr>
                <w:rFonts w:ascii="inherit" w:eastAsia="Times New Roman" w:hAnsi="inherit" w:cs="Times New Roman"/>
                <w:sz w:val="18"/>
                <w:szCs w:val="18"/>
                <w:bdr w:val="none" w:sz="0" w:space="0" w:color="auto" w:frame="1"/>
              </w:rPr>
              <w:t>get_version</w:t>
            </w:r>
            <w:proofErr w:type="spellEnd"/>
          </w:p>
          <w:p w:rsidR="005F1F28" w:rsidRPr="005F1F28" w:rsidRDefault="005F1F28" w:rsidP="005F1F28">
            <w:pPr>
              <w:spacing w:after="0" w:line="240" w:lineRule="auto"/>
              <w:textAlignment w:val="baseline"/>
              <w:rPr>
                <w:rFonts w:ascii="inherit" w:eastAsia="Times New Roman" w:hAnsi="inherit" w:cs="Times New Roman"/>
                <w:sz w:val="18"/>
                <w:szCs w:val="18"/>
              </w:rPr>
            </w:pPr>
            <w:proofErr w:type="spellStart"/>
            <w:r w:rsidRPr="005F1F28">
              <w:rPr>
                <w:rFonts w:ascii="inherit" w:eastAsia="Times New Roman" w:hAnsi="inherit" w:cs="Times New Roman"/>
                <w:sz w:val="18"/>
                <w:szCs w:val="18"/>
                <w:bdr w:val="none" w:sz="0" w:space="0" w:color="auto" w:frame="1"/>
              </w:rPr>
              <w:t>short_description</w:t>
            </w:r>
            <w:proofErr w:type="spellEnd"/>
            <w:r w:rsidRPr="005F1F28">
              <w:rPr>
                <w:rFonts w:ascii="inherit" w:eastAsia="Times New Roman" w:hAnsi="inherit" w:cs="Times New Roman"/>
                <w:sz w:val="18"/>
                <w:szCs w:val="18"/>
                <w:bdr w:val="none" w:sz="0" w:space="0" w:color="auto" w:frame="1"/>
              </w:rPr>
              <w:t xml:space="preserve">: Windows get OS </w:t>
            </w:r>
            <w:proofErr w:type="spellStart"/>
            <w:r w:rsidRPr="005F1F28">
              <w:rPr>
                <w:rFonts w:ascii="inherit" w:eastAsia="Times New Roman" w:hAnsi="inherit" w:cs="Times New Roman"/>
                <w:sz w:val="18"/>
                <w:szCs w:val="18"/>
                <w:bdr w:val="none" w:sz="0" w:space="0" w:color="auto" w:frame="1"/>
              </w:rPr>
              <w:t>verison</w:t>
            </w:r>
            <w:proofErr w:type="spellEnd"/>
            <w:r w:rsidRPr="005F1F28">
              <w:rPr>
                <w:rFonts w:ascii="inherit" w:eastAsia="Times New Roman" w:hAnsi="inherit" w:cs="Times New Roman"/>
                <w:sz w:val="18"/>
                <w:szCs w:val="18"/>
                <w:bdr w:val="none" w:sz="0" w:space="0" w:color="auto" w:frame="1"/>
              </w:rPr>
              <w:t xml:space="preserve"> and return changed flag if below min</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description:</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 Checks Windows OS version and returns the version data in JSON</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 Checks that the min version against the passed "</w:t>
            </w:r>
            <w:proofErr w:type="spellStart"/>
            <w:r w:rsidRPr="005F1F28">
              <w:rPr>
                <w:rFonts w:ascii="inherit" w:eastAsia="Times New Roman" w:hAnsi="inherit" w:cs="Times New Roman"/>
                <w:sz w:val="18"/>
                <w:szCs w:val="18"/>
                <w:bdr w:val="none" w:sz="0" w:space="0" w:color="auto" w:frame="1"/>
              </w:rPr>
              <w:t>major,minor,build</w:t>
            </w:r>
            <w:proofErr w:type="spellEnd"/>
            <w:r w:rsidRPr="005F1F28">
              <w:rPr>
                <w:rFonts w:ascii="inherit" w:eastAsia="Times New Roman" w:hAnsi="inherit" w:cs="Times New Roman"/>
                <w:sz w:val="18"/>
                <w:szCs w:val="18"/>
                <w:bdr w:val="none" w:sz="0" w:space="0" w:color="auto" w:frame="1"/>
              </w:rPr>
              <w:t>" parameters</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 Returns "changed" if the remote system's OS version is below a minimum</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xml:space="preserve">  - The "changed" flag is </w:t>
            </w:r>
            <w:proofErr w:type="spellStart"/>
            <w:r w:rsidRPr="005F1F28">
              <w:rPr>
                <w:rFonts w:ascii="inherit" w:eastAsia="Times New Roman" w:hAnsi="inherit" w:cs="Times New Roman"/>
                <w:sz w:val="18"/>
                <w:szCs w:val="18"/>
                <w:bdr w:val="none" w:sz="0" w:space="0" w:color="auto" w:frame="1"/>
              </w:rPr>
              <w:t>t</w:t>
            </w:r>
            <w:proofErr w:type="spellEnd"/>
            <w:r w:rsidRPr="005F1F28">
              <w:rPr>
                <w:rFonts w:ascii="inherit" w:eastAsia="Times New Roman" w:hAnsi="inherit" w:cs="Times New Roman"/>
                <w:sz w:val="18"/>
                <w:szCs w:val="18"/>
                <w:bdr w:val="none" w:sz="0" w:space="0" w:color="auto" w:frame="1"/>
              </w:rPr>
              <w:t xml:space="preserve"> notify operations or to trigger another task</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options:</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major:</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description:</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 Windows major version [</w:t>
            </w:r>
            <w:proofErr w:type="spellStart"/>
            <w:r w:rsidRPr="005F1F28">
              <w:rPr>
                <w:rFonts w:ascii="inherit" w:eastAsia="Times New Roman" w:hAnsi="inherit" w:cs="Times New Roman"/>
                <w:sz w:val="18"/>
                <w:szCs w:val="18"/>
                <w:bdr w:val="none" w:sz="0" w:space="0" w:color="auto" w:frame="1"/>
              </w:rPr>
              <w:t>MAJOR.minor.build</w:t>
            </w:r>
            <w:proofErr w:type="spellEnd"/>
            <w:r w:rsidRPr="005F1F28">
              <w:rPr>
                <w:rFonts w:ascii="inherit" w:eastAsia="Times New Roman" w:hAnsi="inherit" w:cs="Times New Roman"/>
                <w:sz w:val="18"/>
                <w:szCs w:val="18"/>
                <w:bdr w:val="none" w:sz="0" w:space="0" w:color="auto" w:frame="1"/>
              </w:rPr>
              <w:t>]</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default: 5</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minor:</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description:</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 Windows minor version [</w:t>
            </w:r>
            <w:proofErr w:type="spellStart"/>
            <w:r w:rsidRPr="005F1F28">
              <w:rPr>
                <w:rFonts w:ascii="inherit" w:eastAsia="Times New Roman" w:hAnsi="inherit" w:cs="Times New Roman"/>
                <w:sz w:val="18"/>
                <w:szCs w:val="18"/>
                <w:bdr w:val="none" w:sz="0" w:space="0" w:color="auto" w:frame="1"/>
              </w:rPr>
              <w:t>major.MINOR.build</w:t>
            </w:r>
            <w:proofErr w:type="spellEnd"/>
            <w:r w:rsidRPr="005F1F28">
              <w:rPr>
                <w:rFonts w:ascii="inherit" w:eastAsia="Times New Roman" w:hAnsi="inherit" w:cs="Times New Roman"/>
                <w:sz w:val="18"/>
                <w:szCs w:val="18"/>
                <w:bdr w:val="none" w:sz="0" w:space="0" w:color="auto" w:frame="1"/>
              </w:rPr>
              <w:t>]</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default: 1</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build:</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description:</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 Windows build version [</w:t>
            </w:r>
            <w:proofErr w:type="spellStart"/>
            <w:r w:rsidRPr="005F1F28">
              <w:rPr>
                <w:rFonts w:ascii="inherit" w:eastAsia="Times New Roman" w:hAnsi="inherit" w:cs="Times New Roman"/>
                <w:sz w:val="18"/>
                <w:szCs w:val="18"/>
                <w:bdr w:val="none" w:sz="0" w:space="0" w:color="auto" w:frame="1"/>
              </w:rPr>
              <w:t>major.minor.BUILD</w:t>
            </w:r>
            <w:proofErr w:type="spellEnd"/>
            <w:r w:rsidRPr="005F1F28">
              <w:rPr>
                <w:rFonts w:ascii="inherit" w:eastAsia="Times New Roman" w:hAnsi="inherit" w:cs="Times New Roman"/>
                <w:sz w:val="18"/>
                <w:szCs w:val="18"/>
                <w:bdr w:val="none" w:sz="0" w:space="0" w:color="auto" w:frame="1"/>
              </w:rPr>
              <w:t>]</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default: None</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author:</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Robert Keith (Argon Systems)</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rPr>
              <w:t> </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xml:space="preserve">EXAMPLES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r'''</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xml:space="preserve"># Example </w:t>
            </w:r>
            <w:proofErr w:type="spellStart"/>
            <w:r w:rsidRPr="005F1F28">
              <w:rPr>
                <w:rFonts w:ascii="inherit" w:eastAsia="Times New Roman" w:hAnsi="inherit" w:cs="Times New Roman"/>
                <w:sz w:val="18"/>
                <w:szCs w:val="18"/>
                <w:bdr w:val="none" w:sz="0" w:space="0" w:color="auto" w:frame="1"/>
              </w:rPr>
              <w:t>Ansible</w:t>
            </w:r>
            <w:proofErr w:type="spellEnd"/>
            <w:r w:rsidRPr="005F1F28">
              <w:rPr>
                <w:rFonts w:ascii="inherit" w:eastAsia="Times New Roman" w:hAnsi="inherit" w:cs="Times New Roman"/>
                <w:sz w:val="18"/>
                <w:szCs w:val="18"/>
                <w:bdr w:val="none" w:sz="0" w:space="0" w:color="auto" w:frame="1"/>
              </w:rPr>
              <w:t xml:space="preserve"> Playbook</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name: test remote Windows OS version</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hosts: windows</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tasks:</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 name: PowerShell module example to get Windows OS version</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w:t>
            </w:r>
            <w:proofErr w:type="spellStart"/>
            <w:r w:rsidRPr="005F1F28">
              <w:rPr>
                <w:rFonts w:ascii="inherit" w:eastAsia="Times New Roman" w:hAnsi="inherit" w:cs="Times New Roman"/>
                <w:sz w:val="18"/>
                <w:szCs w:val="18"/>
                <w:bdr w:val="none" w:sz="0" w:space="0" w:color="auto" w:frame="1"/>
              </w:rPr>
              <w:t>get_version</w:t>
            </w:r>
            <w:proofErr w:type="spellEnd"/>
            <w:r w:rsidRPr="005F1F28">
              <w:rPr>
                <w:rFonts w:ascii="inherit" w:eastAsia="Times New Roman" w:hAnsi="inherit" w:cs="Times New Roman"/>
                <w:sz w:val="18"/>
                <w:szCs w:val="18"/>
                <w:bdr w:val="none" w:sz="0" w:space="0" w:color="auto" w:frame="1"/>
              </w:rPr>
              <w:t>:</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major: "5"</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minor: "1"</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build: "13493"</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rPr>
              <w:t> </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rPr>
              <w:t> </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xml:space="preserve">RETURN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xml:space="preserve">    description: Output of (Get-Host).Version </w:t>
            </w:r>
            <w:proofErr w:type="spellStart"/>
            <w:r w:rsidRPr="005F1F28">
              <w:rPr>
                <w:rFonts w:ascii="inherit" w:eastAsia="Times New Roman" w:hAnsi="inherit" w:cs="Times New Roman"/>
                <w:sz w:val="18"/>
                <w:szCs w:val="18"/>
                <w:bdr w:val="none" w:sz="0" w:space="0" w:color="auto" w:frame="1"/>
              </w:rPr>
              <w:t>powershell</w:t>
            </w:r>
            <w:proofErr w:type="spellEnd"/>
            <w:r w:rsidRPr="005F1F28">
              <w:rPr>
                <w:rFonts w:ascii="inherit" w:eastAsia="Times New Roman" w:hAnsi="inherit" w:cs="Times New Roman"/>
                <w:sz w:val="18"/>
                <w:szCs w:val="18"/>
                <w:bdr w:val="none" w:sz="0" w:space="0" w:color="auto" w:frame="1"/>
              </w:rPr>
              <w:t xml:space="preserve"> in JSON format</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returned: success</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type: string</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w:t>
            </w:r>
          </w:p>
        </w:tc>
      </w:tr>
    </w:tbl>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lastRenderedPageBreak/>
        <w:t>Next create a file “</w:t>
      </w:r>
      <w:proofErr w:type="spellStart"/>
      <w:r w:rsidRPr="005F1F28">
        <w:rPr>
          <w:rFonts w:ascii="Arial" w:eastAsia="Times New Roman" w:hAnsi="Arial" w:cs="Arial"/>
          <w:color w:val="222222"/>
          <w:sz w:val="24"/>
          <w:szCs w:val="24"/>
        </w:rPr>
        <w:t>win_playbooks</w:t>
      </w:r>
      <w:proofErr w:type="spellEnd"/>
      <w:r w:rsidRPr="005F1F28">
        <w:rPr>
          <w:rFonts w:ascii="Arial" w:eastAsia="Times New Roman" w:hAnsi="Arial" w:cs="Arial"/>
          <w:color w:val="222222"/>
          <w:sz w:val="24"/>
          <w:szCs w:val="24"/>
        </w:rPr>
        <w:t>/library/get_version.ps1” and add the following contents:</w:t>
      </w:r>
    </w:p>
    <w:p w:rsidR="005F1F28" w:rsidRPr="005F1F28" w:rsidRDefault="005F1F28" w:rsidP="005F1F28">
      <w:pPr>
        <w:spacing w:line="240" w:lineRule="auto"/>
        <w:textAlignment w:val="baseline"/>
        <w:rPr>
          <w:rFonts w:ascii="Courier New" w:eastAsia="Times New Roman" w:hAnsi="Courier New" w:cs="Courier New"/>
          <w:color w:val="222222"/>
          <w:sz w:val="23"/>
          <w:szCs w:val="23"/>
        </w:rPr>
      </w:pPr>
      <w:r w:rsidRPr="005F1F28">
        <w:rPr>
          <w:rFonts w:ascii="Courier New" w:eastAsia="Times New Roman" w:hAnsi="Courier New" w:cs="Courier New"/>
          <w:color w:val="222222"/>
          <w:sz w:val="23"/>
          <w:szCs w:val="23"/>
        </w:rPr>
        <w:object w:dxaOrig="1440" w:dyaOrig="1440">
          <v:shape id="_x0000_i1128" type="#_x0000_t75" style="width:136.5pt;height:69.75pt" o:ole="">
            <v:imagedata r:id="rId11" o:title=""/>
          </v:shape>
          <w:control r:id="rId50" w:name="DefaultOcxName21" w:shapeid="_x0000_i1128"/>
        </w:object>
      </w:r>
    </w:p>
    <w:tbl>
      <w:tblPr>
        <w:tblW w:w="0" w:type="auto"/>
        <w:tblCellSpacing w:w="15" w:type="dxa"/>
        <w:tblInd w:w="-390" w:type="dxa"/>
        <w:tblCellMar>
          <w:top w:w="15" w:type="dxa"/>
          <w:left w:w="15" w:type="dxa"/>
          <w:bottom w:w="45" w:type="dxa"/>
          <w:right w:w="15" w:type="dxa"/>
        </w:tblCellMar>
        <w:tblLook w:val="04A0" w:firstRow="1" w:lastRow="0" w:firstColumn="1" w:lastColumn="0" w:noHBand="0" w:noVBand="1"/>
      </w:tblPr>
      <w:tblGrid>
        <w:gridCol w:w="465"/>
        <w:gridCol w:w="9285"/>
      </w:tblGrid>
      <w:tr w:rsidR="005F1F28" w:rsidRPr="005F1F28" w:rsidTr="005F1F28">
        <w:trPr>
          <w:tblCellSpacing w:w="15" w:type="dxa"/>
        </w:trPr>
        <w:tc>
          <w:tcPr>
            <w:tcW w:w="0" w:type="auto"/>
            <w:tcBorders>
              <w:top w:val="nil"/>
              <w:left w:val="nil"/>
              <w:bottom w:val="single" w:sz="6" w:space="0" w:color="AAAAAA"/>
            </w:tcBorders>
            <w:tcMar>
              <w:top w:w="120" w:type="dxa"/>
              <w:left w:w="120" w:type="dxa"/>
              <w:bottom w:w="120" w:type="dxa"/>
              <w:right w:w="120" w:type="dxa"/>
            </w:tcMar>
            <w:vAlign w:val="center"/>
            <w:hideMark/>
          </w:tcPr>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lastRenderedPageBreak/>
              <w:t>1</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2</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3</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4</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5</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6</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7</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8</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9</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10</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11</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12</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13</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14</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15</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16</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17</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18</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19</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20</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21</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22</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23</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24</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25</w:t>
            </w:r>
          </w:p>
        </w:tc>
        <w:tc>
          <w:tcPr>
            <w:tcW w:w="11010" w:type="dxa"/>
            <w:tcBorders>
              <w:top w:val="nil"/>
              <w:left w:val="nil"/>
              <w:bottom w:val="single" w:sz="6" w:space="0" w:color="AAAAAA"/>
              <w:right w:val="nil"/>
            </w:tcBorders>
            <w:tcMar>
              <w:top w:w="120" w:type="dxa"/>
              <w:left w:w="120" w:type="dxa"/>
              <w:bottom w:w="120" w:type="dxa"/>
              <w:right w:w="120" w:type="dxa"/>
            </w:tcMar>
            <w:vAlign w:val="center"/>
            <w:hideMark/>
          </w:tcPr>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w:t>
            </w:r>
            <w:proofErr w:type="spellStart"/>
            <w:r w:rsidRPr="005F1F28">
              <w:rPr>
                <w:rFonts w:ascii="inherit" w:eastAsia="Times New Roman" w:hAnsi="inherit" w:cs="Times New Roman"/>
                <w:sz w:val="18"/>
                <w:szCs w:val="18"/>
                <w:bdr w:val="none" w:sz="0" w:space="0" w:color="auto" w:frame="1"/>
              </w:rPr>
              <w:t>powershell</w:t>
            </w:r>
            <w:proofErr w:type="spellEnd"/>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WANT_JSON</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POWERSHELL_COMMON</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w:t>
            </w:r>
            <w:proofErr w:type="spellStart"/>
            <w:r w:rsidRPr="005F1F28">
              <w:rPr>
                <w:rFonts w:ascii="inherit" w:eastAsia="Times New Roman" w:hAnsi="inherit" w:cs="Times New Roman"/>
                <w:sz w:val="18"/>
                <w:szCs w:val="18"/>
                <w:bdr w:val="none" w:sz="0" w:space="0" w:color="auto" w:frame="1"/>
              </w:rPr>
              <w:t>ErrorActionPreference</w:t>
            </w:r>
            <w:proofErr w:type="spellEnd"/>
            <w:r w:rsidRPr="005F1F28">
              <w:rPr>
                <w:rFonts w:ascii="inherit" w:eastAsia="Times New Roman" w:hAnsi="inherit" w:cs="Times New Roman"/>
                <w:sz w:val="18"/>
                <w:szCs w:val="18"/>
                <w:bdr w:val="none" w:sz="0" w:space="0" w:color="auto" w:frame="1"/>
              </w:rPr>
              <w:t xml:space="preserve">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"Stop"</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w:t>
            </w:r>
            <w:proofErr w:type="spellStart"/>
            <w:r w:rsidRPr="005F1F28">
              <w:rPr>
                <w:rFonts w:ascii="inherit" w:eastAsia="Times New Roman" w:hAnsi="inherit" w:cs="Times New Roman"/>
                <w:sz w:val="18"/>
                <w:szCs w:val="18"/>
                <w:bdr w:val="none" w:sz="0" w:space="0" w:color="auto" w:frame="1"/>
              </w:rPr>
              <w:t>params</w:t>
            </w:r>
            <w:proofErr w:type="spellEnd"/>
            <w:r w:rsidRPr="005F1F28">
              <w:rPr>
                <w:rFonts w:ascii="inherit" w:eastAsia="Times New Roman" w:hAnsi="inherit" w:cs="Times New Roman"/>
                <w:sz w:val="18"/>
                <w:szCs w:val="18"/>
                <w:bdr w:val="none" w:sz="0" w:space="0" w:color="auto" w:frame="1"/>
              </w:rPr>
              <w:t xml:space="preserve">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Parse-</w:t>
            </w:r>
            <w:proofErr w:type="spellStart"/>
            <w:r w:rsidRPr="005F1F28">
              <w:rPr>
                <w:rFonts w:ascii="inherit" w:eastAsia="Times New Roman" w:hAnsi="inherit" w:cs="Times New Roman"/>
                <w:sz w:val="18"/>
                <w:szCs w:val="18"/>
                <w:bdr w:val="none" w:sz="0" w:space="0" w:color="auto" w:frame="1"/>
              </w:rPr>
              <w:t>Args</w:t>
            </w:r>
            <w:proofErr w:type="spellEnd"/>
            <w:r w:rsidRPr="005F1F28">
              <w:rPr>
                <w:rFonts w:ascii="inherit" w:eastAsia="Times New Roman" w:hAnsi="inherit" w:cs="Times New Roman"/>
                <w:sz w:val="18"/>
                <w:szCs w:val="18"/>
                <w:bdr w:val="none" w:sz="0" w:space="0" w:color="auto" w:frame="1"/>
              </w:rPr>
              <w:t xml:space="preserve"> $</w:t>
            </w:r>
            <w:proofErr w:type="spellStart"/>
            <w:r w:rsidRPr="005F1F28">
              <w:rPr>
                <w:rFonts w:ascii="inherit" w:eastAsia="Times New Roman" w:hAnsi="inherit" w:cs="Times New Roman"/>
                <w:sz w:val="18"/>
                <w:szCs w:val="18"/>
                <w:bdr w:val="none" w:sz="0" w:space="0" w:color="auto" w:frame="1"/>
              </w:rPr>
              <w:t>args</w:t>
            </w:r>
            <w:proofErr w:type="spellEnd"/>
            <w:r w:rsidRPr="005F1F28">
              <w:rPr>
                <w:rFonts w:ascii="inherit" w:eastAsia="Times New Roman" w:hAnsi="inherit" w:cs="Times New Roman"/>
                <w:sz w:val="18"/>
                <w:szCs w:val="18"/>
                <w:bdr w:val="none" w:sz="0" w:space="0" w:color="auto" w:frame="1"/>
              </w:rPr>
              <w:t xml:space="preserve"> -</w:t>
            </w:r>
            <w:proofErr w:type="spellStart"/>
            <w:r w:rsidRPr="005F1F28">
              <w:rPr>
                <w:rFonts w:ascii="inherit" w:eastAsia="Times New Roman" w:hAnsi="inherit" w:cs="Times New Roman"/>
                <w:sz w:val="18"/>
                <w:szCs w:val="18"/>
                <w:bdr w:val="none" w:sz="0" w:space="0" w:color="auto" w:frame="1"/>
              </w:rPr>
              <w:t>supports_check_mode</w:t>
            </w:r>
            <w:proofErr w:type="spellEnd"/>
            <w:r w:rsidRPr="005F1F28">
              <w:rPr>
                <w:rFonts w:ascii="inherit" w:eastAsia="Times New Roman" w:hAnsi="inherit" w:cs="Times New Roman"/>
                <w:sz w:val="18"/>
                <w:szCs w:val="18"/>
                <w:bdr w:val="none" w:sz="0" w:space="0" w:color="auto" w:frame="1"/>
              </w:rPr>
              <w:t xml:space="preserve"> $true</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w:t>
            </w:r>
            <w:proofErr w:type="spellStart"/>
            <w:r w:rsidRPr="005F1F28">
              <w:rPr>
                <w:rFonts w:ascii="inherit" w:eastAsia="Times New Roman" w:hAnsi="inherit" w:cs="Times New Roman"/>
                <w:sz w:val="18"/>
                <w:szCs w:val="18"/>
                <w:bdr w:val="none" w:sz="0" w:space="0" w:color="auto" w:frame="1"/>
              </w:rPr>
              <w:t>MajorVer</w:t>
            </w:r>
            <w:proofErr w:type="spellEnd"/>
            <w:r w:rsidRPr="005F1F28">
              <w:rPr>
                <w:rFonts w:ascii="inherit" w:eastAsia="Times New Roman" w:hAnsi="inherit" w:cs="Times New Roman"/>
                <w:sz w:val="18"/>
                <w:szCs w:val="18"/>
                <w:bdr w:val="none" w:sz="0" w:space="0" w:color="auto" w:frame="1"/>
              </w:rPr>
              <w:t xml:space="preserve">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Get-</w:t>
            </w:r>
            <w:proofErr w:type="spellStart"/>
            <w:r w:rsidRPr="005F1F28">
              <w:rPr>
                <w:rFonts w:ascii="inherit" w:eastAsia="Times New Roman" w:hAnsi="inherit" w:cs="Times New Roman"/>
                <w:sz w:val="18"/>
                <w:szCs w:val="18"/>
                <w:bdr w:val="none" w:sz="0" w:space="0" w:color="auto" w:frame="1"/>
              </w:rPr>
              <w:t>AnsibleParam</w:t>
            </w:r>
            <w:proofErr w:type="spellEnd"/>
            <w:r w:rsidRPr="005F1F28">
              <w:rPr>
                <w:rFonts w:ascii="inherit" w:eastAsia="Times New Roman" w:hAnsi="inherit" w:cs="Times New Roman"/>
                <w:sz w:val="18"/>
                <w:szCs w:val="18"/>
                <w:bdr w:val="none" w:sz="0" w:space="0" w:color="auto" w:frame="1"/>
              </w:rPr>
              <w:t xml:space="preserve"> -</w:t>
            </w:r>
            <w:proofErr w:type="spellStart"/>
            <w:r w:rsidRPr="005F1F28">
              <w:rPr>
                <w:rFonts w:ascii="inherit" w:eastAsia="Times New Roman" w:hAnsi="inherit" w:cs="Times New Roman"/>
                <w:sz w:val="18"/>
                <w:szCs w:val="18"/>
                <w:bdr w:val="none" w:sz="0" w:space="0" w:color="auto" w:frame="1"/>
              </w:rPr>
              <w:t>obj</w:t>
            </w:r>
            <w:proofErr w:type="spellEnd"/>
            <w:r w:rsidRPr="005F1F28">
              <w:rPr>
                <w:rFonts w:ascii="inherit" w:eastAsia="Times New Roman" w:hAnsi="inherit" w:cs="Times New Roman"/>
                <w:sz w:val="18"/>
                <w:szCs w:val="18"/>
                <w:bdr w:val="none" w:sz="0" w:space="0" w:color="auto" w:frame="1"/>
              </w:rPr>
              <w:t xml:space="preserve"> $</w:t>
            </w:r>
            <w:proofErr w:type="spellStart"/>
            <w:r w:rsidRPr="005F1F28">
              <w:rPr>
                <w:rFonts w:ascii="inherit" w:eastAsia="Times New Roman" w:hAnsi="inherit" w:cs="Times New Roman"/>
                <w:sz w:val="18"/>
                <w:szCs w:val="18"/>
                <w:bdr w:val="none" w:sz="0" w:space="0" w:color="auto" w:frame="1"/>
              </w:rPr>
              <w:t>params</w:t>
            </w:r>
            <w:proofErr w:type="spellEnd"/>
            <w:r w:rsidRPr="005F1F28">
              <w:rPr>
                <w:rFonts w:ascii="inherit" w:eastAsia="Times New Roman" w:hAnsi="inherit" w:cs="Times New Roman"/>
                <w:sz w:val="18"/>
                <w:szCs w:val="18"/>
                <w:bdr w:val="none" w:sz="0" w:space="0" w:color="auto" w:frame="1"/>
              </w:rPr>
              <w:t xml:space="preserve"> -name "major" -type "</w:t>
            </w:r>
            <w:proofErr w:type="spellStart"/>
            <w:r w:rsidRPr="005F1F28">
              <w:rPr>
                <w:rFonts w:ascii="inherit" w:eastAsia="Times New Roman" w:hAnsi="inherit" w:cs="Times New Roman"/>
                <w:sz w:val="18"/>
                <w:szCs w:val="18"/>
                <w:bdr w:val="none" w:sz="0" w:space="0" w:color="auto" w:frame="1"/>
              </w:rPr>
              <w:t>str</w:t>
            </w:r>
            <w:proofErr w:type="spellEnd"/>
            <w:r w:rsidRPr="005F1F28">
              <w:rPr>
                <w:rFonts w:ascii="inherit" w:eastAsia="Times New Roman" w:hAnsi="inherit" w:cs="Times New Roman"/>
                <w:sz w:val="18"/>
                <w:szCs w:val="18"/>
                <w:bdr w:val="none" w:sz="0" w:space="0" w:color="auto" w:frame="1"/>
              </w:rPr>
              <w:t>"</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w:t>
            </w:r>
            <w:proofErr w:type="spellStart"/>
            <w:r w:rsidRPr="005F1F28">
              <w:rPr>
                <w:rFonts w:ascii="inherit" w:eastAsia="Times New Roman" w:hAnsi="inherit" w:cs="Times New Roman"/>
                <w:sz w:val="18"/>
                <w:szCs w:val="18"/>
                <w:bdr w:val="none" w:sz="0" w:space="0" w:color="auto" w:frame="1"/>
              </w:rPr>
              <w:t>MinorVer</w:t>
            </w:r>
            <w:proofErr w:type="spellEnd"/>
            <w:r w:rsidRPr="005F1F28">
              <w:rPr>
                <w:rFonts w:ascii="inherit" w:eastAsia="Times New Roman" w:hAnsi="inherit" w:cs="Times New Roman"/>
                <w:sz w:val="18"/>
                <w:szCs w:val="18"/>
                <w:bdr w:val="none" w:sz="0" w:space="0" w:color="auto" w:frame="1"/>
              </w:rPr>
              <w:t xml:space="preserve">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Get-</w:t>
            </w:r>
            <w:proofErr w:type="spellStart"/>
            <w:r w:rsidRPr="005F1F28">
              <w:rPr>
                <w:rFonts w:ascii="inherit" w:eastAsia="Times New Roman" w:hAnsi="inherit" w:cs="Times New Roman"/>
                <w:sz w:val="18"/>
                <w:szCs w:val="18"/>
                <w:bdr w:val="none" w:sz="0" w:space="0" w:color="auto" w:frame="1"/>
              </w:rPr>
              <w:t>AnsibleParam</w:t>
            </w:r>
            <w:proofErr w:type="spellEnd"/>
            <w:r w:rsidRPr="005F1F28">
              <w:rPr>
                <w:rFonts w:ascii="inherit" w:eastAsia="Times New Roman" w:hAnsi="inherit" w:cs="Times New Roman"/>
                <w:sz w:val="18"/>
                <w:szCs w:val="18"/>
                <w:bdr w:val="none" w:sz="0" w:space="0" w:color="auto" w:frame="1"/>
              </w:rPr>
              <w:t xml:space="preserve"> -</w:t>
            </w:r>
            <w:proofErr w:type="spellStart"/>
            <w:r w:rsidRPr="005F1F28">
              <w:rPr>
                <w:rFonts w:ascii="inherit" w:eastAsia="Times New Roman" w:hAnsi="inherit" w:cs="Times New Roman"/>
                <w:sz w:val="18"/>
                <w:szCs w:val="18"/>
                <w:bdr w:val="none" w:sz="0" w:space="0" w:color="auto" w:frame="1"/>
              </w:rPr>
              <w:t>obj</w:t>
            </w:r>
            <w:proofErr w:type="spellEnd"/>
            <w:r w:rsidRPr="005F1F28">
              <w:rPr>
                <w:rFonts w:ascii="inherit" w:eastAsia="Times New Roman" w:hAnsi="inherit" w:cs="Times New Roman"/>
                <w:sz w:val="18"/>
                <w:szCs w:val="18"/>
                <w:bdr w:val="none" w:sz="0" w:space="0" w:color="auto" w:frame="1"/>
              </w:rPr>
              <w:t xml:space="preserve"> $</w:t>
            </w:r>
            <w:proofErr w:type="spellStart"/>
            <w:r w:rsidRPr="005F1F28">
              <w:rPr>
                <w:rFonts w:ascii="inherit" w:eastAsia="Times New Roman" w:hAnsi="inherit" w:cs="Times New Roman"/>
                <w:sz w:val="18"/>
                <w:szCs w:val="18"/>
                <w:bdr w:val="none" w:sz="0" w:space="0" w:color="auto" w:frame="1"/>
              </w:rPr>
              <w:t>params</w:t>
            </w:r>
            <w:proofErr w:type="spellEnd"/>
            <w:r w:rsidRPr="005F1F28">
              <w:rPr>
                <w:rFonts w:ascii="inherit" w:eastAsia="Times New Roman" w:hAnsi="inherit" w:cs="Times New Roman"/>
                <w:sz w:val="18"/>
                <w:szCs w:val="18"/>
                <w:bdr w:val="none" w:sz="0" w:space="0" w:color="auto" w:frame="1"/>
              </w:rPr>
              <w:t xml:space="preserve"> -name "minor" -type "</w:t>
            </w:r>
            <w:proofErr w:type="spellStart"/>
            <w:r w:rsidRPr="005F1F28">
              <w:rPr>
                <w:rFonts w:ascii="inherit" w:eastAsia="Times New Roman" w:hAnsi="inherit" w:cs="Times New Roman"/>
                <w:sz w:val="18"/>
                <w:szCs w:val="18"/>
                <w:bdr w:val="none" w:sz="0" w:space="0" w:color="auto" w:frame="1"/>
              </w:rPr>
              <w:t>str</w:t>
            </w:r>
            <w:proofErr w:type="spellEnd"/>
            <w:r w:rsidRPr="005F1F28">
              <w:rPr>
                <w:rFonts w:ascii="inherit" w:eastAsia="Times New Roman" w:hAnsi="inherit" w:cs="Times New Roman"/>
                <w:sz w:val="18"/>
                <w:szCs w:val="18"/>
                <w:bdr w:val="none" w:sz="0" w:space="0" w:color="auto" w:frame="1"/>
              </w:rPr>
              <w:t>"</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w:t>
            </w:r>
            <w:proofErr w:type="spellStart"/>
            <w:r w:rsidRPr="005F1F28">
              <w:rPr>
                <w:rFonts w:ascii="inherit" w:eastAsia="Times New Roman" w:hAnsi="inherit" w:cs="Times New Roman"/>
                <w:sz w:val="18"/>
                <w:szCs w:val="18"/>
                <w:bdr w:val="none" w:sz="0" w:space="0" w:color="auto" w:frame="1"/>
              </w:rPr>
              <w:t>BuildVer</w:t>
            </w:r>
            <w:proofErr w:type="spellEnd"/>
            <w:r w:rsidRPr="005F1F28">
              <w:rPr>
                <w:rFonts w:ascii="inherit" w:eastAsia="Times New Roman" w:hAnsi="inherit" w:cs="Times New Roman"/>
                <w:sz w:val="18"/>
                <w:szCs w:val="18"/>
                <w:bdr w:val="none" w:sz="0" w:space="0" w:color="auto" w:frame="1"/>
              </w:rPr>
              <w:t xml:space="preserve">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Get-</w:t>
            </w:r>
            <w:proofErr w:type="spellStart"/>
            <w:r w:rsidRPr="005F1F28">
              <w:rPr>
                <w:rFonts w:ascii="inherit" w:eastAsia="Times New Roman" w:hAnsi="inherit" w:cs="Times New Roman"/>
                <w:sz w:val="18"/>
                <w:szCs w:val="18"/>
                <w:bdr w:val="none" w:sz="0" w:space="0" w:color="auto" w:frame="1"/>
              </w:rPr>
              <w:t>AnsibleParam</w:t>
            </w:r>
            <w:proofErr w:type="spellEnd"/>
            <w:r w:rsidRPr="005F1F28">
              <w:rPr>
                <w:rFonts w:ascii="inherit" w:eastAsia="Times New Roman" w:hAnsi="inherit" w:cs="Times New Roman"/>
                <w:sz w:val="18"/>
                <w:szCs w:val="18"/>
                <w:bdr w:val="none" w:sz="0" w:space="0" w:color="auto" w:frame="1"/>
              </w:rPr>
              <w:t xml:space="preserve"> -</w:t>
            </w:r>
            <w:proofErr w:type="spellStart"/>
            <w:r w:rsidRPr="005F1F28">
              <w:rPr>
                <w:rFonts w:ascii="inherit" w:eastAsia="Times New Roman" w:hAnsi="inherit" w:cs="Times New Roman"/>
                <w:sz w:val="18"/>
                <w:szCs w:val="18"/>
                <w:bdr w:val="none" w:sz="0" w:space="0" w:color="auto" w:frame="1"/>
              </w:rPr>
              <w:t>obj</w:t>
            </w:r>
            <w:proofErr w:type="spellEnd"/>
            <w:r w:rsidRPr="005F1F28">
              <w:rPr>
                <w:rFonts w:ascii="inherit" w:eastAsia="Times New Roman" w:hAnsi="inherit" w:cs="Times New Roman"/>
                <w:sz w:val="18"/>
                <w:szCs w:val="18"/>
                <w:bdr w:val="none" w:sz="0" w:space="0" w:color="auto" w:frame="1"/>
              </w:rPr>
              <w:t xml:space="preserve"> $</w:t>
            </w:r>
            <w:proofErr w:type="spellStart"/>
            <w:r w:rsidRPr="005F1F28">
              <w:rPr>
                <w:rFonts w:ascii="inherit" w:eastAsia="Times New Roman" w:hAnsi="inherit" w:cs="Times New Roman"/>
                <w:sz w:val="18"/>
                <w:szCs w:val="18"/>
                <w:bdr w:val="none" w:sz="0" w:space="0" w:color="auto" w:frame="1"/>
              </w:rPr>
              <w:t>params</w:t>
            </w:r>
            <w:proofErr w:type="spellEnd"/>
            <w:r w:rsidRPr="005F1F28">
              <w:rPr>
                <w:rFonts w:ascii="inherit" w:eastAsia="Times New Roman" w:hAnsi="inherit" w:cs="Times New Roman"/>
                <w:sz w:val="18"/>
                <w:szCs w:val="18"/>
                <w:bdr w:val="none" w:sz="0" w:space="0" w:color="auto" w:frame="1"/>
              </w:rPr>
              <w:t xml:space="preserve"> -name "build" -type "</w:t>
            </w:r>
            <w:proofErr w:type="spellStart"/>
            <w:r w:rsidRPr="005F1F28">
              <w:rPr>
                <w:rFonts w:ascii="inherit" w:eastAsia="Times New Roman" w:hAnsi="inherit" w:cs="Times New Roman"/>
                <w:sz w:val="18"/>
                <w:szCs w:val="18"/>
                <w:bdr w:val="none" w:sz="0" w:space="0" w:color="auto" w:frame="1"/>
              </w:rPr>
              <w:t>str</w:t>
            </w:r>
            <w:proofErr w:type="spellEnd"/>
            <w:r w:rsidRPr="005F1F28">
              <w:rPr>
                <w:rFonts w:ascii="inherit" w:eastAsia="Times New Roman" w:hAnsi="inherit" w:cs="Times New Roman"/>
                <w:sz w:val="18"/>
                <w:szCs w:val="18"/>
                <w:bdr w:val="none" w:sz="0" w:space="0" w:color="auto" w:frame="1"/>
              </w:rPr>
              <w:t>"</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#Should validate input parameters here naturally</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w:t>
            </w:r>
            <w:proofErr w:type="spellStart"/>
            <w:r w:rsidRPr="005F1F28">
              <w:rPr>
                <w:rFonts w:ascii="inherit" w:eastAsia="Times New Roman" w:hAnsi="inherit" w:cs="Times New Roman"/>
                <w:sz w:val="18"/>
                <w:szCs w:val="18"/>
                <w:bdr w:val="none" w:sz="0" w:space="0" w:color="auto" w:frame="1"/>
              </w:rPr>
              <w:t>Vers</w:t>
            </w:r>
            <w:proofErr w:type="spellEnd"/>
            <w:r w:rsidRPr="005F1F28">
              <w:rPr>
                <w:rFonts w:ascii="inherit" w:eastAsia="Times New Roman" w:hAnsi="inherit" w:cs="Times New Roman"/>
                <w:sz w:val="18"/>
                <w:szCs w:val="18"/>
                <w:bdr w:val="none" w:sz="0" w:space="0" w:color="auto" w:frame="1"/>
              </w:rPr>
              <w:t xml:space="preserve">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(Get-Host).Version</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xml:space="preserve">$Message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$Message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"Windows OS is at desired version"</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w:t>
            </w:r>
            <w:proofErr w:type="spellStart"/>
            <w:r w:rsidRPr="005F1F28">
              <w:rPr>
                <w:rFonts w:ascii="inherit" w:eastAsia="Times New Roman" w:hAnsi="inherit" w:cs="Times New Roman"/>
                <w:sz w:val="18"/>
                <w:szCs w:val="18"/>
                <w:bdr w:val="none" w:sz="0" w:space="0" w:color="auto" w:frame="1"/>
              </w:rPr>
              <w:t>BelowMin</w:t>
            </w:r>
            <w:proofErr w:type="spellEnd"/>
            <w:r w:rsidRPr="005F1F28">
              <w:rPr>
                <w:rFonts w:ascii="inherit" w:eastAsia="Times New Roman" w:hAnsi="inherit" w:cs="Times New Roman"/>
                <w:sz w:val="18"/>
                <w:szCs w:val="18"/>
                <w:bdr w:val="none" w:sz="0" w:space="0" w:color="auto" w:frame="1"/>
              </w:rPr>
              <w:t xml:space="preserve">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$false</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if ($</w:t>
            </w:r>
            <w:proofErr w:type="spellStart"/>
            <w:r w:rsidRPr="005F1F28">
              <w:rPr>
                <w:rFonts w:ascii="inherit" w:eastAsia="Times New Roman" w:hAnsi="inherit" w:cs="Times New Roman"/>
                <w:sz w:val="18"/>
                <w:szCs w:val="18"/>
                <w:bdr w:val="none" w:sz="0" w:space="0" w:color="auto" w:frame="1"/>
              </w:rPr>
              <w:t>Vers.Major</w:t>
            </w:r>
            <w:proofErr w:type="spellEnd"/>
            <w:r w:rsidRPr="005F1F28">
              <w:rPr>
                <w:rFonts w:ascii="inherit" w:eastAsia="Times New Roman" w:hAnsi="inherit" w:cs="Times New Roman"/>
                <w:sz w:val="18"/>
                <w:szCs w:val="18"/>
                <w:bdr w:val="none" w:sz="0" w:space="0" w:color="auto" w:frame="1"/>
              </w:rPr>
              <w:t xml:space="preserve"> -</w:t>
            </w:r>
            <w:proofErr w:type="spellStart"/>
            <w:r w:rsidRPr="005F1F28">
              <w:rPr>
                <w:rFonts w:ascii="inherit" w:eastAsia="Times New Roman" w:hAnsi="inherit" w:cs="Times New Roman"/>
                <w:sz w:val="18"/>
                <w:szCs w:val="18"/>
                <w:bdr w:val="none" w:sz="0" w:space="0" w:color="auto" w:frame="1"/>
              </w:rPr>
              <w:t>lt</w:t>
            </w:r>
            <w:proofErr w:type="spellEnd"/>
            <w:r w:rsidRPr="005F1F28">
              <w:rPr>
                <w:rFonts w:ascii="inherit" w:eastAsia="Times New Roman" w:hAnsi="inherit" w:cs="Times New Roman"/>
                <w:sz w:val="18"/>
                <w:szCs w:val="18"/>
                <w:bdr w:val="none" w:sz="0" w:space="0" w:color="auto" w:frame="1"/>
              </w:rPr>
              <w:t xml:space="preserve"> $</w:t>
            </w:r>
            <w:proofErr w:type="spellStart"/>
            <w:r w:rsidRPr="005F1F28">
              <w:rPr>
                <w:rFonts w:ascii="inherit" w:eastAsia="Times New Roman" w:hAnsi="inherit" w:cs="Times New Roman"/>
                <w:sz w:val="18"/>
                <w:szCs w:val="18"/>
                <w:bdr w:val="none" w:sz="0" w:space="0" w:color="auto" w:frame="1"/>
              </w:rPr>
              <w:t>MajorVer</w:t>
            </w:r>
            <w:proofErr w:type="spellEnd"/>
            <w:r w:rsidRPr="005F1F28">
              <w:rPr>
                <w:rFonts w:ascii="inherit" w:eastAsia="Times New Roman" w:hAnsi="inherit" w:cs="Times New Roman"/>
                <w:sz w:val="18"/>
                <w:szCs w:val="18"/>
                <w:bdr w:val="none" w:sz="0" w:space="0" w:color="auto" w:frame="1"/>
              </w:rPr>
              <w:t>) { $</w:t>
            </w:r>
            <w:proofErr w:type="spellStart"/>
            <w:r w:rsidRPr="005F1F28">
              <w:rPr>
                <w:rFonts w:ascii="inherit" w:eastAsia="Times New Roman" w:hAnsi="inherit" w:cs="Times New Roman"/>
                <w:sz w:val="18"/>
                <w:szCs w:val="18"/>
                <w:bdr w:val="none" w:sz="0" w:space="0" w:color="auto" w:frame="1"/>
              </w:rPr>
              <w:t>BelowMin</w:t>
            </w:r>
            <w:proofErr w:type="spellEnd"/>
            <w:r w:rsidRPr="005F1F28">
              <w:rPr>
                <w:rFonts w:ascii="inherit" w:eastAsia="Times New Roman" w:hAnsi="inherit" w:cs="Times New Roman"/>
                <w:sz w:val="18"/>
                <w:szCs w:val="18"/>
                <w:bdr w:val="none" w:sz="0" w:space="0" w:color="auto" w:frame="1"/>
              </w:rPr>
              <w:t xml:space="preserve">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$true }</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if ($</w:t>
            </w:r>
            <w:proofErr w:type="spellStart"/>
            <w:r w:rsidRPr="005F1F28">
              <w:rPr>
                <w:rFonts w:ascii="inherit" w:eastAsia="Times New Roman" w:hAnsi="inherit" w:cs="Times New Roman"/>
                <w:sz w:val="18"/>
                <w:szCs w:val="18"/>
                <w:bdr w:val="none" w:sz="0" w:space="0" w:color="auto" w:frame="1"/>
              </w:rPr>
              <w:t>Vers.Minor</w:t>
            </w:r>
            <w:proofErr w:type="spellEnd"/>
            <w:r w:rsidRPr="005F1F28">
              <w:rPr>
                <w:rFonts w:ascii="inherit" w:eastAsia="Times New Roman" w:hAnsi="inherit" w:cs="Times New Roman"/>
                <w:sz w:val="18"/>
                <w:szCs w:val="18"/>
                <w:bdr w:val="none" w:sz="0" w:space="0" w:color="auto" w:frame="1"/>
              </w:rPr>
              <w:t xml:space="preserve"> -</w:t>
            </w:r>
            <w:proofErr w:type="spellStart"/>
            <w:r w:rsidRPr="005F1F28">
              <w:rPr>
                <w:rFonts w:ascii="inherit" w:eastAsia="Times New Roman" w:hAnsi="inherit" w:cs="Times New Roman"/>
                <w:sz w:val="18"/>
                <w:szCs w:val="18"/>
                <w:bdr w:val="none" w:sz="0" w:space="0" w:color="auto" w:frame="1"/>
              </w:rPr>
              <w:t>lt</w:t>
            </w:r>
            <w:proofErr w:type="spellEnd"/>
            <w:r w:rsidRPr="005F1F28">
              <w:rPr>
                <w:rFonts w:ascii="inherit" w:eastAsia="Times New Roman" w:hAnsi="inherit" w:cs="Times New Roman"/>
                <w:sz w:val="18"/>
                <w:szCs w:val="18"/>
                <w:bdr w:val="none" w:sz="0" w:space="0" w:color="auto" w:frame="1"/>
              </w:rPr>
              <w:t xml:space="preserve"> $</w:t>
            </w:r>
            <w:proofErr w:type="spellStart"/>
            <w:r w:rsidRPr="005F1F28">
              <w:rPr>
                <w:rFonts w:ascii="inherit" w:eastAsia="Times New Roman" w:hAnsi="inherit" w:cs="Times New Roman"/>
                <w:sz w:val="18"/>
                <w:szCs w:val="18"/>
                <w:bdr w:val="none" w:sz="0" w:space="0" w:color="auto" w:frame="1"/>
              </w:rPr>
              <w:t>MinorVer</w:t>
            </w:r>
            <w:proofErr w:type="spellEnd"/>
            <w:r w:rsidRPr="005F1F28">
              <w:rPr>
                <w:rFonts w:ascii="inherit" w:eastAsia="Times New Roman" w:hAnsi="inherit" w:cs="Times New Roman"/>
                <w:sz w:val="18"/>
                <w:szCs w:val="18"/>
                <w:bdr w:val="none" w:sz="0" w:space="0" w:color="auto" w:frame="1"/>
              </w:rPr>
              <w:t>) { $</w:t>
            </w:r>
            <w:proofErr w:type="spellStart"/>
            <w:r w:rsidRPr="005F1F28">
              <w:rPr>
                <w:rFonts w:ascii="inherit" w:eastAsia="Times New Roman" w:hAnsi="inherit" w:cs="Times New Roman"/>
                <w:sz w:val="18"/>
                <w:szCs w:val="18"/>
                <w:bdr w:val="none" w:sz="0" w:space="0" w:color="auto" w:frame="1"/>
              </w:rPr>
              <w:t>BelowMin</w:t>
            </w:r>
            <w:proofErr w:type="spellEnd"/>
            <w:r w:rsidRPr="005F1F28">
              <w:rPr>
                <w:rFonts w:ascii="inherit" w:eastAsia="Times New Roman" w:hAnsi="inherit" w:cs="Times New Roman"/>
                <w:sz w:val="18"/>
                <w:szCs w:val="18"/>
                <w:bdr w:val="none" w:sz="0" w:space="0" w:color="auto" w:frame="1"/>
              </w:rPr>
              <w:t xml:space="preserve">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$true }</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if ($</w:t>
            </w:r>
            <w:proofErr w:type="spellStart"/>
            <w:r w:rsidRPr="005F1F28">
              <w:rPr>
                <w:rFonts w:ascii="inherit" w:eastAsia="Times New Roman" w:hAnsi="inherit" w:cs="Times New Roman"/>
                <w:sz w:val="18"/>
                <w:szCs w:val="18"/>
                <w:bdr w:val="none" w:sz="0" w:space="0" w:color="auto" w:frame="1"/>
              </w:rPr>
              <w:t>Vers.Build</w:t>
            </w:r>
            <w:proofErr w:type="spellEnd"/>
            <w:r w:rsidRPr="005F1F28">
              <w:rPr>
                <w:rFonts w:ascii="inherit" w:eastAsia="Times New Roman" w:hAnsi="inherit" w:cs="Times New Roman"/>
                <w:sz w:val="18"/>
                <w:szCs w:val="18"/>
                <w:bdr w:val="none" w:sz="0" w:space="0" w:color="auto" w:frame="1"/>
              </w:rPr>
              <w:t xml:space="preserve"> -</w:t>
            </w:r>
            <w:proofErr w:type="spellStart"/>
            <w:r w:rsidRPr="005F1F28">
              <w:rPr>
                <w:rFonts w:ascii="inherit" w:eastAsia="Times New Roman" w:hAnsi="inherit" w:cs="Times New Roman"/>
                <w:sz w:val="18"/>
                <w:szCs w:val="18"/>
                <w:bdr w:val="none" w:sz="0" w:space="0" w:color="auto" w:frame="1"/>
              </w:rPr>
              <w:t>lt</w:t>
            </w:r>
            <w:proofErr w:type="spellEnd"/>
            <w:r w:rsidRPr="005F1F28">
              <w:rPr>
                <w:rFonts w:ascii="inherit" w:eastAsia="Times New Roman" w:hAnsi="inherit" w:cs="Times New Roman"/>
                <w:sz w:val="18"/>
                <w:szCs w:val="18"/>
                <w:bdr w:val="none" w:sz="0" w:space="0" w:color="auto" w:frame="1"/>
              </w:rPr>
              <w:t xml:space="preserve"> $</w:t>
            </w:r>
            <w:proofErr w:type="spellStart"/>
            <w:r w:rsidRPr="005F1F28">
              <w:rPr>
                <w:rFonts w:ascii="inherit" w:eastAsia="Times New Roman" w:hAnsi="inherit" w:cs="Times New Roman"/>
                <w:sz w:val="18"/>
                <w:szCs w:val="18"/>
                <w:bdr w:val="none" w:sz="0" w:space="0" w:color="auto" w:frame="1"/>
              </w:rPr>
              <w:t>BuildVer</w:t>
            </w:r>
            <w:proofErr w:type="spellEnd"/>
            <w:r w:rsidRPr="005F1F28">
              <w:rPr>
                <w:rFonts w:ascii="inherit" w:eastAsia="Times New Roman" w:hAnsi="inherit" w:cs="Times New Roman"/>
                <w:sz w:val="18"/>
                <w:szCs w:val="18"/>
                <w:bdr w:val="none" w:sz="0" w:space="0" w:color="auto" w:frame="1"/>
              </w:rPr>
              <w:t>) { $</w:t>
            </w:r>
            <w:proofErr w:type="spellStart"/>
            <w:r w:rsidRPr="005F1F28">
              <w:rPr>
                <w:rFonts w:ascii="inherit" w:eastAsia="Times New Roman" w:hAnsi="inherit" w:cs="Times New Roman"/>
                <w:sz w:val="18"/>
                <w:szCs w:val="18"/>
                <w:bdr w:val="none" w:sz="0" w:space="0" w:color="auto" w:frame="1"/>
              </w:rPr>
              <w:t>BelowMin</w:t>
            </w:r>
            <w:proofErr w:type="spellEnd"/>
            <w:r w:rsidRPr="005F1F28">
              <w:rPr>
                <w:rFonts w:ascii="inherit" w:eastAsia="Times New Roman" w:hAnsi="inherit" w:cs="Times New Roman"/>
                <w:sz w:val="18"/>
                <w:szCs w:val="18"/>
                <w:bdr w:val="none" w:sz="0" w:space="0" w:color="auto" w:frame="1"/>
              </w:rPr>
              <w:t xml:space="preserve">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$true }</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if ($</w:t>
            </w:r>
            <w:proofErr w:type="spellStart"/>
            <w:r w:rsidRPr="005F1F28">
              <w:rPr>
                <w:rFonts w:ascii="inherit" w:eastAsia="Times New Roman" w:hAnsi="inherit" w:cs="Times New Roman"/>
                <w:sz w:val="18"/>
                <w:szCs w:val="18"/>
                <w:bdr w:val="none" w:sz="0" w:space="0" w:color="auto" w:frame="1"/>
              </w:rPr>
              <w:t>BelowMin</w:t>
            </w:r>
            <w:proofErr w:type="spellEnd"/>
            <w:r w:rsidRPr="005F1F28">
              <w:rPr>
                <w:rFonts w:ascii="inherit" w:eastAsia="Times New Roman" w:hAnsi="inherit" w:cs="Times New Roman"/>
                <w:sz w:val="18"/>
                <w:szCs w:val="18"/>
                <w:bdr w:val="none" w:sz="0" w:space="0" w:color="auto" w:frame="1"/>
              </w:rPr>
              <w:t xml:space="preserve">) { $Message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"Windows OS below desired version" }</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xml:space="preserve">$result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xml:space="preserve">  changed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w:t>
            </w:r>
            <w:proofErr w:type="spellStart"/>
            <w:r w:rsidRPr="005F1F28">
              <w:rPr>
                <w:rFonts w:ascii="inherit" w:eastAsia="Times New Roman" w:hAnsi="inherit" w:cs="Times New Roman"/>
                <w:sz w:val="18"/>
                <w:szCs w:val="18"/>
                <w:bdr w:val="none" w:sz="0" w:space="0" w:color="auto" w:frame="1"/>
              </w:rPr>
              <w:t>BelowMin</w:t>
            </w:r>
            <w:proofErr w:type="spellEnd"/>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xml:space="preserve">  version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w:t>
            </w:r>
            <w:proofErr w:type="spellStart"/>
            <w:r w:rsidRPr="005F1F28">
              <w:rPr>
                <w:rFonts w:ascii="inherit" w:eastAsia="Times New Roman" w:hAnsi="inherit" w:cs="Times New Roman"/>
                <w:sz w:val="18"/>
                <w:szCs w:val="18"/>
                <w:bdr w:val="none" w:sz="0" w:space="0" w:color="auto" w:frame="1"/>
              </w:rPr>
              <w:t>Vers</w:t>
            </w:r>
            <w:proofErr w:type="spellEnd"/>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xml:space="preserve">  message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$Message</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w:t>
            </w:r>
            <w:proofErr w:type="spellStart"/>
            <w:r w:rsidRPr="005F1F28">
              <w:rPr>
                <w:rFonts w:ascii="inherit" w:eastAsia="Times New Roman" w:hAnsi="inherit" w:cs="Times New Roman"/>
                <w:sz w:val="18"/>
                <w:szCs w:val="18"/>
                <w:bdr w:val="none" w:sz="0" w:space="0" w:color="auto" w:frame="1"/>
              </w:rPr>
              <w:t>desired_major_ver</w:t>
            </w:r>
            <w:proofErr w:type="spellEnd"/>
            <w:r w:rsidRPr="005F1F28">
              <w:rPr>
                <w:rFonts w:ascii="inherit" w:eastAsia="Times New Roman" w:hAnsi="inherit" w:cs="Times New Roman"/>
                <w:sz w:val="18"/>
                <w:szCs w:val="18"/>
                <w:bdr w:val="none" w:sz="0" w:space="0" w:color="auto" w:frame="1"/>
              </w:rPr>
              <w:t xml:space="preserve">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w:t>
            </w:r>
            <w:proofErr w:type="spellStart"/>
            <w:r w:rsidRPr="005F1F28">
              <w:rPr>
                <w:rFonts w:ascii="inherit" w:eastAsia="Times New Roman" w:hAnsi="inherit" w:cs="Times New Roman"/>
                <w:sz w:val="18"/>
                <w:szCs w:val="18"/>
                <w:bdr w:val="none" w:sz="0" w:space="0" w:color="auto" w:frame="1"/>
              </w:rPr>
              <w:t>MajorVer</w:t>
            </w:r>
            <w:proofErr w:type="spellEnd"/>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w:t>
            </w:r>
            <w:proofErr w:type="spellStart"/>
            <w:r w:rsidRPr="005F1F28">
              <w:rPr>
                <w:rFonts w:ascii="inherit" w:eastAsia="Times New Roman" w:hAnsi="inherit" w:cs="Times New Roman"/>
                <w:sz w:val="18"/>
                <w:szCs w:val="18"/>
                <w:bdr w:val="none" w:sz="0" w:space="0" w:color="auto" w:frame="1"/>
              </w:rPr>
              <w:t>desired_minor_ver</w:t>
            </w:r>
            <w:proofErr w:type="spellEnd"/>
            <w:r w:rsidRPr="005F1F28">
              <w:rPr>
                <w:rFonts w:ascii="inherit" w:eastAsia="Times New Roman" w:hAnsi="inherit" w:cs="Times New Roman"/>
                <w:sz w:val="18"/>
                <w:szCs w:val="18"/>
                <w:bdr w:val="none" w:sz="0" w:space="0" w:color="auto" w:frame="1"/>
              </w:rPr>
              <w:t xml:space="preserve">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w:t>
            </w:r>
            <w:proofErr w:type="spellStart"/>
            <w:r w:rsidRPr="005F1F28">
              <w:rPr>
                <w:rFonts w:ascii="inherit" w:eastAsia="Times New Roman" w:hAnsi="inherit" w:cs="Times New Roman"/>
                <w:sz w:val="18"/>
                <w:szCs w:val="18"/>
                <w:bdr w:val="none" w:sz="0" w:space="0" w:color="auto" w:frame="1"/>
              </w:rPr>
              <w:t>MinorVer</w:t>
            </w:r>
            <w:proofErr w:type="spellEnd"/>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w:t>
            </w:r>
            <w:proofErr w:type="spellStart"/>
            <w:r w:rsidRPr="005F1F28">
              <w:rPr>
                <w:rFonts w:ascii="inherit" w:eastAsia="Times New Roman" w:hAnsi="inherit" w:cs="Times New Roman"/>
                <w:sz w:val="18"/>
                <w:szCs w:val="18"/>
                <w:bdr w:val="none" w:sz="0" w:space="0" w:color="auto" w:frame="1"/>
              </w:rPr>
              <w:t>desired_build_ver</w:t>
            </w:r>
            <w:proofErr w:type="spellEnd"/>
            <w:r w:rsidRPr="005F1F28">
              <w:rPr>
                <w:rFonts w:ascii="inherit" w:eastAsia="Times New Roman" w:hAnsi="inherit" w:cs="Times New Roman"/>
                <w:sz w:val="18"/>
                <w:szCs w:val="18"/>
                <w:bdr w:val="none" w:sz="0" w:space="0" w:color="auto" w:frame="1"/>
              </w:rPr>
              <w:t xml:space="preserve">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w:t>
            </w:r>
            <w:proofErr w:type="spellStart"/>
            <w:r w:rsidRPr="005F1F28">
              <w:rPr>
                <w:rFonts w:ascii="inherit" w:eastAsia="Times New Roman" w:hAnsi="inherit" w:cs="Times New Roman"/>
                <w:sz w:val="18"/>
                <w:szCs w:val="18"/>
                <w:bdr w:val="none" w:sz="0" w:space="0" w:color="auto" w:frame="1"/>
              </w:rPr>
              <w:t>BuildVer</w:t>
            </w:r>
            <w:proofErr w:type="spellEnd"/>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Exit-</w:t>
            </w:r>
            <w:proofErr w:type="spellStart"/>
            <w:r w:rsidRPr="005F1F28">
              <w:rPr>
                <w:rFonts w:ascii="inherit" w:eastAsia="Times New Roman" w:hAnsi="inherit" w:cs="Times New Roman"/>
                <w:sz w:val="18"/>
                <w:szCs w:val="18"/>
                <w:bdr w:val="none" w:sz="0" w:space="0" w:color="auto" w:frame="1"/>
              </w:rPr>
              <w:t>Json</w:t>
            </w:r>
            <w:proofErr w:type="spellEnd"/>
            <w:r w:rsidRPr="005F1F28">
              <w:rPr>
                <w:rFonts w:ascii="inherit" w:eastAsia="Times New Roman" w:hAnsi="inherit" w:cs="Times New Roman"/>
                <w:sz w:val="18"/>
                <w:szCs w:val="18"/>
                <w:bdr w:val="none" w:sz="0" w:space="0" w:color="auto" w:frame="1"/>
              </w:rPr>
              <w:t xml:space="preserve"> $result</w:t>
            </w:r>
          </w:p>
        </w:tc>
      </w:tr>
    </w:tbl>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Next, create the playbook YAML file to setup and run the new module.</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 xml:space="preserve">From the </w:t>
      </w:r>
      <w:proofErr w:type="spellStart"/>
      <w:r w:rsidRPr="005F1F28">
        <w:rPr>
          <w:rFonts w:ascii="Arial" w:eastAsia="Times New Roman" w:hAnsi="Arial" w:cs="Arial"/>
          <w:color w:val="222222"/>
          <w:sz w:val="24"/>
          <w:szCs w:val="24"/>
        </w:rPr>
        <w:t>win_playbooks</w:t>
      </w:r>
      <w:proofErr w:type="spellEnd"/>
      <w:r w:rsidRPr="005F1F28">
        <w:rPr>
          <w:rFonts w:ascii="Arial" w:eastAsia="Times New Roman" w:hAnsi="Arial" w:cs="Arial"/>
          <w:color w:val="222222"/>
          <w:sz w:val="24"/>
          <w:szCs w:val="24"/>
        </w:rPr>
        <w:t xml:space="preserve"> folder, create a file with the following contents:</w:t>
      </w:r>
    </w:p>
    <w:p w:rsidR="005F1F28" w:rsidRPr="005F1F28" w:rsidRDefault="005F1F28" w:rsidP="005F1F28">
      <w:pPr>
        <w:spacing w:line="240" w:lineRule="auto"/>
        <w:textAlignment w:val="baseline"/>
        <w:rPr>
          <w:rFonts w:ascii="Courier New" w:eastAsia="Times New Roman" w:hAnsi="Courier New" w:cs="Courier New"/>
          <w:color w:val="222222"/>
          <w:sz w:val="23"/>
          <w:szCs w:val="23"/>
        </w:rPr>
      </w:pPr>
      <w:r w:rsidRPr="005F1F28">
        <w:rPr>
          <w:rFonts w:ascii="Courier New" w:eastAsia="Times New Roman" w:hAnsi="Courier New" w:cs="Courier New"/>
          <w:color w:val="222222"/>
          <w:sz w:val="23"/>
          <w:szCs w:val="23"/>
        </w:rPr>
        <w:object w:dxaOrig="1440" w:dyaOrig="1440">
          <v:shape id="_x0000_i1127" type="#_x0000_t75" style="width:136.5pt;height:69.75pt" o:ole="">
            <v:imagedata r:id="rId11" o:title=""/>
          </v:shape>
          <w:control r:id="rId51" w:name="DefaultOcxName22" w:shapeid="_x0000_i1127"/>
        </w:object>
      </w:r>
    </w:p>
    <w:tbl>
      <w:tblPr>
        <w:tblW w:w="0" w:type="auto"/>
        <w:tblCellSpacing w:w="15" w:type="dxa"/>
        <w:tblInd w:w="-285" w:type="dxa"/>
        <w:tblCellMar>
          <w:top w:w="15" w:type="dxa"/>
          <w:left w:w="15" w:type="dxa"/>
          <w:bottom w:w="45" w:type="dxa"/>
          <w:right w:w="15" w:type="dxa"/>
        </w:tblCellMar>
        <w:tblLook w:val="04A0" w:firstRow="1" w:lastRow="0" w:firstColumn="1" w:lastColumn="0" w:noHBand="0" w:noVBand="1"/>
      </w:tblPr>
      <w:tblGrid>
        <w:gridCol w:w="375"/>
        <w:gridCol w:w="9270"/>
      </w:tblGrid>
      <w:tr w:rsidR="005F1F28" w:rsidRPr="005F1F28" w:rsidTr="005F1F28">
        <w:trPr>
          <w:tblCellSpacing w:w="15" w:type="dxa"/>
        </w:trPr>
        <w:tc>
          <w:tcPr>
            <w:tcW w:w="0" w:type="auto"/>
            <w:tcBorders>
              <w:top w:val="nil"/>
              <w:left w:val="nil"/>
              <w:bottom w:val="single" w:sz="6" w:space="0" w:color="AAAAAA"/>
            </w:tcBorders>
            <w:tcMar>
              <w:top w:w="120" w:type="dxa"/>
              <w:left w:w="120" w:type="dxa"/>
              <w:bottom w:w="120" w:type="dxa"/>
              <w:right w:w="120" w:type="dxa"/>
            </w:tcMar>
            <w:vAlign w:val="center"/>
            <w:hideMark/>
          </w:tcPr>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2</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3</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4</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5</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6</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7</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8</w:t>
            </w:r>
          </w:p>
        </w:tc>
        <w:tc>
          <w:tcPr>
            <w:tcW w:w="11010" w:type="dxa"/>
            <w:tcBorders>
              <w:top w:val="nil"/>
              <w:left w:val="nil"/>
              <w:bottom w:val="single" w:sz="6" w:space="0" w:color="AAAAAA"/>
              <w:right w:val="nil"/>
            </w:tcBorders>
            <w:tcMar>
              <w:top w:w="120" w:type="dxa"/>
              <w:left w:w="120" w:type="dxa"/>
              <w:bottom w:w="120" w:type="dxa"/>
              <w:right w:w="120" w:type="dxa"/>
            </w:tcMar>
            <w:vAlign w:val="center"/>
            <w:hideMark/>
          </w:tcPr>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name: test simple </w:t>
            </w:r>
            <w:proofErr w:type="spellStart"/>
            <w:r w:rsidRPr="005F1F28">
              <w:rPr>
                <w:rFonts w:ascii="inherit" w:eastAsia="Times New Roman" w:hAnsi="inherit" w:cs="Times New Roman"/>
                <w:sz w:val="18"/>
                <w:szCs w:val="18"/>
                <w:bdr w:val="none" w:sz="0" w:space="0" w:color="auto" w:frame="1"/>
              </w:rPr>
              <w:t>powershell</w:t>
            </w:r>
            <w:proofErr w:type="spellEnd"/>
            <w:r w:rsidRPr="005F1F28">
              <w:rPr>
                <w:rFonts w:ascii="inherit" w:eastAsia="Times New Roman" w:hAnsi="inherit" w:cs="Times New Roman"/>
                <w:sz w:val="18"/>
                <w:szCs w:val="18"/>
                <w:bdr w:val="none" w:sz="0" w:space="0" w:color="auto" w:frame="1"/>
              </w:rPr>
              <w:t xml:space="preserve"> module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get OS version and test for minimum desired version</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hosts: windows</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tasks:</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name: simple </w:t>
            </w:r>
            <w:proofErr w:type="spellStart"/>
            <w:r w:rsidRPr="005F1F28">
              <w:rPr>
                <w:rFonts w:ascii="inherit" w:eastAsia="Times New Roman" w:hAnsi="inherit" w:cs="Times New Roman"/>
                <w:sz w:val="18"/>
                <w:szCs w:val="18"/>
                <w:bdr w:val="none" w:sz="0" w:space="0" w:color="auto" w:frame="1"/>
              </w:rPr>
              <w:t>powershell</w:t>
            </w:r>
            <w:proofErr w:type="spellEnd"/>
            <w:r w:rsidRPr="005F1F28">
              <w:rPr>
                <w:rFonts w:ascii="inherit" w:eastAsia="Times New Roman" w:hAnsi="inherit" w:cs="Times New Roman"/>
                <w:sz w:val="18"/>
                <w:szCs w:val="18"/>
                <w:bdr w:val="none" w:sz="0" w:space="0" w:color="auto" w:frame="1"/>
              </w:rPr>
              <w:t xml:space="preserve"> module example to get Windows OS version</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w:t>
            </w:r>
            <w:proofErr w:type="spellStart"/>
            <w:r w:rsidRPr="005F1F28">
              <w:rPr>
                <w:rFonts w:ascii="inherit" w:eastAsia="Times New Roman" w:hAnsi="inherit" w:cs="Times New Roman"/>
                <w:sz w:val="18"/>
                <w:szCs w:val="18"/>
                <w:bdr w:val="none" w:sz="0" w:space="0" w:color="auto" w:frame="1"/>
              </w:rPr>
              <w:t>get_version</w:t>
            </w:r>
            <w:proofErr w:type="spellEnd"/>
            <w:r w:rsidRPr="005F1F28">
              <w:rPr>
                <w:rFonts w:ascii="inherit" w:eastAsia="Times New Roman" w:hAnsi="inherit" w:cs="Times New Roman"/>
                <w:sz w:val="18"/>
                <w:szCs w:val="18"/>
                <w:bdr w:val="none" w:sz="0" w:space="0" w:color="auto" w:frame="1"/>
              </w:rPr>
              <w:t>:</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major: "5"</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minor: "1"</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build: "14393"</w:t>
            </w:r>
          </w:p>
        </w:tc>
      </w:tr>
    </w:tbl>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Execute this playbook with the command:</w:t>
      </w:r>
    </w:p>
    <w:p w:rsidR="005F1F28" w:rsidRPr="005F1F28" w:rsidRDefault="005F1F28" w:rsidP="005F1F28">
      <w:pPr>
        <w:spacing w:line="240" w:lineRule="auto"/>
        <w:textAlignment w:val="baseline"/>
        <w:rPr>
          <w:rFonts w:ascii="Courier New" w:eastAsia="Times New Roman" w:hAnsi="Courier New" w:cs="Courier New"/>
          <w:color w:val="222222"/>
          <w:sz w:val="23"/>
          <w:szCs w:val="23"/>
        </w:rPr>
      </w:pPr>
      <w:r w:rsidRPr="005F1F28">
        <w:rPr>
          <w:rFonts w:ascii="Courier New" w:eastAsia="Times New Roman" w:hAnsi="Courier New" w:cs="Courier New"/>
          <w:color w:val="222222"/>
          <w:sz w:val="23"/>
          <w:szCs w:val="23"/>
        </w:rPr>
        <w:object w:dxaOrig="1440" w:dyaOrig="1440">
          <v:shape id="_x0000_i1126" type="#_x0000_t75" style="width:136.5pt;height:69.75pt" o:ole="">
            <v:imagedata r:id="rId11" o:title=""/>
          </v:shape>
          <w:control r:id="rId52" w:name="DefaultOcxName23" w:shapeid="_x0000_i1126"/>
        </w:object>
      </w:r>
    </w:p>
    <w:tbl>
      <w:tblPr>
        <w:tblW w:w="0" w:type="auto"/>
        <w:tblCellSpacing w:w="15" w:type="dxa"/>
        <w:tblInd w:w="-285" w:type="dxa"/>
        <w:tblCellMar>
          <w:top w:w="15" w:type="dxa"/>
          <w:left w:w="15" w:type="dxa"/>
          <w:bottom w:w="45" w:type="dxa"/>
          <w:right w:w="15" w:type="dxa"/>
        </w:tblCellMar>
        <w:tblLook w:val="04A0" w:firstRow="1" w:lastRow="0" w:firstColumn="1" w:lastColumn="0" w:noHBand="0" w:noVBand="1"/>
      </w:tblPr>
      <w:tblGrid>
        <w:gridCol w:w="375"/>
        <w:gridCol w:w="9270"/>
      </w:tblGrid>
      <w:tr w:rsidR="005F1F28" w:rsidRPr="005F1F28" w:rsidTr="005F1F28">
        <w:trPr>
          <w:tblCellSpacing w:w="15" w:type="dxa"/>
        </w:trPr>
        <w:tc>
          <w:tcPr>
            <w:tcW w:w="0" w:type="auto"/>
            <w:tcBorders>
              <w:top w:val="nil"/>
              <w:left w:val="nil"/>
              <w:bottom w:val="single" w:sz="6" w:space="0" w:color="AAAAAA"/>
            </w:tcBorders>
            <w:tcMar>
              <w:top w:w="120" w:type="dxa"/>
              <w:left w:w="120" w:type="dxa"/>
              <w:bottom w:w="120" w:type="dxa"/>
              <w:right w:w="120" w:type="dxa"/>
            </w:tcMar>
            <w:vAlign w:val="center"/>
            <w:hideMark/>
          </w:tcPr>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w:t>
            </w:r>
          </w:p>
        </w:tc>
        <w:tc>
          <w:tcPr>
            <w:tcW w:w="11010" w:type="dxa"/>
            <w:tcBorders>
              <w:top w:val="nil"/>
              <w:left w:val="nil"/>
              <w:bottom w:val="single" w:sz="6" w:space="0" w:color="AAAAAA"/>
              <w:right w:val="nil"/>
            </w:tcBorders>
            <w:tcMar>
              <w:top w:w="120" w:type="dxa"/>
              <w:left w:w="120" w:type="dxa"/>
              <w:bottom w:w="120" w:type="dxa"/>
              <w:right w:w="120" w:type="dxa"/>
            </w:tcMar>
            <w:vAlign w:val="center"/>
            <w:hideMark/>
          </w:tcPr>
          <w:p w:rsidR="005F1F28" w:rsidRPr="005F1F28" w:rsidRDefault="005F1F28" w:rsidP="005F1F28">
            <w:pPr>
              <w:spacing w:after="0" w:line="240" w:lineRule="auto"/>
              <w:textAlignment w:val="baseline"/>
              <w:rPr>
                <w:rFonts w:ascii="inherit" w:eastAsia="Times New Roman" w:hAnsi="inherit" w:cs="Times New Roman"/>
                <w:sz w:val="18"/>
                <w:szCs w:val="18"/>
              </w:rPr>
            </w:pPr>
            <w:proofErr w:type="spellStart"/>
            <w:r w:rsidRPr="005F1F28">
              <w:rPr>
                <w:rFonts w:ascii="inherit" w:eastAsia="Times New Roman" w:hAnsi="inherit" w:cs="Times New Roman"/>
                <w:sz w:val="18"/>
                <w:szCs w:val="18"/>
                <w:bdr w:val="none" w:sz="0" w:space="0" w:color="auto" w:frame="1"/>
              </w:rPr>
              <w:t>ansible</w:t>
            </w:r>
            <w:proofErr w:type="spellEnd"/>
            <w:r w:rsidRPr="005F1F28">
              <w:rPr>
                <w:rFonts w:ascii="inherit" w:eastAsia="Times New Roman" w:hAnsi="inherit" w:cs="Times New Roman"/>
                <w:sz w:val="18"/>
                <w:szCs w:val="18"/>
                <w:bdr w:val="none" w:sz="0" w:space="0" w:color="auto" w:frame="1"/>
              </w:rPr>
              <w:t xml:space="preserve">-playbook </w:t>
            </w:r>
            <w:proofErr w:type="spellStart"/>
            <w:r w:rsidRPr="005F1F28">
              <w:rPr>
                <w:rFonts w:ascii="inherit" w:eastAsia="Times New Roman" w:hAnsi="inherit" w:cs="Times New Roman"/>
                <w:sz w:val="18"/>
                <w:szCs w:val="18"/>
                <w:bdr w:val="none" w:sz="0" w:space="0" w:color="auto" w:frame="1"/>
              </w:rPr>
              <w:t>get_version.yml</w:t>
            </w:r>
            <w:proofErr w:type="spellEnd"/>
          </w:p>
        </w:tc>
      </w:tr>
    </w:tbl>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noProof/>
          <w:color w:val="222222"/>
          <w:sz w:val="24"/>
          <w:szCs w:val="24"/>
        </w:rPr>
        <w:lastRenderedPageBreak/>
        <w:drawing>
          <wp:inline distT="0" distB="0" distL="0" distR="0">
            <wp:extent cx="11172825" cy="3028950"/>
            <wp:effectExtent l="0" t="0" r="9525" b="0"/>
            <wp:docPr id="4" name="Picture 4" descr="https://argonsys.com/wp-content/uploads/2018/02/kb32-ansible-playbook-get_vers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argonsys.com/wp-content/uploads/2018/02/kb32-ansible-playbook-get_version-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172825" cy="3028950"/>
                    </a:xfrm>
                    <a:prstGeom prst="rect">
                      <a:avLst/>
                    </a:prstGeom>
                    <a:noFill/>
                    <a:ln>
                      <a:noFill/>
                    </a:ln>
                  </pic:spPr>
                </pic:pic>
              </a:graphicData>
            </a:graphic>
          </wp:inline>
        </w:drawing>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 xml:space="preserve">Notice the “changed” flag is set to False. In this case, this means the remote operating system matched the values in the </w:t>
      </w:r>
      <w:proofErr w:type="spellStart"/>
      <w:r w:rsidRPr="005F1F28">
        <w:rPr>
          <w:rFonts w:ascii="Arial" w:eastAsia="Times New Roman" w:hAnsi="Arial" w:cs="Arial"/>
          <w:color w:val="222222"/>
          <w:sz w:val="24"/>
          <w:szCs w:val="24"/>
        </w:rPr>
        <w:t>get_version.yml</w:t>
      </w:r>
      <w:proofErr w:type="spellEnd"/>
      <w:r w:rsidRPr="005F1F28">
        <w:rPr>
          <w:rFonts w:ascii="Arial" w:eastAsia="Times New Roman" w:hAnsi="Arial" w:cs="Arial"/>
          <w:color w:val="222222"/>
          <w:sz w:val="24"/>
          <w:szCs w:val="24"/>
        </w:rPr>
        <w:t xml:space="preserve"> playbook.</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 xml:space="preserve">If we set the </w:t>
      </w:r>
      <w:proofErr w:type="gramStart"/>
      <w:r w:rsidRPr="005F1F28">
        <w:rPr>
          <w:rFonts w:ascii="Arial" w:eastAsia="Times New Roman" w:hAnsi="Arial" w:cs="Arial"/>
          <w:color w:val="222222"/>
          <w:sz w:val="24"/>
          <w:szCs w:val="24"/>
        </w:rPr>
        <w:t>Verbose</w:t>
      </w:r>
      <w:proofErr w:type="gramEnd"/>
      <w:r w:rsidRPr="005F1F28">
        <w:rPr>
          <w:rFonts w:ascii="Arial" w:eastAsia="Times New Roman" w:hAnsi="Arial" w:cs="Arial"/>
          <w:color w:val="222222"/>
          <w:sz w:val="24"/>
          <w:szCs w:val="24"/>
        </w:rPr>
        <w:t xml:space="preserve"> flag, we see the data returned from the PowerShell module in the JSON format.</w:t>
      </w:r>
    </w:p>
    <w:p w:rsidR="005F1F28" w:rsidRPr="005F1F28" w:rsidRDefault="005F1F28" w:rsidP="005F1F28">
      <w:pPr>
        <w:spacing w:line="240" w:lineRule="auto"/>
        <w:textAlignment w:val="baseline"/>
        <w:rPr>
          <w:rFonts w:ascii="Courier New" w:eastAsia="Times New Roman" w:hAnsi="Courier New" w:cs="Courier New"/>
          <w:color w:val="222222"/>
          <w:sz w:val="23"/>
          <w:szCs w:val="23"/>
        </w:rPr>
      </w:pPr>
      <w:r w:rsidRPr="005F1F28">
        <w:rPr>
          <w:rFonts w:ascii="Courier New" w:eastAsia="Times New Roman" w:hAnsi="Courier New" w:cs="Courier New"/>
          <w:color w:val="222222"/>
          <w:sz w:val="23"/>
          <w:szCs w:val="23"/>
        </w:rPr>
        <w:object w:dxaOrig="1440" w:dyaOrig="1440">
          <v:shape id="_x0000_i1125" type="#_x0000_t75" style="width:136.5pt;height:69.75pt" o:ole="">
            <v:imagedata r:id="rId11" o:title=""/>
          </v:shape>
          <w:control r:id="rId54" w:name="DefaultOcxName24" w:shapeid="_x0000_i1125"/>
        </w:object>
      </w:r>
    </w:p>
    <w:tbl>
      <w:tblPr>
        <w:tblW w:w="0" w:type="auto"/>
        <w:tblCellSpacing w:w="15" w:type="dxa"/>
        <w:tblInd w:w="-285" w:type="dxa"/>
        <w:tblCellMar>
          <w:top w:w="15" w:type="dxa"/>
          <w:left w:w="15" w:type="dxa"/>
          <w:bottom w:w="45" w:type="dxa"/>
          <w:right w:w="15" w:type="dxa"/>
        </w:tblCellMar>
        <w:tblLook w:val="04A0" w:firstRow="1" w:lastRow="0" w:firstColumn="1" w:lastColumn="0" w:noHBand="0" w:noVBand="1"/>
      </w:tblPr>
      <w:tblGrid>
        <w:gridCol w:w="375"/>
        <w:gridCol w:w="9270"/>
      </w:tblGrid>
      <w:tr w:rsidR="005F1F28" w:rsidRPr="005F1F28" w:rsidTr="005F1F28">
        <w:trPr>
          <w:tblCellSpacing w:w="15" w:type="dxa"/>
        </w:trPr>
        <w:tc>
          <w:tcPr>
            <w:tcW w:w="0" w:type="auto"/>
            <w:tcBorders>
              <w:top w:val="nil"/>
              <w:left w:val="nil"/>
              <w:bottom w:val="single" w:sz="6" w:space="0" w:color="AAAAAA"/>
            </w:tcBorders>
            <w:tcMar>
              <w:top w:w="120" w:type="dxa"/>
              <w:left w:w="120" w:type="dxa"/>
              <w:bottom w:w="120" w:type="dxa"/>
              <w:right w:w="120" w:type="dxa"/>
            </w:tcMar>
            <w:vAlign w:val="center"/>
            <w:hideMark/>
          </w:tcPr>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w:t>
            </w:r>
          </w:p>
        </w:tc>
        <w:tc>
          <w:tcPr>
            <w:tcW w:w="11010" w:type="dxa"/>
            <w:tcBorders>
              <w:top w:val="nil"/>
              <w:left w:val="nil"/>
              <w:bottom w:val="single" w:sz="6" w:space="0" w:color="AAAAAA"/>
              <w:right w:val="nil"/>
            </w:tcBorders>
            <w:tcMar>
              <w:top w:w="120" w:type="dxa"/>
              <w:left w:w="120" w:type="dxa"/>
              <w:bottom w:w="120" w:type="dxa"/>
              <w:right w:w="120" w:type="dxa"/>
            </w:tcMar>
            <w:vAlign w:val="center"/>
            <w:hideMark/>
          </w:tcPr>
          <w:p w:rsidR="005F1F28" w:rsidRPr="005F1F28" w:rsidRDefault="005F1F28" w:rsidP="005F1F28">
            <w:pPr>
              <w:spacing w:after="0" w:line="240" w:lineRule="auto"/>
              <w:textAlignment w:val="baseline"/>
              <w:rPr>
                <w:rFonts w:ascii="inherit" w:eastAsia="Times New Roman" w:hAnsi="inherit" w:cs="Times New Roman"/>
                <w:sz w:val="18"/>
                <w:szCs w:val="18"/>
              </w:rPr>
            </w:pPr>
            <w:proofErr w:type="spellStart"/>
            <w:r w:rsidRPr="005F1F28">
              <w:rPr>
                <w:rFonts w:ascii="inherit" w:eastAsia="Times New Roman" w:hAnsi="inherit" w:cs="Times New Roman"/>
                <w:sz w:val="18"/>
                <w:szCs w:val="18"/>
                <w:bdr w:val="none" w:sz="0" w:space="0" w:color="auto" w:frame="1"/>
              </w:rPr>
              <w:t>ansible</w:t>
            </w:r>
            <w:proofErr w:type="spellEnd"/>
            <w:r w:rsidRPr="005F1F28">
              <w:rPr>
                <w:rFonts w:ascii="inherit" w:eastAsia="Times New Roman" w:hAnsi="inherit" w:cs="Times New Roman"/>
                <w:sz w:val="18"/>
                <w:szCs w:val="18"/>
                <w:bdr w:val="none" w:sz="0" w:space="0" w:color="auto" w:frame="1"/>
              </w:rPr>
              <w:t xml:space="preserve">-playbook </w:t>
            </w:r>
            <w:proofErr w:type="spellStart"/>
            <w:r w:rsidRPr="005F1F28">
              <w:rPr>
                <w:rFonts w:ascii="inherit" w:eastAsia="Times New Roman" w:hAnsi="inherit" w:cs="Times New Roman"/>
                <w:sz w:val="18"/>
                <w:szCs w:val="18"/>
                <w:bdr w:val="none" w:sz="0" w:space="0" w:color="auto" w:frame="1"/>
              </w:rPr>
              <w:t>get_version.yml</w:t>
            </w:r>
            <w:proofErr w:type="spellEnd"/>
            <w:r w:rsidRPr="005F1F28">
              <w:rPr>
                <w:rFonts w:ascii="inherit" w:eastAsia="Times New Roman" w:hAnsi="inherit" w:cs="Times New Roman"/>
                <w:sz w:val="18"/>
                <w:szCs w:val="18"/>
                <w:bdr w:val="none" w:sz="0" w:space="0" w:color="auto" w:frame="1"/>
              </w:rPr>
              <w:t xml:space="preserve"> -v</w:t>
            </w:r>
          </w:p>
        </w:tc>
      </w:tr>
    </w:tbl>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noProof/>
          <w:color w:val="222222"/>
          <w:sz w:val="24"/>
          <w:szCs w:val="24"/>
        </w:rPr>
        <w:lastRenderedPageBreak/>
        <w:drawing>
          <wp:inline distT="0" distB="0" distL="0" distR="0">
            <wp:extent cx="10896600" cy="3848100"/>
            <wp:effectExtent l="0" t="0" r="0" b="0"/>
            <wp:docPr id="3" name="Picture 3" descr="https://argonsys.com/wp-content/uploads/2018/02/kb32-ansible-playbook-get_vers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rgonsys.com/wp-content/uploads/2018/02/kb32-ansible-playbook-get_version-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896600" cy="3848100"/>
                    </a:xfrm>
                    <a:prstGeom prst="rect">
                      <a:avLst/>
                    </a:prstGeom>
                    <a:noFill/>
                    <a:ln>
                      <a:noFill/>
                    </a:ln>
                  </pic:spPr>
                </pic:pic>
              </a:graphicData>
            </a:graphic>
          </wp:inline>
        </w:drawing>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 xml:space="preserve">Setting the Very </w:t>
      </w:r>
      <w:proofErr w:type="spellStart"/>
      <w:r w:rsidRPr="005F1F28">
        <w:rPr>
          <w:rFonts w:ascii="Arial" w:eastAsia="Times New Roman" w:hAnsi="Arial" w:cs="Arial"/>
          <w:color w:val="222222"/>
          <w:sz w:val="24"/>
          <w:szCs w:val="24"/>
        </w:rPr>
        <w:t>Very</w:t>
      </w:r>
      <w:proofErr w:type="spellEnd"/>
      <w:r w:rsidRPr="005F1F28">
        <w:rPr>
          <w:rFonts w:ascii="Arial" w:eastAsia="Times New Roman" w:hAnsi="Arial" w:cs="Arial"/>
          <w:color w:val="222222"/>
          <w:sz w:val="24"/>
          <w:szCs w:val="24"/>
        </w:rPr>
        <w:t xml:space="preserve"> Verbose flag give more information, and oddly enough formats the JSON into a more readable format.</w:t>
      </w:r>
    </w:p>
    <w:p w:rsidR="005F1F28" w:rsidRPr="005F1F28" w:rsidRDefault="005F1F28" w:rsidP="005F1F28">
      <w:pPr>
        <w:spacing w:line="240" w:lineRule="auto"/>
        <w:textAlignment w:val="baseline"/>
        <w:rPr>
          <w:rFonts w:ascii="Courier New" w:eastAsia="Times New Roman" w:hAnsi="Courier New" w:cs="Courier New"/>
          <w:color w:val="222222"/>
          <w:sz w:val="23"/>
          <w:szCs w:val="23"/>
        </w:rPr>
      </w:pPr>
      <w:r w:rsidRPr="005F1F28">
        <w:rPr>
          <w:rFonts w:ascii="Courier New" w:eastAsia="Times New Roman" w:hAnsi="Courier New" w:cs="Courier New"/>
          <w:color w:val="222222"/>
          <w:sz w:val="23"/>
          <w:szCs w:val="23"/>
        </w:rPr>
        <w:object w:dxaOrig="1440" w:dyaOrig="1440">
          <v:shape id="_x0000_i1124" type="#_x0000_t75" style="width:136.5pt;height:69.75pt" o:ole="">
            <v:imagedata r:id="rId11" o:title=""/>
          </v:shape>
          <w:control r:id="rId56" w:name="DefaultOcxName25" w:shapeid="_x0000_i1124"/>
        </w:object>
      </w:r>
    </w:p>
    <w:tbl>
      <w:tblPr>
        <w:tblW w:w="0" w:type="auto"/>
        <w:tblCellSpacing w:w="15" w:type="dxa"/>
        <w:tblInd w:w="-285" w:type="dxa"/>
        <w:tblCellMar>
          <w:top w:w="15" w:type="dxa"/>
          <w:left w:w="15" w:type="dxa"/>
          <w:bottom w:w="45" w:type="dxa"/>
          <w:right w:w="15" w:type="dxa"/>
        </w:tblCellMar>
        <w:tblLook w:val="04A0" w:firstRow="1" w:lastRow="0" w:firstColumn="1" w:lastColumn="0" w:noHBand="0" w:noVBand="1"/>
      </w:tblPr>
      <w:tblGrid>
        <w:gridCol w:w="375"/>
        <w:gridCol w:w="9270"/>
      </w:tblGrid>
      <w:tr w:rsidR="005F1F28" w:rsidRPr="005F1F28" w:rsidTr="005F1F28">
        <w:trPr>
          <w:tblCellSpacing w:w="15" w:type="dxa"/>
        </w:trPr>
        <w:tc>
          <w:tcPr>
            <w:tcW w:w="0" w:type="auto"/>
            <w:tcBorders>
              <w:top w:val="nil"/>
              <w:left w:val="nil"/>
              <w:bottom w:val="single" w:sz="6" w:space="0" w:color="AAAAAA"/>
            </w:tcBorders>
            <w:tcMar>
              <w:top w:w="120" w:type="dxa"/>
              <w:left w:w="120" w:type="dxa"/>
              <w:bottom w:w="120" w:type="dxa"/>
              <w:right w:w="120" w:type="dxa"/>
            </w:tcMar>
            <w:vAlign w:val="center"/>
            <w:hideMark/>
          </w:tcPr>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w:t>
            </w:r>
          </w:p>
        </w:tc>
        <w:tc>
          <w:tcPr>
            <w:tcW w:w="11010" w:type="dxa"/>
            <w:tcBorders>
              <w:top w:val="nil"/>
              <w:left w:val="nil"/>
              <w:bottom w:val="single" w:sz="6" w:space="0" w:color="AAAAAA"/>
              <w:right w:val="nil"/>
            </w:tcBorders>
            <w:tcMar>
              <w:top w:w="120" w:type="dxa"/>
              <w:left w:w="120" w:type="dxa"/>
              <w:bottom w:w="120" w:type="dxa"/>
              <w:right w:w="120" w:type="dxa"/>
            </w:tcMar>
            <w:vAlign w:val="center"/>
            <w:hideMark/>
          </w:tcPr>
          <w:p w:rsidR="005F1F28" w:rsidRPr="005F1F28" w:rsidRDefault="005F1F28" w:rsidP="005F1F28">
            <w:pPr>
              <w:spacing w:after="0" w:line="240" w:lineRule="auto"/>
              <w:textAlignment w:val="baseline"/>
              <w:rPr>
                <w:rFonts w:ascii="inherit" w:eastAsia="Times New Roman" w:hAnsi="inherit" w:cs="Times New Roman"/>
                <w:sz w:val="18"/>
                <w:szCs w:val="18"/>
              </w:rPr>
            </w:pPr>
            <w:proofErr w:type="spellStart"/>
            <w:r w:rsidRPr="005F1F28">
              <w:rPr>
                <w:rFonts w:ascii="inherit" w:eastAsia="Times New Roman" w:hAnsi="inherit" w:cs="Times New Roman"/>
                <w:sz w:val="18"/>
                <w:szCs w:val="18"/>
                <w:bdr w:val="none" w:sz="0" w:space="0" w:color="auto" w:frame="1"/>
              </w:rPr>
              <w:t>ansible</w:t>
            </w:r>
            <w:proofErr w:type="spellEnd"/>
            <w:r w:rsidRPr="005F1F28">
              <w:rPr>
                <w:rFonts w:ascii="inherit" w:eastAsia="Times New Roman" w:hAnsi="inherit" w:cs="Times New Roman"/>
                <w:sz w:val="18"/>
                <w:szCs w:val="18"/>
                <w:bdr w:val="none" w:sz="0" w:space="0" w:color="auto" w:frame="1"/>
              </w:rPr>
              <w:t xml:space="preserve">-playbook </w:t>
            </w:r>
            <w:proofErr w:type="spellStart"/>
            <w:r w:rsidRPr="005F1F28">
              <w:rPr>
                <w:rFonts w:ascii="inherit" w:eastAsia="Times New Roman" w:hAnsi="inherit" w:cs="Times New Roman"/>
                <w:sz w:val="18"/>
                <w:szCs w:val="18"/>
                <w:bdr w:val="none" w:sz="0" w:space="0" w:color="auto" w:frame="1"/>
              </w:rPr>
              <w:t>get_version.yml</w:t>
            </w:r>
            <w:proofErr w:type="spellEnd"/>
            <w:r w:rsidRPr="005F1F28">
              <w:rPr>
                <w:rFonts w:ascii="inherit" w:eastAsia="Times New Roman" w:hAnsi="inherit" w:cs="Times New Roman"/>
                <w:sz w:val="18"/>
                <w:szCs w:val="18"/>
                <w:bdr w:val="none" w:sz="0" w:space="0" w:color="auto" w:frame="1"/>
              </w:rPr>
              <w:t xml:space="preserve"> -</w:t>
            </w:r>
            <w:proofErr w:type="spellStart"/>
            <w:r w:rsidRPr="005F1F28">
              <w:rPr>
                <w:rFonts w:ascii="inherit" w:eastAsia="Times New Roman" w:hAnsi="inherit" w:cs="Times New Roman"/>
                <w:sz w:val="18"/>
                <w:szCs w:val="18"/>
                <w:bdr w:val="none" w:sz="0" w:space="0" w:color="auto" w:frame="1"/>
              </w:rPr>
              <w:t>vvv</w:t>
            </w:r>
            <w:proofErr w:type="spellEnd"/>
          </w:p>
        </w:tc>
      </w:tr>
    </w:tbl>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noProof/>
          <w:color w:val="222222"/>
          <w:sz w:val="24"/>
          <w:szCs w:val="24"/>
        </w:rPr>
        <w:lastRenderedPageBreak/>
        <w:drawing>
          <wp:inline distT="0" distB="0" distL="0" distR="0">
            <wp:extent cx="9001125" cy="4495800"/>
            <wp:effectExtent l="0" t="0" r="9525" b="0"/>
            <wp:docPr id="2" name="Picture 2" descr="https://argonsys.com/wp-content/uploads/2018/02/kb32-ansible-playbook-get_vers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argonsys.com/wp-content/uploads/2018/02/kb32-ansible-playbook-get_version-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001125" cy="4495800"/>
                    </a:xfrm>
                    <a:prstGeom prst="rect">
                      <a:avLst/>
                    </a:prstGeom>
                    <a:noFill/>
                    <a:ln>
                      <a:noFill/>
                    </a:ln>
                  </pic:spPr>
                </pic:pic>
              </a:graphicData>
            </a:graphic>
          </wp:inline>
        </w:drawing>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Now if we modify the playbook expecting a different version. We set the major version from 5 to 9 (which does not exist).</w:t>
      </w:r>
    </w:p>
    <w:p w:rsidR="005F1F28" w:rsidRPr="005F1F28" w:rsidRDefault="005F1F28" w:rsidP="005F1F28">
      <w:pPr>
        <w:spacing w:line="240" w:lineRule="auto"/>
        <w:textAlignment w:val="baseline"/>
        <w:rPr>
          <w:rFonts w:ascii="Courier New" w:eastAsia="Times New Roman" w:hAnsi="Courier New" w:cs="Courier New"/>
          <w:color w:val="222222"/>
          <w:sz w:val="23"/>
          <w:szCs w:val="23"/>
        </w:rPr>
      </w:pPr>
      <w:r w:rsidRPr="005F1F28">
        <w:rPr>
          <w:rFonts w:ascii="Courier New" w:eastAsia="Times New Roman" w:hAnsi="Courier New" w:cs="Courier New"/>
          <w:color w:val="222222"/>
          <w:sz w:val="23"/>
          <w:szCs w:val="23"/>
        </w:rPr>
        <w:object w:dxaOrig="1440" w:dyaOrig="1440">
          <v:shape id="_x0000_i1123" type="#_x0000_t75" style="width:136.5pt;height:69.75pt" o:ole="">
            <v:imagedata r:id="rId11" o:title=""/>
          </v:shape>
          <w:control r:id="rId58" w:name="DefaultOcxName26" w:shapeid="_x0000_i1123"/>
        </w:object>
      </w:r>
    </w:p>
    <w:tbl>
      <w:tblPr>
        <w:tblW w:w="0" w:type="auto"/>
        <w:tblCellSpacing w:w="15" w:type="dxa"/>
        <w:tblInd w:w="-285" w:type="dxa"/>
        <w:tblCellMar>
          <w:top w:w="15" w:type="dxa"/>
          <w:left w:w="15" w:type="dxa"/>
          <w:bottom w:w="45" w:type="dxa"/>
          <w:right w:w="15" w:type="dxa"/>
        </w:tblCellMar>
        <w:tblLook w:val="04A0" w:firstRow="1" w:lastRow="0" w:firstColumn="1" w:lastColumn="0" w:noHBand="0" w:noVBand="1"/>
      </w:tblPr>
      <w:tblGrid>
        <w:gridCol w:w="375"/>
        <w:gridCol w:w="9270"/>
      </w:tblGrid>
      <w:tr w:rsidR="005F1F28" w:rsidRPr="005F1F28" w:rsidTr="005F1F28">
        <w:trPr>
          <w:tblCellSpacing w:w="15" w:type="dxa"/>
        </w:trPr>
        <w:tc>
          <w:tcPr>
            <w:tcW w:w="0" w:type="auto"/>
            <w:tcBorders>
              <w:top w:val="nil"/>
              <w:left w:val="nil"/>
              <w:bottom w:val="single" w:sz="6" w:space="0" w:color="AAAAAA"/>
            </w:tcBorders>
            <w:tcMar>
              <w:top w:w="120" w:type="dxa"/>
              <w:left w:w="120" w:type="dxa"/>
              <w:bottom w:w="120" w:type="dxa"/>
              <w:right w:w="120" w:type="dxa"/>
            </w:tcMar>
            <w:vAlign w:val="center"/>
            <w:hideMark/>
          </w:tcPr>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2</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3</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4</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5</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6</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7</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8</w:t>
            </w:r>
          </w:p>
        </w:tc>
        <w:tc>
          <w:tcPr>
            <w:tcW w:w="11010" w:type="dxa"/>
            <w:tcBorders>
              <w:top w:val="nil"/>
              <w:left w:val="nil"/>
              <w:bottom w:val="single" w:sz="6" w:space="0" w:color="AAAAAA"/>
              <w:right w:val="nil"/>
            </w:tcBorders>
            <w:tcMar>
              <w:top w:w="120" w:type="dxa"/>
              <w:left w:w="120" w:type="dxa"/>
              <w:bottom w:w="120" w:type="dxa"/>
              <w:right w:w="120" w:type="dxa"/>
            </w:tcMar>
            <w:vAlign w:val="center"/>
            <w:hideMark/>
          </w:tcPr>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name: test simple </w:t>
            </w:r>
            <w:proofErr w:type="spellStart"/>
            <w:r w:rsidRPr="005F1F28">
              <w:rPr>
                <w:rFonts w:ascii="inherit" w:eastAsia="Times New Roman" w:hAnsi="inherit" w:cs="Times New Roman"/>
                <w:sz w:val="18"/>
                <w:szCs w:val="18"/>
                <w:bdr w:val="none" w:sz="0" w:space="0" w:color="auto" w:frame="1"/>
              </w:rPr>
              <w:t>powershell</w:t>
            </w:r>
            <w:proofErr w:type="spellEnd"/>
            <w:r w:rsidRPr="005F1F28">
              <w:rPr>
                <w:rFonts w:ascii="inherit" w:eastAsia="Times New Roman" w:hAnsi="inherit" w:cs="Times New Roman"/>
                <w:sz w:val="18"/>
                <w:szCs w:val="18"/>
                <w:bdr w:val="none" w:sz="0" w:space="0" w:color="auto" w:frame="1"/>
              </w:rPr>
              <w:t xml:space="preserve"> module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get OS version and test for minimum desired version</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hosts: windows</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tasks:</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name: simple </w:t>
            </w:r>
            <w:proofErr w:type="spellStart"/>
            <w:r w:rsidRPr="005F1F28">
              <w:rPr>
                <w:rFonts w:ascii="inherit" w:eastAsia="Times New Roman" w:hAnsi="inherit" w:cs="Times New Roman"/>
                <w:sz w:val="18"/>
                <w:szCs w:val="18"/>
                <w:bdr w:val="none" w:sz="0" w:space="0" w:color="auto" w:frame="1"/>
              </w:rPr>
              <w:t>powershell</w:t>
            </w:r>
            <w:proofErr w:type="spellEnd"/>
            <w:r w:rsidRPr="005F1F28">
              <w:rPr>
                <w:rFonts w:ascii="inherit" w:eastAsia="Times New Roman" w:hAnsi="inherit" w:cs="Times New Roman"/>
                <w:sz w:val="18"/>
                <w:szCs w:val="18"/>
                <w:bdr w:val="none" w:sz="0" w:space="0" w:color="auto" w:frame="1"/>
              </w:rPr>
              <w:t xml:space="preserve"> module example to get Windows OS version</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w:t>
            </w:r>
            <w:proofErr w:type="spellStart"/>
            <w:r w:rsidRPr="005F1F28">
              <w:rPr>
                <w:rFonts w:ascii="inherit" w:eastAsia="Times New Roman" w:hAnsi="inherit" w:cs="Times New Roman"/>
                <w:sz w:val="18"/>
                <w:szCs w:val="18"/>
                <w:bdr w:val="none" w:sz="0" w:space="0" w:color="auto" w:frame="1"/>
              </w:rPr>
              <w:t>get_version</w:t>
            </w:r>
            <w:proofErr w:type="spellEnd"/>
            <w:r w:rsidRPr="005F1F28">
              <w:rPr>
                <w:rFonts w:ascii="inherit" w:eastAsia="Times New Roman" w:hAnsi="inherit" w:cs="Times New Roman"/>
                <w:sz w:val="18"/>
                <w:szCs w:val="18"/>
                <w:bdr w:val="none" w:sz="0" w:space="0" w:color="auto" w:frame="1"/>
              </w:rPr>
              <w:t>:</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major: "9"</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minor: "1"</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build: "14393"</w:t>
            </w:r>
          </w:p>
        </w:tc>
      </w:tr>
    </w:tbl>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And run the playbook again</w:t>
      </w:r>
    </w:p>
    <w:p w:rsidR="005F1F28" w:rsidRPr="005F1F28" w:rsidRDefault="005F1F28" w:rsidP="005F1F28">
      <w:pPr>
        <w:spacing w:line="240" w:lineRule="auto"/>
        <w:textAlignment w:val="baseline"/>
        <w:rPr>
          <w:rFonts w:ascii="Courier New" w:eastAsia="Times New Roman" w:hAnsi="Courier New" w:cs="Courier New"/>
          <w:color w:val="222222"/>
          <w:sz w:val="23"/>
          <w:szCs w:val="23"/>
        </w:rPr>
      </w:pPr>
      <w:r w:rsidRPr="005F1F28">
        <w:rPr>
          <w:rFonts w:ascii="Courier New" w:eastAsia="Times New Roman" w:hAnsi="Courier New" w:cs="Courier New"/>
          <w:color w:val="222222"/>
          <w:sz w:val="23"/>
          <w:szCs w:val="23"/>
        </w:rPr>
        <w:object w:dxaOrig="1440" w:dyaOrig="1440">
          <v:shape id="_x0000_i1122" type="#_x0000_t75" style="width:136.5pt;height:69.75pt" o:ole="">
            <v:imagedata r:id="rId11" o:title=""/>
          </v:shape>
          <w:control r:id="rId59" w:name="DefaultOcxName27" w:shapeid="_x0000_i1122"/>
        </w:object>
      </w:r>
    </w:p>
    <w:tbl>
      <w:tblPr>
        <w:tblW w:w="0" w:type="auto"/>
        <w:tblCellSpacing w:w="15" w:type="dxa"/>
        <w:tblInd w:w="-285" w:type="dxa"/>
        <w:tblCellMar>
          <w:top w:w="15" w:type="dxa"/>
          <w:left w:w="15" w:type="dxa"/>
          <w:bottom w:w="45" w:type="dxa"/>
          <w:right w:w="15" w:type="dxa"/>
        </w:tblCellMar>
        <w:tblLook w:val="04A0" w:firstRow="1" w:lastRow="0" w:firstColumn="1" w:lastColumn="0" w:noHBand="0" w:noVBand="1"/>
      </w:tblPr>
      <w:tblGrid>
        <w:gridCol w:w="375"/>
        <w:gridCol w:w="9270"/>
      </w:tblGrid>
      <w:tr w:rsidR="005F1F28" w:rsidRPr="005F1F28" w:rsidTr="005F1F28">
        <w:trPr>
          <w:tblCellSpacing w:w="15" w:type="dxa"/>
        </w:trPr>
        <w:tc>
          <w:tcPr>
            <w:tcW w:w="0" w:type="auto"/>
            <w:tcBorders>
              <w:top w:val="nil"/>
              <w:left w:val="nil"/>
              <w:bottom w:val="single" w:sz="6" w:space="0" w:color="AAAAAA"/>
            </w:tcBorders>
            <w:tcMar>
              <w:top w:w="120" w:type="dxa"/>
              <w:left w:w="120" w:type="dxa"/>
              <w:bottom w:w="120" w:type="dxa"/>
              <w:right w:w="120" w:type="dxa"/>
            </w:tcMar>
            <w:vAlign w:val="center"/>
            <w:hideMark/>
          </w:tcPr>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lastRenderedPageBreak/>
              <w:t>1</w:t>
            </w:r>
          </w:p>
        </w:tc>
        <w:tc>
          <w:tcPr>
            <w:tcW w:w="11010" w:type="dxa"/>
            <w:tcBorders>
              <w:top w:val="nil"/>
              <w:left w:val="nil"/>
              <w:bottom w:val="single" w:sz="6" w:space="0" w:color="AAAAAA"/>
              <w:right w:val="nil"/>
            </w:tcBorders>
            <w:tcMar>
              <w:top w:w="120" w:type="dxa"/>
              <w:left w:w="120" w:type="dxa"/>
              <w:bottom w:w="120" w:type="dxa"/>
              <w:right w:w="120" w:type="dxa"/>
            </w:tcMar>
            <w:vAlign w:val="center"/>
            <w:hideMark/>
          </w:tcPr>
          <w:p w:rsidR="005F1F28" w:rsidRPr="005F1F28" w:rsidRDefault="005F1F28" w:rsidP="005F1F28">
            <w:pPr>
              <w:spacing w:after="0" w:line="240" w:lineRule="auto"/>
              <w:textAlignment w:val="baseline"/>
              <w:rPr>
                <w:rFonts w:ascii="inherit" w:eastAsia="Times New Roman" w:hAnsi="inherit" w:cs="Times New Roman"/>
                <w:sz w:val="18"/>
                <w:szCs w:val="18"/>
              </w:rPr>
            </w:pPr>
            <w:proofErr w:type="spellStart"/>
            <w:r w:rsidRPr="005F1F28">
              <w:rPr>
                <w:rFonts w:ascii="inherit" w:eastAsia="Times New Roman" w:hAnsi="inherit" w:cs="Times New Roman"/>
                <w:sz w:val="18"/>
                <w:szCs w:val="18"/>
                <w:bdr w:val="none" w:sz="0" w:space="0" w:color="auto" w:frame="1"/>
              </w:rPr>
              <w:t>ansible</w:t>
            </w:r>
            <w:proofErr w:type="spellEnd"/>
            <w:r w:rsidRPr="005F1F28">
              <w:rPr>
                <w:rFonts w:ascii="inherit" w:eastAsia="Times New Roman" w:hAnsi="inherit" w:cs="Times New Roman"/>
                <w:sz w:val="18"/>
                <w:szCs w:val="18"/>
                <w:bdr w:val="none" w:sz="0" w:space="0" w:color="auto" w:frame="1"/>
              </w:rPr>
              <w:t xml:space="preserve">-playbook </w:t>
            </w:r>
            <w:proofErr w:type="spellStart"/>
            <w:r w:rsidRPr="005F1F28">
              <w:rPr>
                <w:rFonts w:ascii="inherit" w:eastAsia="Times New Roman" w:hAnsi="inherit" w:cs="Times New Roman"/>
                <w:sz w:val="18"/>
                <w:szCs w:val="18"/>
                <w:bdr w:val="none" w:sz="0" w:space="0" w:color="auto" w:frame="1"/>
              </w:rPr>
              <w:t>get_version.yml</w:t>
            </w:r>
            <w:proofErr w:type="spellEnd"/>
          </w:p>
        </w:tc>
      </w:tr>
    </w:tbl>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noProof/>
          <w:color w:val="222222"/>
          <w:sz w:val="24"/>
          <w:szCs w:val="24"/>
        </w:rPr>
        <w:drawing>
          <wp:inline distT="0" distB="0" distL="0" distR="0">
            <wp:extent cx="10744200" cy="3000375"/>
            <wp:effectExtent l="0" t="0" r="0" b="9525"/>
            <wp:docPr id="1" name="Picture 1" descr="https://argonsys.com/wp-content/uploads/2018/02/kb32-ansible-playbook-get_vers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rgonsys.com/wp-content/uploads/2018/02/kb32-ansible-playbook-get_version-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744200" cy="3000375"/>
                    </a:xfrm>
                    <a:prstGeom prst="rect">
                      <a:avLst/>
                    </a:prstGeom>
                    <a:noFill/>
                    <a:ln>
                      <a:noFill/>
                    </a:ln>
                  </pic:spPr>
                </pic:pic>
              </a:graphicData>
            </a:graphic>
          </wp:inline>
        </w:drawing>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The “changed” flag is set.</w:t>
      </w:r>
    </w:p>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We could extend this playbook with other PowerShell modules, for example:</w:t>
      </w:r>
    </w:p>
    <w:p w:rsidR="005F1F28" w:rsidRPr="005F1F28" w:rsidRDefault="005F1F28" w:rsidP="005F1F28">
      <w:pPr>
        <w:spacing w:line="240" w:lineRule="auto"/>
        <w:textAlignment w:val="baseline"/>
        <w:rPr>
          <w:rFonts w:ascii="Courier New" w:eastAsia="Times New Roman" w:hAnsi="Courier New" w:cs="Courier New"/>
          <w:color w:val="222222"/>
          <w:sz w:val="23"/>
          <w:szCs w:val="23"/>
        </w:rPr>
      </w:pPr>
      <w:r w:rsidRPr="005F1F28">
        <w:rPr>
          <w:rFonts w:ascii="Courier New" w:eastAsia="Times New Roman" w:hAnsi="Courier New" w:cs="Courier New"/>
          <w:color w:val="222222"/>
          <w:sz w:val="23"/>
          <w:szCs w:val="23"/>
        </w:rPr>
        <w:object w:dxaOrig="1440" w:dyaOrig="1440">
          <v:shape id="_x0000_i1121" type="#_x0000_t75" style="width:136.5pt;height:69.75pt" o:ole="">
            <v:imagedata r:id="rId11" o:title=""/>
          </v:shape>
          <w:control r:id="rId61" w:name="DefaultOcxName28" w:shapeid="_x0000_i1121"/>
        </w:object>
      </w:r>
    </w:p>
    <w:tbl>
      <w:tblPr>
        <w:tblW w:w="0" w:type="auto"/>
        <w:tblCellSpacing w:w="15" w:type="dxa"/>
        <w:tblInd w:w="-390" w:type="dxa"/>
        <w:tblCellMar>
          <w:top w:w="15" w:type="dxa"/>
          <w:left w:w="15" w:type="dxa"/>
          <w:bottom w:w="45" w:type="dxa"/>
          <w:right w:w="15" w:type="dxa"/>
        </w:tblCellMar>
        <w:tblLook w:val="04A0" w:firstRow="1" w:lastRow="0" w:firstColumn="1" w:lastColumn="0" w:noHBand="0" w:noVBand="1"/>
      </w:tblPr>
      <w:tblGrid>
        <w:gridCol w:w="465"/>
        <w:gridCol w:w="9285"/>
      </w:tblGrid>
      <w:tr w:rsidR="005F1F28" w:rsidRPr="005F1F28" w:rsidTr="005F1F28">
        <w:trPr>
          <w:tblCellSpacing w:w="15" w:type="dxa"/>
        </w:trPr>
        <w:tc>
          <w:tcPr>
            <w:tcW w:w="0" w:type="auto"/>
            <w:tcBorders>
              <w:top w:val="nil"/>
              <w:left w:val="nil"/>
              <w:bottom w:val="single" w:sz="6" w:space="0" w:color="AAAAAA"/>
            </w:tcBorders>
            <w:tcMar>
              <w:top w:w="120" w:type="dxa"/>
              <w:left w:w="120" w:type="dxa"/>
              <w:bottom w:w="120" w:type="dxa"/>
              <w:right w:w="120" w:type="dxa"/>
            </w:tcMar>
            <w:vAlign w:val="center"/>
            <w:hideMark/>
          </w:tcPr>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2</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3</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4</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5</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6</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7</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8</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9</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10</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11</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12</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13</w:t>
            </w:r>
          </w:p>
          <w:p w:rsidR="005F1F28" w:rsidRPr="005F1F28" w:rsidRDefault="005F1F28" w:rsidP="005F1F28">
            <w:pPr>
              <w:spacing w:after="0" w:line="240" w:lineRule="auto"/>
              <w:jc w:val="center"/>
              <w:textAlignment w:val="baseline"/>
              <w:rPr>
                <w:rFonts w:ascii="inherit" w:eastAsia="Times New Roman" w:hAnsi="inherit" w:cs="Times New Roman"/>
                <w:b/>
                <w:bCs/>
                <w:color w:val="666666"/>
                <w:sz w:val="18"/>
                <w:szCs w:val="18"/>
              </w:rPr>
            </w:pPr>
            <w:r w:rsidRPr="005F1F28">
              <w:rPr>
                <w:rFonts w:ascii="inherit" w:eastAsia="Times New Roman" w:hAnsi="inherit" w:cs="Times New Roman"/>
                <w:b/>
                <w:bCs/>
                <w:color w:val="666666"/>
                <w:sz w:val="18"/>
                <w:szCs w:val="18"/>
              </w:rPr>
              <w:t>14</w:t>
            </w:r>
          </w:p>
        </w:tc>
        <w:tc>
          <w:tcPr>
            <w:tcW w:w="11010" w:type="dxa"/>
            <w:tcBorders>
              <w:top w:val="nil"/>
              <w:left w:val="nil"/>
              <w:bottom w:val="single" w:sz="6" w:space="0" w:color="AAAAAA"/>
              <w:right w:val="nil"/>
            </w:tcBorders>
            <w:tcMar>
              <w:top w:w="120" w:type="dxa"/>
              <w:left w:w="120" w:type="dxa"/>
              <w:bottom w:w="120" w:type="dxa"/>
              <w:right w:w="120" w:type="dxa"/>
            </w:tcMar>
            <w:vAlign w:val="center"/>
            <w:hideMark/>
          </w:tcPr>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name: test simple </w:t>
            </w:r>
            <w:proofErr w:type="spellStart"/>
            <w:r w:rsidRPr="005F1F28">
              <w:rPr>
                <w:rFonts w:ascii="inherit" w:eastAsia="Times New Roman" w:hAnsi="inherit" w:cs="Times New Roman"/>
                <w:sz w:val="18"/>
                <w:szCs w:val="18"/>
                <w:bdr w:val="none" w:sz="0" w:space="0" w:color="auto" w:frame="1"/>
              </w:rPr>
              <w:t>powershell</w:t>
            </w:r>
            <w:proofErr w:type="spellEnd"/>
            <w:r w:rsidRPr="005F1F28">
              <w:rPr>
                <w:rFonts w:ascii="inherit" w:eastAsia="Times New Roman" w:hAnsi="inherit" w:cs="Times New Roman"/>
                <w:sz w:val="18"/>
                <w:szCs w:val="18"/>
                <w:bdr w:val="none" w:sz="0" w:space="0" w:color="auto" w:frame="1"/>
              </w:rPr>
              <w:t xml:space="preserve"> module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get OS version and test for minimum desired version</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hosts: windows</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tasks:</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name: simple </w:t>
            </w:r>
            <w:proofErr w:type="spellStart"/>
            <w:r w:rsidRPr="005F1F28">
              <w:rPr>
                <w:rFonts w:ascii="inherit" w:eastAsia="Times New Roman" w:hAnsi="inherit" w:cs="Times New Roman"/>
                <w:sz w:val="18"/>
                <w:szCs w:val="18"/>
                <w:bdr w:val="none" w:sz="0" w:space="0" w:color="auto" w:frame="1"/>
              </w:rPr>
              <w:t>powershell</w:t>
            </w:r>
            <w:proofErr w:type="spellEnd"/>
            <w:r w:rsidRPr="005F1F28">
              <w:rPr>
                <w:rFonts w:ascii="inherit" w:eastAsia="Times New Roman" w:hAnsi="inherit" w:cs="Times New Roman"/>
                <w:sz w:val="18"/>
                <w:szCs w:val="18"/>
                <w:bdr w:val="none" w:sz="0" w:space="0" w:color="auto" w:frame="1"/>
              </w:rPr>
              <w:t xml:space="preserve"> module example to get Windows OS version</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w:t>
            </w:r>
            <w:proofErr w:type="spellStart"/>
            <w:r w:rsidRPr="005F1F28">
              <w:rPr>
                <w:rFonts w:ascii="inherit" w:eastAsia="Times New Roman" w:hAnsi="inherit" w:cs="Times New Roman"/>
                <w:sz w:val="18"/>
                <w:szCs w:val="18"/>
                <w:bdr w:val="none" w:sz="0" w:space="0" w:color="auto" w:frame="1"/>
              </w:rPr>
              <w:t>get_version</w:t>
            </w:r>
            <w:proofErr w:type="spellEnd"/>
            <w:r w:rsidRPr="005F1F28">
              <w:rPr>
                <w:rFonts w:ascii="inherit" w:eastAsia="Times New Roman" w:hAnsi="inherit" w:cs="Times New Roman"/>
                <w:sz w:val="18"/>
                <w:szCs w:val="18"/>
                <w:bdr w:val="none" w:sz="0" w:space="0" w:color="auto" w:frame="1"/>
              </w:rPr>
              <w:t>:</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major: "9"</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minor: "1"</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build: "14393"</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xml:space="preserve">      register: </w:t>
            </w:r>
            <w:proofErr w:type="spellStart"/>
            <w:r w:rsidRPr="005F1F28">
              <w:rPr>
                <w:rFonts w:ascii="inherit" w:eastAsia="Times New Roman" w:hAnsi="inherit" w:cs="Times New Roman"/>
                <w:sz w:val="18"/>
                <w:szCs w:val="18"/>
                <w:bdr w:val="none" w:sz="0" w:space="0" w:color="auto" w:frame="1"/>
              </w:rPr>
              <w:t>get_version_output</w:t>
            </w:r>
            <w:proofErr w:type="spellEnd"/>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debug:</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w:t>
            </w:r>
            <w:proofErr w:type="spellStart"/>
            <w:r w:rsidRPr="005F1F28">
              <w:rPr>
                <w:rFonts w:ascii="inherit" w:eastAsia="Times New Roman" w:hAnsi="inherit" w:cs="Times New Roman"/>
                <w:sz w:val="18"/>
                <w:szCs w:val="18"/>
                <w:bdr w:val="none" w:sz="0" w:space="0" w:color="auto" w:frame="1"/>
              </w:rPr>
              <w:t>var</w:t>
            </w:r>
            <w:proofErr w:type="spellEnd"/>
            <w:r w:rsidRPr="005F1F28">
              <w:rPr>
                <w:rFonts w:ascii="inherit" w:eastAsia="Times New Roman" w:hAnsi="inherit" w:cs="Times New Roman"/>
                <w:sz w:val="18"/>
                <w:szCs w:val="18"/>
                <w:bdr w:val="none" w:sz="0" w:space="0" w:color="auto" w:frame="1"/>
              </w:rPr>
              <w:t xml:space="preserve">: </w:t>
            </w:r>
            <w:proofErr w:type="spellStart"/>
            <w:r w:rsidRPr="005F1F28">
              <w:rPr>
                <w:rFonts w:ascii="inherit" w:eastAsia="Times New Roman" w:hAnsi="inherit" w:cs="Times New Roman"/>
                <w:sz w:val="18"/>
                <w:szCs w:val="18"/>
                <w:bdr w:val="none" w:sz="0" w:space="0" w:color="auto" w:frame="1"/>
              </w:rPr>
              <w:t>get_version_output.message</w:t>
            </w:r>
            <w:proofErr w:type="spellEnd"/>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w:t>
            </w:r>
            <w:r w:rsidRPr="005F1F28">
              <w:rPr>
                <w:rFonts w:ascii="inherit" w:eastAsia="Times New Roman" w:hAnsi="inherit" w:cs="Times New Roman"/>
                <w:sz w:val="18"/>
                <w:szCs w:val="18"/>
              </w:rPr>
              <w:t>-</w:t>
            </w:r>
            <w:r w:rsidRPr="005F1F28">
              <w:rPr>
                <w:rFonts w:ascii="inherit" w:eastAsia="Times New Roman" w:hAnsi="inherit" w:cs="Times New Roman"/>
                <w:sz w:val="18"/>
                <w:szCs w:val="18"/>
                <w:bdr w:val="none" w:sz="0" w:space="0" w:color="auto" w:frame="1"/>
              </w:rPr>
              <w:t xml:space="preserve"> </w:t>
            </w:r>
            <w:proofErr w:type="spellStart"/>
            <w:r w:rsidRPr="005F1F28">
              <w:rPr>
                <w:rFonts w:ascii="inherit" w:eastAsia="Times New Roman" w:hAnsi="inherit" w:cs="Times New Roman"/>
                <w:sz w:val="18"/>
                <w:szCs w:val="18"/>
                <w:bdr w:val="none" w:sz="0" w:space="0" w:color="auto" w:frame="1"/>
              </w:rPr>
              <w:t>enable_win_updates</w:t>
            </w:r>
            <w:proofErr w:type="spellEnd"/>
            <w:r w:rsidRPr="005F1F28">
              <w:rPr>
                <w:rFonts w:ascii="inherit" w:eastAsia="Times New Roman" w:hAnsi="inherit" w:cs="Times New Roman"/>
                <w:sz w:val="18"/>
                <w:szCs w:val="18"/>
                <w:bdr w:val="none" w:sz="0" w:space="0" w:color="auto" w:frame="1"/>
              </w:rPr>
              <w:t>: Enable unattended Windows Updates</w:t>
            </w:r>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bdr w:val="none" w:sz="0" w:space="0" w:color="auto" w:frame="1"/>
              </w:rPr>
              <w:t xml:space="preserve">      when </w:t>
            </w:r>
            <w:proofErr w:type="spellStart"/>
            <w:r w:rsidRPr="005F1F28">
              <w:rPr>
                <w:rFonts w:ascii="inherit" w:eastAsia="Times New Roman" w:hAnsi="inherit" w:cs="Times New Roman"/>
                <w:sz w:val="18"/>
                <w:szCs w:val="18"/>
                <w:bdr w:val="none" w:sz="0" w:space="0" w:color="auto" w:frame="1"/>
              </w:rPr>
              <w:t>get_version_output.changed</w:t>
            </w:r>
            <w:proofErr w:type="spellEnd"/>
          </w:p>
          <w:p w:rsidR="005F1F28" w:rsidRPr="005F1F28" w:rsidRDefault="005F1F28" w:rsidP="005F1F28">
            <w:pPr>
              <w:spacing w:after="0" w:line="240" w:lineRule="auto"/>
              <w:textAlignment w:val="baseline"/>
              <w:rPr>
                <w:rFonts w:ascii="inherit" w:eastAsia="Times New Roman" w:hAnsi="inherit" w:cs="Times New Roman"/>
                <w:sz w:val="18"/>
                <w:szCs w:val="18"/>
              </w:rPr>
            </w:pPr>
            <w:r w:rsidRPr="005F1F28">
              <w:rPr>
                <w:rFonts w:ascii="inherit" w:eastAsia="Times New Roman" w:hAnsi="inherit" w:cs="Times New Roman"/>
                <w:sz w:val="18"/>
                <w:szCs w:val="18"/>
              </w:rPr>
              <w:t> </w:t>
            </w:r>
          </w:p>
        </w:tc>
      </w:tr>
    </w:tbl>
    <w:p w:rsidR="005F1F28" w:rsidRPr="005F1F28" w:rsidRDefault="005F1F28" w:rsidP="005F1F28">
      <w:pPr>
        <w:shd w:val="clear" w:color="auto" w:fill="FFFFFF"/>
        <w:spacing w:after="0" w:line="240" w:lineRule="auto"/>
        <w:textAlignment w:val="baseline"/>
        <w:rPr>
          <w:rFonts w:ascii="Arial" w:eastAsia="Times New Roman" w:hAnsi="Arial" w:cs="Arial"/>
          <w:color w:val="222222"/>
          <w:sz w:val="24"/>
          <w:szCs w:val="24"/>
        </w:rPr>
      </w:pPr>
      <w:r w:rsidRPr="005F1F28">
        <w:rPr>
          <w:rFonts w:ascii="Arial" w:eastAsia="Times New Roman" w:hAnsi="Arial" w:cs="Arial"/>
          <w:color w:val="222222"/>
          <w:sz w:val="24"/>
          <w:szCs w:val="24"/>
        </w:rPr>
        <w:t>This playbook could check the Windows version, and if it is below a version threshold, the next task could then enable updates, manually install updates, or practically any possible action imaginable to maintain the Windows servers to a “Desired State”.</w:t>
      </w:r>
    </w:p>
    <w:p w:rsidR="00B71170" w:rsidRDefault="00B71170"/>
    <w:sectPr w:rsidR="00B711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A7033"/>
    <w:multiLevelType w:val="multilevel"/>
    <w:tmpl w:val="66B80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BE73AA"/>
    <w:multiLevelType w:val="multilevel"/>
    <w:tmpl w:val="029EB5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62B6A"/>
    <w:multiLevelType w:val="multilevel"/>
    <w:tmpl w:val="74542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EF16DF"/>
    <w:multiLevelType w:val="multilevel"/>
    <w:tmpl w:val="449A4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2F23BA"/>
    <w:multiLevelType w:val="multilevel"/>
    <w:tmpl w:val="BFDC10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856996"/>
    <w:multiLevelType w:val="multilevel"/>
    <w:tmpl w:val="F0DE02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930AD7"/>
    <w:multiLevelType w:val="multilevel"/>
    <w:tmpl w:val="2C8EB38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1D3864"/>
    <w:multiLevelType w:val="multilevel"/>
    <w:tmpl w:val="2342F7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8371CD"/>
    <w:multiLevelType w:val="multilevel"/>
    <w:tmpl w:val="0B26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067A71"/>
    <w:multiLevelType w:val="multilevel"/>
    <w:tmpl w:val="0FB61A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360AC3"/>
    <w:multiLevelType w:val="multilevel"/>
    <w:tmpl w:val="0EDEB29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86443E"/>
    <w:multiLevelType w:val="multilevel"/>
    <w:tmpl w:val="8550B4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A31548"/>
    <w:multiLevelType w:val="multilevel"/>
    <w:tmpl w:val="237CBF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4074F9"/>
    <w:multiLevelType w:val="multilevel"/>
    <w:tmpl w:val="B0D2D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F3213C"/>
    <w:multiLevelType w:val="multilevel"/>
    <w:tmpl w:val="4E1CEA5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F9677B"/>
    <w:multiLevelType w:val="multilevel"/>
    <w:tmpl w:val="4C420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C397375"/>
    <w:multiLevelType w:val="multilevel"/>
    <w:tmpl w:val="363865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DB184B"/>
    <w:multiLevelType w:val="multilevel"/>
    <w:tmpl w:val="6A4C45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1A4DF0"/>
    <w:multiLevelType w:val="multilevel"/>
    <w:tmpl w:val="6060E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CD3258"/>
    <w:multiLevelType w:val="multilevel"/>
    <w:tmpl w:val="4566D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CD56A8"/>
    <w:multiLevelType w:val="multilevel"/>
    <w:tmpl w:val="421A5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BD6DAB"/>
    <w:multiLevelType w:val="multilevel"/>
    <w:tmpl w:val="F4E83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357A87"/>
    <w:multiLevelType w:val="multilevel"/>
    <w:tmpl w:val="9AB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0923C3"/>
    <w:multiLevelType w:val="multilevel"/>
    <w:tmpl w:val="62ACC87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9F04D2C"/>
    <w:multiLevelType w:val="multilevel"/>
    <w:tmpl w:val="8828F5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9F161B3"/>
    <w:multiLevelType w:val="multilevel"/>
    <w:tmpl w:val="9CFE6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DAF64F0"/>
    <w:multiLevelType w:val="multilevel"/>
    <w:tmpl w:val="13F2A1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8"/>
  </w:num>
  <w:num w:numId="3">
    <w:abstractNumId w:val="15"/>
  </w:num>
  <w:num w:numId="4">
    <w:abstractNumId w:val="21"/>
  </w:num>
  <w:num w:numId="5">
    <w:abstractNumId w:val="24"/>
  </w:num>
  <w:num w:numId="6">
    <w:abstractNumId w:val="1"/>
  </w:num>
  <w:num w:numId="7">
    <w:abstractNumId w:val="12"/>
  </w:num>
  <w:num w:numId="8">
    <w:abstractNumId w:val="23"/>
  </w:num>
  <w:num w:numId="9">
    <w:abstractNumId w:val="14"/>
  </w:num>
  <w:num w:numId="10">
    <w:abstractNumId w:val="3"/>
  </w:num>
  <w:num w:numId="11">
    <w:abstractNumId w:val="16"/>
  </w:num>
  <w:num w:numId="12">
    <w:abstractNumId w:val="7"/>
  </w:num>
  <w:num w:numId="13">
    <w:abstractNumId w:val="26"/>
  </w:num>
  <w:num w:numId="14">
    <w:abstractNumId w:val="4"/>
  </w:num>
  <w:num w:numId="15">
    <w:abstractNumId w:val="6"/>
  </w:num>
  <w:num w:numId="16">
    <w:abstractNumId w:val="10"/>
  </w:num>
  <w:num w:numId="17">
    <w:abstractNumId w:val="20"/>
  </w:num>
  <w:num w:numId="18">
    <w:abstractNumId w:val="0"/>
  </w:num>
  <w:num w:numId="19">
    <w:abstractNumId w:val="5"/>
  </w:num>
  <w:num w:numId="20">
    <w:abstractNumId w:val="25"/>
  </w:num>
  <w:num w:numId="21">
    <w:abstractNumId w:val="19"/>
  </w:num>
  <w:num w:numId="22">
    <w:abstractNumId w:val="18"/>
  </w:num>
  <w:num w:numId="23">
    <w:abstractNumId w:val="13"/>
  </w:num>
  <w:num w:numId="24">
    <w:abstractNumId w:val="11"/>
  </w:num>
  <w:num w:numId="25">
    <w:abstractNumId w:val="22"/>
  </w:num>
  <w:num w:numId="26">
    <w:abstractNumId w:val="9"/>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F28"/>
    <w:rsid w:val="005F1F28"/>
    <w:rsid w:val="00B71170"/>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741B56-504F-4928-8353-3AB43869A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gu-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5F1F2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F1F2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5F1F2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F1F2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F1F2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5F1F28"/>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5F1F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F1F28"/>
    <w:rPr>
      <w:color w:val="0000FF"/>
      <w:u w:val="single"/>
    </w:rPr>
  </w:style>
  <w:style w:type="character" w:styleId="FollowedHyperlink">
    <w:name w:val="FollowedHyperlink"/>
    <w:basedOn w:val="DefaultParagraphFont"/>
    <w:uiPriority w:val="99"/>
    <w:semiHidden/>
    <w:unhideWhenUsed/>
    <w:rsid w:val="005F1F28"/>
    <w:rPr>
      <w:color w:val="800080"/>
      <w:u w:val="single"/>
    </w:rPr>
  </w:style>
  <w:style w:type="character" w:styleId="Strong">
    <w:name w:val="Strong"/>
    <w:basedOn w:val="DefaultParagraphFont"/>
    <w:uiPriority w:val="22"/>
    <w:qFormat/>
    <w:rsid w:val="005F1F28"/>
    <w:rPr>
      <w:b/>
      <w:bCs/>
    </w:rPr>
  </w:style>
  <w:style w:type="character" w:customStyle="1" w:styleId="crayon-r">
    <w:name w:val="crayon-r"/>
    <w:basedOn w:val="DefaultParagraphFont"/>
    <w:rsid w:val="005F1F28"/>
  </w:style>
  <w:style w:type="character" w:customStyle="1" w:styleId="crayon-s">
    <w:name w:val="crayon-s"/>
    <w:basedOn w:val="DefaultParagraphFont"/>
    <w:rsid w:val="005F1F28"/>
  </w:style>
  <w:style w:type="character" w:customStyle="1" w:styleId="crayon-i">
    <w:name w:val="crayon-i"/>
    <w:basedOn w:val="DefaultParagraphFont"/>
    <w:rsid w:val="005F1F28"/>
  </w:style>
  <w:style w:type="character" w:customStyle="1" w:styleId="crayon-e">
    <w:name w:val="crayon-e"/>
    <w:basedOn w:val="DefaultParagraphFont"/>
    <w:rsid w:val="005F1F28"/>
  </w:style>
  <w:style w:type="character" w:customStyle="1" w:styleId="crayon-sy">
    <w:name w:val="crayon-sy"/>
    <w:basedOn w:val="DefaultParagraphFont"/>
    <w:rsid w:val="005F1F28"/>
  </w:style>
  <w:style w:type="character" w:customStyle="1" w:styleId="crayon-h">
    <w:name w:val="crayon-h"/>
    <w:basedOn w:val="DefaultParagraphFont"/>
    <w:rsid w:val="005F1F28"/>
  </w:style>
  <w:style w:type="character" w:styleId="HTMLCode">
    <w:name w:val="HTML Code"/>
    <w:basedOn w:val="DefaultParagraphFont"/>
    <w:uiPriority w:val="99"/>
    <w:semiHidden/>
    <w:unhideWhenUsed/>
    <w:rsid w:val="005F1F28"/>
    <w:rPr>
      <w:rFonts w:ascii="Courier New" w:eastAsia="Times New Roman" w:hAnsi="Courier New" w:cs="Courier New"/>
      <w:sz w:val="20"/>
      <w:szCs w:val="20"/>
    </w:rPr>
  </w:style>
  <w:style w:type="character" w:customStyle="1" w:styleId="crayon-cn">
    <w:name w:val="crayon-cn"/>
    <w:basedOn w:val="DefaultParagraphFont"/>
    <w:rsid w:val="005F1F28"/>
  </w:style>
  <w:style w:type="character" w:customStyle="1" w:styleId="crayon-st">
    <w:name w:val="crayon-st"/>
    <w:basedOn w:val="DefaultParagraphFont"/>
    <w:rsid w:val="005F1F28"/>
  </w:style>
  <w:style w:type="character" w:customStyle="1" w:styleId="crayon-c">
    <w:name w:val="crayon-c"/>
    <w:basedOn w:val="DefaultParagraphFont"/>
    <w:rsid w:val="005F1F28"/>
  </w:style>
  <w:style w:type="character" w:customStyle="1" w:styleId="crayon-v">
    <w:name w:val="crayon-v"/>
    <w:basedOn w:val="DefaultParagraphFont"/>
    <w:rsid w:val="005F1F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430544">
      <w:bodyDiv w:val="1"/>
      <w:marLeft w:val="0"/>
      <w:marRight w:val="0"/>
      <w:marTop w:val="0"/>
      <w:marBottom w:val="0"/>
      <w:divBdr>
        <w:top w:val="none" w:sz="0" w:space="0" w:color="auto"/>
        <w:left w:val="none" w:sz="0" w:space="0" w:color="auto"/>
        <w:bottom w:val="none" w:sz="0" w:space="0" w:color="auto"/>
        <w:right w:val="none" w:sz="0" w:space="0" w:color="auto"/>
      </w:divBdr>
      <w:divsChild>
        <w:div w:id="324280484">
          <w:marLeft w:val="0"/>
          <w:marRight w:val="0"/>
          <w:marTop w:val="0"/>
          <w:marBottom w:val="180"/>
          <w:divBdr>
            <w:top w:val="none" w:sz="0" w:space="0" w:color="auto"/>
            <w:left w:val="none" w:sz="0" w:space="0" w:color="auto"/>
            <w:bottom w:val="none" w:sz="0" w:space="0" w:color="auto"/>
            <w:right w:val="none" w:sz="0" w:space="0" w:color="auto"/>
          </w:divBdr>
        </w:div>
        <w:div w:id="1935549002">
          <w:marLeft w:val="0"/>
          <w:marRight w:val="0"/>
          <w:marTop w:val="0"/>
          <w:marBottom w:val="0"/>
          <w:divBdr>
            <w:top w:val="single" w:sz="6" w:space="0" w:color="E2E2BA"/>
            <w:left w:val="single" w:sz="6" w:space="0" w:color="E2E2BA"/>
            <w:bottom w:val="single" w:sz="6" w:space="0" w:color="E2E2BA"/>
            <w:right w:val="single" w:sz="6" w:space="0" w:color="E2E2BA"/>
          </w:divBdr>
          <w:divsChild>
            <w:div w:id="1175533168">
              <w:marLeft w:val="0"/>
              <w:marRight w:val="0"/>
              <w:marTop w:val="0"/>
              <w:marBottom w:val="0"/>
              <w:divBdr>
                <w:top w:val="single" w:sz="6" w:space="0" w:color="FBFBEF"/>
                <w:left w:val="single" w:sz="6" w:space="0" w:color="FBFBEF"/>
                <w:bottom w:val="single" w:sz="6" w:space="0" w:color="FBFBEF"/>
                <w:right w:val="single" w:sz="6" w:space="0" w:color="FBFBEF"/>
              </w:divBdr>
            </w:div>
          </w:divsChild>
        </w:div>
        <w:div w:id="4945628">
          <w:marLeft w:val="0"/>
          <w:marRight w:val="0"/>
          <w:marTop w:val="0"/>
          <w:marBottom w:val="180"/>
          <w:divBdr>
            <w:top w:val="none" w:sz="0" w:space="0" w:color="auto"/>
            <w:left w:val="none" w:sz="0" w:space="0" w:color="auto"/>
            <w:bottom w:val="none" w:sz="0" w:space="0" w:color="auto"/>
            <w:right w:val="none" w:sz="0" w:space="0" w:color="auto"/>
          </w:divBdr>
        </w:div>
        <w:div w:id="2073306810">
          <w:marLeft w:val="0"/>
          <w:marRight w:val="0"/>
          <w:marTop w:val="0"/>
          <w:marBottom w:val="180"/>
          <w:divBdr>
            <w:top w:val="none" w:sz="0" w:space="0" w:color="auto"/>
            <w:left w:val="none" w:sz="0" w:space="0" w:color="auto"/>
            <w:bottom w:val="none" w:sz="0" w:space="0" w:color="auto"/>
            <w:right w:val="none" w:sz="0" w:space="0" w:color="auto"/>
          </w:divBdr>
        </w:div>
        <w:div w:id="15157591">
          <w:marLeft w:val="0"/>
          <w:marRight w:val="0"/>
          <w:marTop w:val="0"/>
          <w:marBottom w:val="0"/>
          <w:divBdr>
            <w:top w:val="single" w:sz="6" w:space="0" w:color="E2E2BA"/>
            <w:left w:val="single" w:sz="6" w:space="0" w:color="E2E2BA"/>
            <w:bottom w:val="single" w:sz="6" w:space="0" w:color="E2E2BA"/>
            <w:right w:val="single" w:sz="6" w:space="0" w:color="E2E2BA"/>
          </w:divBdr>
          <w:divsChild>
            <w:div w:id="860241901">
              <w:marLeft w:val="0"/>
              <w:marRight w:val="0"/>
              <w:marTop w:val="0"/>
              <w:marBottom w:val="0"/>
              <w:divBdr>
                <w:top w:val="single" w:sz="6" w:space="0" w:color="FBFBEF"/>
                <w:left w:val="single" w:sz="6" w:space="0" w:color="FBFBEF"/>
                <w:bottom w:val="single" w:sz="6" w:space="0" w:color="FBFBEF"/>
                <w:right w:val="single" w:sz="6" w:space="0" w:color="FBFBEF"/>
              </w:divBdr>
            </w:div>
          </w:divsChild>
        </w:div>
        <w:div w:id="1702976675">
          <w:marLeft w:val="0"/>
          <w:marRight w:val="0"/>
          <w:marTop w:val="0"/>
          <w:marBottom w:val="180"/>
          <w:divBdr>
            <w:top w:val="none" w:sz="0" w:space="0" w:color="auto"/>
            <w:left w:val="none" w:sz="0" w:space="0" w:color="auto"/>
            <w:bottom w:val="none" w:sz="0" w:space="0" w:color="auto"/>
            <w:right w:val="none" w:sz="0" w:space="0" w:color="auto"/>
          </w:divBdr>
        </w:div>
        <w:div w:id="2009752213">
          <w:marLeft w:val="0"/>
          <w:marRight w:val="0"/>
          <w:marTop w:val="0"/>
          <w:marBottom w:val="0"/>
          <w:divBdr>
            <w:top w:val="single" w:sz="6" w:space="0" w:color="E2E2BA"/>
            <w:left w:val="single" w:sz="6" w:space="0" w:color="E2E2BA"/>
            <w:bottom w:val="single" w:sz="6" w:space="0" w:color="E2E2BA"/>
            <w:right w:val="single" w:sz="6" w:space="0" w:color="E2E2BA"/>
          </w:divBdr>
          <w:divsChild>
            <w:div w:id="301621905">
              <w:marLeft w:val="0"/>
              <w:marRight w:val="0"/>
              <w:marTop w:val="0"/>
              <w:marBottom w:val="0"/>
              <w:divBdr>
                <w:top w:val="single" w:sz="6" w:space="0" w:color="FBFBEF"/>
                <w:left w:val="single" w:sz="6" w:space="0" w:color="FBFBEF"/>
                <w:bottom w:val="single" w:sz="6" w:space="0" w:color="FBFBEF"/>
                <w:right w:val="single" w:sz="6" w:space="0" w:color="FBFBEF"/>
              </w:divBdr>
            </w:div>
          </w:divsChild>
        </w:div>
        <w:div w:id="94403588">
          <w:marLeft w:val="0"/>
          <w:marRight w:val="0"/>
          <w:marTop w:val="0"/>
          <w:marBottom w:val="180"/>
          <w:divBdr>
            <w:top w:val="none" w:sz="0" w:space="0" w:color="auto"/>
            <w:left w:val="none" w:sz="0" w:space="0" w:color="auto"/>
            <w:bottom w:val="none" w:sz="0" w:space="0" w:color="auto"/>
            <w:right w:val="none" w:sz="0" w:space="0" w:color="auto"/>
          </w:divBdr>
        </w:div>
        <w:div w:id="1430277726">
          <w:marLeft w:val="0"/>
          <w:marRight w:val="0"/>
          <w:marTop w:val="0"/>
          <w:marBottom w:val="180"/>
          <w:divBdr>
            <w:top w:val="none" w:sz="0" w:space="0" w:color="auto"/>
            <w:left w:val="none" w:sz="0" w:space="0" w:color="auto"/>
            <w:bottom w:val="none" w:sz="0" w:space="0" w:color="auto"/>
            <w:right w:val="none" w:sz="0" w:space="0" w:color="auto"/>
          </w:divBdr>
        </w:div>
        <w:div w:id="954100500">
          <w:marLeft w:val="0"/>
          <w:marRight w:val="0"/>
          <w:marTop w:val="0"/>
          <w:marBottom w:val="180"/>
          <w:divBdr>
            <w:top w:val="none" w:sz="0" w:space="0" w:color="auto"/>
            <w:left w:val="none" w:sz="0" w:space="0" w:color="auto"/>
            <w:bottom w:val="none" w:sz="0" w:space="0" w:color="auto"/>
            <w:right w:val="none" w:sz="0" w:space="0" w:color="auto"/>
          </w:divBdr>
        </w:div>
        <w:div w:id="458570480">
          <w:marLeft w:val="0"/>
          <w:marRight w:val="0"/>
          <w:marTop w:val="0"/>
          <w:marBottom w:val="180"/>
          <w:divBdr>
            <w:top w:val="none" w:sz="0" w:space="0" w:color="auto"/>
            <w:left w:val="none" w:sz="0" w:space="0" w:color="auto"/>
            <w:bottom w:val="none" w:sz="0" w:space="0" w:color="auto"/>
            <w:right w:val="none" w:sz="0" w:space="0" w:color="auto"/>
          </w:divBdr>
        </w:div>
        <w:div w:id="1007749548">
          <w:marLeft w:val="0"/>
          <w:marRight w:val="0"/>
          <w:marTop w:val="0"/>
          <w:marBottom w:val="180"/>
          <w:divBdr>
            <w:top w:val="none" w:sz="0" w:space="0" w:color="auto"/>
            <w:left w:val="none" w:sz="0" w:space="0" w:color="auto"/>
            <w:bottom w:val="none" w:sz="0" w:space="0" w:color="auto"/>
            <w:right w:val="none" w:sz="0" w:space="0" w:color="auto"/>
          </w:divBdr>
        </w:div>
        <w:div w:id="333190950">
          <w:marLeft w:val="0"/>
          <w:marRight w:val="0"/>
          <w:marTop w:val="0"/>
          <w:marBottom w:val="180"/>
          <w:divBdr>
            <w:top w:val="none" w:sz="0" w:space="0" w:color="auto"/>
            <w:left w:val="none" w:sz="0" w:space="0" w:color="auto"/>
            <w:bottom w:val="none" w:sz="0" w:space="0" w:color="auto"/>
            <w:right w:val="none" w:sz="0" w:space="0" w:color="auto"/>
          </w:divBdr>
        </w:div>
        <w:div w:id="1877622270">
          <w:marLeft w:val="0"/>
          <w:marRight w:val="0"/>
          <w:marTop w:val="0"/>
          <w:marBottom w:val="180"/>
          <w:divBdr>
            <w:top w:val="none" w:sz="0" w:space="0" w:color="auto"/>
            <w:left w:val="none" w:sz="0" w:space="0" w:color="auto"/>
            <w:bottom w:val="none" w:sz="0" w:space="0" w:color="auto"/>
            <w:right w:val="none" w:sz="0" w:space="0" w:color="auto"/>
          </w:divBdr>
        </w:div>
        <w:div w:id="487288161">
          <w:marLeft w:val="0"/>
          <w:marRight w:val="0"/>
          <w:marTop w:val="0"/>
          <w:marBottom w:val="180"/>
          <w:divBdr>
            <w:top w:val="none" w:sz="0" w:space="0" w:color="auto"/>
            <w:left w:val="none" w:sz="0" w:space="0" w:color="auto"/>
            <w:bottom w:val="none" w:sz="0" w:space="0" w:color="auto"/>
            <w:right w:val="none" w:sz="0" w:space="0" w:color="auto"/>
          </w:divBdr>
        </w:div>
        <w:div w:id="921766242">
          <w:marLeft w:val="0"/>
          <w:marRight w:val="0"/>
          <w:marTop w:val="0"/>
          <w:marBottom w:val="0"/>
          <w:divBdr>
            <w:top w:val="single" w:sz="6" w:space="0" w:color="E2E2BA"/>
            <w:left w:val="single" w:sz="6" w:space="0" w:color="E2E2BA"/>
            <w:bottom w:val="single" w:sz="6" w:space="0" w:color="E2E2BA"/>
            <w:right w:val="single" w:sz="6" w:space="0" w:color="E2E2BA"/>
          </w:divBdr>
          <w:divsChild>
            <w:div w:id="1219321550">
              <w:marLeft w:val="0"/>
              <w:marRight w:val="0"/>
              <w:marTop w:val="0"/>
              <w:marBottom w:val="0"/>
              <w:divBdr>
                <w:top w:val="single" w:sz="6" w:space="0" w:color="FBFBEF"/>
                <w:left w:val="single" w:sz="6" w:space="0" w:color="FBFBEF"/>
                <w:bottom w:val="single" w:sz="6" w:space="0" w:color="FBFBEF"/>
                <w:right w:val="single" w:sz="6" w:space="0" w:color="FBFBEF"/>
              </w:divBdr>
            </w:div>
          </w:divsChild>
        </w:div>
        <w:div w:id="859856052">
          <w:marLeft w:val="0"/>
          <w:marRight w:val="0"/>
          <w:marTop w:val="0"/>
          <w:marBottom w:val="180"/>
          <w:divBdr>
            <w:top w:val="none" w:sz="0" w:space="0" w:color="auto"/>
            <w:left w:val="none" w:sz="0" w:space="0" w:color="auto"/>
            <w:bottom w:val="none" w:sz="0" w:space="0" w:color="auto"/>
            <w:right w:val="none" w:sz="0" w:space="0" w:color="auto"/>
          </w:divBdr>
        </w:div>
        <w:div w:id="398093373">
          <w:marLeft w:val="0"/>
          <w:marRight w:val="0"/>
          <w:marTop w:val="0"/>
          <w:marBottom w:val="180"/>
          <w:divBdr>
            <w:top w:val="none" w:sz="0" w:space="0" w:color="auto"/>
            <w:left w:val="none" w:sz="0" w:space="0" w:color="auto"/>
            <w:bottom w:val="none" w:sz="0" w:space="0" w:color="auto"/>
            <w:right w:val="none" w:sz="0" w:space="0" w:color="auto"/>
          </w:divBdr>
        </w:div>
        <w:div w:id="1138493967">
          <w:marLeft w:val="0"/>
          <w:marRight w:val="0"/>
          <w:marTop w:val="0"/>
          <w:marBottom w:val="180"/>
          <w:divBdr>
            <w:top w:val="none" w:sz="0" w:space="0" w:color="auto"/>
            <w:left w:val="none" w:sz="0" w:space="0" w:color="auto"/>
            <w:bottom w:val="none" w:sz="0" w:space="0" w:color="auto"/>
            <w:right w:val="none" w:sz="0" w:space="0" w:color="auto"/>
          </w:divBdr>
        </w:div>
        <w:div w:id="178784593">
          <w:marLeft w:val="0"/>
          <w:marRight w:val="0"/>
          <w:marTop w:val="0"/>
          <w:marBottom w:val="0"/>
          <w:divBdr>
            <w:top w:val="single" w:sz="6" w:space="0" w:color="E2E2BA"/>
            <w:left w:val="single" w:sz="6" w:space="0" w:color="E2E2BA"/>
            <w:bottom w:val="single" w:sz="6" w:space="0" w:color="E2E2BA"/>
            <w:right w:val="single" w:sz="6" w:space="0" w:color="E2E2BA"/>
          </w:divBdr>
          <w:divsChild>
            <w:div w:id="2081755638">
              <w:marLeft w:val="0"/>
              <w:marRight w:val="0"/>
              <w:marTop w:val="0"/>
              <w:marBottom w:val="0"/>
              <w:divBdr>
                <w:top w:val="single" w:sz="6" w:space="0" w:color="FBFBEF"/>
                <w:left w:val="single" w:sz="6" w:space="0" w:color="FBFBEF"/>
                <w:bottom w:val="single" w:sz="6" w:space="0" w:color="FBFBEF"/>
                <w:right w:val="single" w:sz="6" w:space="0" w:color="FBFBEF"/>
              </w:divBdr>
            </w:div>
          </w:divsChild>
        </w:div>
        <w:div w:id="739642801">
          <w:marLeft w:val="0"/>
          <w:marRight w:val="0"/>
          <w:marTop w:val="0"/>
          <w:marBottom w:val="180"/>
          <w:divBdr>
            <w:top w:val="none" w:sz="0" w:space="0" w:color="auto"/>
            <w:left w:val="none" w:sz="0" w:space="0" w:color="auto"/>
            <w:bottom w:val="none" w:sz="0" w:space="0" w:color="auto"/>
            <w:right w:val="none" w:sz="0" w:space="0" w:color="auto"/>
          </w:divBdr>
        </w:div>
        <w:div w:id="654258568">
          <w:marLeft w:val="0"/>
          <w:marRight w:val="0"/>
          <w:marTop w:val="0"/>
          <w:marBottom w:val="180"/>
          <w:divBdr>
            <w:top w:val="none" w:sz="0" w:space="0" w:color="auto"/>
            <w:left w:val="none" w:sz="0" w:space="0" w:color="auto"/>
            <w:bottom w:val="none" w:sz="0" w:space="0" w:color="auto"/>
            <w:right w:val="none" w:sz="0" w:space="0" w:color="auto"/>
          </w:divBdr>
        </w:div>
        <w:div w:id="1426807717">
          <w:marLeft w:val="0"/>
          <w:marRight w:val="0"/>
          <w:marTop w:val="0"/>
          <w:marBottom w:val="180"/>
          <w:divBdr>
            <w:top w:val="none" w:sz="0" w:space="0" w:color="auto"/>
            <w:left w:val="none" w:sz="0" w:space="0" w:color="auto"/>
            <w:bottom w:val="none" w:sz="0" w:space="0" w:color="auto"/>
            <w:right w:val="none" w:sz="0" w:space="0" w:color="auto"/>
          </w:divBdr>
        </w:div>
        <w:div w:id="2099209874">
          <w:marLeft w:val="0"/>
          <w:marRight w:val="0"/>
          <w:marTop w:val="0"/>
          <w:marBottom w:val="0"/>
          <w:divBdr>
            <w:top w:val="single" w:sz="6" w:space="0" w:color="E2E2BA"/>
            <w:left w:val="single" w:sz="6" w:space="0" w:color="E2E2BA"/>
            <w:bottom w:val="single" w:sz="6" w:space="0" w:color="E2E2BA"/>
            <w:right w:val="single" w:sz="6" w:space="0" w:color="E2E2BA"/>
          </w:divBdr>
          <w:divsChild>
            <w:div w:id="1622035224">
              <w:marLeft w:val="0"/>
              <w:marRight w:val="0"/>
              <w:marTop w:val="0"/>
              <w:marBottom w:val="0"/>
              <w:divBdr>
                <w:top w:val="single" w:sz="6" w:space="0" w:color="FBFBEF"/>
                <w:left w:val="single" w:sz="6" w:space="0" w:color="FBFBEF"/>
                <w:bottom w:val="single" w:sz="6" w:space="0" w:color="FBFBEF"/>
                <w:right w:val="single" w:sz="6" w:space="0" w:color="FBFBEF"/>
              </w:divBdr>
            </w:div>
          </w:divsChild>
        </w:div>
        <w:div w:id="1066565359">
          <w:marLeft w:val="0"/>
          <w:marRight w:val="0"/>
          <w:marTop w:val="0"/>
          <w:marBottom w:val="0"/>
          <w:divBdr>
            <w:top w:val="single" w:sz="6" w:space="0" w:color="E2E2BA"/>
            <w:left w:val="single" w:sz="6" w:space="0" w:color="E2E2BA"/>
            <w:bottom w:val="single" w:sz="6" w:space="0" w:color="E2E2BA"/>
            <w:right w:val="single" w:sz="6" w:space="0" w:color="E2E2BA"/>
          </w:divBdr>
          <w:divsChild>
            <w:div w:id="471217261">
              <w:marLeft w:val="0"/>
              <w:marRight w:val="0"/>
              <w:marTop w:val="0"/>
              <w:marBottom w:val="0"/>
              <w:divBdr>
                <w:top w:val="single" w:sz="6" w:space="0" w:color="FBFBEF"/>
                <w:left w:val="single" w:sz="6" w:space="0" w:color="FBFBEF"/>
                <w:bottom w:val="single" w:sz="6" w:space="0" w:color="FBFBEF"/>
                <w:right w:val="single" w:sz="6" w:space="0" w:color="FBFBEF"/>
              </w:divBdr>
            </w:div>
          </w:divsChild>
        </w:div>
        <w:div w:id="1951277543">
          <w:marLeft w:val="0"/>
          <w:marRight w:val="0"/>
          <w:marTop w:val="0"/>
          <w:marBottom w:val="180"/>
          <w:divBdr>
            <w:top w:val="none" w:sz="0" w:space="0" w:color="auto"/>
            <w:left w:val="none" w:sz="0" w:space="0" w:color="auto"/>
            <w:bottom w:val="none" w:sz="0" w:space="0" w:color="auto"/>
            <w:right w:val="none" w:sz="0" w:space="0" w:color="auto"/>
          </w:divBdr>
        </w:div>
        <w:div w:id="1723288430">
          <w:marLeft w:val="0"/>
          <w:marRight w:val="0"/>
          <w:marTop w:val="0"/>
          <w:marBottom w:val="180"/>
          <w:divBdr>
            <w:top w:val="none" w:sz="0" w:space="0" w:color="auto"/>
            <w:left w:val="none" w:sz="0" w:space="0" w:color="auto"/>
            <w:bottom w:val="none" w:sz="0" w:space="0" w:color="auto"/>
            <w:right w:val="none" w:sz="0" w:space="0" w:color="auto"/>
          </w:divBdr>
        </w:div>
        <w:div w:id="1389186882">
          <w:marLeft w:val="0"/>
          <w:marRight w:val="0"/>
          <w:marTop w:val="0"/>
          <w:marBottom w:val="180"/>
          <w:divBdr>
            <w:top w:val="none" w:sz="0" w:space="0" w:color="auto"/>
            <w:left w:val="none" w:sz="0" w:space="0" w:color="auto"/>
            <w:bottom w:val="none" w:sz="0" w:space="0" w:color="auto"/>
            <w:right w:val="none" w:sz="0" w:space="0" w:color="auto"/>
          </w:divBdr>
        </w:div>
        <w:div w:id="2003240166">
          <w:marLeft w:val="0"/>
          <w:marRight w:val="0"/>
          <w:marTop w:val="0"/>
          <w:marBottom w:val="180"/>
          <w:divBdr>
            <w:top w:val="none" w:sz="0" w:space="0" w:color="auto"/>
            <w:left w:val="none" w:sz="0" w:space="0" w:color="auto"/>
            <w:bottom w:val="none" w:sz="0" w:space="0" w:color="auto"/>
            <w:right w:val="none" w:sz="0" w:space="0" w:color="auto"/>
          </w:divBdr>
        </w:div>
        <w:div w:id="1619219540">
          <w:marLeft w:val="0"/>
          <w:marRight w:val="0"/>
          <w:marTop w:val="0"/>
          <w:marBottom w:val="180"/>
          <w:divBdr>
            <w:top w:val="none" w:sz="0" w:space="0" w:color="auto"/>
            <w:left w:val="none" w:sz="0" w:space="0" w:color="auto"/>
            <w:bottom w:val="none" w:sz="0" w:space="0" w:color="auto"/>
            <w:right w:val="none" w:sz="0" w:space="0" w:color="auto"/>
          </w:divBdr>
        </w:div>
        <w:div w:id="1348632464">
          <w:marLeft w:val="0"/>
          <w:marRight w:val="0"/>
          <w:marTop w:val="0"/>
          <w:marBottom w:val="180"/>
          <w:divBdr>
            <w:top w:val="none" w:sz="0" w:space="0" w:color="auto"/>
            <w:left w:val="none" w:sz="0" w:space="0" w:color="auto"/>
            <w:bottom w:val="none" w:sz="0" w:space="0" w:color="auto"/>
            <w:right w:val="none" w:sz="0" w:space="0" w:color="auto"/>
          </w:divBdr>
        </w:div>
        <w:div w:id="128285024">
          <w:marLeft w:val="0"/>
          <w:marRight w:val="0"/>
          <w:marTop w:val="0"/>
          <w:marBottom w:val="180"/>
          <w:divBdr>
            <w:top w:val="none" w:sz="0" w:space="0" w:color="auto"/>
            <w:left w:val="none" w:sz="0" w:space="0" w:color="auto"/>
            <w:bottom w:val="none" w:sz="0" w:space="0" w:color="auto"/>
            <w:right w:val="none" w:sz="0" w:space="0" w:color="auto"/>
          </w:divBdr>
        </w:div>
        <w:div w:id="45110464">
          <w:marLeft w:val="0"/>
          <w:marRight w:val="0"/>
          <w:marTop w:val="0"/>
          <w:marBottom w:val="180"/>
          <w:divBdr>
            <w:top w:val="none" w:sz="0" w:space="0" w:color="auto"/>
            <w:left w:val="none" w:sz="0" w:space="0" w:color="auto"/>
            <w:bottom w:val="none" w:sz="0" w:space="0" w:color="auto"/>
            <w:right w:val="none" w:sz="0" w:space="0" w:color="auto"/>
          </w:divBdr>
        </w:div>
        <w:div w:id="1041170622">
          <w:marLeft w:val="0"/>
          <w:marRight w:val="0"/>
          <w:marTop w:val="0"/>
          <w:marBottom w:val="180"/>
          <w:divBdr>
            <w:top w:val="none" w:sz="0" w:space="0" w:color="auto"/>
            <w:left w:val="none" w:sz="0" w:space="0" w:color="auto"/>
            <w:bottom w:val="none" w:sz="0" w:space="0" w:color="auto"/>
            <w:right w:val="none" w:sz="0" w:space="0" w:color="auto"/>
          </w:divBdr>
        </w:div>
        <w:div w:id="1835536632">
          <w:marLeft w:val="0"/>
          <w:marRight w:val="0"/>
          <w:marTop w:val="0"/>
          <w:marBottom w:val="180"/>
          <w:divBdr>
            <w:top w:val="none" w:sz="0" w:space="0" w:color="auto"/>
            <w:left w:val="none" w:sz="0" w:space="0" w:color="auto"/>
            <w:bottom w:val="none" w:sz="0" w:space="0" w:color="auto"/>
            <w:right w:val="none" w:sz="0" w:space="0" w:color="auto"/>
          </w:divBdr>
        </w:div>
        <w:div w:id="1705861932">
          <w:marLeft w:val="0"/>
          <w:marRight w:val="0"/>
          <w:marTop w:val="0"/>
          <w:marBottom w:val="1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gonsys.com/microsoft-cloud/glossary/ethernet/" TargetMode="External"/><Relationship Id="rId18" Type="http://schemas.openxmlformats.org/officeDocument/2006/relationships/image" Target="media/image5.png"/><Relationship Id="rId26" Type="http://schemas.openxmlformats.org/officeDocument/2006/relationships/control" Target="activeX/activeX10.xml"/><Relationship Id="rId39" Type="http://schemas.openxmlformats.org/officeDocument/2006/relationships/control" Target="activeX/activeX18.xml"/><Relationship Id="rId21" Type="http://schemas.openxmlformats.org/officeDocument/2006/relationships/control" Target="activeX/activeX5.xml"/><Relationship Id="rId34" Type="http://schemas.openxmlformats.org/officeDocument/2006/relationships/control" Target="activeX/activeX16.xml"/><Relationship Id="rId42" Type="http://schemas.openxmlformats.org/officeDocument/2006/relationships/image" Target="media/image13.png"/><Relationship Id="rId47" Type="http://schemas.openxmlformats.org/officeDocument/2006/relationships/hyperlink" Target="https://argonsys.com/microsoft-cloud/glossary/javascript-object-notation/" TargetMode="External"/><Relationship Id="rId50" Type="http://schemas.openxmlformats.org/officeDocument/2006/relationships/control" Target="activeX/activeX22.xml"/><Relationship Id="rId55" Type="http://schemas.openxmlformats.org/officeDocument/2006/relationships/image" Target="media/image18.png"/><Relationship Id="rId63" Type="http://schemas.openxmlformats.org/officeDocument/2006/relationships/theme" Target="theme/theme1.xml"/><Relationship Id="rId7" Type="http://schemas.openxmlformats.org/officeDocument/2006/relationships/hyperlink" Target="https://argonsys.com/wp-content/uploads/2018/02/kb32-dns-reverse-lookup-zone.png" TargetMode="External"/><Relationship Id="rId2" Type="http://schemas.openxmlformats.org/officeDocument/2006/relationships/styles" Target="styles.xml"/><Relationship Id="rId16" Type="http://schemas.openxmlformats.org/officeDocument/2006/relationships/control" Target="activeX/activeX4.xml"/><Relationship Id="rId29" Type="http://schemas.openxmlformats.org/officeDocument/2006/relationships/image" Target="media/image7.png"/><Relationship Id="rId11" Type="http://schemas.openxmlformats.org/officeDocument/2006/relationships/image" Target="media/image4.wmf"/><Relationship Id="rId24" Type="http://schemas.openxmlformats.org/officeDocument/2006/relationships/control" Target="activeX/activeX8.xml"/><Relationship Id="rId32" Type="http://schemas.openxmlformats.org/officeDocument/2006/relationships/control" Target="activeX/activeX15.xml"/><Relationship Id="rId37" Type="http://schemas.openxmlformats.org/officeDocument/2006/relationships/control" Target="activeX/activeX17.xml"/><Relationship Id="rId40" Type="http://schemas.openxmlformats.org/officeDocument/2006/relationships/image" Target="media/image12.png"/><Relationship Id="rId45" Type="http://schemas.openxmlformats.org/officeDocument/2006/relationships/control" Target="activeX/activeX20.xml"/><Relationship Id="rId53" Type="http://schemas.openxmlformats.org/officeDocument/2006/relationships/image" Target="media/image17.png"/><Relationship Id="rId58" Type="http://schemas.openxmlformats.org/officeDocument/2006/relationships/control" Target="activeX/activeX27.xml"/><Relationship Id="rId5" Type="http://schemas.openxmlformats.org/officeDocument/2006/relationships/hyperlink" Target="https://argonsys.com/microsoft-cloud/articles/how-to-build-windows-storage-spaces-direct-virtual-lab/" TargetMode="External"/><Relationship Id="rId61" Type="http://schemas.openxmlformats.org/officeDocument/2006/relationships/control" Target="activeX/activeX29.xml"/><Relationship Id="rId19" Type="http://schemas.openxmlformats.org/officeDocument/2006/relationships/hyperlink" Target="https://argonsys.com/wp-content/uploads/2018/02/kb32-ansible-nslookup.png" TargetMode="External"/><Relationship Id="rId14" Type="http://schemas.openxmlformats.org/officeDocument/2006/relationships/control" Target="activeX/activeX2.xml"/><Relationship Id="rId22" Type="http://schemas.openxmlformats.org/officeDocument/2006/relationships/control" Target="activeX/activeX6.xml"/><Relationship Id="rId27" Type="http://schemas.openxmlformats.org/officeDocument/2006/relationships/control" Target="activeX/activeX11.xml"/><Relationship Id="rId30" Type="http://schemas.openxmlformats.org/officeDocument/2006/relationships/control" Target="activeX/activeX13.xml"/><Relationship Id="rId35" Type="http://schemas.openxmlformats.org/officeDocument/2006/relationships/image" Target="media/image9.png"/><Relationship Id="rId43" Type="http://schemas.openxmlformats.org/officeDocument/2006/relationships/image" Target="media/image14.png"/><Relationship Id="rId48" Type="http://schemas.openxmlformats.org/officeDocument/2006/relationships/image" Target="media/image16.png"/><Relationship Id="rId56" Type="http://schemas.openxmlformats.org/officeDocument/2006/relationships/control" Target="activeX/activeX26.xml"/><Relationship Id="rId8" Type="http://schemas.openxmlformats.org/officeDocument/2006/relationships/image" Target="media/image2.png"/><Relationship Id="rId51" Type="http://schemas.openxmlformats.org/officeDocument/2006/relationships/control" Target="activeX/activeX23.xml"/><Relationship Id="rId3" Type="http://schemas.openxmlformats.org/officeDocument/2006/relationships/settings" Target="settings.xml"/><Relationship Id="rId12" Type="http://schemas.openxmlformats.org/officeDocument/2006/relationships/control" Target="activeX/activeX1.xml"/><Relationship Id="rId17" Type="http://schemas.openxmlformats.org/officeDocument/2006/relationships/hyperlink" Target="https://argonsys.com/wp-content/uploads/2018/02/kb32-ansible-nslookup-winserver.png" TargetMode="External"/><Relationship Id="rId25" Type="http://schemas.openxmlformats.org/officeDocument/2006/relationships/control" Target="activeX/activeX9.xml"/><Relationship Id="rId33" Type="http://schemas.openxmlformats.org/officeDocument/2006/relationships/image" Target="media/image8.png"/><Relationship Id="rId38" Type="http://schemas.openxmlformats.org/officeDocument/2006/relationships/image" Target="media/image11.png"/><Relationship Id="rId46" Type="http://schemas.openxmlformats.org/officeDocument/2006/relationships/image" Target="media/image15.png"/><Relationship Id="rId59" Type="http://schemas.openxmlformats.org/officeDocument/2006/relationships/control" Target="activeX/activeX28.xml"/><Relationship Id="rId20" Type="http://schemas.openxmlformats.org/officeDocument/2006/relationships/image" Target="media/image6.png"/><Relationship Id="rId41" Type="http://schemas.openxmlformats.org/officeDocument/2006/relationships/hyperlink" Target="https://github.com/ansible/ansible/blob/devel/examples/scripts/ConfigureRemotingForAnsible.ps1" TargetMode="External"/><Relationship Id="rId54" Type="http://schemas.openxmlformats.org/officeDocument/2006/relationships/control" Target="activeX/activeX25.xm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control" Target="activeX/activeX3.xml"/><Relationship Id="rId23" Type="http://schemas.openxmlformats.org/officeDocument/2006/relationships/control" Target="activeX/activeX7.xml"/><Relationship Id="rId28" Type="http://schemas.openxmlformats.org/officeDocument/2006/relationships/control" Target="activeX/activeX12.xml"/><Relationship Id="rId36" Type="http://schemas.openxmlformats.org/officeDocument/2006/relationships/image" Target="media/image10.png"/><Relationship Id="rId49" Type="http://schemas.openxmlformats.org/officeDocument/2006/relationships/control" Target="activeX/activeX21.xml"/><Relationship Id="rId57" Type="http://schemas.openxmlformats.org/officeDocument/2006/relationships/image" Target="media/image19.png"/><Relationship Id="rId10" Type="http://schemas.openxmlformats.org/officeDocument/2006/relationships/image" Target="media/image3.png"/><Relationship Id="rId31" Type="http://schemas.openxmlformats.org/officeDocument/2006/relationships/control" Target="activeX/activeX14.xml"/><Relationship Id="rId44" Type="http://schemas.openxmlformats.org/officeDocument/2006/relationships/control" Target="activeX/activeX19.xml"/><Relationship Id="rId52" Type="http://schemas.openxmlformats.org/officeDocument/2006/relationships/control" Target="activeX/activeX24.xml"/><Relationship Id="rId60"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argonsys.com/wp-content/uploads/2018/02/kb32-dns-forward-lookup-zone.png"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24-5CC6-11CF-8D67-00AA00BDCE1D}" ax:persistence="persistStream" r:id="rId1"/>
</file>

<file path=word/activeX/activeX15.xml><?xml version="1.0" encoding="utf-8"?>
<ax:ocx xmlns:ax="http://schemas.microsoft.com/office/2006/activeX" xmlns:r="http://schemas.openxmlformats.org/officeDocument/2006/relationships" ax:classid="{5512D124-5CC6-11CF-8D67-00AA00BDCE1D}" ax:persistence="persistStream" r:id="rId1"/>
</file>

<file path=word/activeX/activeX16.xml><?xml version="1.0" encoding="utf-8"?>
<ax:ocx xmlns:ax="http://schemas.microsoft.com/office/2006/activeX" xmlns:r="http://schemas.openxmlformats.org/officeDocument/2006/relationships" ax:classid="{5512D124-5CC6-11CF-8D67-00AA00BDCE1D}" ax:persistence="persistStream" r:id="rId1"/>
</file>

<file path=word/activeX/activeX17.xml><?xml version="1.0" encoding="utf-8"?>
<ax:ocx xmlns:ax="http://schemas.microsoft.com/office/2006/activeX" xmlns:r="http://schemas.openxmlformats.org/officeDocument/2006/relationships" ax:classid="{5512D124-5CC6-11CF-8D67-00AA00BDCE1D}" ax:persistence="persistStream" r:id="rId1"/>
</file>

<file path=word/activeX/activeX18.xml><?xml version="1.0" encoding="utf-8"?>
<ax:ocx xmlns:ax="http://schemas.microsoft.com/office/2006/activeX" xmlns:r="http://schemas.openxmlformats.org/officeDocument/2006/relationships" ax:classid="{5512D124-5CC6-11CF-8D67-00AA00BDCE1D}" ax:persistence="persistStream" r:id="rId1"/>
</file>

<file path=word/activeX/activeX19.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20.xml><?xml version="1.0" encoding="utf-8"?>
<ax:ocx xmlns:ax="http://schemas.microsoft.com/office/2006/activeX" xmlns:r="http://schemas.openxmlformats.org/officeDocument/2006/relationships" ax:classid="{5512D124-5CC6-11CF-8D67-00AA00BDCE1D}" ax:persistence="persistStream" r:id="rId1"/>
</file>

<file path=word/activeX/activeX21.xml><?xml version="1.0" encoding="utf-8"?>
<ax:ocx xmlns:ax="http://schemas.microsoft.com/office/2006/activeX" xmlns:r="http://schemas.openxmlformats.org/officeDocument/2006/relationships" ax:classid="{5512D124-5CC6-11CF-8D67-00AA00BDCE1D}" ax:persistence="persistStream" r:id="rId1"/>
</file>

<file path=word/activeX/activeX22.xml><?xml version="1.0" encoding="utf-8"?>
<ax:ocx xmlns:ax="http://schemas.microsoft.com/office/2006/activeX" xmlns:r="http://schemas.openxmlformats.org/officeDocument/2006/relationships" ax:classid="{5512D124-5CC6-11CF-8D67-00AA00BDCE1D}" ax:persistence="persistStream" r:id="rId1"/>
</file>

<file path=word/activeX/activeX23.xml><?xml version="1.0" encoding="utf-8"?>
<ax:ocx xmlns:ax="http://schemas.microsoft.com/office/2006/activeX" xmlns:r="http://schemas.openxmlformats.org/officeDocument/2006/relationships" ax:classid="{5512D124-5CC6-11CF-8D67-00AA00BDCE1D}" ax:persistence="persistStream" r:id="rId1"/>
</file>

<file path=word/activeX/activeX24.xml><?xml version="1.0" encoding="utf-8"?>
<ax:ocx xmlns:ax="http://schemas.microsoft.com/office/2006/activeX" xmlns:r="http://schemas.openxmlformats.org/officeDocument/2006/relationships" ax:classid="{5512D124-5CC6-11CF-8D67-00AA00BDCE1D}" ax:persistence="persistStream" r:id="rId1"/>
</file>

<file path=word/activeX/activeX25.xml><?xml version="1.0" encoding="utf-8"?>
<ax:ocx xmlns:ax="http://schemas.microsoft.com/office/2006/activeX" xmlns:r="http://schemas.openxmlformats.org/officeDocument/2006/relationships" ax:classid="{5512D124-5CC6-11CF-8D67-00AA00BDCE1D}" ax:persistence="persistStream" r:id="rId1"/>
</file>

<file path=word/activeX/activeX26.xml><?xml version="1.0" encoding="utf-8"?>
<ax:ocx xmlns:ax="http://schemas.microsoft.com/office/2006/activeX" xmlns:r="http://schemas.openxmlformats.org/officeDocument/2006/relationships" ax:classid="{5512D124-5CC6-11CF-8D67-00AA00BDCE1D}" ax:persistence="persistStream" r:id="rId1"/>
</file>

<file path=word/activeX/activeX27.xml><?xml version="1.0" encoding="utf-8"?>
<ax:ocx xmlns:ax="http://schemas.microsoft.com/office/2006/activeX" xmlns:r="http://schemas.openxmlformats.org/officeDocument/2006/relationships" ax:classid="{5512D124-5CC6-11CF-8D67-00AA00BDCE1D}" ax:persistence="persistStream" r:id="rId1"/>
</file>

<file path=word/activeX/activeX28.xml><?xml version="1.0" encoding="utf-8"?>
<ax:ocx xmlns:ax="http://schemas.microsoft.com/office/2006/activeX" xmlns:r="http://schemas.openxmlformats.org/officeDocument/2006/relationships" ax:classid="{5512D124-5CC6-11CF-8D67-00AA00BDCE1D}" ax:persistence="persistStream" r:id="rId1"/>
</file>

<file path=word/activeX/activeX29.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2625</Words>
  <Characters>14969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 Das</dc:creator>
  <cp:keywords/>
  <dc:description/>
  <cp:lastModifiedBy>Gopal Das</cp:lastModifiedBy>
  <cp:revision>1</cp:revision>
  <dcterms:created xsi:type="dcterms:W3CDTF">2020-03-14T16:44:00Z</dcterms:created>
  <dcterms:modified xsi:type="dcterms:W3CDTF">2020-03-14T16:45:00Z</dcterms:modified>
</cp:coreProperties>
</file>