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8F3D9F" w14:textId="77EB8676" w:rsidR="003C2EED" w:rsidRDefault="00047800" w:rsidP="00047800">
      <w:pPr>
        <w:jc w:val="center"/>
      </w:pPr>
      <w:r>
        <w:t>BAIXAR XM</w:t>
      </w:r>
      <w:r w:rsidR="008C48E4">
        <w:t>L</w:t>
      </w:r>
      <w:r>
        <w:t xml:space="preserve"> PREFEITURA CAMPINAS</w:t>
      </w:r>
    </w:p>
    <w:p w14:paraId="195CE181" w14:textId="77777777" w:rsidR="00047800" w:rsidRDefault="00047800" w:rsidP="00047800">
      <w:pPr>
        <w:jc w:val="center"/>
      </w:pPr>
    </w:p>
    <w:p w14:paraId="12D6A231" w14:textId="5097FE63" w:rsidR="00047800" w:rsidRDefault="00047800" w:rsidP="00047800">
      <w:pPr>
        <w:rPr>
          <w:sz w:val="22"/>
          <w:szCs w:val="22"/>
        </w:rPr>
      </w:pPr>
      <w:r>
        <w:rPr>
          <w:sz w:val="22"/>
          <w:szCs w:val="22"/>
        </w:rPr>
        <w:t>ABRIR PREFEITURA CAMPINAS &gt; ACESSAR LOGIN DO CLIENTE (CNPJ)</w:t>
      </w:r>
    </w:p>
    <w:p w14:paraId="0BC22EAF" w14:textId="37B8E012" w:rsidR="00047800" w:rsidRDefault="00047800" w:rsidP="00047800">
      <w:pPr>
        <w:rPr>
          <w:sz w:val="22"/>
          <w:szCs w:val="22"/>
        </w:rPr>
      </w:pPr>
      <w:r w:rsidRPr="00047800">
        <w:rPr>
          <w:noProof/>
          <w:sz w:val="22"/>
          <w:szCs w:val="22"/>
        </w:rPr>
        <w:drawing>
          <wp:inline distT="0" distB="0" distL="0" distR="0" wp14:anchorId="4F022EDF" wp14:editId="0A57EAE4">
            <wp:extent cx="5400040" cy="2362200"/>
            <wp:effectExtent l="0" t="0" r="0" b="0"/>
            <wp:docPr id="12312083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0830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89CE" w14:textId="2D51D72F" w:rsidR="00047800" w:rsidRDefault="00047800" w:rsidP="00047800">
      <w:pPr>
        <w:rPr>
          <w:sz w:val="22"/>
          <w:szCs w:val="22"/>
        </w:rPr>
      </w:pPr>
      <w:r>
        <w:rPr>
          <w:sz w:val="22"/>
          <w:szCs w:val="22"/>
        </w:rPr>
        <w:t>DESCE UM POUCO PARA BAIXO, CLIQUE EM “GERENCIAR NFSE” &gt; CONSULTA NOTA FISCAL</w:t>
      </w:r>
    </w:p>
    <w:p w14:paraId="38719B4C" w14:textId="39B79A0A" w:rsidR="00047800" w:rsidRDefault="00047800" w:rsidP="00047800">
      <w:pPr>
        <w:rPr>
          <w:sz w:val="22"/>
          <w:szCs w:val="22"/>
        </w:rPr>
      </w:pPr>
      <w:r w:rsidRPr="00047800">
        <w:rPr>
          <w:noProof/>
          <w:sz w:val="22"/>
          <w:szCs w:val="22"/>
        </w:rPr>
        <w:drawing>
          <wp:inline distT="0" distB="0" distL="0" distR="0" wp14:anchorId="539D349E" wp14:editId="676FFB39">
            <wp:extent cx="2027096" cy="4808637"/>
            <wp:effectExtent l="0" t="0" r="0" b="0"/>
            <wp:docPr id="41050499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04996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7212" w14:textId="03DD758F" w:rsidR="00047800" w:rsidRDefault="00047800" w:rsidP="00047800">
      <w:pPr>
        <w:rPr>
          <w:sz w:val="22"/>
          <w:szCs w:val="22"/>
        </w:rPr>
      </w:pPr>
      <w:r>
        <w:rPr>
          <w:sz w:val="22"/>
          <w:szCs w:val="22"/>
        </w:rPr>
        <w:t>SELECIONA A DATA DO FECHAMENTO DO MÊS</w:t>
      </w:r>
    </w:p>
    <w:p w14:paraId="5ACA9FD8" w14:textId="5032C2C0" w:rsidR="00047800" w:rsidRDefault="00047800" w:rsidP="00047800">
      <w:pPr>
        <w:rPr>
          <w:sz w:val="22"/>
          <w:szCs w:val="22"/>
        </w:rPr>
      </w:pPr>
      <w:r w:rsidRPr="00047800">
        <w:rPr>
          <w:noProof/>
          <w:sz w:val="22"/>
          <w:szCs w:val="22"/>
        </w:rPr>
        <w:lastRenderedPageBreak/>
        <w:drawing>
          <wp:inline distT="0" distB="0" distL="0" distR="0" wp14:anchorId="46662547" wp14:editId="3A74A660">
            <wp:extent cx="3246401" cy="2629128"/>
            <wp:effectExtent l="0" t="0" r="0" b="0"/>
            <wp:docPr id="66692678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26782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3189" w14:textId="77777777" w:rsidR="00047800" w:rsidRDefault="00047800" w:rsidP="00047800">
      <w:pPr>
        <w:rPr>
          <w:sz w:val="22"/>
          <w:szCs w:val="22"/>
        </w:rPr>
      </w:pPr>
    </w:p>
    <w:p w14:paraId="20AE5017" w14:textId="44E581B3" w:rsidR="00047800" w:rsidRDefault="00047800" w:rsidP="00047800">
      <w:pPr>
        <w:rPr>
          <w:sz w:val="22"/>
          <w:szCs w:val="22"/>
        </w:rPr>
      </w:pPr>
      <w:r>
        <w:rPr>
          <w:sz w:val="22"/>
          <w:szCs w:val="22"/>
        </w:rPr>
        <w:t>CLIQUE EM “PESQUISAR”</w:t>
      </w:r>
    </w:p>
    <w:p w14:paraId="20B4BC2C" w14:textId="7E83C864" w:rsidR="00047800" w:rsidRDefault="00047800" w:rsidP="00047800">
      <w:pPr>
        <w:rPr>
          <w:sz w:val="22"/>
          <w:szCs w:val="22"/>
        </w:rPr>
      </w:pPr>
      <w:r w:rsidRPr="00047800">
        <w:rPr>
          <w:noProof/>
          <w:sz w:val="22"/>
          <w:szCs w:val="22"/>
        </w:rPr>
        <w:drawing>
          <wp:inline distT="0" distB="0" distL="0" distR="0" wp14:anchorId="20AB9552" wp14:editId="2CB32BDA">
            <wp:extent cx="3562847" cy="1524213"/>
            <wp:effectExtent l="0" t="0" r="0" b="0"/>
            <wp:docPr id="213768730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87301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5191" w14:textId="77777777" w:rsidR="00047800" w:rsidRDefault="00047800" w:rsidP="00047800">
      <w:pPr>
        <w:rPr>
          <w:sz w:val="22"/>
          <w:szCs w:val="22"/>
        </w:rPr>
      </w:pPr>
    </w:p>
    <w:p w14:paraId="1A169A52" w14:textId="77777777" w:rsidR="00047800" w:rsidRDefault="00047800" w:rsidP="00047800">
      <w:pPr>
        <w:rPr>
          <w:sz w:val="22"/>
          <w:szCs w:val="22"/>
        </w:rPr>
      </w:pPr>
    </w:p>
    <w:p w14:paraId="3DD8AAF5" w14:textId="72008C13" w:rsidR="00047800" w:rsidRDefault="00047800" w:rsidP="00047800">
      <w:pPr>
        <w:rPr>
          <w:sz w:val="22"/>
          <w:szCs w:val="22"/>
        </w:rPr>
      </w:pPr>
      <w:r>
        <w:rPr>
          <w:sz w:val="22"/>
          <w:szCs w:val="22"/>
        </w:rPr>
        <w:t>APARECEU AS NOTAS, IR EM “IMPRIMIR” &gt; “XML”</w:t>
      </w:r>
    </w:p>
    <w:p w14:paraId="7395C442" w14:textId="5609ECA6" w:rsidR="00047800" w:rsidRDefault="00047800" w:rsidP="00047800">
      <w:pPr>
        <w:rPr>
          <w:sz w:val="22"/>
          <w:szCs w:val="22"/>
        </w:rPr>
      </w:pPr>
      <w:r w:rsidRPr="00047800">
        <w:rPr>
          <w:noProof/>
          <w:sz w:val="22"/>
          <w:szCs w:val="22"/>
        </w:rPr>
        <w:drawing>
          <wp:inline distT="0" distB="0" distL="0" distR="0" wp14:anchorId="55C88727" wp14:editId="6D0404EB">
            <wp:extent cx="5400040" cy="2322830"/>
            <wp:effectExtent l="0" t="0" r="0" b="1270"/>
            <wp:docPr id="880431548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31548" name="Imagem 1" descr="Interface gráfica do usuário, Aplicativo, Word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685D" w14:textId="77777777" w:rsidR="00AF2E33" w:rsidRDefault="00AF2E33" w:rsidP="00047800">
      <w:pPr>
        <w:rPr>
          <w:sz w:val="22"/>
          <w:szCs w:val="22"/>
        </w:rPr>
      </w:pPr>
    </w:p>
    <w:p w14:paraId="66FEADAC" w14:textId="6D77F695" w:rsidR="00AF2E33" w:rsidRDefault="00AF2E33" w:rsidP="00047800">
      <w:pPr>
        <w:rPr>
          <w:sz w:val="22"/>
          <w:szCs w:val="22"/>
        </w:rPr>
      </w:pPr>
      <w:r>
        <w:rPr>
          <w:sz w:val="22"/>
          <w:szCs w:val="22"/>
        </w:rPr>
        <w:t>AGORA VAMOS TIRAR O “RELATÓRIO”</w:t>
      </w:r>
    </w:p>
    <w:p w14:paraId="410791B7" w14:textId="2F1F4525" w:rsidR="00AF2E33" w:rsidRDefault="00AF2E33" w:rsidP="00047800">
      <w:pPr>
        <w:rPr>
          <w:sz w:val="22"/>
          <w:szCs w:val="22"/>
        </w:rPr>
      </w:pPr>
      <w:r>
        <w:rPr>
          <w:sz w:val="22"/>
          <w:szCs w:val="22"/>
        </w:rPr>
        <w:lastRenderedPageBreak/>
        <w:t>VÁ EM “GERENCIAR NFSE” &gt; LIVRO FISCAL</w:t>
      </w:r>
    </w:p>
    <w:p w14:paraId="2F5F1BD6" w14:textId="72815D25" w:rsidR="00AF2E33" w:rsidRDefault="00AF2E33" w:rsidP="00047800">
      <w:pPr>
        <w:rPr>
          <w:sz w:val="22"/>
          <w:szCs w:val="22"/>
        </w:rPr>
      </w:pPr>
      <w:r w:rsidRPr="00AF2E33">
        <w:rPr>
          <w:noProof/>
          <w:sz w:val="22"/>
          <w:szCs w:val="22"/>
        </w:rPr>
        <w:drawing>
          <wp:inline distT="0" distB="0" distL="0" distR="0" wp14:anchorId="67DF57A4" wp14:editId="60CA3EEC">
            <wp:extent cx="1920406" cy="2400508"/>
            <wp:effectExtent l="0" t="0" r="3810" b="0"/>
            <wp:docPr id="207854456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44569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1868" w14:textId="77777777" w:rsidR="00AF2E33" w:rsidRDefault="00AF2E33" w:rsidP="00047800">
      <w:pPr>
        <w:rPr>
          <w:sz w:val="22"/>
          <w:szCs w:val="22"/>
        </w:rPr>
      </w:pPr>
    </w:p>
    <w:p w14:paraId="68933D3C" w14:textId="56F76098" w:rsidR="00AF2E33" w:rsidRDefault="00AF2E33" w:rsidP="00047800">
      <w:pPr>
        <w:rPr>
          <w:sz w:val="22"/>
          <w:szCs w:val="22"/>
        </w:rPr>
      </w:pPr>
      <w:r>
        <w:rPr>
          <w:sz w:val="22"/>
          <w:szCs w:val="22"/>
        </w:rPr>
        <w:t>ALTERE A DATA DO FECHAMENTO DO MÊS E CLIQUE EM “DOWNLOAD” &gt; SALVA NA PASTA DO CLIENTE</w:t>
      </w:r>
    </w:p>
    <w:p w14:paraId="134E573A" w14:textId="05EDB922" w:rsidR="00AF2E33" w:rsidRDefault="00AF2E33" w:rsidP="00047800">
      <w:pPr>
        <w:rPr>
          <w:sz w:val="22"/>
          <w:szCs w:val="22"/>
        </w:rPr>
      </w:pPr>
      <w:r w:rsidRPr="00AF2E33">
        <w:rPr>
          <w:noProof/>
          <w:sz w:val="22"/>
          <w:szCs w:val="22"/>
        </w:rPr>
        <w:drawing>
          <wp:inline distT="0" distB="0" distL="0" distR="0" wp14:anchorId="0BE3F8E3" wp14:editId="7D52AC72">
            <wp:extent cx="5400040" cy="2348865"/>
            <wp:effectExtent l="0" t="0" r="0" b="0"/>
            <wp:docPr id="1108321208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1208" name="Imagem 1" descr="Interface gráfica do usuário, Aplicativo, Sit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8CBD" w14:textId="77777777" w:rsidR="00AF2E33" w:rsidRDefault="00AF2E33" w:rsidP="00047800">
      <w:pPr>
        <w:rPr>
          <w:sz w:val="22"/>
          <w:szCs w:val="22"/>
        </w:rPr>
      </w:pPr>
    </w:p>
    <w:p w14:paraId="6C6B36C0" w14:textId="07ABE8E9" w:rsidR="0073717D" w:rsidRDefault="0073717D" w:rsidP="00047800">
      <w:pPr>
        <w:rPr>
          <w:sz w:val="22"/>
          <w:szCs w:val="22"/>
        </w:rPr>
      </w:pPr>
      <w:r>
        <w:rPr>
          <w:sz w:val="22"/>
          <w:szCs w:val="22"/>
        </w:rPr>
        <w:t>REPETIR O PROCESSO SELECIONANDO SERVIÇOS TOMADOS</w:t>
      </w:r>
    </w:p>
    <w:p w14:paraId="6912E37F" w14:textId="4F4CF713" w:rsidR="006215C3" w:rsidRDefault="006215C3" w:rsidP="00047800">
      <w:pPr>
        <w:rPr>
          <w:sz w:val="22"/>
          <w:szCs w:val="22"/>
        </w:rPr>
      </w:pPr>
      <w:r w:rsidRPr="006215C3">
        <w:rPr>
          <w:sz w:val="22"/>
          <w:szCs w:val="22"/>
        </w:rPr>
        <w:lastRenderedPageBreak/>
        <w:drawing>
          <wp:inline distT="0" distB="0" distL="0" distR="0" wp14:anchorId="56AF693F" wp14:editId="53C1DEAD">
            <wp:extent cx="5400040" cy="25044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A3C7" w14:textId="77777777" w:rsidR="00AF2E33" w:rsidRPr="00047800" w:rsidRDefault="00AF2E33" w:rsidP="00047800">
      <w:pPr>
        <w:rPr>
          <w:sz w:val="22"/>
          <w:szCs w:val="22"/>
        </w:rPr>
      </w:pPr>
    </w:p>
    <w:sectPr w:rsidR="00AF2E33" w:rsidRPr="000478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00"/>
    <w:rsid w:val="00047800"/>
    <w:rsid w:val="003C2EED"/>
    <w:rsid w:val="005863DB"/>
    <w:rsid w:val="006215C3"/>
    <w:rsid w:val="0073717D"/>
    <w:rsid w:val="00846A3E"/>
    <w:rsid w:val="008C48E4"/>
    <w:rsid w:val="00AF2E33"/>
    <w:rsid w:val="00B43C08"/>
    <w:rsid w:val="00E5217B"/>
    <w:rsid w:val="00F1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4F62D"/>
  <w15:chartTrackingRefBased/>
  <w15:docId w15:val="{B834520F-EBBB-4C59-BBBD-747B9F22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7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7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7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7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7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78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78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78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78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78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78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78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78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78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7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78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7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4</Pages>
  <Words>78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 Assessoria Contábil</dc:creator>
  <cp:keywords/>
  <dc:description/>
  <cp:lastModifiedBy>VIVA Assessoria Contábil</cp:lastModifiedBy>
  <cp:revision>4</cp:revision>
  <dcterms:created xsi:type="dcterms:W3CDTF">2025-08-01T14:40:00Z</dcterms:created>
  <dcterms:modified xsi:type="dcterms:W3CDTF">2025-08-06T20:32:00Z</dcterms:modified>
</cp:coreProperties>
</file>