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9900" w14:textId="77777777" w:rsidR="0036351A" w:rsidRDefault="00000000">
      <w:pPr>
        <w:spacing w:after="40"/>
        <w:rPr>
          <w:lang w:eastAsia="ko-KR"/>
        </w:rPr>
      </w:pPr>
      <w:r>
        <w:rPr>
          <w:b/>
          <w:sz w:val="34"/>
          <w:lang w:eastAsia="ko-KR"/>
        </w:rPr>
        <w:t>시운전 AI 적용 — 결과표</w:t>
      </w:r>
    </w:p>
    <w:p w14:paraId="08578193" w14:textId="77777777" w:rsidR="0036351A" w:rsidRDefault="00000000">
      <w:pPr>
        <w:spacing w:before="60"/>
        <w:rPr>
          <w:lang w:eastAsia="ko-KR"/>
        </w:rPr>
      </w:pPr>
      <w:r>
        <w:rPr>
          <w:color w:val="555555"/>
          <w:sz w:val="17"/>
          <w:lang w:eastAsia="ko-KR"/>
        </w:rPr>
        <w:t>힘센 시운전 데이터는 아직 확인하지 못했다. 아래는 공개 전력 트레이스 검증에서 나온 근거로 설계한 안이며, 실기 데이터가 들어오면 그대로 채워진다.</w:t>
      </w:r>
    </w:p>
    <w:p w14:paraId="0997973B" w14:textId="77777777" w:rsidR="0036351A" w:rsidRDefault="00000000">
      <w:pPr>
        <w:spacing w:before="60"/>
        <w:rPr>
          <w:lang w:eastAsia="ko-KR"/>
        </w:rPr>
      </w:pPr>
      <w:r>
        <w:rPr>
          <w:color w:val="555555"/>
          <w:sz w:val="17"/>
          <w:lang w:eastAsia="ko-KR"/>
        </w:rPr>
        <w:t>핵심은 4번이다. 정상일 때 얼마나 흔들리는지를 모르면, 현장에서 값이 흔들려도 고장인지 원래 그런 것인지 판별할 수 없다.</w:t>
      </w:r>
    </w:p>
    <w:p w14:paraId="3413C025" w14:textId="0EEECAE6" w:rsidR="0036351A" w:rsidRDefault="00000000" w:rsidP="002F1B89">
      <w:pPr>
        <w:pBdr>
          <w:bottom w:val="single" w:sz="8" w:space="0" w:color="333333"/>
        </w:pBdr>
        <w:spacing w:before="280" w:after="100"/>
        <w:rPr>
          <w:lang w:eastAsia="ko-KR"/>
        </w:rPr>
      </w:pPr>
      <w:r>
        <w:rPr>
          <w:b/>
          <w:sz w:val="26"/>
          <w:lang w:eastAsia="ko-KR"/>
        </w:rPr>
        <w:t>2. 3. 왜 지금, 시운전에서 해야 하나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36351A" w14:paraId="557E508E" w14:textId="77777777">
        <w:trPr>
          <w:jc w:val="center"/>
        </w:trPr>
        <w:tc>
          <w:tcPr>
            <w:tcW w:w="2608" w:type="dxa"/>
            <w:shd w:val="clear" w:color="auto" w:fill="EEEEEE"/>
          </w:tcPr>
          <w:p w14:paraId="74BF18D7" w14:textId="77777777" w:rsidR="0036351A" w:rsidRDefault="0036351A">
            <w:pPr>
              <w:spacing w:after="40"/>
              <w:jc w:val="center"/>
              <w:rPr>
                <w:lang w:eastAsia="ko-KR"/>
              </w:rPr>
            </w:pPr>
          </w:p>
        </w:tc>
        <w:tc>
          <w:tcPr>
            <w:tcW w:w="7030" w:type="dxa"/>
            <w:shd w:val="clear" w:color="auto" w:fill="EEEEEE"/>
          </w:tcPr>
          <w:p w14:paraId="6228E24B" w14:textId="77777777" w:rsidR="0036351A" w:rsidRDefault="00000000">
            <w:pPr>
              <w:spacing w:after="40"/>
              <w:jc w:val="center"/>
            </w:pPr>
            <w:r>
              <w:rPr>
                <w:sz w:val="18"/>
              </w:rPr>
              <w:t>이유</w:t>
            </w:r>
          </w:p>
        </w:tc>
      </w:tr>
      <w:tr w:rsidR="0036351A" w14:paraId="7E52F630" w14:textId="77777777">
        <w:trPr>
          <w:jc w:val="center"/>
        </w:trPr>
        <w:tc>
          <w:tcPr>
            <w:tcW w:w="2608" w:type="dxa"/>
          </w:tcPr>
          <w:p w14:paraId="69E53458" w14:textId="77777777" w:rsidR="0036351A" w:rsidRDefault="00000000">
            <w:pPr>
              <w:spacing w:after="40"/>
            </w:pPr>
            <w:r>
              <w:rPr>
                <w:b/>
                <w:sz w:val="19"/>
              </w:rPr>
              <w:t>출하 후엔 못 만든다</w:t>
            </w:r>
          </w:p>
        </w:tc>
        <w:tc>
          <w:tcPr>
            <w:tcW w:w="7030" w:type="dxa"/>
          </w:tcPr>
          <w:p w14:paraId="19160F3A" w14:textId="77777777" w:rsidR="0036351A" w:rsidRDefault="00000000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현장 데이터만 받으면 "원래 이랬는지 달라진 것인지"를 알 수 없다. 기준선은 정상일 때만 만들 수 있고, 정상이 보장된 시점은 시운전뿐이다.</w:t>
            </w:r>
          </w:p>
        </w:tc>
      </w:tr>
      <w:tr w:rsidR="0036351A" w14:paraId="0383D424" w14:textId="77777777">
        <w:trPr>
          <w:jc w:val="center"/>
        </w:trPr>
        <w:tc>
          <w:tcPr>
            <w:tcW w:w="2608" w:type="dxa"/>
          </w:tcPr>
          <w:p w14:paraId="4FBB92A3" w14:textId="77777777" w:rsidR="0036351A" w:rsidRDefault="00000000">
            <w:pPr>
              <w:spacing w:after="40"/>
            </w:pPr>
            <w:r>
              <w:rPr>
                <w:b/>
                <w:sz w:val="19"/>
              </w:rPr>
              <w:t>추가 계측이 필요 없다</w:t>
            </w:r>
          </w:p>
        </w:tc>
        <w:tc>
          <w:tcPr>
            <w:tcW w:w="7030" w:type="dxa"/>
          </w:tcPr>
          <w:p w14:paraId="69F55326" w14:textId="77777777" w:rsidR="0036351A" w:rsidRDefault="00000000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이미 돌리고 있는 시험에서 나오는 데이터다. </w:t>
            </w:r>
            <w:r>
              <w:rPr>
                <w:b/>
                <w:sz w:val="19"/>
                <w:lang w:eastAsia="ko-KR"/>
              </w:rPr>
              <w:t>저장 방식만 바꾸면 된다.</w:t>
            </w:r>
          </w:p>
        </w:tc>
      </w:tr>
      <w:tr w:rsidR="0036351A" w14:paraId="078FAB77" w14:textId="77777777">
        <w:trPr>
          <w:jc w:val="center"/>
        </w:trPr>
        <w:tc>
          <w:tcPr>
            <w:tcW w:w="2608" w:type="dxa"/>
          </w:tcPr>
          <w:p w14:paraId="736E1BCD" w14:textId="77777777" w:rsidR="0036351A" w:rsidRDefault="00000000">
            <w:pPr>
              <w:spacing w:after="40"/>
            </w:pPr>
            <w:r>
              <w:rPr>
                <w:b/>
                <w:sz w:val="19"/>
              </w:rPr>
              <w:t>경쟁사가 못 한다</w:t>
            </w:r>
          </w:p>
        </w:tc>
        <w:tc>
          <w:tcPr>
            <w:tcW w:w="7030" w:type="dxa"/>
          </w:tcPr>
          <w:p w14:paraId="622D868D" w14:textId="77777777" w:rsidR="0036351A" w:rsidRDefault="00000000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엔진을 사다 붙이는 쪽은 시운전 데이터에 접근할 수 없다.</w:t>
            </w:r>
          </w:p>
        </w:tc>
      </w:tr>
    </w:tbl>
    <w:p w14:paraId="42CBBEBC" w14:textId="77777777" w:rsidR="00B54421" w:rsidRDefault="00B54421">
      <w:pPr>
        <w:rPr>
          <w:lang w:eastAsia="ko-KR"/>
        </w:rPr>
      </w:pPr>
    </w:p>
    <w:sectPr w:rsidR="00B5442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639299">
    <w:abstractNumId w:val="8"/>
  </w:num>
  <w:num w:numId="2" w16cid:durableId="1092240531">
    <w:abstractNumId w:val="6"/>
  </w:num>
  <w:num w:numId="3" w16cid:durableId="378825249">
    <w:abstractNumId w:val="5"/>
  </w:num>
  <w:num w:numId="4" w16cid:durableId="844250620">
    <w:abstractNumId w:val="4"/>
  </w:num>
  <w:num w:numId="5" w16cid:durableId="1942761778">
    <w:abstractNumId w:val="7"/>
  </w:num>
  <w:num w:numId="6" w16cid:durableId="484661120">
    <w:abstractNumId w:val="3"/>
  </w:num>
  <w:num w:numId="7" w16cid:durableId="80027652">
    <w:abstractNumId w:val="2"/>
  </w:num>
  <w:num w:numId="8" w16cid:durableId="243955854">
    <w:abstractNumId w:val="1"/>
  </w:num>
  <w:num w:numId="9" w16cid:durableId="134440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C9B"/>
    <w:rsid w:val="0029639D"/>
    <w:rsid w:val="002F1B89"/>
    <w:rsid w:val="00326F90"/>
    <w:rsid w:val="0036351A"/>
    <w:rsid w:val="00AA1D8D"/>
    <w:rsid w:val="00B1112E"/>
    <w:rsid w:val="00B47730"/>
    <w:rsid w:val="00B544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3BAD49D-5603-4FAB-A8A8-B390DCF4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Seunghun Shin</cp:lastModifiedBy>
  <cp:revision>3</cp:revision>
  <dcterms:created xsi:type="dcterms:W3CDTF">2013-12-23T23:15:00Z</dcterms:created>
  <dcterms:modified xsi:type="dcterms:W3CDTF">2026-08-26T10:20:00Z</dcterms:modified>
  <cp:category/>
</cp:coreProperties>
</file>