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232FF4C6" w:rsidR="00A75937" w:rsidRDefault="00464BD0">
            <w:pPr>
              <w:rPr>
                <w:sz w:val="20"/>
                <w:szCs w:val="20"/>
              </w:rPr>
            </w:pPr>
            <w:r>
              <w:rPr>
                <w:b/>
                <w:sz w:val="20"/>
                <w:szCs w:val="20"/>
              </w:rPr>
              <w:t>From</w:t>
            </w:r>
            <w:r>
              <w:rPr>
                <w:sz w:val="20"/>
                <w:szCs w:val="20"/>
              </w:rPr>
              <w:t xml:space="preserve">: </w:t>
            </w:r>
            <w:r w:rsidR="00A41D06">
              <w:rPr>
                <w:sz w:val="20"/>
                <w:szCs w:val="20"/>
              </w:rPr>
              <w:t>01202025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1980EA22" w:rsidR="00A75937" w:rsidRDefault="00464BD0">
            <w:pPr>
              <w:rPr>
                <w:sz w:val="20"/>
                <w:szCs w:val="20"/>
              </w:rPr>
            </w:pPr>
            <w:r>
              <w:rPr>
                <w:b/>
                <w:sz w:val="20"/>
                <w:szCs w:val="20"/>
              </w:rPr>
              <w:t>To</w:t>
            </w:r>
            <w:r>
              <w:rPr>
                <w:sz w:val="20"/>
                <w:szCs w:val="20"/>
              </w:rPr>
              <w:t xml:space="preserve">: </w:t>
            </w:r>
            <w:r w:rsidR="00A41D06">
              <w:rPr>
                <w:sz w:val="20"/>
                <w:szCs w:val="20"/>
              </w:rPr>
              <w:t>01252025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250B7D34" w14:textId="77777777" w:rsidR="00A41D06" w:rsidRPr="00A80CEB" w:rsidRDefault="00A41D06" w:rsidP="00A41D06">
            <w:pPr>
              <w:spacing w:before="240" w:after="240" w:line="276" w:lineRule="auto"/>
              <w:rPr>
                <w:sz w:val="20"/>
                <w:szCs w:val="20"/>
              </w:rPr>
            </w:pPr>
            <w:r w:rsidRPr="00A80CEB">
              <w:rPr>
                <w:sz w:val="20"/>
                <w:szCs w:val="20"/>
              </w:rPr>
              <w:t>This week, we fixed the printers, helped the setup of computers for the enrollment, and installed the printer driver at the LGU tourism office. </w:t>
            </w:r>
          </w:p>
          <w:p w14:paraId="3A3B9058" w14:textId="19BD644E" w:rsidR="00CE4884" w:rsidRPr="00CE4884" w:rsidRDefault="00CE4884" w:rsidP="00CE4884">
            <w:pPr>
              <w:pStyle w:val="NormalWeb"/>
              <w:spacing w:before="0" w:beforeAutospacing="0" w:after="0" w:afterAutospacing="0"/>
              <w:rPr>
                <w:rFonts w:asciiTheme="majorHAnsi" w:hAnsiTheme="majorHAnsi" w:cstheme="majorHAnsi"/>
                <w:sz w:val="22"/>
              </w:rPr>
            </w:pPr>
          </w:p>
          <w:p w14:paraId="1A1D4C06" w14:textId="77777777" w:rsidR="00A75937" w:rsidRDefault="00A75937" w:rsidP="00AE272F">
            <w:pPr>
              <w:spacing w:line="276" w:lineRule="auto"/>
              <w:jc w:val="both"/>
              <w:rPr>
                <w:sz w:val="20"/>
                <w:szCs w:val="20"/>
              </w:rPr>
            </w:pPr>
          </w:p>
          <w:p w14:paraId="70FA43AA" w14:textId="77777777" w:rsidR="00CE4884" w:rsidRDefault="00CE4884" w:rsidP="00AE272F">
            <w:pPr>
              <w:spacing w:line="276" w:lineRule="auto"/>
              <w:jc w:val="both"/>
              <w:rPr>
                <w:sz w:val="20"/>
                <w:szCs w:val="20"/>
              </w:rPr>
            </w:pPr>
          </w:p>
        </w:tc>
        <w:tc>
          <w:tcPr>
            <w:tcW w:w="5614" w:type="dxa"/>
            <w:gridSpan w:val="2"/>
          </w:tcPr>
          <w:p w14:paraId="65187639" w14:textId="77777777" w:rsidR="00A41D06" w:rsidRDefault="00A41D06" w:rsidP="00A41D06">
            <w:pPr>
              <w:spacing w:before="240" w:after="240"/>
              <w:jc w:val="both"/>
              <w:rPr>
                <w:sz w:val="20"/>
                <w:szCs w:val="20"/>
              </w:rPr>
            </w:pPr>
            <w:r w:rsidRPr="00A80CEB">
              <w:rPr>
                <w:sz w:val="20"/>
                <w:szCs w:val="20"/>
              </w:rPr>
              <w:t>This week, I learned how important it is to stay flexible and handle tech problems quickly. Fixing the printers showed me how regular maintenance can prevent issues. Setting up the computers for enrollment helped me see how much preparation is needed to keep things running smoothly. Installing the printer driver at the LGU tourism office reminded me that small tasks, like installing the right driver, can really improve efficiency. It made me realize that a lot of behind-the-scenes work is needed to keep things running well.</w:t>
            </w:r>
          </w:p>
          <w:p w14:paraId="0734FDAC" w14:textId="77777777" w:rsidR="00A75937" w:rsidRPr="00CE4884" w:rsidRDefault="00A75937">
            <w:pPr>
              <w:jc w:val="both"/>
              <w:rPr>
                <w:sz w:val="20"/>
                <w:szCs w:val="20"/>
              </w:rPr>
            </w:pPr>
          </w:p>
          <w:p w14:paraId="16F470C0" w14:textId="77777777" w:rsidR="00A75937" w:rsidRPr="00CE4884" w:rsidRDefault="00A75937">
            <w:pPr>
              <w:jc w:val="both"/>
              <w:rPr>
                <w:sz w:val="20"/>
                <w:szCs w:val="20"/>
              </w:rPr>
            </w:pPr>
          </w:p>
          <w:p w14:paraId="3A96313E" w14:textId="77777777" w:rsidR="00A75937" w:rsidRPr="00CE4884" w:rsidRDefault="00A75937">
            <w:pPr>
              <w:jc w:val="both"/>
              <w:rPr>
                <w:sz w:val="20"/>
                <w:szCs w:val="20"/>
              </w:rPr>
            </w:pP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4B9924B4" w14:textId="77777777" w:rsidR="00A41D06" w:rsidRPr="00CE4884" w:rsidRDefault="00A41D06">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611B7923" w14:textId="60D67980" w:rsidR="00CE4884" w:rsidRPr="00CE4884" w:rsidRDefault="00CE4884" w:rsidP="00CE4884">
      <w:pPr>
        <w:spacing w:after="0" w:line="240" w:lineRule="auto"/>
        <w:rPr>
          <w:rFonts w:ascii="Times New Roman" w:eastAsia="Times New Roman" w:hAnsi="Times New Roman" w:cs="Times New Roman"/>
        </w:rPr>
      </w:pPr>
    </w:p>
    <w:p w14:paraId="76031C50" w14:textId="107299FA" w:rsidR="00A75937" w:rsidRDefault="00A41D06">
      <w:pPr>
        <w:spacing w:after="0" w:line="276" w:lineRule="auto"/>
        <w:rPr>
          <w:rFonts w:ascii="Verdana" w:eastAsia="Verdana" w:hAnsi="Verdana" w:cs="Verdana"/>
          <w:b/>
          <w:sz w:val="22"/>
          <w:szCs w:val="22"/>
        </w:rPr>
      </w:pPr>
      <w:r w:rsidRPr="00A41D06">
        <w:rPr>
          <w:rFonts w:ascii="Verdana" w:eastAsia="Verdana" w:hAnsi="Verdana" w:cs="Verdana"/>
          <w:b/>
          <w:bCs/>
          <w:sz w:val="22"/>
          <w:szCs w:val="22"/>
        </w:rPr>
        <w:drawing>
          <wp:inline distT="0" distB="0" distL="0" distR="0" wp14:anchorId="26AD8495" wp14:editId="637B5BE2">
            <wp:extent cx="1504950" cy="2000250"/>
            <wp:effectExtent l="0" t="0" r="0" b="0"/>
            <wp:docPr id="1313357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4950" cy="2000250"/>
                    </a:xfrm>
                    <a:prstGeom prst="rect">
                      <a:avLst/>
                    </a:prstGeom>
                    <a:noFill/>
                    <a:ln>
                      <a:noFill/>
                    </a:ln>
                  </pic:spPr>
                </pic:pic>
              </a:graphicData>
            </a:graphic>
          </wp:inline>
        </w:drawing>
      </w:r>
      <w:r w:rsidRPr="00A41D06">
        <w:rPr>
          <w:rFonts w:ascii="Verdana" w:eastAsia="Verdana" w:hAnsi="Verdana" w:cs="Verdana"/>
          <w:b/>
          <w:bCs/>
          <w:sz w:val="22"/>
          <w:szCs w:val="22"/>
        </w:rPr>
        <w:drawing>
          <wp:inline distT="0" distB="0" distL="0" distR="0" wp14:anchorId="246EF7BC" wp14:editId="57F169F9">
            <wp:extent cx="1638300" cy="2000250"/>
            <wp:effectExtent l="0" t="0" r="0" b="0"/>
            <wp:docPr id="4922202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300" cy="2000250"/>
                    </a:xfrm>
                    <a:prstGeom prst="rect">
                      <a:avLst/>
                    </a:prstGeom>
                    <a:noFill/>
                    <a:ln>
                      <a:noFill/>
                    </a:ln>
                  </pic:spPr>
                </pic:pic>
              </a:graphicData>
            </a:graphic>
          </wp:inline>
        </w:drawing>
      </w:r>
      <w:r w:rsidRPr="00A41D06">
        <w:rPr>
          <w:rFonts w:ascii="Verdana" w:eastAsia="Verdana" w:hAnsi="Verdana" w:cs="Verdana"/>
          <w:b/>
          <w:bCs/>
          <w:sz w:val="22"/>
          <w:szCs w:val="22"/>
        </w:rPr>
        <w:drawing>
          <wp:inline distT="0" distB="0" distL="0" distR="0" wp14:anchorId="50229FB8" wp14:editId="576EFD1F">
            <wp:extent cx="1524000" cy="1990725"/>
            <wp:effectExtent l="0" t="0" r="0" b="9525"/>
            <wp:docPr id="1365093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990725"/>
                    </a:xfrm>
                    <a:prstGeom prst="rect">
                      <a:avLst/>
                    </a:prstGeom>
                    <a:noFill/>
                    <a:ln>
                      <a:noFill/>
                    </a:ln>
                  </pic:spPr>
                </pic:pic>
              </a:graphicData>
            </a:graphic>
          </wp:inline>
        </w:drawing>
      </w:r>
      <w:r w:rsidRPr="00A41D06">
        <w:rPr>
          <w:rFonts w:ascii="Verdana" w:eastAsia="Verdana" w:hAnsi="Verdana" w:cs="Verdana"/>
          <w:b/>
          <w:bCs/>
          <w:sz w:val="22"/>
          <w:szCs w:val="22"/>
        </w:rPr>
        <w:drawing>
          <wp:inline distT="0" distB="0" distL="0" distR="0" wp14:anchorId="1789D27B" wp14:editId="449D08FF">
            <wp:extent cx="2419350" cy="1819275"/>
            <wp:effectExtent l="0" t="0" r="0" b="9525"/>
            <wp:docPr id="2136909617" name="Picture 8" descr="A group of people standing around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09617" name="Picture 8" descr="A group of people standing around a tabl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350" cy="1819275"/>
                    </a:xfrm>
                    <a:prstGeom prst="rect">
                      <a:avLst/>
                    </a:prstGeom>
                    <a:noFill/>
                    <a:ln>
                      <a:noFill/>
                    </a:ln>
                  </pic:spPr>
                </pic:pic>
              </a:graphicData>
            </a:graphic>
          </wp:inline>
        </w:drawing>
      </w:r>
    </w:p>
    <w:p w14:paraId="706218C7" w14:textId="77777777" w:rsidR="00A75937" w:rsidRDefault="00A75937">
      <w:pPr>
        <w:spacing w:after="0" w:line="276" w:lineRule="auto"/>
        <w:rPr>
          <w:rFonts w:ascii="Arial" w:eastAsia="Arial" w:hAnsi="Arial" w:cs="Arial"/>
          <w:b/>
          <w:sz w:val="22"/>
          <w:szCs w:val="22"/>
        </w:rPr>
      </w:pPr>
    </w:p>
    <w:p w14:paraId="7E5D83E6" w14:textId="77777777" w:rsidR="00A75937" w:rsidRDefault="00A75937">
      <w:pPr>
        <w:spacing w:after="0" w:line="276" w:lineRule="auto"/>
        <w:rPr>
          <w:rFonts w:ascii="Arial" w:eastAsia="Arial" w:hAnsi="Arial" w:cs="Arial"/>
          <w:b/>
          <w:sz w:val="22"/>
          <w:szCs w:val="22"/>
        </w:rPr>
      </w:pPr>
    </w:p>
    <w:p w14:paraId="649A0743" w14:textId="77777777" w:rsidR="00A75937" w:rsidRDefault="00A75937">
      <w:pPr>
        <w:spacing w:after="0" w:line="276" w:lineRule="auto"/>
        <w:rPr>
          <w:rFonts w:ascii="Arial" w:eastAsia="Arial" w:hAnsi="Arial" w:cs="Arial"/>
          <w:b/>
          <w:sz w:val="22"/>
          <w:szCs w:val="22"/>
        </w:rPr>
      </w:pPr>
    </w:p>
    <w:p w14:paraId="04158729" w14:textId="77777777" w:rsidR="00A75937" w:rsidRDefault="00A75937">
      <w:pPr>
        <w:spacing w:after="0" w:line="276" w:lineRule="auto"/>
        <w:rPr>
          <w:rFonts w:ascii="Arial" w:eastAsia="Arial" w:hAnsi="Arial" w:cs="Arial"/>
          <w:b/>
          <w:sz w:val="22"/>
          <w:szCs w:val="22"/>
        </w:rPr>
      </w:pPr>
    </w:p>
    <w:p w14:paraId="48EEE000" w14:textId="77777777" w:rsidR="00A75937" w:rsidRDefault="00464BD0">
      <w:pPr>
        <w:spacing w:after="0" w:line="276" w:lineRule="auto"/>
        <w:rPr>
          <w:rFonts w:ascii="Arial" w:eastAsia="Arial" w:hAnsi="Arial" w:cs="Arial"/>
          <w:b/>
          <w:sz w:val="22"/>
          <w:szCs w:val="22"/>
        </w:rPr>
      </w:pPr>
      <w:r>
        <w:rPr>
          <w:rFonts w:ascii="Arial" w:eastAsia="Arial" w:hAnsi="Arial" w:cs="Arial"/>
          <w:b/>
          <w:sz w:val="22"/>
          <w:szCs w:val="22"/>
        </w:rPr>
        <w:t xml:space="preserve"> </w:t>
      </w:r>
    </w:p>
    <w:p w14:paraId="0F142B02" w14:textId="77777777" w:rsidR="00A75937" w:rsidRDefault="00A75937">
      <w:pPr>
        <w:spacing w:after="0" w:line="276" w:lineRule="auto"/>
        <w:rPr>
          <w:rFonts w:ascii="Arial" w:eastAsia="Arial" w:hAnsi="Arial" w:cs="Arial"/>
          <w:b/>
          <w:sz w:val="22"/>
          <w:szCs w:val="22"/>
        </w:rPr>
      </w:pPr>
    </w:p>
    <w:p w14:paraId="13C29863" w14:textId="77777777" w:rsidR="00A75937" w:rsidRDefault="00A75937">
      <w:pPr>
        <w:spacing w:after="0" w:line="276" w:lineRule="auto"/>
        <w:rPr>
          <w:rFonts w:ascii="Arial" w:eastAsia="Arial" w:hAnsi="Arial" w:cs="Arial"/>
          <w:b/>
          <w:sz w:val="22"/>
          <w:szCs w:val="22"/>
        </w:rPr>
      </w:pPr>
    </w:p>
    <w:p w14:paraId="2B5CCB55" w14:textId="77777777" w:rsidR="00A75937" w:rsidRDefault="00A75937">
      <w:pPr>
        <w:spacing w:after="0" w:line="276" w:lineRule="auto"/>
        <w:rPr>
          <w:rFonts w:ascii="Arial" w:eastAsia="Arial" w:hAnsi="Arial" w:cs="Arial"/>
          <w:b/>
          <w:sz w:val="22"/>
          <w:szCs w:val="22"/>
        </w:rPr>
      </w:pPr>
    </w:p>
    <w:p w14:paraId="21F14CA7" w14:textId="77777777" w:rsidR="00A75937" w:rsidRDefault="00A75937">
      <w:pPr>
        <w:spacing w:after="0" w:line="276" w:lineRule="auto"/>
        <w:rPr>
          <w:rFonts w:ascii="Arial" w:eastAsia="Arial" w:hAnsi="Arial" w:cs="Arial"/>
          <w:b/>
          <w:sz w:val="22"/>
          <w:szCs w:val="22"/>
        </w:rPr>
      </w:pPr>
    </w:p>
    <w:p w14:paraId="4116752A" w14:textId="77777777" w:rsidR="00A75937" w:rsidRDefault="00A75937">
      <w:pPr>
        <w:spacing w:after="0" w:line="276" w:lineRule="auto"/>
        <w:rPr>
          <w:rFonts w:ascii="Arial" w:eastAsia="Arial" w:hAnsi="Arial" w:cs="Arial"/>
          <w:b/>
          <w:sz w:val="22"/>
          <w:szCs w:val="22"/>
        </w:rPr>
      </w:pPr>
    </w:p>
    <w:p w14:paraId="1599A593" w14:textId="77777777" w:rsidR="00A75937" w:rsidRDefault="00A75937">
      <w:pPr>
        <w:spacing w:after="0" w:line="276" w:lineRule="auto"/>
        <w:rPr>
          <w:rFonts w:ascii="Arial" w:eastAsia="Arial" w:hAnsi="Arial" w:cs="Arial"/>
          <w:b/>
          <w:sz w:val="22"/>
          <w:szCs w:val="22"/>
        </w:rPr>
      </w:pP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1"/>
      <w:footerReference w:type="default" r:id="rId12"/>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71073" w14:textId="77777777" w:rsidR="00831B65" w:rsidRDefault="00831B65">
      <w:pPr>
        <w:spacing w:after="0" w:line="240" w:lineRule="auto"/>
      </w:pPr>
      <w:r>
        <w:separator/>
      </w:r>
    </w:p>
  </w:endnote>
  <w:endnote w:type="continuationSeparator" w:id="0">
    <w:p w14:paraId="0180F370" w14:textId="77777777" w:rsidR="00831B65" w:rsidRDefault="0083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55D77" w14:textId="77777777" w:rsidR="00831B65" w:rsidRDefault="00831B65">
      <w:pPr>
        <w:spacing w:after="0" w:line="240" w:lineRule="auto"/>
      </w:pPr>
      <w:r>
        <w:separator/>
      </w:r>
    </w:p>
  </w:footnote>
  <w:footnote w:type="continuationSeparator" w:id="0">
    <w:p w14:paraId="5483FD0F" w14:textId="77777777" w:rsidR="00831B65" w:rsidRDefault="00831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293329"/>
    <w:rsid w:val="00321F41"/>
    <w:rsid w:val="00464BD0"/>
    <w:rsid w:val="0050489A"/>
    <w:rsid w:val="006E6A6E"/>
    <w:rsid w:val="00831B65"/>
    <w:rsid w:val="00A41D06"/>
    <w:rsid w:val="00A75937"/>
    <w:rsid w:val="00AE272F"/>
    <w:rsid w:val="00B5106D"/>
    <w:rsid w:val="00BB0F05"/>
    <w:rsid w:val="00CE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LYRA NECIO</cp:lastModifiedBy>
  <cp:revision>6</cp:revision>
  <dcterms:created xsi:type="dcterms:W3CDTF">2025-03-08T05:04:00Z</dcterms:created>
  <dcterms:modified xsi:type="dcterms:W3CDTF">2025-03-12T00:06:00Z</dcterms:modified>
</cp:coreProperties>
</file>