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5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85"/>
        <w:gridCol w:w="1440"/>
        <w:tblGridChange w:id="0">
          <w:tblGrid>
            <w:gridCol w:w="9085"/>
            <w:gridCol w:w="1440"/>
          </w:tblGrid>
        </w:tblGridChange>
      </w:tblGrid>
      <w:tr>
        <w:trPr>
          <w:cantSplit w:val="0"/>
          <w:tblHeader w:val="0"/>
        </w:trPr>
        <w:tc>
          <w:tcPr>
            <w:gridSpan w:val="2"/>
            <w:tcBorders>
              <w:bottom w:color="000000" w:space="0" w:sz="4" w:val="single"/>
            </w:tcBorders>
            <w:shd w:fill="c5e0b3" w:val="clear"/>
          </w:tcPr>
          <w:p w:rsidR="00000000" w:rsidDel="00000000" w:rsidP="00000000" w:rsidRDefault="00000000" w:rsidRPr="00000000" w14:paraId="00000002">
            <w:pPr>
              <w:jc w:val="center"/>
              <w:rPr>
                <w:b w:val="1"/>
              </w:rPr>
            </w:pPr>
            <w:r w:rsidDel="00000000" w:rsidR="00000000" w:rsidRPr="00000000">
              <w:rPr>
                <w:b w:val="1"/>
                <w:rtl w:val="0"/>
              </w:rPr>
              <w:t xml:space="preserve">CTU – GINATILAN EXTENSION CAMPUS</w:t>
            </w:r>
          </w:p>
        </w:tc>
      </w:tr>
      <w:tr>
        <w:trPr>
          <w:cantSplit w:val="0"/>
          <w:tblHeader w:val="0"/>
        </w:trPr>
        <w:tc>
          <w:tcPr>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004">
            <w:pPr>
              <w:jc w:val="cente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OJT Form 6</w:t>
            </w:r>
          </w:p>
          <w:p w:rsidR="00000000" w:rsidDel="00000000" w:rsidP="00000000" w:rsidRDefault="00000000" w:rsidRPr="00000000" w14:paraId="00000007">
            <w:pPr>
              <w:rPr>
                <w:sz w:val="20"/>
                <w:szCs w:val="20"/>
              </w:rPr>
            </w:pPr>
            <w:r w:rsidDel="00000000" w:rsidR="00000000" w:rsidRPr="00000000">
              <w:rPr>
                <w:sz w:val="20"/>
                <w:szCs w:val="20"/>
                <w:rtl w:val="0"/>
              </w:rPr>
              <w:t xml:space="preserve">October 2012</w:t>
            </w:r>
          </w:p>
          <w:p w:rsidR="00000000" w:rsidDel="00000000" w:rsidP="00000000" w:rsidRDefault="00000000" w:rsidRPr="00000000" w14:paraId="00000008">
            <w:pPr>
              <w:rPr/>
            </w:pPr>
            <w:r w:rsidDel="00000000" w:rsidR="00000000" w:rsidRPr="00000000">
              <w:rPr>
                <w:sz w:val="20"/>
                <w:szCs w:val="20"/>
                <w:rtl w:val="0"/>
              </w:rPr>
              <w:t xml:space="preserve">Revision: 0</w:t>
            </w: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Pr>
        <w:drawing>
          <wp:anchor allowOverlap="1" behindDoc="0" distB="114300" distT="114300" distL="114300" distR="114300" hidden="0" layoutInCell="1" locked="0" relativeHeight="0" simplePos="0">
            <wp:simplePos x="0" y="0"/>
            <wp:positionH relativeFrom="page">
              <wp:posOffset>1047750</wp:posOffset>
            </wp:positionH>
            <wp:positionV relativeFrom="page">
              <wp:posOffset>7681384</wp:posOffset>
            </wp:positionV>
            <wp:extent cx="1157288" cy="866482"/>
            <wp:effectExtent b="0" l="0" r="0" t="0"/>
            <wp:wrapNone/>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157288" cy="866482"/>
                    </a:xfrm>
                    <a:prstGeom prst="rect"/>
                    <a:ln/>
                  </pic:spPr>
                </pic:pic>
              </a:graphicData>
            </a:graphic>
          </wp:anchor>
        </w:drawing>
      </w:r>
      <w:r w:rsidDel="00000000" w:rsidR="00000000" w:rsidRPr="00000000">
        <w:rPr>
          <w:b w:val="1"/>
        </w:rPr>
        <mc:AlternateContent>
          <mc:Choice Requires="wpg">
            <w:drawing>
              <wp:anchor allowOverlap="1" behindDoc="0" distB="114300" distT="114300" distL="114300" distR="114300" hidden="0" layoutInCell="1" locked="0" relativeHeight="0" simplePos="0">
                <wp:simplePos x="0" y="0"/>
                <wp:positionH relativeFrom="page">
                  <wp:posOffset>1285875</wp:posOffset>
                </wp:positionH>
                <wp:positionV relativeFrom="page">
                  <wp:posOffset>8131688</wp:posOffset>
                </wp:positionV>
                <wp:extent cx="1847850" cy="533400"/>
                <wp:effectExtent b="0" l="0" r="0" t="0"/>
                <wp:wrapNone/>
                <wp:docPr id="1" name=""/>
                <a:graphic>
                  <a:graphicData uri="http://schemas.microsoft.com/office/word/2010/wordprocessingShape">
                    <wps:wsp>
                      <wps:cNvSpPr txBox="1"/>
                      <wps:cNvPr id="2" name="Shape 2"/>
                      <wps:spPr>
                        <a:xfrm>
                          <a:off x="2211575" y="2091475"/>
                          <a:ext cx="1831200" cy="51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Nel Gonzales</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1285875</wp:posOffset>
                </wp:positionH>
                <wp:positionV relativeFrom="page">
                  <wp:posOffset>8131688</wp:posOffset>
                </wp:positionV>
                <wp:extent cx="1847850" cy="533400"/>
                <wp:effectExtent b="0" l="0" r="0" t="0"/>
                <wp:wrapNone/>
                <wp:docPr id="1"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1847850" cy="533400"/>
                        </a:xfrm>
                        <a:prstGeom prst="rect"/>
                        <a:ln/>
                      </pic:spPr>
                    </pic:pic>
                  </a:graphicData>
                </a:graphic>
              </wp:anchor>
            </w:drawing>
          </mc:Fallback>
        </mc:AlternateContent>
      </w:r>
      <w:r w:rsidDel="00000000" w:rsidR="00000000" w:rsidRPr="00000000">
        <w:rPr>
          <w:b w:val="1"/>
          <w:rtl w:val="0"/>
        </w:rPr>
        <w:t xml:space="preserve">DAILY/WEEKLY/MONTHLY PERFORMANCE REPORT</w:t>
      </w:r>
    </w:p>
    <w:tbl>
      <w:tblPr>
        <w:tblStyle w:val="Table2"/>
        <w:tblW w:w="105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7"/>
        <w:gridCol w:w="173"/>
        <w:gridCol w:w="2441"/>
        <w:gridCol w:w="1716"/>
        <w:gridCol w:w="3898"/>
        <w:tblGridChange w:id="0">
          <w:tblGrid>
            <w:gridCol w:w="2297"/>
            <w:gridCol w:w="173"/>
            <w:gridCol w:w="2441"/>
            <w:gridCol w:w="1716"/>
            <w:gridCol w:w="3898"/>
          </w:tblGrid>
        </w:tblGridChange>
      </w:tblGrid>
      <w:tr>
        <w:trPr>
          <w:cantSplit w:val="0"/>
          <w:tblHeader w:val="0"/>
        </w:trPr>
        <w:tc>
          <w:tcPr>
            <w:gridSpan w:val="2"/>
            <w:shd w:fill="d9d9d9" w:val="clear"/>
          </w:tcPr>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Name of Student Trainee:</w:t>
            </w:r>
          </w:p>
        </w:tc>
        <w:tc>
          <w:tcPr>
            <w:gridSpan w:val="3"/>
          </w:tcPr>
          <w:p w:rsidR="00000000" w:rsidDel="00000000" w:rsidP="00000000" w:rsidRDefault="00000000" w:rsidRPr="00000000" w14:paraId="0000000D">
            <w:pPr>
              <w:rPr>
                <w:sz w:val="20"/>
                <w:szCs w:val="20"/>
              </w:rPr>
            </w:pPr>
            <w:r w:rsidDel="00000000" w:rsidR="00000000" w:rsidRPr="00000000">
              <w:rPr>
                <w:sz w:val="20"/>
                <w:szCs w:val="20"/>
                <w:rtl w:val="0"/>
              </w:rPr>
              <w:t xml:space="preserve">Nel Gonzales</w:t>
            </w:r>
          </w:p>
        </w:tc>
      </w:tr>
      <w:tr>
        <w:trPr>
          <w:cantSplit w:val="0"/>
          <w:tblHeader w:val="0"/>
        </w:trPr>
        <w:tc>
          <w:tcPr>
            <w:gridSpan w:val="2"/>
            <w:shd w:fill="d9d9d9" w:val="clear"/>
          </w:tcPr>
          <w:p w:rsidR="00000000" w:rsidDel="00000000" w:rsidP="00000000" w:rsidRDefault="00000000" w:rsidRPr="00000000" w14:paraId="00000010">
            <w:pPr>
              <w:rPr>
                <w:b w:val="1"/>
                <w:sz w:val="20"/>
                <w:szCs w:val="20"/>
              </w:rPr>
            </w:pPr>
            <w:r w:rsidDel="00000000" w:rsidR="00000000" w:rsidRPr="00000000">
              <w:rPr>
                <w:b w:val="1"/>
                <w:sz w:val="20"/>
                <w:szCs w:val="20"/>
                <w:rtl w:val="0"/>
              </w:rPr>
              <w:t xml:space="preserve">Course, Year &amp; Major:</w:t>
            </w:r>
          </w:p>
        </w:tc>
        <w:tc>
          <w:tcPr>
            <w:gridSpan w:val="3"/>
          </w:tcPr>
          <w:p w:rsidR="00000000" w:rsidDel="00000000" w:rsidP="00000000" w:rsidRDefault="00000000" w:rsidRPr="00000000" w14:paraId="00000012">
            <w:pPr>
              <w:rPr>
                <w:sz w:val="20"/>
                <w:szCs w:val="20"/>
              </w:rPr>
            </w:pPr>
            <w:r w:rsidDel="00000000" w:rsidR="00000000" w:rsidRPr="00000000">
              <w:rPr>
                <w:sz w:val="20"/>
                <w:szCs w:val="20"/>
                <w:rtl w:val="0"/>
              </w:rPr>
              <w:t xml:space="preserve">Bachelor of Industrial Technology Major in Computer Technology 4A</w:t>
            </w:r>
          </w:p>
        </w:tc>
      </w:tr>
      <w:tr>
        <w:trPr>
          <w:cantSplit w:val="0"/>
          <w:tblHeader w:val="0"/>
        </w:trPr>
        <w:tc>
          <w:tcPr>
            <w:gridSpan w:val="2"/>
            <w:shd w:fill="d9d9d9" w:val="clear"/>
          </w:tcPr>
          <w:p w:rsidR="00000000" w:rsidDel="00000000" w:rsidP="00000000" w:rsidRDefault="00000000" w:rsidRPr="00000000" w14:paraId="00000015">
            <w:pPr>
              <w:rPr>
                <w:b w:val="1"/>
                <w:sz w:val="20"/>
                <w:szCs w:val="20"/>
              </w:rPr>
            </w:pPr>
            <w:r w:rsidDel="00000000" w:rsidR="00000000" w:rsidRPr="00000000">
              <w:rPr>
                <w:b w:val="1"/>
                <w:sz w:val="20"/>
                <w:szCs w:val="20"/>
                <w:rtl w:val="0"/>
              </w:rPr>
              <w:t xml:space="preserve">Cooperating Agency:</w:t>
            </w:r>
          </w:p>
        </w:tc>
        <w:tc>
          <w:tcPr/>
          <w:p w:rsidR="00000000" w:rsidDel="00000000" w:rsidP="00000000" w:rsidRDefault="00000000" w:rsidRPr="00000000" w14:paraId="00000017">
            <w:pPr>
              <w:rPr>
                <w:sz w:val="20"/>
                <w:szCs w:val="20"/>
              </w:rPr>
            </w:pPr>
            <w:r w:rsidDel="00000000" w:rsidR="00000000" w:rsidRPr="00000000">
              <w:rPr>
                <w:sz w:val="20"/>
                <w:szCs w:val="20"/>
                <w:rtl w:val="0"/>
              </w:rPr>
              <w:t xml:space="preserve">LGU Ginatilan</w:t>
            </w:r>
          </w:p>
        </w:tc>
        <w:tc>
          <w:tcPr>
            <w:shd w:fill="d9d9d9" w:val="clear"/>
          </w:tcPr>
          <w:p w:rsidR="00000000" w:rsidDel="00000000" w:rsidP="00000000" w:rsidRDefault="00000000" w:rsidRPr="00000000" w14:paraId="00000018">
            <w:pPr>
              <w:rPr>
                <w:b w:val="1"/>
                <w:sz w:val="20"/>
                <w:szCs w:val="20"/>
              </w:rPr>
            </w:pPr>
            <w:r w:rsidDel="00000000" w:rsidR="00000000" w:rsidRPr="00000000">
              <w:rPr>
                <w:b w:val="1"/>
                <w:sz w:val="20"/>
                <w:szCs w:val="20"/>
                <w:rtl w:val="0"/>
              </w:rPr>
              <w:t xml:space="preserve">Inclusive Date:</w:t>
            </w:r>
          </w:p>
        </w:tc>
        <w:tc>
          <w:tcPr/>
          <w:p w:rsidR="00000000" w:rsidDel="00000000" w:rsidP="00000000" w:rsidRDefault="00000000" w:rsidRPr="00000000" w14:paraId="00000019">
            <w:pPr>
              <w:rPr>
                <w:sz w:val="20"/>
                <w:szCs w:val="20"/>
              </w:rPr>
            </w:pPr>
            <w:r w:rsidDel="00000000" w:rsidR="00000000" w:rsidRPr="00000000">
              <w:rPr>
                <w:b w:val="1"/>
                <w:sz w:val="20"/>
                <w:szCs w:val="20"/>
                <w:rtl w:val="0"/>
              </w:rPr>
              <w:t xml:space="preserve">From</w:t>
            </w:r>
            <w:r w:rsidDel="00000000" w:rsidR="00000000" w:rsidRPr="00000000">
              <w:rPr>
                <w:sz w:val="20"/>
                <w:szCs w:val="20"/>
                <w:rtl w:val="0"/>
              </w:rPr>
              <w:t xml:space="preserve">: 07222024</w:t>
            </w:r>
          </w:p>
        </w:tc>
      </w:tr>
      <w:tr>
        <w:trPr>
          <w:cantSplit w:val="0"/>
          <w:tblHeader w:val="0"/>
        </w:trPr>
        <w:tc>
          <w:tcPr>
            <w:gridSpan w:val="2"/>
            <w:shd w:fill="d9d9d9" w:val="clear"/>
          </w:tcPr>
          <w:p w:rsidR="00000000" w:rsidDel="00000000" w:rsidP="00000000" w:rsidRDefault="00000000" w:rsidRPr="00000000" w14:paraId="0000001A">
            <w:pPr>
              <w:rPr>
                <w:b w:val="1"/>
                <w:sz w:val="20"/>
                <w:szCs w:val="20"/>
              </w:rPr>
            </w:pPr>
            <w:r w:rsidDel="00000000" w:rsidR="00000000" w:rsidRPr="00000000">
              <w:rPr>
                <w:b w:val="1"/>
                <w:sz w:val="20"/>
                <w:szCs w:val="20"/>
                <w:rtl w:val="0"/>
              </w:rPr>
              <w:t xml:space="preserve">Department Assigned:</w:t>
            </w:r>
          </w:p>
        </w:tc>
        <w:tc>
          <w:tcPr>
            <w:gridSpan w:val="2"/>
          </w:tcPr>
          <w:p w:rsidR="00000000" w:rsidDel="00000000" w:rsidP="00000000" w:rsidRDefault="00000000" w:rsidRPr="00000000" w14:paraId="0000001C">
            <w:pPr>
              <w:rPr>
                <w:sz w:val="20"/>
                <w:szCs w:val="20"/>
              </w:rPr>
            </w:pPr>
            <w:r w:rsidDel="00000000" w:rsidR="00000000" w:rsidRPr="00000000">
              <w:rPr>
                <w:sz w:val="20"/>
                <w:szCs w:val="20"/>
                <w:rtl w:val="0"/>
              </w:rPr>
              <w:t xml:space="preserve">IT Support Intern</w:t>
            </w:r>
          </w:p>
        </w:tc>
        <w:tc>
          <w:tcPr/>
          <w:p w:rsidR="00000000" w:rsidDel="00000000" w:rsidP="00000000" w:rsidRDefault="00000000" w:rsidRPr="00000000" w14:paraId="0000001E">
            <w:pPr>
              <w:rPr>
                <w:sz w:val="20"/>
                <w:szCs w:val="20"/>
              </w:rPr>
            </w:pPr>
            <w:r w:rsidDel="00000000" w:rsidR="00000000" w:rsidRPr="00000000">
              <w:rPr>
                <w:b w:val="1"/>
                <w:sz w:val="20"/>
                <w:szCs w:val="20"/>
                <w:rtl w:val="0"/>
              </w:rPr>
              <w:t xml:space="preserve">To</w:t>
            </w:r>
            <w:r w:rsidDel="00000000" w:rsidR="00000000" w:rsidRPr="00000000">
              <w:rPr>
                <w:sz w:val="20"/>
                <w:szCs w:val="20"/>
                <w:rtl w:val="0"/>
              </w:rPr>
              <w:t xml:space="preserve">: 07262024</w:t>
            </w:r>
          </w:p>
        </w:tc>
      </w:tr>
      <w:tr>
        <w:trPr>
          <w:cantSplit w:val="0"/>
          <w:tblHeader w:val="0"/>
        </w:trPr>
        <w:tc>
          <w:tcPr>
            <w:gridSpan w:val="2"/>
            <w:shd w:fill="d9d9d9" w:val="clear"/>
          </w:tcPr>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Summary of Activities:</w:t>
            </w:r>
          </w:p>
        </w:tc>
        <w:tc>
          <w:tcPr/>
          <w:p w:rsidR="00000000" w:rsidDel="00000000" w:rsidP="00000000" w:rsidRDefault="00000000" w:rsidRPr="00000000" w14:paraId="00000021">
            <w:pPr>
              <w:rPr>
                <w:sz w:val="20"/>
                <w:szCs w:val="20"/>
              </w:rPr>
            </w:pPr>
            <w:r w:rsidDel="00000000" w:rsidR="00000000" w:rsidRPr="00000000">
              <w:rPr>
                <w:rtl w:val="0"/>
              </w:rPr>
            </w:r>
          </w:p>
        </w:tc>
        <w:tc>
          <w:tcPr>
            <w:shd w:fill="d9d9d9" w:val="clear"/>
          </w:tcPr>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Learning/Insights:</w:t>
            </w:r>
          </w:p>
        </w:tc>
        <w:tc>
          <w:tcPr/>
          <w:p w:rsidR="00000000" w:rsidDel="00000000" w:rsidP="00000000" w:rsidRDefault="00000000" w:rsidRPr="00000000" w14:paraId="00000023">
            <w:pPr>
              <w:rPr>
                <w:sz w:val="20"/>
                <w:szCs w:val="20"/>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24">
            <w:pPr>
              <w:spacing w:line="276" w:lineRule="auto"/>
              <w:jc w:val="both"/>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During this week, we cleaned the rooftop, replaced RAM on the municipal CPU, and tried to fix the PC in Comlab. We did the installation of the new TVs at the new building.</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tc>
        <w:tc>
          <w:tcPr>
            <w:gridSpan w:val="2"/>
          </w:tcPr>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This week, we gained hands-on experience in problem-solving, teamwork, and technical skills. We cleaned the rooftop, replaced RAM on the municipal CPU, and attempted to fix the PC in the Comlab, enhancing our troubleshooting abilities. Additionally, we installed new TVs in the new building, which required coordination and attention to detail. These tasks helped improve our adaptability, collaboration, and organizational skills while reinforcing the importance of thoroughness in technical and logistical work.</w:t>
            </w:r>
          </w:p>
          <w:p w:rsidR="00000000" w:rsidDel="00000000" w:rsidP="00000000" w:rsidRDefault="00000000" w:rsidRPr="00000000" w14:paraId="0000002E">
            <w:pPr>
              <w:jc w:val="both"/>
              <w:rPr>
                <w:sz w:val="20"/>
                <w:szCs w:val="20"/>
              </w:rPr>
            </w:pPr>
            <w:r w:rsidDel="00000000" w:rsidR="00000000" w:rsidRPr="00000000">
              <w:rPr>
                <w:rtl w:val="0"/>
              </w:rPr>
            </w:r>
          </w:p>
          <w:p w:rsidR="00000000" w:rsidDel="00000000" w:rsidP="00000000" w:rsidRDefault="00000000" w:rsidRPr="00000000" w14:paraId="0000002F">
            <w:pPr>
              <w:jc w:val="both"/>
              <w:rPr>
                <w:sz w:val="20"/>
                <w:szCs w:val="20"/>
              </w:rPr>
            </w:pPr>
            <w:r w:rsidDel="00000000" w:rsidR="00000000" w:rsidRPr="00000000">
              <w:rPr>
                <w:rtl w:val="0"/>
              </w:rPr>
            </w:r>
          </w:p>
          <w:p w:rsidR="00000000" w:rsidDel="00000000" w:rsidP="00000000" w:rsidRDefault="00000000" w:rsidRPr="00000000" w14:paraId="00000030">
            <w:pPr>
              <w:jc w:val="both"/>
              <w:rPr>
                <w:sz w:val="20"/>
                <w:szCs w:val="20"/>
              </w:rPr>
            </w:pPr>
            <w:r w:rsidDel="00000000" w:rsidR="00000000" w:rsidRPr="00000000">
              <w:rPr>
                <w:rtl w:val="0"/>
              </w:rPr>
            </w:r>
          </w:p>
          <w:p w:rsidR="00000000" w:rsidDel="00000000" w:rsidP="00000000" w:rsidRDefault="00000000" w:rsidRPr="00000000" w14:paraId="00000031">
            <w:pPr>
              <w:jc w:val="both"/>
              <w:rPr>
                <w:sz w:val="20"/>
                <w:szCs w:val="20"/>
              </w:rPr>
            </w:pPr>
            <w:r w:rsidDel="00000000" w:rsidR="00000000" w:rsidRPr="00000000">
              <w:rPr>
                <w:rtl w:val="0"/>
              </w:rPr>
            </w:r>
          </w:p>
          <w:p w:rsidR="00000000" w:rsidDel="00000000" w:rsidP="00000000" w:rsidRDefault="00000000" w:rsidRPr="00000000" w14:paraId="00000032">
            <w:pPr>
              <w:jc w:val="both"/>
              <w:rPr>
                <w:sz w:val="20"/>
                <w:szCs w:val="20"/>
              </w:rPr>
            </w:pPr>
            <w:r w:rsidDel="00000000" w:rsidR="00000000" w:rsidRPr="00000000">
              <w:rPr>
                <w:rtl w:val="0"/>
              </w:rPr>
            </w:r>
          </w:p>
          <w:p w:rsidR="00000000" w:rsidDel="00000000" w:rsidP="00000000" w:rsidRDefault="00000000" w:rsidRPr="00000000" w14:paraId="00000033">
            <w:pPr>
              <w:jc w:val="both"/>
              <w:rPr>
                <w:sz w:val="20"/>
                <w:szCs w:val="20"/>
              </w:rPr>
            </w:pPr>
            <w:r w:rsidDel="00000000" w:rsidR="00000000" w:rsidRPr="00000000">
              <w:rPr>
                <w:rtl w:val="0"/>
              </w:rPr>
            </w:r>
          </w:p>
          <w:p w:rsidR="00000000" w:rsidDel="00000000" w:rsidP="00000000" w:rsidRDefault="00000000" w:rsidRPr="00000000" w14:paraId="00000034">
            <w:pPr>
              <w:jc w:val="both"/>
              <w:rPr>
                <w:sz w:val="20"/>
                <w:szCs w:val="20"/>
              </w:rPr>
            </w:pPr>
            <w:r w:rsidDel="00000000" w:rsidR="00000000" w:rsidRPr="00000000">
              <w:rPr>
                <w:rtl w:val="0"/>
              </w:rPr>
            </w:r>
          </w:p>
          <w:p w:rsidR="00000000" w:rsidDel="00000000" w:rsidP="00000000" w:rsidRDefault="00000000" w:rsidRPr="00000000" w14:paraId="00000035">
            <w:pPr>
              <w:jc w:val="both"/>
              <w:rPr>
                <w:sz w:val="20"/>
                <w:szCs w:val="20"/>
              </w:rPr>
            </w:pPr>
            <w:r w:rsidDel="00000000" w:rsidR="00000000" w:rsidRPr="00000000">
              <w:rPr>
                <w:rtl w:val="0"/>
              </w:rPr>
            </w:r>
          </w:p>
          <w:p w:rsidR="00000000" w:rsidDel="00000000" w:rsidP="00000000" w:rsidRDefault="00000000" w:rsidRPr="00000000" w14:paraId="00000036">
            <w:pPr>
              <w:jc w:val="both"/>
              <w:rPr>
                <w:sz w:val="20"/>
                <w:szCs w:val="20"/>
              </w:rPr>
            </w:pPr>
            <w:r w:rsidDel="00000000" w:rsidR="00000000" w:rsidRPr="00000000">
              <w:rPr>
                <w:rtl w:val="0"/>
              </w:rPr>
            </w:r>
          </w:p>
          <w:p w:rsidR="00000000" w:rsidDel="00000000" w:rsidP="00000000" w:rsidRDefault="00000000" w:rsidRPr="00000000" w14:paraId="00000037">
            <w:pPr>
              <w:jc w:val="both"/>
              <w:rPr>
                <w:sz w:val="20"/>
                <w:szCs w:val="20"/>
              </w:rPr>
            </w:pPr>
            <w:r w:rsidDel="00000000" w:rsidR="00000000" w:rsidRPr="00000000">
              <w:rPr>
                <w:rtl w:val="0"/>
              </w:rPr>
            </w:r>
          </w:p>
          <w:p w:rsidR="00000000" w:rsidDel="00000000" w:rsidP="00000000" w:rsidRDefault="00000000" w:rsidRPr="00000000" w14:paraId="00000038">
            <w:pPr>
              <w:jc w:val="both"/>
              <w:rPr>
                <w:sz w:val="20"/>
                <w:szCs w:val="20"/>
              </w:rPr>
            </w:pPr>
            <w:r w:rsidDel="00000000" w:rsidR="00000000" w:rsidRPr="00000000">
              <w:rPr>
                <w:rtl w:val="0"/>
              </w:rPr>
            </w:r>
          </w:p>
          <w:p w:rsidR="00000000" w:rsidDel="00000000" w:rsidP="00000000" w:rsidRDefault="00000000" w:rsidRPr="00000000" w14:paraId="00000039">
            <w:pPr>
              <w:jc w:val="both"/>
              <w:rPr>
                <w:sz w:val="20"/>
                <w:szCs w:val="20"/>
              </w:rPr>
            </w:pPr>
            <w:r w:rsidDel="00000000" w:rsidR="00000000" w:rsidRPr="00000000">
              <w:rPr>
                <w:rtl w:val="0"/>
              </w:rPr>
            </w:r>
          </w:p>
          <w:p w:rsidR="00000000" w:rsidDel="00000000" w:rsidP="00000000" w:rsidRDefault="00000000" w:rsidRPr="00000000" w14:paraId="0000003A">
            <w:pPr>
              <w:jc w:val="both"/>
              <w:rPr>
                <w:sz w:val="20"/>
                <w:szCs w:val="20"/>
              </w:rPr>
            </w:pPr>
            <w:r w:rsidDel="00000000" w:rsidR="00000000" w:rsidRPr="00000000">
              <w:rPr>
                <w:rtl w:val="0"/>
              </w:rPr>
            </w:r>
          </w:p>
          <w:p w:rsidR="00000000" w:rsidDel="00000000" w:rsidP="00000000" w:rsidRDefault="00000000" w:rsidRPr="00000000" w14:paraId="0000003B">
            <w:pPr>
              <w:jc w:val="both"/>
              <w:rPr>
                <w:sz w:val="20"/>
                <w:szCs w:val="20"/>
              </w:rPr>
            </w:pPr>
            <w:r w:rsidDel="00000000" w:rsidR="00000000" w:rsidRPr="00000000">
              <w:rPr>
                <w:rtl w:val="0"/>
              </w:rPr>
            </w:r>
          </w:p>
          <w:p w:rsidR="00000000" w:rsidDel="00000000" w:rsidP="00000000" w:rsidRDefault="00000000" w:rsidRPr="00000000" w14:paraId="0000003C">
            <w:pPr>
              <w:jc w:val="both"/>
              <w:rPr>
                <w:sz w:val="20"/>
                <w:szCs w:val="20"/>
              </w:rPr>
            </w:pPr>
            <w:r w:rsidDel="00000000" w:rsidR="00000000" w:rsidRPr="00000000">
              <w:rPr>
                <w:rtl w:val="0"/>
              </w:rPr>
            </w:r>
          </w:p>
          <w:p w:rsidR="00000000" w:rsidDel="00000000" w:rsidP="00000000" w:rsidRDefault="00000000" w:rsidRPr="00000000" w14:paraId="0000003D">
            <w:pPr>
              <w:jc w:val="both"/>
              <w:rPr>
                <w:sz w:val="20"/>
                <w:szCs w:val="20"/>
              </w:rPr>
            </w:pPr>
            <w:r w:rsidDel="00000000" w:rsidR="00000000" w:rsidRPr="00000000">
              <w:rPr>
                <w:rtl w:val="0"/>
              </w:rPr>
            </w:r>
          </w:p>
        </w:tc>
      </w:tr>
      <w:tr>
        <w:trPr>
          <w:cantSplit w:val="0"/>
          <w:tblHeader w:val="0"/>
        </w:trPr>
        <w:tc>
          <w:tcPr>
            <w:gridSpan w:val="5"/>
            <w:tcBorders>
              <w:bottom w:color="000000" w:space="0" w:sz="4" w:val="single"/>
            </w:tcBorders>
          </w:tcPr>
          <w:p w:rsidR="00000000" w:rsidDel="00000000" w:rsidP="00000000" w:rsidRDefault="00000000" w:rsidRPr="00000000" w14:paraId="0000003F">
            <w:pPr>
              <w:rPr>
                <w:sz w:val="20"/>
                <w:szCs w:val="20"/>
              </w:rPr>
            </w:pPr>
            <w:r w:rsidDel="00000000" w:rsidR="00000000" w:rsidRPr="00000000">
              <w:rPr>
                <w:sz w:val="20"/>
                <w:szCs w:val="20"/>
                <w:rtl w:val="0"/>
              </w:rPr>
              <w:t xml:space="preserve">Prepared by:</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u w:val="single"/>
              </w:rPr>
            </w:pPr>
            <w:r w:rsidDel="00000000" w:rsidR="00000000" w:rsidRPr="00000000">
              <w:rPr>
                <w:sz w:val="20"/>
                <w:szCs w:val="20"/>
                <w:rtl w:val="0"/>
              </w:rPr>
              <w:t xml:space="preserve">  </w:t>
            </w:r>
            <w:r w:rsidDel="00000000" w:rsidR="00000000" w:rsidRPr="00000000">
              <w:rPr>
                <w:sz w:val="20"/>
                <w:szCs w:val="20"/>
                <w:u w:val="single"/>
                <w:rtl w:val="0"/>
              </w:rPr>
              <w:t xml:space="preserve">             _____________________________</w:t>
            </w:r>
            <w:r w:rsidDel="00000000" w:rsidR="00000000" w:rsidRPr="00000000">
              <w:rPr>
                <w:sz w:val="20"/>
                <w:szCs w:val="20"/>
                <w:rtl w:val="0"/>
              </w:rPr>
              <w:t xml:space="preserve">____</w:t>
            </w:r>
            <w:r w:rsidDel="00000000" w:rsidR="00000000" w:rsidRPr="00000000">
              <w:rPr>
                <w:sz w:val="20"/>
                <w:szCs w:val="20"/>
                <w:u w:val="single"/>
                <w:rtl w:val="0"/>
              </w:rPr>
              <w:t xml:space="preserve">                                     </w:t>
            </w:r>
          </w:p>
          <w:p w:rsidR="00000000" w:rsidDel="00000000" w:rsidP="00000000" w:rsidRDefault="00000000" w:rsidRPr="00000000" w14:paraId="00000043">
            <w:pPr>
              <w:rPr>
                <w:sz w:val="20"/>
                <w:szCs w:val="20"/>
              </w:rPr>
            </w:pPr>
            <w:r w:rsidDel="00000000" w:rsidR="00000000" w:rsidRPr="00000000">
              <w:rPr>
                <w:b w:val="1"/>
                <w:sz w:val="20"/>
                <w:szCs w:val="20"/>
                <w:rtl w:val="0"/>
              </w:rPr>
              <w:t xml:space="preserve">       Student Signature over Printed Name</w:t>
            </w:r>
            <w:r w:rsidDel="00000000" w:rsidR="00000000" w:rsidRPr="00000000">
              <w:rPr>
                <w:rtl w:val="0"/>
              </w:rPr>
            </w:r>
          </w:p>
        </w:tc>
      </w:tr>
      <w:tr>
        <w:trPr>
          <w:cantSplit w:val="0"/>
          <w:tblHeader w:val="0"/>
        </w:trPr>
        <w:tc>
          <w:tcPr>
            <w:gridSpan w:val="5"/>
            <w:tcBorders>
              <w:bottom w:color="000000" w:space="0" w:sz="4" w:val="single"/>
            </w:tcBorders>
            <w:shd w:fill="d9d9d9" w:val="clear"/>
          </w:tcPr>
          <w:p w:rsidR="00000000" w:rsidDel="00000000" w:rsidP="00000000" w:rsidRDefault="00000000" w:rsidRPr="00000000" w14:paraId="00000048">
            <w:pPr>
              <w:rPr>
                <w:b w:val="1"/>
                <w:sz w:val="20"/>
                <w:szCs w:val="20"/>
              </w:rPr>
            </w:pPr>
            <w:r w:rsidDel="00000000" w:rsidR="00000000" w:rsidRPr="00000000">
              <w:rPr>
                <w:b w:val="1"/>
                <w:sz w:val="20"/>
                <w:szCs w:val="20"/>
                <w:rtl w:val="0"/>
              </w:rPr>
              <w:t xml:space="preserve">CA (Cooperating Agency) Remarks:</w:t>
            </w:r>
          </w:p>
        </w:tc>
      </w:tr>
      <w:tr>
        <w:trPr>
          <w:cantSplit w:val="0"/>
          <w:tblHeader w:val="0"/>
        </w:trPr>
        <w:tc>
          <w:tcPr>
            <w:gridSpan w:val="5"/>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57">
            <w:pPr>
              <w:rPr>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58">
            <w:pPr>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5A">
            <w:pPr>
              <w:rPr>
                <w:sz w:val="20"/>
                <w:szCs w:val="20"/>
              </w:rPr>
            </w:pPr>
            <w:r w:rsidDel="00000000" w:rsidR="00000000" w:rsidRPr="00000000">
              <w:rPr>
                <w:rtl w:val="0"/>
              </w:rPr>
            </w:r>
          </w:p>
        </w:tc>
        <w:tc>
          <w:tcPr>
            <w:tcBorders>
              <w:top w:color="000000" w:space="0" w:sz="4" w:val="single"/>
              <w:left w:color="000000" w:space="0" w:sz="0" w:val="nil"/>
              <w:bottom w:color="000000" w:space="0" w:sz="4" w:val="single"/>
            </w:tcBorders>
          </w:tcPr>
          <w:p w:rsidR="00000000" w:rsidDel="00000000" w:rsidP="00000000" w:rsidRDefault="00000000" w:rsidRPr="00000000" w14:paraId="0000005B">
            <w:pPr>
              <w:jc w:val="center"/>
              <w:rPr>
                <w:b w:val="1"/>
                <w:sz w:val="20"/>
                <w:szCs w:val="20"/>
              </w:rPr>
            </w:pPr>
            <w:r w:rsidDel="00000000" w:rsidR="00000000" w:rsidRPr="00000000">
              <w:rPr>
                <w:b w:val="1"/>
                <w:sz w:val="20"/>
                <w:szCs w:val="20"/>
                <w:rtl w:val="0"/>
              </w:rPr>
              <w:t xml:space="preserve">Signature Over Printed Name</w:t>
            </w:r>
          </w:p>
        </w:tc>
      </w:tr>
      <w:tr>
        <w:trPr>
          <w:cantSplit w:val="0"/>
          <w:tblHeader w:val="0"/>
        </w:trPr>
        <w:tc>
          <w:tcPr>
            <w:gridSpan w:val="5"/>
            <w:tcBorders>
              <w:top w:color="000000" w:space="0" w:sz="4" w:val="single"/>
              <w:bottom w:color="000000" w:space="0" w:sz="0" w:val="nil"/>
            </w:tcBorders>
            <w:shd w:fill="d9d9d9" w:val="clear"/>
          </w:tcPr>
          <w:p w:rsidR="00000000" w:rsidDel="00000000" w:rsidP="00000000" w:rsidRDefault="00000000" w:rsidRPr="00000000" w14:paraId="0000005C">
            <w:pPr>
              <w:rPr>
                <w:b w:val="1"/>
                <w:sz w:val="20"/>
                <w:szCs w:val="20"/>
              </w:rPr>
            </w:pPr>
            <w:r w:rsidDel="00000000" w:rsidR="00000000" w:rsidRPr="00000000">
              <w:rPr>
                <w:b w:val="1"/>
                <w:sz w:val="20"/>
                <w:szCs w:val="20"/>
                <w:rtl w:val="0"/>
              </w:rPr>
              <w:t xml:space="preserve">OJT Chairman/Supervisor Remarks:</w:t>
            </w:r>
          </w:p>
        </w:tc>
      </w:tr>
      <w:tr>
        <w:trPr>
          <w:cantSplit w:val="0"/>
          <w:trHeight w:val="1007" w:hRule="atLeast"/>
          <w:tblHeader w:val="0"/>
        </w:trPr>
        <w:tc>
          <w:tcPr>
            <w:gridSpan w:val="5"/>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rtl w:val="0"/>
              </w:rPr>
            </w:r>
          </w:p>
        </w:tc>
      </w:tr>
      <w:tr>
        <w:trPr>
          <w:cantSplit w:val="0"/>
          <w:tblHeader w:val="0"/>
        </w:trPr>
        <w:tc>
          <w:tcPr>
            <w:gridSpan w:val="4"/>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6A">
            <w:pPr>
              <w:rPr>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6E">
            <w:pPr>
              <w:jc w:val="center"/>
              <w:rPr>
                <w:b w:val="1"/>
                <w:sz w:val="20"/>
                <w:szCs w:val="20"/>
              </w:rPr>
            </w:pPr>
            <w:r w:rsidDel="00000000" w:rsidR="00000000" w:rsidRPr="00000000">
              <w:rPr>
                <w:b w:val="1"/>
                <w:sz w:val="20"/>
                <w:szCs w:val="20"/>
                <w:rtl w:val="0"/>
              </w:rPr>
              <w:t xml:space="preserve">Signature Over Printed Name</w:t>
            </w:r>
          </w:p>
        </w:tc>
      </w:tr>
    </w:tbl>
    <w:p w:rsidR="00000000" w:rsidDel="00000000" w:rsidP="00000000" w:rsidRDefault="00000000" w:rsidRPr="00000000" w14:paraId="0000006F">
      <w:pPr>
        <w:spacing w:after="0" w:line="276" w:lineRule="auto"/>
        <w:rPr/>
      </w:pPr>
      <w:r w:rsidDel="00000000" w:rsidR="00000000" w:rsidRPr="00000000">
        <w:rPr>
          <w:rtl w:val="0"/>
        </w:rPr>
      </w:r>
    </w:p>
    <w:p w:rsidR="00000000" w:rsidDel="00000000" w:rsidP="00000000" w:rsidRDefault="00000000" w:rsidRPr="00000000" w14:paraId="00000070">
      <w:pPr>
        <w:spacing w:after="0" w:line="276" w:lineRule="auto"/>
        <w:rPr/>
      </w:pPr>
      <w:r w:rsidDel="00000000" w:rsidR="00000000" w:rsidRPr="00000000">
        <w:rPr>
          <w:rtl w:val="0"/>
        </w:rPr>
      </w:r>
    </w:p>
    <w:p w:rsidR="00000000" w:rsidDel="00000000" w:rsidP="00000000" w:rsidRDefault="00000000" w:rsidRPr="00000000" w14:paraId="00000071">
      <w:pPr>
        <w:spacing w:after="0" w:line="276" w:lineRule="auto"/>
        <w:rPr>
          <w:rFonts w:ascii="Verdana" w:cs="Verdana" w:eastAsia="Verdana" w:hAnsi="Verdana"/>
          <w:sz w:val="22"/>
          <w:szCs w:val="22"/>
        </w:rPr>
      </w:pP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72">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spacing w:after="0" w:line="276" w:lineRule="auto"/>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1476375" cy="1962150"/>
            <wp:effectExtent b="0" l="0" r="0" t="0"/>
            <wp:docPr id="2"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1476375" cy="1962150"/>
                    </a:xfrm>
                    <a:prstGeom prst="rect"/>
                    <a:ln/>
                  </pic:spPr>
                </pic:pic>
              </a:graphicData>
            </a:graphic>
          </wp:inline>
        </w:drawing>
      </w:r>
      <w:r w:rsidDel="00000000" w:rsidR="00000000" w:rsidRPr="00000000">
        <w:rPr>
          <w:rFonts w:ascii="Arial" w:cs="Arial" w:eastAsia="Arial" w:hAnsi="Arial"/>
          <w:b w:val="1"/>
          <w:sz w:val="22"/>
          <w:szCs w:val="22"/>
        </w:rPr>
        <w:drawing>
          <wp:inline distB="114300" distT="114300" distL="114300" distR="114300">
            <wp:extent cx="1852613" cy="1962150"/>
            <wp:effectExtent b="0" l="0" r="0" t="0"/>
            <wp:docPr id="5"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1852613" cy="1962150"/>
                    </a:xfrm>
                    <a:prstGeom prst="rect"/>
                    <a:ln/>
                  </pic:spPr>
                </pic:pic>
              </a:graphicData>
            </a:graphic>
          </wp:inline>
        </w:drawing>
      </w:r>
      <w:r w:rsidDel="00000000" w:rsidR="00000000" w:rsidRPr="00000000">
        <w:rPr>
          <w:rFonts w:ascii="Arial" w:cs="Arial" w:eastAsia="Arial" w:hAnsi="Arial"/>
          <w:b w:val="1"/>
          <w:sz w:val="22"/>
          <w:szCs w:val="22"/>
        </w:rPr>
        <w:drawing>
          <wp:inline distB="114300" distT="114300" distL="114300" distR="114300">
            <wp:extent cx="1476375" cy="1962150"/>
            <wp:effectExtent b="0" l="0" r="0" t="0"/>
            <wp:docPr id="3"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1476375" cy="1962150"/>
                    </a:xfrm>
                    <a:prstGeom prst="rect"/>
                    <a:ln/>
                  </pic:spPr>
                </pic:pic>
              </a:graphicData>
            </a:graphic>
          </wp:inline>
        </w:drawing>
      </w:r>
      <w:r w:rsidDel="00000000" w:rsidR="00000000" w:rsidRPr="00000000">
        <w:rPr>
          <w:rFonts w:ascii="Arial" w:cs="Arial" w:eastAsia="Arial" w:hAnsi="Arial"/>
          <w:b w:val="1"/>
          <w:sz w:val="22"/>
          <w:szCs w:val="22"/>
        </w:rPr>
        <w:drawing>
          <wp:inline distB="114300" distT="114300" distL="114300" distR="114300">
            <wp:extent cx="2619375" cy="1962150"/>
            <wp:effectExtent b="0" l="0" r="0" t="0"/>
            <wp:docPr id="6"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2619375" cy="1962150"/>
                    </a:xfrm>
                    <a:prstGeom prst="rect"/>
                    <a:ln/>
                  </pic:spPr>
                </pic:pic>
              </a:graphicData>
            </a:graphic>
          </wp:inline>
        </w:drawing>
      </w:r>
      <w:r w:rsidDel="00000000" w:rsidR="00000000" w:rsidRPr="00000000">
        <w:rPr>
          <w:rFonts w:ascii="Arial" w:cs="Arial" w:eastAsia="Arial" w:hAnsi="Arial"/>
          <w:b w:val="1"/>
          <w:sz w:val="22"/>
          <w:szCs w:val="22"/>
        </w:rPr>
        <w:drawing>
          <wp:inline distB="114300" distT="114300" distL="114300" distR="114300">
            <wp:extent cx="1476375" cy="1962150"/>
            <wp:effectExtent b="0" l="0" r="0" t="0"/>
            <wp:docPr id="10"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1476375" cy="1962150"/>
                    </a:xfrm>
                    <a:prstGeom prst="rect"/>
                    <a:ln/>
                  </pic:spPr>
                </pic:pic>
              </a:graphicData>
            </a:graphic>
          </wp:inline>
        </w:drawing>
      </w:r>
      <w:r w:rsidDel="00000000" w:rsidR="00000000" w:rsidRPr="00000000">
        <w:rPr>
          <w:rFonts w:ascii="Arial" w:cs="Arial" w:eastAsia="Arial" w:hAnsi="Arial"/>
          <w:b w:val="1"/>
          <w:sz w:val="22"/>
          <w:szCs w:val="22"/>
        </w:rPr>
        <w:drawing>
          <wp:inline distB="114300" distT="114300" distL="114300" distR="114300">
            <wp:extent cx="1476375" cy="1962150"/>
            <wp:effectExtent b="0" l="0" r="0" t="0"/>
            <wp:docPr id="4"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147637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spacing w:after="0"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76">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7">
      <w:pPr>
        <w:spacing w:after="0" w:line="276" w:lineRule="auto"/>
        <w:rPr>
          <w:rFonts w:ascii="Arial" w:cs="Arial" w:eastAsia="Arial" w:hAnsi="Arial"/>
          <w:sz w:val="22"/>
          <w:szCs w:val="22"/>
        </w:rPr>
      </w:pPr>
      <w:r w:rsidDel="00000000" w:rsidR="00000000" w:rsidRPr="00000000">
        <w:rPr>
          <w:rtl w:val="0"/>
        </w:rPr>
      </w:r>
    </w:p>
    <w:sectPr>
      <w:headerReference r:id="rId14" w:type="default"/>
      <w:footerReference r:id="rId15" w:type="default"/>
      <w:pgSz w:h="1872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943600" cy="413385"/>
          <wp:effectExtent b="0" l="0" r="0" t="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413385"/>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924855" cy="891314"/>
          <wp:effectExtent b="0" l="0" r="0" t="0"/>
          <wp:docPr id="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924855" cy="89131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8.jpg"/><Relationship Id="rId13" Type="http://schemas.openxmlformats.org/officeDocument/2006/relationships/image" Target="media/image3.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0.png"/><Relationship Id="rId8" Type="http://schemas.openxmlformats.org/officeDocument/2006/relationships/image" Target="media/image5.jp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