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806"/>
        <w:gridCol w:w="4254"/>
      </w:tblGrid>
      <w:tr w:rsidR="00E47160" w:rsidRPr="00E47160" w14:paraId="52694C16" w14:textId="77777777" w:rsidTr="00E47160">
        <w:trPr>
          <w:trHeight w:val="1256"/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413C184" w14:textId="77777777" w:rsidR="00E47160" w:rsidRPr="00E47160" w:rsidRDefault="00E47160" w:rsidP="00E4716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4F3AC82" w14:textId="77777777" w:rsidR="00E47160" w:rsidRPr="00E47160" w:rsidRDefault="00E47160" w:rsidP="00E4716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A* algorithm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2DE2F9" w14:textId="77777777" w:rsidR="00E47160" w:rsidRPr="00E47160" w:rsidRDefault="00E47160" w:rsidP="00E4716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AO* algorithm</w:t>
            </w:r>
          </w:p>
        </w:tc>
      </w:tr>
      <w:tr w:rsidR="00E47160" w:rsidRPr="00E47160" w14:paraId="4397231F" w14:textId="77777777" w:rsidTr="00E47160">
        <w:trPr>
          <w:trHeight w:val="1823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C98DBD5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Optimal solution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364D2C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finds an optimal solution if an admissible heuristic is used.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3B862C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finds an optimal solution even if an inadmissible heuristic is used.</w:t>
            </w:r>
          </w:p>
        </w:tc>
      </w:tr>
      <w:tr w:rsidR="00E47160" w:rsidRPr="00E47160" w14:paraId="6C083331" w14:textId="77777777" w:rsidTr="00E47160">
        <w:trPr>
          <w:trHeight w:val="153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82B2DA3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B8283BB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uses less memory than AO* algorithm.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9047BA4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uses more memory than A* algorithm.</w:t>
            </w:r>
          </w:p>
        </w:tc>
      </w:tr>
      <w:tr w:rsidR="00E47160" w:rsidRPr="00E47160" w14:paraId="1CCF2303" w14:textId="77777777" w:rsidTr="00E47160">
        <w:trPr>
          <w:trHeight w:val="1256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1A0DF3B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Consistency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A09ACC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is consistent.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5F5F13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may not be consistent.</w:t>
            </w:r>
          </w:p>
        </w:tc>
      </w:tr>
      <w:tr w:rsidR="00E47160" w:rsidRPr="00E47160" w14:paraId="71CC4E90" w14:textId="77777777" w:rsidTr="00E47160">
        <w:trPr>
          <w:trHeight w:val="153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17EEC07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Admissible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319C64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requires an admissible heuristic function.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49659F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does not require an admissible heuristic function.</w:t>
            </w:r>
          </w:p>
        </w:tc>
      </w:tr>
      <w:tr w:rsidR="00E47160" w:rsidRPr="00E47160" w14:paraId="4809779C" w14:textId="77777777" w:rsidTr="00E47160">
        <w:trPr>
          <w:trHeight w:val="153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5EEE74B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Runtime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2C012F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is generally faster than AO* algorithm.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365938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is generally slower than A* algorithm.</w:t>
            </w:r>
          </w:p>
        </w:tc>
      </w:tr>
      <w:tr w:rsidR="00E47160" w:rsidRPr="00E47160" w14:paraId="2887C948" w14:textId="77777777" w:rsidTr="00E47160">
        <w:trPr>
          <w:trHeight w:val="153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E3E7357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Applications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DB9803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A* algorithm is commonly used in pathfinding problems.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6388E6" w14:textId="77777777" w:rsidR="00E47160" w:rsidRPr="00E47160" w:rsidRDefault="00E47160" w:rsidP="00E47160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47160">
              <w:rPr>
                <w:rFonts w:ascii="Segoe UI" w:eastAsia="Times New Roman" w:hAnsi="Segoe UI" w:cs="Segoe UI"/>
                <w:sz w:val="21"/>
                <w:szCs w:val="21"/>
              </w:rPr>
              <w:t>AO* algorithm is commonly used in game AI and robotics problems.</w:t>
            </w:r>
          </w:p>
        </w:tc>
      </w:tr>
    </w:tbl>
    <w:p w14:paraId="483E1A2E" w14:textId="4A2CB5E0" w:rsidR="0033614F" w:rsidRPr="005929E4" w:rsidRDefault="0033614F" w:rsidP="005929E4"/>
    <w:sectPr w:rsidR="0033614F" w:rsidRPr="0059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AA"/>
    <w:rsid w:val="0033614F"/>
    <w:rsid w:val="005929E4"/>
    <w:rsid w:val="007C7FAA"/>
    <w:rsid w:val="00E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41C9"/>
  <w15:chartTrackingRefBased/>
  <w15:docId w15:val="{BE37007D-3FBD-4423-AE75-7488051A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ji</dc:creator>
  <cp:keywords/>
  <dc:description/>
  <cp:lastModifiedBy>saurabh ji</cp:lastModifiedBy>
  <cp:revision>2</cp:revision>
  <dcterms:created xsi:type="dcterms:W3CDTF">2023-03-28T05:46:00Z</dcterms:created>
  <dcterms:modified xsi:type="dcterms:W3CDTF">2023-03-28T05:59:00Z</dcterms:modified>
</cp:coreProperties>
</file>