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B080" w14:textId="0E5643FA" w:rsidR="00CD4EF3" w:rsidRDefault="00CD4EF3" w:rsidP="00CD4EF3">
      <w:pPr>
        <w:pStyle w:val="IntenseQuote"/>
        <w:rPr>
          <w:sz w:val="40"/>
          <w:szCs w:val="40"/>
          <w:lang w:val="en-US"/>
        </w:rPr>
      </w:pPr>
      <w:r w:rsidRPr="00E76EE9">
        <w:rPr>
          <w:sz w:val="40"/>
          <w:szCs w:val="40"/>
          <w:lang w:val="en-US"/>
        </w:rPr>
        <w:t>AGRO SENSOR READINGS</w:t>
      </w:r>
    </w:p>
    <w:p w14:paraId="2B45B621" w14:textId="77777777" w:rsidR="00E76EE9" w:rsidRDefault="00E76EE9" w:rsidP="00E76EE9">
      <w:pPr>
        <w:rPr>
          <w:lang w:val="en-US"/>
        </w:rPr>
      </w:pPr>
    </w:p>
    <w:p w14:paraId="52CC7A9E" w14:textId="74712E56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Stores sensor data collected from agricultural fields at regular time intervals</w:t>
      </w:r>
    </w:p>
    <w:p w14:paraId="0988E322" w14:textId="57BCDF7E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 xml:space="preserve">Each document represents </w:t>
      </w:r>
      <w:r w:rsidRPr="00FD7A17">
        <w:rPr>
          <w:rStyle w:val="Strong"/>
          <w:rFonts w:ascii="Calibri" w:eastAsiaTheme="majorEastAsia" w:hAnsi="Calibri" w:cs="Calibri"/>
          <w:b w:val="0"/>
          <w:bCs w:val="0"/>
          <w:sz w:val="32"/>
          <w:szCs w:val="32"/>
        </w:rPr>
        <w:t>one sensor reading from one device at a specific date and time</w:t>
      </w:r>
    </w:p>
    <w:p w14:paraId="58A24326" w14:textId="77777777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</w:p>
    <w:p w14:paraId="637E39C2" w14:textId="6BACA0D0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Contains environmental data such as:</w:t>
      </w:r>
    </w:p>
    <w:p w14:paraId="7C7AC055" w14:textId="0F079977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T</w:t>
      </w:r>
      <w:r w:rsidRPr="00FD7A17">
        <w:rPr>
          <w:rFonts w:ascii="Calibri" w:hAnsi="Calibri" w:cs="Calibri"/>
          <w:sz w:val="32"/>
          <w:szCs w:val="32"/>
        </w:rPr>
        <w:t>emperature</w:t>
      </w:r>
    </w:p>
    <w:p w14:paraId="0C317C8F" w14:textId="01A849CC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H</w:t>
      </w:r>
      <w:r w:rsidRPr="00FD7A17">
        <w:rPr>
          <w:rFonts w:ascii="Calibri" w:hAnsi="Calibri" w:cs="Calibri"/>
          <w:sz w:val="32"/>
          <w:szCs w:val="32"/>
        </w:rPr>
        <w:t>umidity</w:t>
      </w:r>
    </w:p>
    <w:p w14:paraId="61844134" w14:textId="17E7548E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R</w:t>
      </w:r>
      <w:r w:rsidRPr="00FD7A17">
        <w:rPr>
          <w:rFonts w:ascii="Calibri" w:hAnsi="Calibri" w:cs="Calibri"/>
          <w:sz w:val="32"/>
          <w:szCs w:val="32"/>
        </w:rPr>
        <w:t>ainfall</w:t>
      </w:r>
    </w:p>
    <w:p w14:paraId="29C65E21" w14:textId="6768DA85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light intensity</w:t>
      </w:r>
    </w:p>
    <w:p w14:paraId="346D99A8" w14:textId="77777777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</w:p>
    <w:p w14:paraId="3A15E397" w14:textId="328BB363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Includes soil-related parameters:</w:t>
      </w:r>
    </w:p>
    <w:p w14:paraId="74C8FC42" w14:textId="5B929A9C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soil moisture</w:t>
      </w:r>
    </w:p>
    <w:p w14:paraId="5D825919" w14:textId="78E37C8A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soil pH</w:t>
      </w:r>
    </w:p>
    <w:p w14:paraId="6CA10E4A" w14:textId="59569869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fertilizer usage</w:t>
      </w:r>
    </w:p>
    <w:p w14:paraId="2060899B" w14:textId="77777777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</w:p>
    <w:p w14:paraId="79AE1089" w14:textId="1D60A9D8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Tracks crop-related information:</w:t>
      </w:r>
    </w:p>
    <w:p w14:paraId="25BD47F0" w14:textId="0D043EC5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crop type</w:t>
      </w:r>
    </w:p>
    <w:p w14:paraId="697D98E1" w14:textId="1FF625B5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season</w:t>
      </w:r>
    </w:p>
    <w:p w14:paraId="125ECFA6" w14:textId="24C3DB89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crop health status</w:t>
      </w:r>
    </w:p>
    <w:p w14:paraId="5A50D9F6" w14:textId="170CD8F2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estimated yield</w:t>
      </w:r>
    </w:p>
    <w:p w14:paraId="6AC69738" w14:textId="45911D52" w:rsidR="00FD7A17" w:rsidRPr="00FD7A17" w:rsidRDefault="00FD7A17" w:rsidP="00FD7A1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>pest risk level</w:t>
      </w:r>
    </w:p>
    <w:p w14:paraId="116CFE33" w14:textId="77777777" w:rsidR="00FD7A17" w:rsidRPr="00FD7A17" w:rsidRDefault="00FD7A17" w:rsidP="00FD7A1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</w:p>
    <w:p w14:paraId="5FA42BEA" w14:textId="3F1C750E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 xml:space="preserve">Helps identify </w:t>
      </w:r>
      <w:r w:rsidRPr="00FD7A17">
        <w:rPr>
          <w:rStyle w:val="Strong"/>
          <w:rFonts w:ascii="Calibri" w:eastAsiaTheme="majorEastAsia" w:hAnsi="Calibri" w:cs="Calibri"/>
          <w:b w:val="0"/>
          <w:bCs w:val="0"/>
          <w:sz w:val="32"/>
          <w:szCs w:val="32"/>
        </w:rPr>
        <w:t>irrigation requirements</w:t>
      </w:r>
      <w:r w:rsidRPr="00FD7A17">
        <w:rPr>
          <w:rFonts w:ascii="Calibri" w:hAnsi="Calibri" w:cs="Calibri"/>
          <w:sz w:val="32"/>
          <w:szCs w:val="32"/>
        </w:rPr>
        <w:t xml:space="preserve"> using the </w:t>
      </w:r>
      <w:r w:rsidRPr="00FD7A17">
        <w:rPr>
          <w:rStyle w:val="HTMLCode"/>
          <w:rFonts w:ascii="Calibri" w:eastAsiaTheme="majorEastAsia" w:hAnsi="Calibri" w:cs="Calibri"/>
          <w:i/>
          <w:iCs/>
          <w:color w:val="EE0000"/>
          <w:sz w:val="32"/>
          <w:szCs w:val="32"/>
        </w:rPr>
        <w:t>irrigation_needed</w:t>
      </w:r>
      <w:r w:rsidRPr="00FD7A17">
        <w:rPr>
          <w:rFonts w:ascii="Calibri" w:hAnsi="Calibri" w:cs="Calibri"/>
          <w:color w:val="EE0000"/>
          <w:sz w:val="32"/>
          <w:szCs w:val="32"/>
        </w:rPr>
        <w:t xml:space="preserve"> </w:t>
      </w:r>
      <w:r w:rsidRPr="00FD7A17">
        <w:rPr>
          <w:rFonts w:ascii="Calibri" w:hAnsi="Calibri" w:cs="Calibri"/>
          <w:sz w:val="32"/>
          <w:szCs w:val="32"/>
        </w:rPr>
        <w:t>field</w:t>
      </w:r>
    </w:p>
    <w:p w14:paraId="3835917E" w14:textId="41C36EAE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 xml:space="preserve">Uses </w:t>
      </w:r>
      <w:r w:rsidRPr="00FD7A17">
        <w:rPr>
          <w:rStyle w:val="HTMLCode"/>
          <w:rFonts w:ascii="Calibri" w:eastAsiaTheme="majorEastAsia" w:hAnsi="Calibri" w:cs="Calibri"/>
          <w:i/>
          <w:iCs/>
          <w:color w:val="EE0000"/>
          <w:sz w:val="32"/>
          <w:szCs w:val="32"/>
        </w:rPr>
        <w:t>anomaly_flag</w:t>
      </w:r>
      <w:r w:rsidRPr="00FD7A17">
        <w:rPr>
          <w:rFonts w:ascii="Calibri" w:hAnsi="Calibri" w:cs="Calibri"/>
          <w:color w:val="EE0000"/>
          <w:sz w:val="32"/>
          <w:szCs w:val="32"/>
        </w:rPr>
        <w:t xml:space="preserve"> </w:t>
      </w:r>
      <w:r w:rsidRPr="00FD7A17">
        <w:rPr>
          <w:rFonts w:ascii="Calibri" w:hAnsi="Calibri" w:cs="Calibri"/>
          <w:sz w:val="32"/>
          <w:szCs w:val="32"/>
        </w:rPr>
        <w:t>to mark abnormal or unusual sensor readings</w:t>
      </w:r>
    </w:p>
    <w:p w14:paraId="7A1B4E4F" w14:textId="552B2AF8" w:rsid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Style w:val="HTMLCode"/>
          <w:rFonts w:ascii="Calibri" w:eastAsiaTheme="majorEastAsia" w:hAnsi="Calibri" w:cs="Calibri"/>
          <w:i/>
          <w:iCs/>
          <w:color w:val="EE0000"/>
          <w:sz w:val="32"/>
          <w:szCs w:val="32"/>
        </w:rPr>
        <w:t>device_id</w:t>
      </w:r>
      <w:r w:rsidRPr="00FD7A17">
        <w:rPr>
          <w:rFonts w:ascii="Calibri" w:hAnsi="Calibri" w:cs="Calibri"/>
          <w:color w:val="EE0000"/>
          <w:sz w:val="32"/>
          <w:szCs w:val="32"/>
        </w:rPr>
        <w:t xml:space="preserve"> </w:t>
      </w:r>
      <w:r w:rsidRPr="00FD7A17">
        <w:rPr>
          <w:rFonts w:ascii="Calibri" w:hAnsi="Calibri" w:cs="Calibri"/>
          <w:sz w:val="32"/>
          <w:szCs w:val="32"/>
        </w:rPr>
        <w:t xml:space="preserve">and </w:t>
      </w:r>
      <w:r w:rsidRPr="00FD7A17">
        <w:rPr>
          <w:rStyle w:val="HTMLCode"/>
          <w:rFonts w:ascii="Calibri" w:eastAsiaTheme="majorEastAsia" w:hAnsi="Calibri" w:cs="Calibri"/>
          <w:i/>
          <w:iCs/>
          <w:color w:val="EE0000"/>
          <w:sz w:val="32"/>
          <w:szCs w:val="32"/>
        </w:rPr>
        <w:t>location</w:t>
      </w:r>
      <w:r w:rsidRPr="00FD7A17">
        <w:rPr>
          <w:rFonts w:ascii="Calibri" w:hAnsi="Calibri" w:cs="Calibri"/>
          <w:sz w:val="32"/>
          <w:szCs w:val="32"/>
        </w:rPr>
        <w:t xml:space="preserve"> fields allow comparison across different regions and sensors</w:t>
      </w:r>
      <w:r>
        <w:rPr>
          <w:rFonts w:ascii="Calibri" w:hAnsi="Calibri" w:cs="Calibri"/>
          <w:sz w:val="32"/>
          <w:szCs w:val="32"/>
        </w:rPr>
        <w:t>.</w:t>
      </w:r>
    </w:p>
    <w:p w14:paraId="7E9F11DE" w14:textId="77777777" w:rsidR="00FD7A17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</w:p>
    <w:p w14:paraId="14453182" w14:textId="169C7D28" w:rsidR="00E76EE9" w:rsidRPr="00FD7A17" w:rsidRDefault="00FD7A17" w:rsidP="00FD7A17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32"/>
          <w:szCs w:val="32"/>
        </w:rPr>
      </w:pPr>
      <w:r w:rsidRPr="00FD7A17">
        <w:rPr>
          <w:rFonts w:ascii="Calibri" w:hAnsi="Calibri" w:cs="Calibri"/>
          <w:sz w:val="32"/>
          <w:szCs w:val="32"/>
        </w:rPr>
        <w:t xml:space="preserve">Separate </w:t>
      </w:r>
      <w:r w:rsidRPr="00FD7A17">
        <w:rPr>
          <w:rStyle w:val="HTMLCode"/>
          <w:rFonts w:ascii="Calibri" w:eastAsiaTheme="majorEastAsia" w:hAnsi="Calibri" w:cs="Calibri"/>
          <w:sz w:val="32"/>
          <w:szCs w:val="32"/>
        </w:rPr>
        <w:t>date</w:t>
      </w:r>
      <w:r w:rsidRPr="00FD7A17">
        <w:rPr>
          <w:rFonts w:ascii="Calibri" w:hAnsi="Calibri" w:cs="Calibri"/>
          <w:sz w:val="32"/>
          <w:szCs w:val="32"/>
        </w:rPr>
        <w:t xml:space="preserve"> and </w:t>
      </w:r>
      <w:r w:rsidRPr="00FD7A17">
        <w:rPr>
          <w:rStyle w:val="HTMLCode"/>
          <w:rFonts w:ascii="Calibri" w:eastAsiaTheme="majorEastAsia" w:hAnsi="Calibri" w:cs="Calibri"/>
          <w:sz w:val="32"/>
          <w:szCs w:val="32"/>
        </w:rPr>
        <w:t>time</w:t>
      </w:r>
      <w:r w:rsidRPr="00FD7A17">
        <w:rPr>
          <w:rFonts w:ascii="Calibri" w:hAnsi="Calibri" w:cs="Calibri"/>
          <w:sz w:val="32"/>
          <w:szCs w:val="32"/>
        </w:rPr>
        <w:t xml:space="preserve"> fields support </w:t>
      </w:r>
      <w:r w:rsidRPr="00FD7A17">
        <w:rPr>
          <w:rStyle w:val="Strong"/>
          <w:rFonts w:ascii="Calibri" w:eastAsiaTheme="majorEastAsia" w:hAnsi="Calibri" w:cs="Calibri"/>
          <w:b w:val="0"/>
          <w:bCs w:val="0"/>
          <w:sz w:val="32"/>
          <w:szCs w:val="32"/>
        </w:rPr>
        <w:t>daily analysis and time-based queries</w:t>
      </w:r>
      <w:r>
        <w:rPr>
          <w:rStyle w:val="Strong"/>
          <w:rFonts w:ascii="Calibri" w:eastAsiaTheme="majorEastAsia" w:hAnsi="Calibri" w:cs="Calibri"/>
          <w:b w:val="0"/>
          <w:bCs w:val="0"/>
          <w:sz w:val="32"/>
          <w:szCs w:val="32"/>
        </w:rPr>
        <w:t>.</w:t>
      </w:r>
    </w:p>
    <w:p w14:paraId="49A60BA7" w14:textId="77777777" w:rsidR="00E76EE9" w:rsidRDefault="00E76EE9" w:rsidP="00E76EE9">
      <w:pPr>
        <w:rPr>
          <w:lang w:val="en-US"/>
        </w:rPr>
      </w:pPr>
    </w:p>
    <w:p w14:paraId="728279AD" w14:textId="77777777" w:rsidR="00FD7A17" w:rsidRDefault="00FD7A17" w:rsidP="00E76EE9">
      <w:pPr>
        <w:rPr>
          <w:lang w:val="en-US"/>
        </w:rPr>
      </w:pPr>
    </w:p>
    <w:p w14:paraId="4739618F" w14:textId="7D629EF2" w:rsidR="00FD7A17" w:rsidRDefault="00FD7A17" w:rsidP="00E76E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78B6C7" wp14:editId="608AF074">
            <wp:extent cx="6591300" cy="9004300"/>
            <wp:effectExtent l="0" t="0" r="0" b="0"/>
            <wp:docPr id="44340970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9706" name="Picture 20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90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0F19" w14:textId="77777777" w:rsidR="00FD7A17" w:rsidRDefault="00FD7A17" w:rsidP="00E76EE9">
      <w:pPr>
        <w:rPr>
          <w:lang w:val="en-US"/>
        </w:rPr>
      </w:pPr>
    </w:p>
    <w:p w14:paraId="62E885D6" w14:textId="77777777" w:rsidR="00FD7A17" w:rsidRDefault="00FD7A17" w:rsidP="00E76EE9">
      <w:pPr>
        <w:rPr>
          <w:sz w:val="36"/>
          <w:szCs w:val="36"/>
          <w:lang w:val="en-US"/>
        </w:rPr>
      </w:pPr>
    </w:p>
    <w:p w14:paraId="4E63CCC2" w14:textId="2421FCFB" w:rsidR="00E76EE9" w:rsidRPr="00FD7A17" w:rsidRDefault="00E76EE9" w:rsidP="00E76EE9">
      <w:pPr>
        <w:rPr>
          <w:sz w:val="36"/>
          <w:szCs w:val="36"/>
          <w:lang w:val="en-US"/>
        </w:rPr>
      </w:pPr>
      <w:r w:rsidRPr="00FD7A17">
        <w:rPr>
          <w:sz w:val="36"/>
          <w:szCs w:val="36"/>
          <w:lang w:val="en-US"/>
        </w:rPr>
        <w:t xml:space="preserve">Overall document </w:t>
      </w:r>
      <w:r w:rsidR="00FD7A17">
        <w:rPr>
          <w:sz w:val="36"/>
          <w:szCs w:val="36"/>
          <w:lang w:val="en-US"/>
        </w:rPr>
        <w:t>sample</w:t>
      </w:r>
      <w:r w:rsidRPr="00FD7A17">
        <w:rPr>
          <w:sz w:val="36"/>
          <w:szCs w:val="36"/>
          <w:lang w:val="en-US"/>
        </w:rPr>
        <w:t xml:space="preserve">: </w:t>
      </w:r>
    </w:p>
    <w:p w14:paraId="5BB69E2E" w14:textId="574A4D56" w:rsidR="00FD7A17" w:rsidRDefault="00E76EE9" w:rsidP="00CD4E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8ED361" wp14:editId="1D102159">
            <wp:extent cx="6645910" cy="5330825"/>
            <wp:effectExtent l="12700" t="12700" r="8890" b="15875"/>
            <wp:docPr id="1692038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8290" name="Picture 1692038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0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5BD93" w14:textId="77777777" w:rsidR="00FD7A17" w:rsidRDefault="00FD7A17">
      <w:pPr>
        <w:rPr>
          <w:lang w:val="en-US"/>
        </w:rPr>
      </w:pPr>
      <w:r>
        <w:rPr>
          <w:lang w:val="en-US"/>
        </w:rPr>
        <w:br w:type="page"/>
      </w:r>
    </w:p>
    <w:p w14:paraId="7536EDB6" w14:textId="77777777" w:rsidR="00CD4EF3" w:rsidRDefault="00CD4EF3" w:rsidP="00CD4EF3">
      <w:pPr>
        <w:rPr>
          <w:lang w:val="en-US"/>
        </w:rPr>
      </w:pPr>
    </w:p>
    <w:p w14:paraId="15CC4F6F" w14:textId="3D0F598E" w:rsidR="00CD4EF3" w:rsidRPr="00FD7A17" w:rsidRDefault="00CD4EF3" w:rsidP="00CD4EF3">
      <w:pPr>
        <w:rPr>
          <w:b/>
          <w:bCs/>
          <w:sz w:val="28"/>
          <w:szCs w:val="28"/>
          <w:u w:val="single"/>
          <w:lang w:val="en-US"/>
        </w:rPr>
      </w:pPr>
      <w:r w:rsidRPr="00FD7A17">
        <w:rPr>
          <w:b/>
          <w:bCs/>
          <w:sz w:val="28"/>
          <w:szCs w:val="28"/>
          <w:u w:val="single"/>
          <w:lang w:val="en-US"/>
        </w:rPr>
        <w:t>QUERY PERFORMED FOR PERFORMANCE MEASUREMENT.</w:t>
      </w:r>
    </w:p>
    <w:p w14:paraId="31E93F44" w14:textId="77777777" w:rsidR="00CD4EF3" w:rsidRDefault="00CD4EF3" w:rsidP="00CD4EF3">
      <w:pPr>
        <w:rPr>
          <w:lang w:val="en-US"/>
        </w:rPr>
      </w:pPr>
    </w:p>
    <w:p w14:paraId="72F974A4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>db.agro_sensor_readings.find({</w:t>
      </w:r>
    </w:p>
    <w:p w14:paraId="66FC99E2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  location: "Dhaka",</w:t>
      </w:r>
    </w:p>
    <w:p w14:paraId="03A858EF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  date: {</w:t>
      </w:r>
    </w:p>
    <w:p w14:paraId="6C687687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    $gte: ISODate("2024-03-01T00:00:00Z"),</w:t>
      </w:r>
    </w:p>
    <w:p w14:paraId="7E981199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    $lt: ISODate("2024-04-01T00:00:00Z")</w:t>
      </w:r>
    </w:p>
    <w:p w14:paraId="2AE824D4" w14:textId="77777777" w:rsidR="00CD4EF3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  }</w:t>
      </w:r>
    </w:p>
    <w:p w14:paraId="3BC2C3F7" w14:textId="77777777" w:rsidR="00250470" w:rsidRPr="00250470" w:rsidRDefault="00CD4EF3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>}).explain("executionStats")</w:t>
      </w:r>
    </w:p>
    <w:p w14:paraId="52474A0E" w14:textId="77777777" w:rsidR="00250470" w:rsidRDefault="00250470" w:rsidP="00CD4EF3">
      <w:pPr>
        <w:spacing w:after="0"/>
        <w:rPr>
          <w:color w:val="EE0000"/>
          <w:lang w:val="en-US"/>
        </w:rPr>
      </w:pPr>
    </w:p>
    <w:p w14:paraId="4037BAF9" w14:textId="1E299195" w:rsidR="00CD4EF3" w:rsidRDefault="00250470" w:rsidP="00250470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  <w:lang w:val="en-US"/>
        </w:rPr>
        <w:drawing>
          <wp:inline distT="0" distB="0" distL="0" distR="0" wp14:anchorId="55EEBCC1" wp14:editId="7CEA065F">
            <wp:extent cx="2949105" cy="609600"/>
            <wp:effectExtent l="0" t="0" r="0" b="0"/>
            <wp:docPr id="16462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5913" name="Picture 16462959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49" r="17247" b="5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34" cy="611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FCA0E" w14:textId="77777777" w:rsidR="00250470" w:rsidRDefault="00250470" w:rsidP="00CD4EF3">
      <w:pPr>
        <w:spacing w:after="0"/>
        <w:rPr>
          <w:color w:val="EE0000"/>
          <w:lang w:val="en-US"/>
        </w:rPr>
      </w:pPr>
    </w:p>
    <w:p w14:paraId="29929237" w14:textId="434B3029" w:rsidR="00250470" w:rsidRPr="00250470" w:rsidRDefault="00250470" w:rsidP="00CD4EF3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>db.agro_sensor_readings.createIndex({ location: 1, date: 1 })</w:t>
      </w:r>
    </w:p>
    <w:p w14:paraId="4EFF4F28" w14:textId="77777777" w:rsidR="00250470" w:rsidRDefault="00250470" w:rsidP="00CD4EF3">
      <w:pPr>
        <w:spacing w:after="0"/>
        <w:rPr>
          <w:color w:val="EE0000"/>
          <w:lang w:val="en-US"/>
        </w:rPr>
      </w:pPr>
    </w:p>
    <w:p w14:paraId="2404BA42" w14:textId="64D49B02" w:rsidR="00250470" w:rsidRDefault="00250470" w:rsidP="00250470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  <w:lang w:val="en-US"/>
        </w:rPr>
        <w:drawing>
          <wp:inline distT="0" distB="0" distL="0" distR="0" wp14:anchorId="4B4B9556" wp14:editId="520AE5C8">
            <wp:extent cx="3399305" cy="815340"/>
            <wp:effectExtent l="0" t="0" r="4445" b="0"/>
            <wp:docPr id="141774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0184" name="Picture 141774018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6" t="18873" r="22686" b="4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033" cy="81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23E10" w14:textId="77777777" w:rsidR="00250470" w:rsidRDefault="00250470" w:rsidP="00250470">
      <w:pPr>
        <w:spacing w:after="0"/>
        <w:jc w:val="center"/>
        <w:rPr>
          <w:color w:val="EE0000"/>
          <w:lang w:val="en-US"/>
        </w:rPr>
      </w:pPr>
    </w:p>
    <w:p w14:paraId="778FFFB2" w14:textId="77777777" w:rsidR="00250470" w:rsidRDefault="00250470" w:rsidP="00250470">
      <w:pPr>
        <w:spacing w:after="0"/>
        <w:jc w:val="center"/>
        <w:rPr>
          <w:color w:val="EE0000"/>
          <w:lang w:val="en-US"/>
        </w:rPr>
      </w:pPr>
    </w:p>
    <w:p w14:paraId="48FC713A" w14:textId="77777777" w:rsidR="00250470" w:rsidRDefault="00250470" w:rsidP="00250470">
      <w:pPr>
        <w:spacing w:after="0"/>
        <w:jc w:val="center"/>
        <w:rPr>
          <w:color w:val="EE0000"/>
          <w:lang w:val="en-US"/>
        </w:rPr>
      </w:pPr>
    </w:p>
    <w:p w14:paraId="22992660" w14:textId="570BD73D" w:rsidR="00250470" w:rsidRPr="00250470" w:rsidRDefault="00250470" w:rsidP="00250470">
      <w:pPr>
        <w:spacing w:after="0"/>
        <w:rPr>
          <w:color w:val="000000" w:themeColor="text1"/>
          <w:lang w:val="en-US"/>
        </w:rPr>
      </w:pPr>
      <w:r w:rsidRPr="00250470">
        <w:rPr>
          <w:color w:val="000000" w:themeColor="text1"/>
          <w:lang w:val="en-US"/>
        </w:rPr>
        <w:t xml:space="preserve">Other indexing created: </w:t>
      </w:r>
    </w:p>
    <w:p w14:paraId="3800C16D" w14:textId="77777777" w:rsidR="00250470" w:rsidRDefault="00250470" w:rsidP="00250470">
      <w:pPr>
        <w:spacing w:after="0"/>
        <w:rPr>
          <w:color w:val="EE0000"/>
          <w:lang w:val="en-US"/>
        </w:rPr>
      </w:pPr>
    </w:p>
    <w:p w14:paraId="2D91189D" w14:textId="77777777" w:rsidR="00250470" w:rsidRPr="00324214" w:rsidRDefault="00250470" w:rsidP="00250470">
      <w:pPr>
        <w:spacing w:after="0"/>
        <w:rPr>
          <w:color w:val="000000" w:themeColor="text1"/>
          <w:lang w:val="en-US"/>
        </w:rPr>
      </w:pPr>
      <w:r w:rsidRPr="00324214">
        <w:rPr>
          <w:color w:val="000000" w:themeColor="text1"/>
          <w:lang w:val="en-US"/>
        </w:rPr>
        <w:t>db.agro_sensor_readings.createIndex({ date: 1 })</w:t>
      </w:r>
    </w:p>
    <w:p w14:paraId="326A12A8" w14:textId="77777777" w:rsidR="00250470" w:rsidRPr="00324214" w:rsidRDefault="00250470" w:rsidP="00250470">
      <w:pPr>
        <w:spacing w:after="0"/>
        <w:rPr>
          <w:color w:val="000000" w:themeColor="text1"/>
          <w:lang w:val="en-US"/>
        </w:rPr>
      </w:pPr>
      <w:r w:rsidRPr="00324214">
        <w:rPr>
          <w:color w:val="000000" w:themeColor="text1"/>
          <w:lang w:val="en-US"/>
        </w:rPr>
        <w:t>db.agro_sensor_readings.createIndex({ device_id: 1, date: -1 })</w:t>
      </w:r>
    </w:p>
    <w:p w14:paraId="2A5A85C8" w14:textId="77777777" w:rsidR="00250470" w:rsidRPr="00324214" w:rsidRDefault="00250470" w:rsidP="00250470">
      <w:pPr>
        <w:spacing w:after="0"/>
        <w:rPr>
          <w:color w:val="000000" w:themeColor="text1"/>
          <w:lang w:val="en-US"/>
        </w:rPr>
      </w:pPr>
      <w:r w:rsidRPr="00324214">
        <w:rPr>
          <w:color w:val="000000" w:themeColor="text1"/>
          <w:lang w:val="en-US"/>
        </w:rPr>
        <w:t>db.agro_sensor_readings.createIndex({ location: 1, date: 1 })</w:t>
      </w:r>
    </w:p>
    <w:p w14:paraId="6DCB1FD2" w14:textId="77777777" w:rsidR="00250470" w:rsidRPr="00324214" w:rsidRDefault="00250470" w:rsidP="00250470">
      <w:pPr>
        <w:spacing w:after="0"/>
        <w:rPr>
          <w:color w:val="000000" w:themeColor="text1"/>
          <w:lang w:val="en-US"/>
        </w:rPr>
      </w:pPr>
      <w:r w:rsidRPr="00324214">
        <w:rPr>
          <w:color w:val="000000" w:themeColor="text1"/>
          <w:lang w:val="en-US"/>
        </w:rPr>
        <w:t>db.agro_sensor_readings.createIndex({ crop_type: 1, date: 1 })</w:t>
      </w:r>
    </w:p>
    <w:p w14:paraId="5010F2FF" w14:textId="2490B726" w:rsidR="00250470" w:rsidRDefault="00250470" w:rsidP="00250470">
      <w:pPr>
        <w:spacing w:after="0"/>
        <w:rPr>
          <w:color w:val="000000" w:themeColor="text1"/>
          <w:lang w:val="en-US"/>
        </w:rPr>
      </w:pPr>
      <w:r w:rsidRPr="00324214">
        <w:rPr>
          <w:color w:val="000000" w:themeColor="text1"/>
          <w:lang w:val="en-US"/>
        </w:rPr>
        <w:t>db.agro_sensor_readings.createIndex({ anomaly_flag: 1, date: 1 })</w:t>
      </w:r>
    </w:p>
    <w:p w14:paraId="65026DA2" w14:textId="77777777" w:rsidR="00324214" w:rsidRDefault="00324214" w:rsidP="00250470">
      <w:pPr>
        <w:spacing w:after="0"/>
        <w:rPr>
          <w:color w:val="000000" w:themeColor="text1"/>
          <w:lang w:val="en-US"/>
        </w:rPr>
      </w:pPr>
    </w:p>
    <w:p w14:paraId="4C008F49" w14:textId="77777777" w:rsidR="00E76EE9" w:rsidRDefault="00E76EE9" w:rsidP="00250470">
      <w:pPr>
        <w:spacing w:after="0"/>
        <w:rPr>
          <w:color w:val="000000" w:themeColor="text1"/>
          <w:lang w:val="en-US"/>
        </w:rPr>
      </w:pPr>
    </w:p>
    <w:p w14:paraId="0F84A900" w14:textId="1AA1301C" w:rsidR="00324214" w:rsidRDefault="00E76EE9">
      <w:pPr>
        <w:pBdr>
          <w:bottom w:val="single" w:sz="6" w:space="1" w:color="auto"/>
        </w:pBdr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4BF58F2" wp14:editId="1B5130EE">
            <wp:extent cx="6645910" cy="2228215"/>
            <wp:effectExtent l="0" t="0" r="0" b="0"/>
            <wp:docPr id="35415970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9708" name="Picture 1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BA74" w14:textId="77777777" w:rsidR="00E76EE9" w:rsidRPr="00324214" w:rsidRDefault="00E76EE9" w:rsidP="00324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94CD99" w14:textId="03CBA792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Daily average temperature per location</w:t>
      </w:r>
    </w:p>
    <w:p w14:paraId="5FA0485D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2304F33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0FF2B616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6D40133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{ location: "$location", date: "$date" },</w:t>
      </w:r>
    </w:p>
    <w:p w14:paraId="4E2D87F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avgTemp: { $avg: "$temperature" }</w:t>
      </w:r>
    </w:p>
    <w:p w14:paraId="3B434726" w14:textId="54B6E1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35878309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},</w:t>
      </w:r>
    </w:p>
    <w:p w14:paraId="2ABACE0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$sort: { "_id.date": 1 } }</w:t>
      </w:r>
    </w:p>
    <w:p w14:paraId="5B7DDF1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0FD0B4DB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>Shows how average temperature changes daily for each city.</w:t>
      </w:r>
      <w:r w:rsidRPr="00E76EE9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>Useful for climate trend charts.</w:t>
      </w:r>
    </w:p>
    <w:p w14:paraId="06E56B2D" w14:textId="6374B856" w:rsidR="00324214" w:rsidRDefault="00324214" w:rsidP="00E76EE9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26C16FC9" wp14:editId="007763D2">
            <wp:extent cx="3716594" cy="3618200"/>
            <wp:effectExtent l="0" t="0" r="5080" b="1905"/>
            <wp:docPr id="1779881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1702" name="Picture 177988170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99" cy="3644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27294" w14:textId="77777777" w:rsidR="00E76EE9" w:rsidRPr="00AE644E" w:rsidRDefault="00E76EE9" w:rsidP="00E76EE9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45052BE" w14:textId="27FE7A36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2 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Total rainfall per location (monthly)</w:t>
      </w:r>
    </w:p>
    <w:p w14:paraId="4883381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6D0A8D0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48D085B4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02A62D86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{ location: "$location" },</w:t>
      </w:r>
    </w:p>
    <w:p w14:paraId="3C2D2D1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totalRainfall: { $sum: "$rainfall" }</w:t>
      </w:r>
    </w:p>
    <w:p w14:paraId="2C26D8A5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6951F8E5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08C669E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3EDA3875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Calculates how much rain each location received.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compare water availability across regions.</w:t>
      </w:r>
    </w:p>
    <w:p w14:paraId="49026BC1" w14:textId="615A98B6" w:rsidR="00324214" w:rsidRPr="00AE644E" w:rsidRDefault="00324214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6BA175DA" wp14:editId="41D354D1">
            <wp:extent cx="3057833" cy="3077210"/>
            <wp:effectExtent l="0" t="0" r="3175" b="0"/>
            <wp:docPr id="1153426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26017" name="Picture 1153426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597" cy="308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369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62FED77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5B963FE" w14:textId="3421E035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Latest sensor reading per device</w:t>
      </w:r>
    </w:p>
    <w:p w14:paraId="7A24445F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5C5FF2D0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$sort: { date: -1 } },</w:t>
      </w:r>
    </w:p>
    <w:p w14:paraId="67F2EA9B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6D1F1C5D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5D9016BE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"$device_id",</w:t>
      </w:r>
    </w:p>
    <w:p w14:paraId="7BC553B5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latestReading: { $first: "$$ROOT" }</w:t>
      </w:r>
    </w:p>
    <w:p w14:paraId="5C293B0B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34CAEB3D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},</w:t>
      </w:r>
    </w:p>
    <w:p w14:paraId="67AF5F9F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4DF43625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$project: {</w:t>
      </w:r>
    </w:p>
    <w:p w14:paraId="2CCE0C0C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0,</w:t>
      </w:r>
    </w:p>
    <w:p w14:paraId="77B103B2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device_id: "$_id",</w:t>
      </w:r>
    </w:p>
    <w:p w14:paraId="5CE7AD9C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date: "$latestReading.date",</w:t>
      </w:r>
    </w:p>
    <w:p w14:paraId="3EFC33BB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location: "$latestReading.location",</w:t>
      </w:r>
    </w:p>
    <w:p w14:paraId="6C5962A6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temperature: "$latestReading.temperature",</w:t>
      </w:r>
    </w:p>
    <w:p w14:paraId="3C2A72B7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soil_moisture: "$latestReading.soil_moisture",</w:t>
      </w:r>
    </w:p>
    <w:p w14:paraId="437FAC6C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crop_health: "$latestReading.crop_health"</w:t>
      </w:r>
    </w:p>
    <w:p w14:paraId="14069230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5B2304F1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61B27975" w14:textId="698172A8" w:rsidR="00324214" w:rsidRPr="00AE644E" w:rsidRDefault="00EF66A9" w:rsidP="00EF66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lastRenderedPageBreak/>
        <w:t>])</w:t>
      </w:r>
      <w:r w:rsidR="00324214"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="00324214"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Fetches the most recent data from every sensor device.</w:t>
      </w:r>
      <w:r w:rsidR="00324214"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Used for live monitoring dashboards.</w:t>
      </w:r>
    </w:p>
    <w:p w14:paraId="4F01141A" w14:textId="2E945139" w:rsidR="00EF66A9" w:rsidRPr="00AE644E" w:rsidRDefault="00EF66A9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drawing>
          <wp:inline distT="0" distB="0" distL="0" distR="0" wp14:anchorId="0AFCB17B" wp14:editId="1CD2C038">
            <wp:extent cx="3086735" cy="1946787"/>
            <wp:effectExtent l="0" t="0" r="0" b="0"/>
            <wp:docPr id="781714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4173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190" cy="19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69B4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6A9A97C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E5DCF5" w14:textId="291CCB11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Number of anomalies per location</w:t>
      </w:r>
    </w:p>
    <w:p w14:paraId="425A702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228E720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$match: { anomaly_flag: true } },</w:t>
      </w:r>
    </w:p>
    <w:p w14:paraId="4DB822F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2C21798E" w14:textId="7807F552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1B40F5A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"$location",</w:t>
      </w:r>
    </w:p>
    <w:p w14:paraId="261DFDC9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anomalyCount: { $sum: 1 }</w:t>
      </w:r>
    </w:p>
    <w:p w14:paraId="679DDF3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2E89EB1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7C0DD46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651E583B" w14:textId="77777777" w:rsidR="00EF66A9" w:rsidRPr="00E76EE9" w:rsidRDefault="00324214" w:rsidP="00EF66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Counts abnormal sensor readings by city.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identify problematic regions quickly.</w:t>
      </w:r>
    </w:p>
    <w:p w14:paraId="319F6F6C" w14:textId="21A2297D" w:rsidR="00EF66A9" w:rsidRPr="00AE644E" w:rsidRDefault="00EF66A9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70CF2E99" wp14:editId="0F37A649">
            <wp:extent cx="2123767" cy="2105459"/>
            <wp:effectExtent l="0" t="0" r="0" b="3175"/>
            <wp:docPr id="1462688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8487" name="Picture 14626884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308" cy="21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C578" w14:textId="560C5180" w:rsidR="00324214" w:rsidRPr="00AE644E" w:rsidRDefault="00B3415A" w:rsidP="00EF66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172D50A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5F357D3" w14:textId="6B121AF4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Crops currently under stress</w:t>
      </w:r>
    </w:p>
    <w:p w14:paraId="537CFB37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db.agro_sensor_readings.find(</w:t>
      </w:r>
    </w:p>
    <w:p w14:paraId="7CBE4458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crop_health: "Stressed" },</w:t>
      </w:r>
    </w:p>
    <w:p w14:paraId="2A50DC3B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crop_type: 1, location: 1, date: 1 }</w:t>
      </w:r>
    </w:p>
    <w:p w14:paraId="7B1D8B7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)</w:t>
      </w:r>
    </w:p>
    <w:p w14:paraId="377B36E2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Lists crops that are not healthy.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alerting farmers or agronomists.</w:t>
      </w:r>
    </w:p>
    <w:p w14:paraId="3240C5D1" w14:textId="77777777" w:rsidR="00EF66A9" w:rsidRPr="00AE644E" w:rsidRDefault="00EF66A9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CF544DC" w14:textId="735BEDEE" w:rsidR="00324214" w:rsidRPr="00AE644E" w:rsidRDefault="00EF66A9" w:rsidP="00E76EE9">
      <w:pPr>
        <w:spacing w:after="0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28C3AE3C" wp14:editId="72B5BB41">
            <wp:extent cx="4296697" cy="3245976"/>
            <wp:effectExtent l="0" t="0" r="0" b="5715"/>
            <wp:docPr id="1073680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0035" name="Picture 10736800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06" cy="32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15A"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25B24FA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85F6DB6" w14:textId="1BB5CF34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Irrigation required today</w:t>
      </w:r>
    </w:p>
    <w:p w14:paraId="3A0D1DB1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db.agro_sensor_readings.find(</w:t>
      </w:r>
    </w:p>
    <w:p w14:paraId="2438D98F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33FEF6A7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irrigation_needed: true,</w:t>
      </w:r>
    </w:p>
    <w:p w14:paraId="574924E1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date: {</w:t>
      </w:r>
    </w:p>
    <w:p w14:paraId="2C18BF21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$gte: ISODate("2024-03-15T00:00:00Z"),</w:t>
      </w:r>
    </w:p>
    <w:p w14:paraId="4C692456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$lt: ISODate("2024-03-16T00:00:00Z")</w:t>
      </w:r>
    </w:p>
    <w:p w14:paraId="78A3DECA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41A6ECA2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ab/>
        <w:t>},</w:t>
      </w:r>
    </w:p>
    <w:p w14:paraId="3BD0E96E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lastRenderedPageBreak/>
        <w:t xml:space="preserve">  {</w:t>
      </w:r>
    </w:p>
    <w:p w14:paraId="5897EDFC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"_id":0, "crop_type": 1, "location": 1, "device_id":1</w:t>
      </w:r>
    </w:p>
    <w:p w14:paraId="5791D242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3B754BDE" w14:textId="77777777" w:rsidR="00EF66A9" w:rsidRPr="00E76EE9" w:rsidRDefault="00EF66A9" w:rsidP="00EF66A9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)</w:t>
      </w:r>
    </w:p>
    <w:p w14:paraId="12EA1E55" w14:textId="3EFAED7B" w:rsidR="00324214" w:rsidRPr="00E76EE9" w:rsidRDefault="00324214" w:rsidP="00EF66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Shows which farms need watering today.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optimize irrigation planning.</w:t>
      </w:r>
    </w:p>
    <w:p w14:paraId="02BE29C6" w14:textId="0FF70206" w:rsidR="00EF66A9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121567E4" wp14:editId="6D5EBFE3">
            <wp:extent cx="2938752" cy="2644877"/>
            <wp:effectExtent l="0" t="0" r="0" b="0"/>
            <wp:docPr id="1213669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9199" name="Picture 12136691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08" cy="265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4B44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64B33D1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4645DF" w14:textId="44180831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Average yield estimate per crop</w:t>
      </w:r>
    </w:p>
    <w:p w14:paraId="3EF35181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178AA55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3CF6E961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67640D18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"$crop_type",</w:t>
      </w:r>
    </w:p>
    <w:p w14:paraId="04575047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avgYield: { $avg: "$yield_estimate" }</w:t>
      </w:r>
    </w:p>
    <w:p w14:paraId="24AF5F41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76E6019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70D750B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0F41A241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Calculates expected yield for each crop type.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production forecasting.</w:t>
      </w:r>
    </w:p>
    <w:p w14:paraId="7F09587B" w14:textId="21F23D09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651C5763" wp14:editId="08C226A5">
            <wp:extent cx="3273065" cy="1743833"/>
            <wp:effectExtent l="0" t="0" r="3810" b="0"/>
            <wp:docPr id="1184254465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54465" name="Picture 9" descr="A screenshot of a computer code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74" cy="176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A5C9F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4F1C84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6C024C5" w14:textId="441E2A21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Pest risk distribution</w:t>
      </w:r>
    </w:p>
    <w:p w14:paraId="644F4759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5070FA7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1946B9D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49538568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"$pest_risk",</w:t>
      </w:r>
    </w:p>
    <w:p w14:paraId="2431B1A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count: { $sum: 1 }</w:t>
      </w:r>
    </w:p>
    <w:p w14:paraId="21787F4D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26B87295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0D108E28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5B3E58CB" w14:textId="77777777" w:rsidR="00AE644E" w:rsidRPr="00E76EE9" w:rsidRDefault="00324214" w:rsidP="00AE644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Shows how many readings fall under low/medium/high pest risk.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preventive pest control decisions.</w:t>
      </w:r>
    </w:p>
    <w:p w14:paraId="4AB7E1AA" w14:textId="496C4FCD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6AA6C50A" wp14:editId="0FE9E5F9">
            <wp:extent cx="2703871" cy="2136058"/>
            <wp:effectExtent l="0" t="0" r="1270" b="0"/>
            <wp:docPr id="907490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90966" name="Picture 9074909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231" cy="21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C6EB" w14:textId="4D121B8D" w:rsidR="00324214" w:rsidRPr="00AE644E" w:rsidRDefault="00B3415A" w:rsidP="00AE644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158941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94E8E2" w14:textId="21D2986D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Devices with frequent anomalies</w:t>
      </w:r>
    </w:p>
    <w:p w14:paraId="4EB6F2D4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5B8E88DA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$match: { anomaly_flag: true } },</w:t>
      </w:r>
    </w:p>
    <w:p w14:paraId="06250B3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lastRenderedPageBreak/>
        <w:t xml:space="preserve">  {</w:t>
      </w:r>
    </w:p>
    <w:p w14:paraId="562CAFD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0B61FFE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"$device_id",</w:t>
      </w:r>
    </w:p>
    <w:p w14:paraId="49A2267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anomalyCount: { $sum: 1 }</w:t>
      </w:r>
    </w:p>
    <w:p w14:paraId="6CAB7BC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09B755A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},</w:t>
      </w:r>
    </w:p>
    <w:p w14:paraId="595CFC7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$sort: { anomalyCount: -1 } }</w:t>
      </w:r>
    </w:p>
    <w:p w14:paraId="5F4D7E06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3AE89980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Identifies faulty or problematic sensor devices.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in maintenance and sensor calibration.</w:t>
      </w:r>
    </w:p>
    <w:p w14:paraId="5443ABBA" w14:textId="7A625017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28A78E8C" wp14:editId="1EA3345B">
            <wp:extent cx="2576052" cy="2220403"/>
            <wp:effectExtent l="0" t="0" r="2540" b="2540"/>
            <wp:docPr id="511487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7978" name="Picture 5114879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947" cy="222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9DDE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2FB3ECB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96035F" w14:textId="7645ED4D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10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Soil moisture trend over time</w:t>
      </w:r>
    </w:p>
    <w:p w14:paraId="0765B074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632F0AC9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1EBDA726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6CC22662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"$date",</w:t>
      </w:r>
    </w:p>
    <w:p w14:paraId="6F4765AD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avgMoisture: { $avg: "$soil_moisture" }</w:t>
      </w:r>
    </w:p>
    <w:p w14:paraId="2114833A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2AFB18C5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},</w:t>
      </w:r>
    </w:p>
    <w:p w14:paraId="7DF20917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$sort: { "_id": 1 } }</w:t>
      </w:r>
    </w:p>
    <w:p w14:paraId="4953BB27" w14:textId="77777777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528BDF59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Tracks soil moisture changes day by day.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irrigation and drought analysis.</w:t>
      </w:r>
    </w:p>
    <w:p w14:paraId="5FD059AF" w14:textId="2CC3A094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67F41A1E" wp14:editId="373515AA">
            <wp:extent cx="3470787" cy="1822097"/>
            <wp:effectExtent l="0" t="0" r="0" b="0"/>
            <wp:docPr id="901355799" name="Picture 12" descr="A blue background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5799" name="Picture 12" descr="A blue background with numbers and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839" cy="18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3BDD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34D49A7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C7961A7" w14:textId="7D979C2D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11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Crop performance by season</w:t>
      </w:r>
    </w:p>
    <w:p w14:paraId="67A431B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2114F2F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3BBA606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7811F5E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{ crop: "$crop_type", season: "$season" },</w:t>
      </w:r>
    </w:p>
    <w:p w14:paraId="6412D975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avgYield: { $avg: "$yield_estimate" }</w:t>
      </w:r>
    </w:p>
    <w:p w14:paraId="422D4F2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5F43138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2B50823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4A9FB0CC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Compares how crops perform across seasons.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decide optimal planting time.</w:t>
      </w:r>
    </w:p>
    <w:p w14:paraId="71AB668F" w14:textId="51F2A065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64001410" wp14:editId="5ED559C0">
            <wp:extent cx="3569109" cy="1966451"/>
            <wp:effectExtent l="0" t="0" r="0" b="2540"/>
            <wp:docPr id="559805336" name="Picture 13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5336" name="Picture 13" descr="A computer code with colorful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281" cy="19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6CE1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05CA8B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B3EDB9" w14:textId="3E1ACCF1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12 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Heat stress detection</w:t>
      </w:r>
    </w:p>
    <w:p w14:paraId="23B3A0F5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db.agro_sensor_readings.find({</w:t>
      </w:r>
    </w:p>
    <w:p w14:paraId="3D32AD2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temperature: { $gt: 35 }</w:t>
      </w:r>
    </w:p>
    <w:p w14:paraId="5A487CC3" w14:textId="77777777" w:rsidR="00AE644E" w:rsidRPr="00E76EE9" w:rsidRDefault="00324214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cs="Calibri"/>
          <w:color w:val="EE0000"/>
          <w:sz w:val="32"/>
          <w:szCs w:val="32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lastRenderedPageBreak/>
        <w:t>}</w:t>
      </w:r>
      <w:r w:rsidR="00AE644E" w:rsidRPr="00E76EE9">
        <w:rPr>
          <w:rFonts w:ascii="Calibri" w:hAnsi="Calibri" w:cs="Calibri"/>
          <w:color w:val="EE0000"/>
          <w:sz w:val="32"/>
          <w:szCs w:val="32"/>
        </w:rPr>
        <w:t xml:space="preserve"> </w:t>
      </w:r>
    </w:p>
    <w:p w14:paraId="0682EDFD" w14:textId="506553B1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{</w:t>
      </w:r>
    </w:p>
    <w:p w14:paraId="67F0C84B" w14:textId="0431D02B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"_id":0 , "location":1</w:t>
      </w:r>
    </w:p>
    <w:p w14:paraId="127C94CE" w14:textId="23516238" w:rsidR="00AE644E" w:rsidRPr="00E76EE9" w:rsidRDefault="00AE644E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}</w:t>
      </w:r>
    </w:p>
    <w:p w14:paraId="5C2A467A" w14:textId="00A9F083" w:rsidR="00324214" w:rsidRPr="00E76EE9" w:rsidRDefault="00324214" w:rsidP="00AE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)</w:t>
      </w:r>
    </w:p>
    <w:p w14:paraId="5CDE99D3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Finds periods of extreme heat.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heat-stress alerts and crop protection.</w:t>
      </w:r>
    </w:p>
    <w:p w14:paraId="68A6D44A" w14:textId="4A4E559D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3A3754C2" wp14:editId="29999B13">
            <wp:extent cx="2879146" cy="1376516"/>
            <wp:effectExtent l="0" t="0" r="3810" b="0"/>
            <wp:docPr id="1883288854" name="Picture 14" descr="A blu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8854" name="Picture 14" descr="A blue background with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723" cy="13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15E2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098E013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E145DF5" w14:textId="37E867F8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13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Light intensity vs crop health</w:t>
      </w:r>
    </w:p>
    <w:p w14:paraId="6E657E8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46B505D9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29AE1DD7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17BB89F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"$crop_health",</w:t>
      </w:r>
    </w:p>
    <w:p w14:paraId="10A784F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avgLight: { $avg: "$light_intensity" }</w:t>
      </w:r>
    </w:p>
    <w:p w14:paraId="05A3F9B4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7EAF344C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2276338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2BA2CB49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Analyzes relationship between sunlight and crop health.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Helps in greenhouse or shading decisions.</w:t>
      </w:r>
    </w:p>
    <w:p w14:paraId="39B4DC12" w14:textId="27C00B23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0D78092C" wp14:editId="1D23EAEE">
            <wp:extent cx="4719484" cy="2789898"/>
            <wp:effectExtent l="0" t="0" r="5080" b="4445"/>
            <wp:docPr id="2042831230" name="Picture 1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1230" name="Picture 15" descr="A screen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808" cy="280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66D2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4E2FEE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65AD49" w14:textId="77777777" w:rsidR="00E76EE9" w:rsidRDefault="00E76EE9">
      <w:pP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D3E3BB6" w14:textId="05F85F1E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lastRenderedPageBreak/>
        <w:t>14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Location-wise average soil pH</w:t>
      </w:r>
    </w:p>
    <w:p w14:paraId="3785A28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1CB85CED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67D1A1B3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7035334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"$location",</w:t>
      </w:r>
    </w:p>
    <w:p w14:paraId="43FE2B06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avgSoilPH: { $avg: "$soil_ph" }</w:t>
      </w:r>
    </w:p>
    <w:p w14:paraId="08C57068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1975F67D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</w:t>
      </w:r>
    </w:p>
    <w:p w14:paraId="5D7DCF6F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3E8BADBD" w14:textId="77777777" w:rsidR="00324214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Shows soil acidity by location.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fertilizer and soil treatment planning.</w:t>
      </w:r>
    </w:p>
    <w:p w14:paraId="17BE17F1" w14:textId="6E0C47E9" w:rsidR="00AE644E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682FAC68" wp14:editId="25E33197">
            <wp:extent cx="3030285" cy="2163097"/>
            <wp:effectExtent l="0" t="0" r="5080" b="0"/>
            <wp:docPr id="13993100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0081" name="Picture 13993100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53" cy="21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1264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306AAA1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EF3AED" w14:textId="32DAB2A9" w:rsidR="00324214" w:rsidRPr="00AE644E" w:rsidRDefault="00324214" w:rsidP="00E76EE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15</w:t>
      </w:r>
      <w:r w:rsidRPr="00AE644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Yield trend over time</w:t>
      </w:r>
    </w:p>
    <w:p w14:paraId="48B48391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db.agro_sensor_readings.aggregate([</w:t>
      </w:r>
    </w:p>
    <w:p w14:paraId="502839FA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</w:t>
      </w:r>
    </w:p>
    <w:p w14:paraId="3244FFAB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$group: {</w:t>
      </w:r>
    </w:p>
    <w:p w14:paraId="1C11006A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_id: "$date",</w:t>
      </w:r>
    </w:p>
    <w:p w14:paraId="5349AC50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  avgYield: { $avg: "$yield_estimate" }</w:t>
      </w:r>
    </w:p>
    <w:p w14:paraId="4C644FAE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  }</w:t>
      </w:r>
    </w:p>
    <w:p w14:paraId="3F519F27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},</w:t>
      </w:r>
    </w:p>
    <w:p w14:paraId="395365F2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 xml:space="preserve">  { $sort: { "_id": 1 } }</w:t>
      </w:r>
    </w:p>
    <w:p w14:paraId="4F7AD964" w14:textId="77777777" w:rsidR="00324214" w:rsidRPr="00E76EE9" w:rsidRDefault="00324214" w:rsidP="003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color w:val="EE0000"/>
          <w:kern w:val="0"/>
          <w:sz w:val="32"/>
          <w:szCs w:val="32"/>
          <w:lang w:eastAsia="en-GB"/>
          <w14:ligatures w14:val="none"/>
        </w:rPr>
        <w:t>])</w:t>
      </w:r>
    </w:p>
    <w:p w14:paraId="56099FDD" w14:textId="77777777" w:rsidR="00AE644E" w:rsidRPr="00E76EE9" w:rsidRDefault="00324214" w:rsidP="0032421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76EE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lastRenderedPageBreak/>
        <w:t>What it does: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Tracks how crop yield changes over time.</w:t>
      </w:r>
      <w:r w:rsidRPr="00E76EE9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Useful for long-term agricultural planning.</w:t>
      </w:r>
    </w:p>
    <w:p w14:paraId="36F2C16C" w14:textId="729EED7C" w:rsidR="00324214" w:rsidRPr="00AE644E" w:rsidRDefault="00AE644E" w:rsidP="00E76EE9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5A02A988" wp14:editId="6E358BEA">
            <wp:extent cx="3244645" cy="3163529"/>
            <wp:effectExtent l="0" t="0" r="0" b="0"/>
            <wp:docPr id="284687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764" name="Picture 284687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560" cy="317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1BE3" w14:textId="77777777" w:rsidR="00324214" w:rsidRPr="00AE644E" w:rsidRDefault="00B3415A" w:rsidP="0032421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3415A">
        <w:rPr>
          <w:rFonts w:ascii="Calibri" w:eastAsia="Times New Roman" w:hAnsi="Calibri" w:cs="Calibri"/>
          <w:noProof/>
          <w:kern w:val="0"/>
          <w:lang w:eastAsia="en-GB"/>
        </w:rPr>
        <w:pict w14:anchorId="5B1A02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82A8CC" w14:textId="77777777" w:rsidR="00324214" w:rsidRPr="00AE644E" w:rsidRDefault="00324214" w:rsidP="00324214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16"/>
          <w:szCs w:val="1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4E926851" w14:textId="77777777" w:rsidR="00324214" w:rsidRPr="00AE644E" w:rsidRDefault="00324214" w:rsidP="00324214">
      <w:pPr>
        <w:pBdr>
          <w:top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16"/>
          <w:szCs w:val="16"/>
          <w:lang w:eastAsia="en-GB"/>
          <w14:ligatures w14:val="none"/>
        </w:rPr>
      </w:pPr>
      <w:r w:rsidRPr="00AE644E">
        <w:rPr>
          <w:rFonts w:ascii="Calibri" w:eastAsia="Times New Roman" w:hAnsi="Calibri" w:cs="Calibri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0AA8B610" w14:textId="77777777" w:rsidR="00324214" w:rsidRPr="00AE644E" w:rsidRDefault="00324214" w:rsidP="00250470">
      <w:pPr>
        <w:spacing w:after="0"/>
        <w:rPr>
          <w:rFonts w:ascii="Calibri" w:hAnsi="Calibri" w:cs="Calibri"/>
          <w:color w:val="000000" w:themeColor="text1"/>
          <w:lang w:val="en-US"/>
        </w:rPr>
      </w:pPr>
    </w:p>
    <w:sectPr w:rsidR="00324214" w:rsidRPr="00AE644E" w:rsidSect="00CD4EF3">
      <w:headerReference w:type="default" r:id="rId27"/>
      <w:footerReference w:type="even" r:id="rId28"/>
      <w:footerReference w:type="default" r:id="rId2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1E88" w14:textId="77777777" w:rsidR="00B3415A" w:rsidRDefault="00B3415A" w:rsidP="00FD7A17">
      <w:pPr>
        <w:spacing w:after="0" w:line="240" w:lineRule="auto"/>
      </w:pPr>
      <w:r>
        <w:separator/>
      </w:r>
    </w:p>
  </w:endnote>
  <w:endnote w:type="continuationSeparator" w:id="0">
    <w:p w14:paraId="48767BBC" w14:textId="77777777" w:rsidR="00B3415A" w:rsidRDefault="00B3415A" w:rsidP="00FD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3421656"/>
      <w:docPartObj>
        <w:docPartGallery w:val="Page Numbers (Bottom of Page)"/>
        <w:docPartUnique/>
      </w:docPartObj>
    </w:sdtPr>
    <w:sdtContent>
      <w:p w14:paraId="2ABBD9CE" w14:textId="19224D82" w:rsidR="00FD7A17" w:rsidRDefault="00FD7A17" w:rsidP="00AA28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3E68712" w14:textId="77777777" w:rsidR="00FD7A17" w:rsidRDefault="00FD7A17" w:rsidP="00FD7A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1957960"/>
      <w:docPartObj>
        <w:docPartGallery w:val="Page Numbers (Bottom of Page)"/>
        <w:docPartUnique/>
      </w:docPartObj>
    </w:sdtPr>
    <w:sdtContent>
      <w:p w14:paraId="26BEB330" w14:textId="6E1D18A4" w:rsidR="00FD7A17" w:rsidRDefault="00FD7A17" w:rsidP="00AA28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3AFAB6" w14:textId="77777777" w:rsidR="00FD7A17" w:rsidRDefault="00FD7A17" w:rsidP="00FD7A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2B08" w14:textId="77777777" w:rsidR="00B3415A" w:rsidRDefault="00B3415A" w:rsidP="00FD7A17">
      <w:pPr>
        <w:spacing w:after="0" w:line="240" w:lineRule="auto"/>
      </w:pPr>
      <w:r>
        <w:separator/>
      </w:r>
    </w:p>
  </w:footnote>
  <w:footnote w:type="continuationSeparator" w:id="0">
    <w:p w14:paraId="677F6FED" w14:textId="77777777" w:rsidR="00B3415A" w:rsidRDefault="00B3415A" w:rsidP="00FD7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0683" w14:textId="0E964979" w:rsidR="00FD7A17" w:rsidRPr="00FD7A17" w:rsidRDefault="00FD7A17">
    <w:pPr>
      <w:pStyle w:val="Header"/>
      <w:rPr>
        <w:lang w:val="en-US"/>
      </w:rPr>
    </w:pPr>
    <w:r>
      <w:rPr>
        <w:lang w:val="en-US"/>
      </w:rPr>
      <w:t>PARAM DHOLAKIA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1EB"/>
    <w:multiLevelType w:val="hybridMultilevel"/>
    <w:tmpl w:val="37345004"/>
    <w:lvl w:ilvl="0" w:tplc="0E7C0F3E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C1D48"/>
    <w:multiLevelType w:val="multilevel"/>
    <w:tmpl w:val="F1D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F0EB2"/>
    <w:multiLevelType w:val="multilevel"/>
    <w:tmpl w:val="DA7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761D0"/>
    <w:multiLevelType w:val="multilevel"/>
    <w:tmpl w:val="432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20E28"/>
    <w:multiLevelType w:val="multilevel"/>
    <w:tmpl w:val="6DA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41417"/>
    <w:multiLevelType w:val="hybridMultilevel"/>
    <w:tmpl w:val="E5D84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030D4"/>
    <w:multiLevelType w:val="hybridMultilevel"/>
    <w:tmpl w:val="D6004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096757">
    <w:abstractNumId w:val="2"/>
  </w:num>
  <w:num w:numId="2" w16cid:durableId="1476221740">
    <w:abstractNumId w:val="1"/>
  </w:num>
  <w:num w:numId="3" w16cid:durableId="1683585617">
    <w:abstractNumId w:val="4"/>
  </w:num>
  <w:num w:numId="4" w16cid:durableId="308369927">
    <w:abstractNumId w:val="3"/>
  </w:num>
  <w:num w:numId="5" w16cid:durableId="1918202120">
    <w:abstractNumId w:val="6"/>
  </w:num>
  <w:num w:numId="6" w16cid:durableId="1715887704">
    <w:abstractNumId w:val="5"/>
  </w:num>
  <w:num w:numId="7" w16cid:durableId="75073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F3"/>
    <w:rsid w:val="00250470"/>
    <w:rsid w:val="00324214"/>
    <w:rsid w:val="00AE644E"/>
    <w:rsid w:val="00B3415A"/>
    <w:rsid w:val="00C0465E"/>
    <w:rsid w:val="00CD4EF3"/>
    <w:rsid w:val="00E76EE9"/>
    <w:rsid w:val="00EF66A9"/>
    <w:rsid w:val="00FD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F346"/>
  <w15:chartTrackingRefBased/>
  <w15:docId w15:val="{2955532D-5659-4540-AF10-D34CD639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E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2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214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324214"/>
  </w:style>
  <w:style w:type="character" w:customStyle="1" w:styleId="hljs-title">
    <w:name w:val="hljs-title"/>
    <w:basedOn w:val="DefaultParagraphFont"/>
    <w:rsid w:val="00324214"/>
  </w:style>
  <w:style w:type="character" w:customStyle="1" w:styleId="hljs-attr">
    <w:name w:val="hljs-attr"/>
    <w:basedOn w:val="DefaultParagraphFont"/>
    <w:rsid w:val="00324214"/>
  </w:style>
  <w:style w:type="character" w:customStyle="1" w:styleId="hljs-string">
    <w:name w:val="hljs-string"/>
    <w:basedOn w:val="DefaultParagraphFont"/>
    <w:rsid w:val="00324214"/>
  </w:style>
  <w:style w:type="character" w:customStyle="1" w:styleId="hljs-number">
    <w:name w:val="hljs-number"/>
    <w:basedOn w:val="DefaultParagraphFont"/>
    <w:rsid w:val="00324214"/>
  </w:style>
  <w:style w:type="paragraph" w:styleId="NormalWeb">
    <w:name w:val="Normal (Web)"/>
    <w:basedOn w:val="Normal"/>
    <w:uiPriority w:val="99"/>
    <w:unhideWhenUsed/>
    <w:rsid w:val="0032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4214"/>
    <w:rPr>
      <w:b/>
      <w:bCs/>
    </w:rPr>
  </w:style>
  <w:style w:type="character" w:customStyle="1" w:styleId="hljs-literal">
    <w:name w:val="hljs-literal"/>
    <w:basedOn w:val="DefaultParagraphFont"/>
    <w:rsid w:val="003242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42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4214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42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4214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7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A17"/>
  </w:style>
  <w:style w:type="paragraph" w:styleId="Footer">
    <w:name w:val="footer"/>
    <w:basedOn w:val="Normal"/>
    <w:link w:val="FooterChar"/>
    <w:uiPriority w:val="99"/>
    <w:unhideWhenUsed/>
    <w:rsid w:val="00FD7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A17"/>
  </w:style>
  <w:style w:type="character" w:styleId="PageNumber">
    <w:name w:val="page number"/>
    <w:basedOn w:val="DefaultParagraphFont"/>
    <w:uiPriority w:val="99"/>
    <w:semiHidden/>
    <w:unhideWhenUsed/>
    <w:rsid w:val="00FD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dcterms:created xsi:type="dcterms:W3CDTF">2026-01-26T02:58:00Z</dcterms:created>
  <dcterms:modified xsi:type="dcterms:W3CDTF">2026-01-26T04:17:00Z</dcterms:modified>
</cp:coreProperties>
</file>