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5B69" w14:textId="77777777" w:rsidR="00442600" w:rsidRPr="00442600" w:rsidRDefault="00442600" w:rsidP="00442600">
      <w:pPr>
        <w:jc w:val="center"/>
        <w:rPr>
          <w:rFonts w:ascii="Calibri" w:hAnsi="Calibri" w:cs="Calibri"/>
          <w:sz w:val="42"/>
          <w:szCs w:val="42"/>
        </w:rPr>
      </w:pPr>
      <w:r w:rsidRPr="00442600">
        <w:rPr>
          <w:rFonts w:ascii="Calibri" w:hAnsi="Calibri" w:cs="Calibri"/>
          <w:noProof/>
          <w:sz w:val="42"/>
          <w:szCs w:val="42"/>
        </w:rPr>
        <w:drawing>
          <wp:inline distT="0" distB="0" distL="0" distR="0" wp14:anchorId="1EDC73D6" wp14:editId="0A54A715">
            <wp:extent cx="2110740" cy="2110740"/>
            <wp:effectExtent l="0" t="0" r="3810" b="3810"/>
            <wp:docPr id="4"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7FB4AE92" w14:textId="77777777" w:rsidR="00442600" w:rsidRPr="00442600" w:rsidRDefault="00442600" w:rsidP="00442600">
      <w:pPr>
        <w:jc w:val="center"/>
        <w:rPr>
          <w:rFonts w:ascii="Calibri" w:hAnsi="Calibri" w:cs="Calibri"/>
          <w:b/>
          <w:bCs/>
          <w:sz w:val="42"/>
          <w:szCs w:val="42"/>
          <w:u w:val="single"/>
        </w:rPr>
      </w:pPr>
      <w:r w:rsidRPr="00442600">
        <w:rPr>
          <w:rFonts w:ascii="Calibri" w:hAnsi="Calibri" w:cs="Calibri"/>
          <w:b/>
          <w:bCs/>
          <w:sz w:val="42"/>
          <w:szCs w:val="42"/>
          <w:u w:val="single"/>
        </w:rPr>
        <w:t>NATIONAL UNIVERSITY OF MODERN LANGUAGES</w:t>
      </w:r>
    </w:p>
    <w:p w14:paraId="519A18AA" w14:textId="01533EBB" w:rsidR="00442600" w:rsidRPr="00442600" w:rsidRDefault="00442600" w:rsidP="00442600">
      <w:pPr>
        <w:jc w:val="center"/>
        <w:rPr>
          <w:rFonts w:ascii="Calibri" w:hAnsi="Calibri" w:cs="Calibri"/>
          <w:b/>
          <w:bCs/>
          <w:sz w:val="36"/>
          <w:szCs w:val="36"/>
          <w:u w:val="single"/>
        </w:rPr>
      </w:pPr>
      <w:r w:rsidRPr="00442600">
        <w:rPr>
          <w:rFonts w:ascii="Calibri" w:hAnsi="Calibri" w:cs="Calibri"/>
          <w:b/>
          <w:bCs/>
          <w:sz w:val="36"/>
          <w:szCs w:val="36"/>
          <w:u w:val="single"/>
        </w:rPr>
        <w:t xml:space="preserve">Software Construction </w:t>
      </w:r>
      <w:proofErr w:type="gramStart"/>
      <w:r w:rsidRPr="00442600">
        <w:rPr>
          <w:rFonts w:ascii="Calibri" w:hAnsi="Calibri" w:cs="Calibri"/>
          <w:b/>
          <w:bCs/>
          <w:sz w:val="36"/>
          <w:szCs w:val="36"/>
          <w:u w:val="single"/>
        </w:rPr>
        <w:t>And</w:t>
      </w:r>
      <w:proofErr w:type="gramEnd"/>
      <w:r w:rsidRPr="00442600">
        <w:rPr>
          <w:rFonts w:ascii="Calibri" w:hAnsi="Calibri" w:cs="Calibri"/>
          <w:b/>
          <w:bCs/>
          <w:sz w:val="36"/>
          <w:szCs w:val="36"/>
          <w:u w:val="single"/>
        </w:rPr>
        <w:t xml:space="preserve"> Development </w:t>
      </w:r>
      <w:proofErr w:type="spellStart"/>
      <w:r w:rsidRPr="00442600">
        <w:rPr>
          <w:rFonts w:ascii="Calibri" w:hAnsi="Calibri" w:cs="Calibri"/>
          <w:b/>
          <w:bCs/>
          <w:sz w:val="36"/>
          <w:szCs w:val="36"/>
          <w:u w:val="single"/>
        </w:rPr>
        <w:t>Assigment</w:t>
      </w:r>
      <w:proofErr w:type="spellEnd"/>
      <w:r w:rsidRPr="00442600">
        <w:rPr>
          <w:rFonts w:ascii="Calibri" w:hAnsi="Calibri" w:cs="Calibri"/>
          <w:b/>
          <w:bCs/>
          <w:sz w:val="36"/>
          <w:szCs w:val="36"/>
          <w:u w:val="single"/>
        </w:rPr>
        <w:t>- 1</w:t>
      </w:r>
    </w:p>
    <w:p w14:paraId="1FB114E4" w14:textId="77777777" w:rsidR="00442600" w:rsidRPr="00442600" w:rsidRDefault="00442600" w:rsidP="00442600">
      <w:pPr>
        <w:rPr>
          <w:rFonts w:ascii="Calibri" w:hAnsi="Calibri" w:cs="Calibri"/>
          <w:b/>
          <w:bCs/>
          <w:sz w:val="36"/>
          <w:szCs w:val="36"/>
          <w:u w:val="single"/>
        </w:rPr>
      </w:pPr>
    </w:p>
    <w:p w14:paraId="677B2E37" w14:textId="77777777" w:rsidR="00442600" w:rsidRPr="00442600" w:rsidRDefault="00442600" w:rsidP="00442600">
      <w:pPr>
        <w:rPr>
          <w:rFonts w:ascii="Calibri" w:hAnsi="Calibri" w:cs="Calibri"/>
          <w:b/>
          <w:bCs/>
          <w:u w:val="single"/>
        </w:rPr>
      </w:pPr>
    </w:p>
    <w:p w14:paraId="7BA8E771" w14:textId="77777777" w:rsidR="00442600" w:rsidRPr="00442600" w:rsidRDefault="00442600" w:rsidP="00442600">
      <w:pPr>
        <w:rPr>
          <w:rFonts w:ascii="Calibri" w:hAnsi="Calibri" w:cs="Calibri"/>
        </w:rPr>
      </w:pPr>
      <w:r w:rsidRPr="00442600">
        <w:rPr>
          <w:rFonts w:ascii="Calibri" w:hAnsi="Calibri" w:cs="Calibri"/>
          <w:b/>
          <w:bCs/>
          <w:sz w:val="32"/>
          <w:szCs w:val="32"/>
        </w:rPr>
        <w:t xml:space="preserve">NAME: Abdul Rafay </w:t>
      </w:r>
      <w:r w:rsidRPr="00442600">
        <w:rPr>
          <w:rFonts w:ascii="Calibri" w:hAnsi="Calibri" w:cs="Calibri"/>
        </w:rPr>
        <w:t xml:space="preserve">     </w:t>
      </w:r>
    </w:p>
    <w:p w14:paraId="19C3D6BC" w14:textId="77777777" w:rsidR="00442600" w:rsidRPr="00442600" w:rsidRDefault="00442600" w:rsidP="00442600">
      <w:pPr>
        <w:rPr>
          <w:rFonts w:ascii="Calibri" w:hAnsi="Calibri" w:cs="Calibri"/>
        </w:rPr>
      </w:pPr>
      <w:r w:rsidRPr="00442600">
        <w:rPr>
          <w:rFonts w:ascii="Calibri" w:hAnsi="Calibri" w:cs="Calibri"/>
          <w:b/>
          <w:bCs/>
          <w:sz w:val="32"/>
          <w:szCs w:val="32"/>
        </w:rPr>
        <w:t>ROLL NO:</w:t>
      </w:r>
      <w:r w:rsidRPr="00442600">
        <w:rPr>
          <w:rFonts w:ascii="Calibri" w:hAnsi="Calibri" w:cs="Calibri"/>
          <w:sz w:val="32"/>
          <w:szCs w:val="32"/>
        </w:rPr>
        <w:t xml:space="preserve"> FL23791</w:t>
      </w:r>
    </w:p>
    <w:p w14:paraId="0911A75E" w14:textId="77777777" w:rsidR="00442600" w:rsidRPr="00442600" w:rsidRDefault="00442600" w:rsidP="00442600">
      <w:pPr>
        <w:rPr>
          <w:rFonts w:ascii="Calibri" w:hAnsi="Calibri" w:cs="Calibri"/>
        </w:rPr>
      </w:pPr>
      <w:r w:rsidRPr="00442600">
        <w:rPr>
          <w:rFonts w:ascii="Calibri" w:hAnsi="Calibri" w:cs="Calibri"/>
          <w:b/>
          <w:bCs/>
          <w:sz w:val="32"/>
          <w:szCs w:val="32"/>
        </w:rPr>
        <w:t>PROGRAM</w:t>
      </w:r>
      <w:proofErr w:type="gramStart"/>
      <w:r w:rsidRPr="00442600">
        <w:rPr>
          <w:rFonts w:ascii="Calibri" w:hAnsi="Calibri" w:cs="Calibri"/>
          <w:b/>
          <w:bCs/>
          <w:sz w:val="32"/>
          <w:szCs w:val="32"/>
        </w:rPr>
        <w:t>:</w:t>
      </w:r>
      <w:r w:rsidRPr="00442600">
        <w:rPr>
          <w:rFonts w:ascii="Calibri" w:hAnsi="Calibri" w:cs="Calibri"/>
          <w:sz w:val="32"/>
          <w:szCs w:val="32"/>
        </w:rPr>
        <w:t xml:space="preserve">  BSSE</w:t>
      </w:r>
      <w:proofErr w:type="gramEnd"/>
      <w:r w:rsidRPr="00442600">
        <w:rPr>
          <w:rFonts w:ascii="Calibri" w:hAnsi="Calibri" w:cs="Calibri"/>
          <w:sz w:val="32"/>
          <w:szCs w:val="32"/>
        </w:rPr>
        <w:t xml:space="preserve"> (5th Semester)</w:t>
      </w:r>
    </w:p>
    <w:p w14:paraId="054E760D" w14:textId="0341DDF7" w:rsidR="00442600" w:rsidRPr="00442600" w:rsidRDefault="00442600" w:rsidP="00442600">
      <w:pPr>
        <w:rPr>
          <w:rFonts w:ascii="Calibri" w:hAnsi="Calibri" w:cs="Calibri"/>
        </w:rPr>
      </w:pPr>
      <w:r w:rsidRPr="00442600">
        <w:rPr>
          <w:rFonts w:ascii="Calibri" w:hAnsi="Calibri" w:cs="Calibri"/>
          <w:b/>
          <w:bCs/>
          <w:sz w:val="32"/>
          <w:szCs w:val="32"/>
        </w:rPr>
        <w:t>COURSE</w:t>
      </w:r>
      <w:proofErr w:type="gramStart"/>
      <w:r w:rsidRPr="00442600">
        <w:rPr>
          <w:rFonts w:ascii="Calibri" w:hAnsi="Calibri" w:cs="Calibri"/>
          <w:b/>
          <w:bCs/>
          <w:sz w:val="32"/>
          <w:szCs w:val="32"/>
        </w:rPr>
        <w:t>:</w:t>
      </w:r>
      <w:r w:rsidRPr="00442600">
        <w:rPr>
          <w:rFonts w:ascii="Calibri" w:hAnsi="Calibri" w:cs="Calibri"/>
          <w:sz w:val="32"/>
          <w:szCs w:val="32"/>
        </w:rPr>
        <w:t xml:space="preserve"> </w:t>
      </w:r>
      <w:r w:rsidRPr="00442600">
        <w:rPr>
          <w:rFonts w:ascii="Calibri" w:hAnsi="Calibri" w:cs="Calibri"/>
          <w:sz w:val="32"/>
          <w:szCs w:val="32"/>
        </w:rPr>
        <w:t xml:space="preserve"> Software</w:t>
      </w:r>
      <w:proofErr w:type="gramEnd"/>
      <w:r w:rsidRPr="00442600">
        <w:rPr>
          <w:rFonts w:ascii="Calibri" w:hAnsi="Calibri" w:cs="Calibri"/>
          <w:sz w:val="32"/>
          <w:szCs w:val="32"/>
        </w:rPr>
        <w:t xml:space="preserve"> Construction and Development </w:t>
      </w:r>
    </w:p>
    <w:p w14:paraId="2E138D57" w14:textId="4DB88F7E" w:rsidR="00442600" w:rsidRPr="00442600" w:rsidRDefault="00442600" w:rsidP="00442600">
      <w:pPr>
        <w:rPr>
          <w:rFonts w:ascii="Calibri" w:hAnsi="Calibri" w:cs="Calibri"/>
        </w:rPr>
      </w:pPr>
      <w:r w:rsidRPr="00442600">
        <w:rPr>
          <w:rFonts w:ascii="Calibri" w:hAnsi="Calibri" w:cs="Calibri"/>
          <w:b/>
          <w:bCs/>
          <w:sz w:val="32"/>
          <w:szCs w:val="32"/>
        </w:rPr>
        <w:t>SUBMITTED TO:</w:t>
      </w:r>
      <w:r w:rsidRPr="00442600">
        <w:rPr>
          <w:rFonts w:ascii="Calibri" w:hAnsi="Calibri" w:cs="Calibri"/>
          <w:sz w:val="32"/>
          <w:szCs w:val="32"/>
        </w:rPr>
        <w:t xml:space="preserve"> </w:t>
      </w:r>
      <w:r w:rsidRPr="00442600">
        <w:rPr>
          <w:rFonts w:ascii="Calibri" w:hAnsi="Calibri" w:cs="Calibri"/>
          <w:sz w:val="32"/>
          <w:szCs w:val="32"/>
        </w:rPr>
        <w:t xml:space="preserve">Sir Ahsan Arif </w:t>
      </w:r>
    </w:p>
    <w:p w14:paraId="3F221A6C" w14:textId="77777777" w:rsidR="00442600" w:rsidRPr="00442600" w:rsidRDefault="00442600" w:rsidP="00442600">
      <w:pPr>
        <w:rPr>
          <w:rFonts w:ascii="Calibri" w:hAnsi="Calibri" w:cs="Calibri"/>
        </w:rPr>
      </w:pPr>
    </w:p>
    <w:p w14:paraId="1A5C7695" w14:textId="77777777" w:rsidR="00442600" w:rsidRPr="00442600" w:rsidRDefault="00442600" w:rsidP="00442600">
      <w:pPr>
        <w:rPr>
          <w:rFonts w:ascii="Calibri" w:hAnsi="Calibri" w:cs="Calibri"/>
        </w:rPr>
      </w:pPr>
    </w:p>
    <w:p w14:paraId="683DE155" w14:textId="77777777" w:rsidR="00442600" w:rsidRPr="00442600" w:rsidRDefault="00442600" w:rsidP="00442600">
      <w:pPr>
        <w:rPr>
          <w:rFonts w:ascii="Calibri" w:hAnsi="Calibri" w:cs="Calibri"/>
        </w:rPr>
      </w:pPr>
    </w:p>
    <w:p w14:paraId="28FA645B" w14:textId="77777777" w:rsidR="00442600" w:rsidRPr="00442600" w:rsidRDefault="00442600" w:rsidP="00442600">
      <w:pPr>
        <w:rPr>
          <w:rFonts w:ascii="Calibri" w:hAnsi="Calibri" w:cs="Calibri"/>
        </w:rPr>
      </w:pPr>
    </w:p>
    <w:p w14:paraId="28E8AECF" w14:textId="45F8484B" w:rsidR="00442600" w:rsidRPr="00442600" w:rsidRDefault="00442600" w:rsidP="00442600">
      <w:pPr>
        <w:rPr>
          <w:rFonts w:ascii="Calibri" w:hAnsi="Calibri" w:cs="Calibri"/>
          <w:b/>
          <w:bCs/>
          <w:u w:val="single"/>
        </w:rPr>
      </w:pPr>
      <w:r w:rsidRPr="00442600">
        <w:rPr>
          <w:rFonts w:ascii="Calibri" w:hAnsi="Calibri" w:cs="Calibri"/>
          <w:b/>
          <w:bCs/>
          <w:u w:val="single"/>
        </w:rPr>
        <w:t>DATE</w:t>
      </w:r>
      <w:r w:rsidRPr="00442600">
        <w:rPr>
          <w:rFonts w:ascii="Calibri" w:hAnsi="Calibri" w:cs="Calibri"/>
          <w:b/>
          <w:bCs/>
        </w:rPr>
        <w:t xml:space="preserve">: </w:t>
      </w:r>
      <w:r w:rsidRPr="00442600">
        <w:rPr>
          <w:rFonts w:ascii="Calibri" w:hAnsi="Calibri" w:cs="Calibri"/>
          <w:b/>
          <w:bCs/>
        </w:rPr>
        <w:t>1</w:t>
      </w:r>
      <w:r w:rsidRPr="00442600">
        <w:rPr>
          <w:rFonts w:ascii="Calibri" w:hAnsi="Calibri" w:cs="Calibri"/>
          <w:b/>
          <w:bCs/>
        </w:rPr>
        <w:t xml:space="preserve">, </w:t>
      </w:r>
      <w:r w:rsidRPr="00442600">
        <w:rPr>
          <w:rFonts w:ascii="Calibri" w:hAnsi="Calibri" w:cs="Calibri"/>
          <w:b/>
          <w:bCs/>
        </w:rPr>
        <w:t xml:space="preserve">Oct </w:t>
      </w:r>
      <w:r w:rsidRPr="00442600">
        <w:rPr>
          <w:rFonts w:ascii="Calibri" w:hAnsi="Calibri" w:cs="Calibri"/>
          <w:b/>
          <w:bCs/>
        </w:rPr>
        <w:t>2025</w:t>
      </w:r>
      <w:r w:rsidRPr="00442600">
        <w:rPr>
          <w:rFonts w:ascii="Calibri" w:hAnsi="Calibri" w:cs="Calibri"/>
          <w:b/>
          <w:bCs/>
        </w:rPr>
        <w:tab/>
      </w:r>
      <w:r w:rsidRPr="00442600">
        <w:rPr>
          <w:rFonts w:ascii="Calibri" w:hAnsi="Calibri" w:cs="Calibri"/>
          <w:b/>
          <w:bCs/>
        </w:rPr>
        <w:tab/>
      </w:r>
      <w:r w:rsidRPr="00442600">
        <w:rPr>
          <w:rFonts w:ascii="Calibri" w:hAnsi="Calibri" w:cs="Calibri"/>
          <w:b/>
          <w:bCs/>
        </w:rPr>
        <w:tab/>
      </w:r>
      <w:r w:rsidRPr="00442600">
        <w:rPr>
          <w:rFonts w:ascii="Calibri" w:hAnsi="Calibri" w:cs="Calibri"/>
          <w:b/>
          <w:bCs/>
        </w:rPr>
        <w:tab/>
        <w:t xml:space="preserve"> </w:t>
      </w:r>
      <w:r w:rsidRPr="00442600">
        <w:rPr>
          <w:rFonts w:ascii="Calibri" w:hAnsi="Calibri" w:cs="Calibri"/>
          <w:b/>
          <w:bCs/>
        </w:rPr>
        <w:tab/>
      </w:r>
      <w:r w:rsidRPr="00442600">
        <w:rPr>
          <w:rFonts w:ascii="Calibri" w:hAnsi="Calibri" w:cs="Calibri"/>
          <w:b/>
          <w:bCs/>
        </w:rPr>
        <w:tab/>
      </w:r>
      <w:r w:rsidRPr="00442600">
        <w:rPr>
          <w:rFonts w:ascii="Calibri" w:hAnsi="Calibri" w:cs="Calibri"/>
          <w:b/>
          <w:bCs/>
        </w:rPr>
        <w:tab/>
        <w:t xml:space="preserve"> </w:t>
      </w:r>
      <w:r w:rsidRPr="00442600">
        <w:rPr>
          <w:rFonts w:ascii="Calibri" w:hAnsi="Calibri" w:cs="Calibri"/>
          <w:b/>
          <w:bCs/>
          <w:u w:val="single"/>
        </w:rPr>
        <w:t>DAY</w:t>
      </w:r>
      <w:r w:rsidRPr="00442600">
        <w:rPr>
          <w:rFonts w:ascii="Calibri" w:hAnsi="Calibri" w:cs="Calibri"/>
          <w:b/>
          <w:bCs/>
        </w:rPr>
        <w:t xml:space="preserve">: </w:t>
      </w:r>
      <w:r w:rsidRPr="00442600">
        <w:rPr>
          <w:rFonts w:ascii="Calibri" w:hAnsi="Calibri" w:cs="Calibri"/>
          <w:b/>
          <w:bCs/>
          <w:u w:val="single"/>
        </w:rPr>
        <w:t>Wednesday</w:t>
      </w:r>
    </w:p>
    <w:p w14:paraId="7DA32605" w14:textId="77777777" w:rsidR="00442600" w:rsidRPr="00442600" w:rsidRDefault="00442600" w:rsidP="00442600">
      <w:pPr>
        <w:rPr>
          <w:rFonts w:ascii="Calibri" w:hAnsi="Calibri" w:cs="Calibri"/>
          <w:b/>
          <w:bCs/>
          <w:u w:val="single"/>
        </w:rPr>
      </w:pPr>
    </w:p>
    <w:p w14:paraId="6AE430DF" w14:textId="77777777" w:rsidR="00442600" w:rsidRPr="00442600" w:rsidRDefault="00442600" w:rsidP="00442600">
      <w:pPr>
        <w:rPr>
          <w:rFonts w:ascii="Calibri" w:hAnsi="Calibri" w:cs="Calibri"/>
          <w:b/>
          <w:bCs/>
          <w:u w:val="single"/>
        </w:rPr>
      </w:pPr>
    </w:p>
    <w:p w14:paraId="12E3A4F0" w14:textId="77777777" w:rsidR="00442600" w:rsidRPr="00442600" w:rsidRDefault="00442600" w:rsidP="00442600">
      <w:pPr>
        <w:rPr>
          <w:rFonts w:ascii="Calibri" w:hAnsi="Calibri" w:cs="Calibri"/>
          <w:b/>
          <w:bCs/>
          <w:u w:val="single"/>
        </w:rPr>
      </w:pPr>
    </w:p>
    <w:p w14:paraId="77BFDBD4" w14:textId="77777777" w:rsidR="00442600" w:rsidRPr="00442600" w:rsidRDefault="00442600" w:rsidP="00442600">
      <w:pPr>
        <w:rPr>
          <w:rFonts w:ascii="Calibri" w:hAnsi="Calibri" w:cs="Calibri"/>
          <w:b/>
          <w:bCs/>
          <w:u w:val="single"/>
        </w:rPr>
      </w:pPr>
    </w:p>
    <w:p w14:paraId="18151D41" w14:textId="5D59C80E" w:rsidR="00442600" w:rsidRPr="00442600" w:rsidRDefault="00442600" w:rsidP="00442600">
      <w:pPr>
        <w:rPr>
          <w:rFonts w:ascii="Calibri" w:hAnsi="Calibri" w:cs="Calibri"/>
          <w:b/>
          <w:bCs/>
          <w:sz w:val="28"/>
          <w:szCs w:val="28"/>
        </w:rPr>
      </w:pPr>
      <w:r w:rsidRPr="00442600">
        <w:rPr>
          <w:rFonts w:ascii="Calibri" w:hAnsi="Calibri" w:cs="Calibri"/>
          <w:b/>
          <w:bCs/>
          <w:sz w:val="28"/>
          <w:szCs w:val="28"/>
        </w:rPr>
        <w:lastRenderedPageBreak/>
        <w:t xml:space="preserve">Question no 1: </w:t>
      </w:r>
      <w:r w:rsidRPr="00442600">
        <w:rPr>
          <w:rFonts w:ascii="Calibri" w:hAnsi="Calibri" w:cs="Calibri"/>
          <w:b/>
          <w:bCs/>
          <w:sz w:val="28"/>
          <w:szCs w:val="28"/>
        </w:rPr>
        <w:t>Brief Description of the Project</w:t>
      </w:r>
    </w:p>
    <w:p w14:paraId="7D100B8B" w14:textId="77777777" w:rsidR="00442600" w:rsidRPr="00442600" w:rsidRDefault="00442600" w:rsidP="00442600">
      <w:pPr>
        <w:rPr>
          <w:rFonts w:ascii="Calibri" w:hAnsi="Calibri" w:cs="Calibri"/>
        </w:rPr>
      </w:pPr>
      <w:r w:rsidRPr="00442600">
        <w:rPr>
          <w:rFonts w:ascii="Calibri" w:hAnsi="Calibri" w:cs="Calibri"/>
        </w:rPr>
        <w:t>The NHS COVID Vaccination Management System is a digital system that helps manage vaccination appointments and vaccine stock. Citizens can book or rebook vaccination appointments at registered vaccination centers. The system makes sure that all booking rules are followed, such as age limits, time gap between doses, and vaccine brand restrictions. Vaccination center administrators can manage vaccine stock, working hours, and available appointments. Vaccination staff can update the citizen’s vaccination record after giving the shot, and the system automatically reduces the vaccine stock. In this way, the system ensures smooth booking, proper use of vaccine stock, and updated citizen records.</w:t>
      </w:r>
    </w:p>
    <w:p w14:paraId="3B424488" w14:textId="3C1AA302" w:rsidR="00442600" w:rsidRPr="00442600" w:rsidRDefault="00442600" w:rsidP="00442600">
      <w:pPr>
        <w:rPr>
          <w:rFonts w:ascii="Calibri" w:hAnsi="Calibri" w:cs="Calibri"/>
          <w:b/>
          <w:bCs/>
          <w:sz w:val="28"/>
          <w:szCs w:val="28"/>
        </w:rPr>
      </w:pPr>
      <w:r w:rsidRPr="00442600">
        <w:rPr>
          <w:rFonts w:ascii="Calibri" w:hAnsi="Calibri" w:cs="Calibri"/>
          <w:b/>
          <w:bCs/>
          <w:sz w:val="28"/>
          <w:szCs w:val="28"/>
        </w:rPr>
        <w:t xml:space="preserve">Question no 2: </w:t>
      </w:r>
      <w:r w:rsidRPr="00442600">
        <w:rPr>
          <w:rFonts w:ascii="Calibri" w:hAnsi="Calibri" w:cs="Calibri"/>
          <w:b/>
          <w:bCs/>
          <w:sz w:val="28"/>
          <w:szCs w:val="28"/>
        </w:rPr>
        <w:t>Scope of the System</w:t>
      </w:r>
    </w:p>
    <w:p w14:paraId="784BF53D" w14:textId="77777777" w:rsidR="00442600" w:rsidRPr="00442600" w:rsidRDefault="00442600" w:rsidP="00442600">
      <w:pPr>
        <w:rPr>
          <w:rFonts w:ascii="Calibri" w:hAnsi="Calibri" w:cs="Calibri"/>
          <w:b/>
          <w:bCs/>
        </w:rPr>
      </w:pPr>
      <w:r w:rsidRPr="00442600">
        <w:rPr>
          <w:rFonts w:ascii="Calibri" w:hAnsi="Calibri" w:cs="Calibri"/>
          <w:b/>
          <w:bCs/>
        </w:rPr>
        <w:t>Stakeholders</w:t>
      </w:r>
    </w:p>
    <w:p w14:paraId="150C0B37" w14:textId="77777777" w:rsidR="00442600" w:rsidRPr="00442600" w:rsidRDefault="00442600" w:rsidP="00442600">
      <w:pPr>
        <w:numPr>
          <w:ilvl w:val="0"/>
          <w:numId w:val="1"/>
        </w:numPr>
        <w:rPr>
          <w:rFonts w:ascii="Calibri" w:hAnsi="Calibri" w:cs="Calibri"/>
        </w:rPr>
      </w:pPr>
      <w:r w:rsidRPr="00442600">
        <w:rPr>
          <w:rFonts w:ascii="Calibri" w:hAnsi="Calibri" w:cs="Calibri"/>
          <w:b/>
          <w:bCs/>
        </w:rPr>
        <w:t>Citizens</w:t>
      </w:r>
      <w:r w:rsidRPr="00442600">
        <w:rPr>
          <w:rFonts w:ascii="Calibri" w:hAnsi="Calibri" w:cs="Calibri"/>
        </w:rPr>
        <w:t xml:space="preserve"> – Book or rebook vaccination appointments, receive reminders, and keep their vaccination history updated.</w:t>
      </w:r>
    </w:p>
    <w:p w14:paraId="0A16FFBF" w14:textId="77777777" w:rsidR="00442600" w:rsidRPr="00442600" w:rsidRDefault="00442600" w:rsidP="00442600">
      <w:pPr>
        <w:numPr>
          <w:ilvl w:val="0"/>
          <w:numId w:val="1"/>
        </w:numPr>
        <w:rPr>
          <w:rFonts w:ascii="Calibri" w:hAnsi="Calibri" w:cs="Calibri"/>
        </w:rPr>
      </w:pPr>
      <w:r w:rsidRPr="00442600">
        <w:rPr>
          <w:rFonts w:ascii="Calibri" w:hAnsi="Calibri" w:cs="Calibri"/>
          <w:b/>
          <w:bCs/>
        </w:rPr>
        <w:t>Vaccination Center Administrators</w:t>
      </w:r>
      <w:r w:rsidRPr="00442600">
        <w:rPr>
          <w:rFonts w:ascii="Calibri" w:hAnsi="Calibri" w:cs="Calibri"/>
        </w:rPr>
        <w:t xml:space="preserve"> – Manage vaccine stock, working hours, and appointment slots.</w:t>
      </w:r>
    </w:p>
    <w:p w14:paraId="2F5DEFCB" w14:textId="77777777" w:rsidR="00442600" w:rsidRPr="00442600" w:rsidRDefault="00442600" w:rsidP="00442600">
      <w:pPr>
        <w:numPr>
          <w:ilvl w:val="0"/>
          <w:numId w:val="1"/>
        </w:numPr>
        <w:rPr>
          <w:rFonts w:ascii="Calibri" w:hAnsi="Calibri" w:cs="Calibri"/>
        </w:rPr>
      </w:pPr>
      <w:r w:rsidRPr="00442600">
        <w:rPr>
          <w:rFonts w:ascii="Calibri" w:hAnsi="Calibri" w:cs="Calibri"/>
          <w:b/>
          <w:bCs/>
        </w:rPr>
        <w:t>Vaccination Staff</w:t>
      </w:r>
      <w:r w:rsidRPr="00442600">
        <w:rPr>
          <w:rFonts w:ascii="Calibri" w:hAnsi="Calibri" w:cs="Calibri"/>
        </w:rPr>
        <w:t xml:space="preserve"> – Record consent, administer vaccines, and update citizen vaccination records.</w:t>
      </w:r>
    </w:p>
    <w:p w14:paraId="41C51B6F" w14:textId="77777777" w:rsidR="00442600" w:rsidRPr="00442600" w:rsidRDefault="00442600" w:rsidP="00442600">
      <w:pPr>
        <w:numPr>
          <w:ilvl w:val="0"/>
          <w:numId w:val="1"/>
        </w:numPr>
        <w:rPr>
          <w:rFonts w:ascii="Calibri" w:hAnsi="Calibri" w:cs="Calibri"/>
          <w:b/>
          <w:bCs/>
        </w:rPr>
      </w:pPr>
      <w:r w:rsidRPr="00442600">
        <w:rPr>
          <w:rFonts w:ascii="Calibri" w:hAnsi="Calibri" w:cs="Calibri"/>
          <w:b/>
          <w:bCs/>
        </w:rPr>
        <w:t>NHS (System Owners)</w:t>
      </w:r>
      <w:r w:rsidRPr="00442600">
        <w:rPr>
          <w:rFonts w:ascii="Calibri" w:hAnsi="Calibri" w:cs="Calibri"/>
        </w:rPr>
        <w:t xml:space="preserve"> – Oversee the whole system to ensure efficiency and accurate reporting</w:t>
      </w:r>
      <w:r w:rsidRPr="00442600">
        <w:rPr>
          <w:rFonts w:ascii="Calibri" w:hAnsi="Calibri" w:cs="Calibri"/>
          <w:b/>
          <w:bCs/>
        </w:rPr>
        <w:t>.</w:t>
      </w:r>
    </w:p>
    <w:p w14:paraId="41BA3F40" w14:textId="05D6D580" w:rsidR="00442600" w:rsidRPr="00442600" w:rsidRDefault="00442600" w:rsidP="00442600">
      <w:pPr>
        <w:rPr>
          <w:rFonts w:ascii="Calibri" w:hAnsi="Calibri" w:cs="Calibri"/>
          <w:b/>
          <w:bCs/>
        </w:rPr>
      </w:pPr>
    </w:p>
    <w:p w14:paraId="2119507F" w14:textId="77777777" w:rsidR="00442600" w:rsidRPr="00442600" w:rsidRDefault="00442600" w:rsidP="00442600">
      <w:pPr>
        <w:rPr>
          <w:rFonts w:ascii="Calibri" w:hAnsi="Calibri" w:cs="Calibri"/>
          <w:b/>
          <w:bCs/>
        </w:rPr>
      </w:pPr>
      <w:r w:rsidRPr="00442600">
        <w:rPr>
          <w:rFonts w:ascii="Calibri" w:hAnsi="Calibri" w:cs="Calibri"/>
          <w:b/>
          <w:bCs/>
        </w:rPr>
        <w:t>Needs</w:t>
      </w:r>
    </w:p>
    <w:p w14:paraId="6331CE3C" w14:textId="77777777" w:rsidR="00442600" w:rsidRPr="00442600" w:rsidRDefault="00442600" w:rsidP="00442600">
      <w:pPr>
        <w:numPr>
          <w:ilvl w:val="0"/>
          <w:numId w:val="2"/>
        </w:numPr>
        <w:rPr>
          <w:rFonts w:ascii="Calibri" w:hAnsi="Calibri" w:cs="Calibri"/>
        </w:rPr>
      </w:pPr>
      <w:r w:rsidRPr="00442600">
        <w:rPr>
          <w:rFonts w:ascii="Calibri" w:hAnsi="Calibri" w:cs="Calibri"/>
        </w:rPr>
        <w:t>Citizens need an easy way to book or rebook appointments online.</w:t>
      </w:r>
    </w:p>
    <w:p w14:paraId="08C1B32F" w14:textId="77777777" w:rsidR="00442600" w:rsidRPr="00442600" w:rsidRDefault="00442600" w:rsidP="00442600">
      <w:pPr>
        <w:numPr>
          <w:ilvl w:val="0"/>
          <w:numId w:val="2"/>
        </w:numPr>
        <w:rPr>
          <w:rFonts w:ascii="Calibri" w:hAnsi="Calibri" w:cs="Calibri"/>
        </w:rPr>
      </w:pPr>
      <w:r w:rsidRPr="00442600">
        <w:rPr>
          <w:rFonts w:ascii="Calibri" w:hAnsi="Calibri" w:cs="Calibri"/>
        </w:rPr>
        <w:t>Administrators need tools to update vaccine stock and appointment schedules.</w:t>
      </w:r>
    </w:p>
    <w:p w14:paraId="0A03CE52" w14:textId="77777777" w:rsidR="00442600" w:rsidRPr="00442600" w:rsidRDefault="00442600" w:rsidP="00442600">
      <w:pPr>
        <w:numPr>
          <w:ilvl w:val="0"/>
          <w:numId w:val="2"/>
        </w:numPr>
        <w:rPr>
          <w:rFonts w:ascii="Calibri" w:hAnsi="Calibri" w:cs="Calibri"/>
        </w:rPr>
      </w:pPr>
      <w:r w:rsidRPr="00442600">
        <w:rPr>
          <w:rFonts w:ascii="Calibri" w:hAnsi="Calibri" w:cs="Calibri"/>
        </w:rPr>
        <w:t>Staff need a simple method to record vaccination details.</w:t>
      </w:r>
    </w:p>
    <w:p w14:paraId="4F0ED4C3" w14:textId="77777777" w:rsidR="00442600" w:rsidRPr="00442600" w:rsidRDefault="00442600" w:rsidP="00442600">
      <w:pPr>
        <w:numPr>
          <w:ilvl w:val="0"/>
          <w:numId w:val="2"/>
        </w:numPr>
        <w:rPr>
          <w:rFonts w:ascii="Calibri" w:hAnsi="Calibri" w:cs="Calibri"/>
        </w:rPr>
      </w:pPr>
      <w:r w:rsidRPr="00442600">
        <w:rPr>
          <w:rFonts w:ascii="Calibri" w:hAnsi="Calibri" w:cs="Calibri"/>
        </w:rPr>
        <w:t>The system needs to automatically check booking rules (age, vaccine brand, and time gap between doses).</w:t>
      </w:r>
    </w:p>
    <w:p w14:paraId="070526CB" w14:textId="1DC93BEF" w:rsidR="00442600" w:rsidRPr="00442600" w:rsidRDefault="00442600" w:rsidP="00442600">
      <w:pPr>
        <w:rPr>
          <w:rFonts w:ascii="Calibri" w:hAnsi="Calibri" w:cs="Calibri"/>
          <w:b/>
          <w:bCs/>
        </w:rPr>
      </w:pPr>
    </w:p>
    <w:p w14:paraId="6BADE713" w14:textId="77777777" w:rsidR="00442600" w:rsidRPr="00442600" w:rsidRDefault="00442600" w:rsidP="00442600">
      <w:pPr>
        <w:rPr>
          <w:rFonts w:ascii="Calibri" w:hAnsi="Calibri" w:cs="Calibri"/>
          <w:b/>
          <w:bCs/>
        </w:rPr>
      </w:pPr>
      <w:r w:rsidRPr="00442600">
        <w:rPr>
          <w:rFonts w:ascii="Calibri" w:hAnsi="Calibri" w:cs="Calibri"/>
          <w:b/>
          <w:bCs/>
        </w:rPr>
        <w:t>Goals</w:t>
      </w:r>
    </w:p>
    <w:p w14:paraId="0986BFFD" w14:textId="77777777" w:rsidR="00442600" w:rsidRPr="00442600" w:rsidRDefault="00442600" w:rsidP="00442600">
      <w:pPr>
        <w:numPr>
          <w:ilvl w:val="0"/>
          <w:numId w:val="3"/>
        </w:numPr>
        <w:rPr>
          <w:rFonts w:ascii="Calibri" w:hAnsi="Calibri" w:cs="Calibri"/>
        </w:rPr>
      </w:pPr>
      <w:r w:rsidRPr="00442600">
        <w:rPr>
          <w:rFonts w:ascii="Calibri" w:hAnsi="Calibri" w:cs="Calibri"/>
        </w:rPr>
        <w:t>To provide a smooth and fair appointment booking system for all citizens.</w:t>
      </w:r>
    </w:p>
    <w:p w14:paraId="117FF899" w14:textId="77777777" w:rsidR="00442600" w:rsidRPr="00442600" w:rsidRDefault="00442600" w:rsidP="00442600">
      <w:pPr>
        <w:numPr>
          <w:ilvl w:val="0"/>
          <w:numId w:val="3"/>
        </w:numPr>
        <w:rPr>
          <w:rFonts w:ascii="Calibri" w:hAnsi="Calibri" w:cs="Calibri"/>
        </w:rPr>
      </w:pPr>
      <w:r w:rsidRPr="00442600">
        <w:rPr>
          <w:rFonts w:ascii="Calibri" w:hAnsi="Calibri" w:cs="Calibri"/>
        </w:rPr>
        <w:t>To prevent overbooking by controlling available appointments per slot.</w:t>
      </w:r>
    </w:p>
    <w:p w14:paraId="7570B515" w14:textId="77777777" w:rsidR="00442600" w:rsidRPr="00442600" w:rsidRDefault="00442600" w:rsidP="00442600">
      <w:pPr>
        <w:numPr>
          <w:ilvl w:val="0"/>
          <w:numId w:val="3"/>
        </w:numPr>
        <w:rPr>
          <w:rFonts w:ascii="Calibri" w:hAnsi="Calibri" w:cs="Calibri"/>
        </w:rPr>
      </w:pPr>
      <w:r w:rsidRPr="00442600">
        <w:rPr>
          <w:rFonts w:ascii="Calibri" w:hAnsi="Calibri" w:cs="Calibri"/>
        </w:rPr>
        <w:t>To keep accurate vaccine stock records that update automatically after each vaccination.</w:t>
      </w:r>
    </w:p>
    <w:p w14:paraId="7FDFECF9" w14:textId="77777777" w:rsidR="00442600" w:rsidRPr="00442600" w:rsidRDefault="00442600" w:rsidP="00442600">
      <w:pPr>
        <w:numPr>
          <w:ilvl w:val="0"/>
          <w:numId w:val="3"/>
        </w:numPr>
        <w:rPr>
          <w:rFonts w:ascii="Calibri" w:hAnsi="Calibri" w:cs="Calibri"/>
        </w:rPr>
      </w:pPr>
      <w:r w:rsidRPr="00442600">
        <w:rPr>
          <w:rFonts w:ascii="Calibri" w:hAnsi="Calibri" w:cs="Calibri"/>
        </w:rPr>
        <w:t>To make sure vaccination rules (age, brand, and time gap) are applied correctly.</w:t>
      </w:r>
    </w:p>
    <w:p w14:paraId="4C930085" w14:textId="77777777" w:rsidR="00442600" w:rsidRPr="00442600" w:rsidRDefault="00442600" w:rsidP="00442600">
      <w:pPr>
        <w:numPr>
          <w:ilvl w:val="0"/>
          <w:numId w:val="3"/>
        </w:numPr>
        <w:rPr>
          <w:rFonts w:ascii="Calibri" w:hAnsi="Calibri" w:cs="Calibri"/>
        </w:rPr>
      </w:pPr>
      <w:r w:rsidRPr="00442600">
        <w:rPr>
          <w:rFonts w:ascii="Calibri" w:hAnsi="Calibri" w:cs="Calibri"/>
        </w:rPr>
        <w:lastRenderedPageBreak/>
        <w:t>To reduce manual work and errors for administrators and staff.</w:t>
      </w:r>
    </w:p>
    <w:p w14:paraId="2F3096C9" w14:textId="77777777" w:rsidR="00442600" w:rsidRPr="00442600" w:rsidRDefault="00442600" w:rsidP="00442600">
      <w:pPr>
        <w:rPr>
          <w:rFonts w:ascii="Calibri" w:hAnsi="Calibri" w:cs="Calibri"/>
          <w:b/>
          <w:bCs/>
        </w:rPr>
      </w:pPr>
    </w:p>
    <w:p w14:paraId="2BF7D371" w14:textId="4D8857E6" w:rsidR="00442600" w:rsidRDefault="00442600" w:rsidP="00442600">
      <w:pPr>
        <w:rPr>
          <w:rFonts w:ascii="Calibri" w:hAnsi="Calibri" w:cs="Calibri"/>
          <w:b/>
          <w:bCs/>
          <w:sz w:val="28"/>
          <w:szCs w:val="28"/>
        </w:rPr>
      </w:pPr>
      <w:r w:rsidRPr="00442600">
        <w:rPr>
          <w:rFonts w:ascii="Calibri" w:hAnsi="Calibri" w:cs="Calibri"/>
          <w:b/>
          <w:bCs/>
          <w:sz w:val="28"/>
          <w:szCs w:val="28"/>
        </w:rPr>
        <w:drawing>
          <wp:anchor distT="0" distB="0" distL="114300" distR="114300" simplePos="0" relativeHeight="251658240" behindDoc="0" locked="0" layoutInCell="1" allowOverlap="1" wp14:anchorId="583FDF1A" wp14:editId="02A0EC8C">
            <wp:simplePos x="0" y="0"/>
            <wp:positionH relativeFrom="margin">
              <wp:align>right</wp:align>
            </wp:positionH>
            <wp:positionV relativeFrom="paragraph">
              <wp:posOffset>763270</wp:posOffset>
            </wp:positionV>
            <wp:extent cx="5731510" cy="3924935"/>
            <wp:effectExtent l="0" t="0" r="2540" b="0"/>
            <wp:wrapTopAndBottom/>
            <wp:docPr id="29949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9993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924935"/>
                    </a:xfrm>
                    <a:prstGeom prst="rect">
                      <a:avLst/>
                    </a:prstGeom>
                  </pic:spPr>
                </pic:pic>
              </a:graphicData>
            </a:graphic>
          </wp:anchor>
        </w:drawing>
      </w:r>
      <w:r w:rsidRPr="00442600">
        <w:rPr>
          <w:rFonts w:ascii="Calibri" w:hAnsi="Calibri" w:cs="Calibri"/>
          <w:b/>
          <w:bCs/>
          <w:sz w:val="28"/>
          <w:szCs w:val="28"/>
        </w:rPr>
        <w:t xml:space="preserve">Question No 3: </w:t>
      </w:r>
      <w:r w:rsidRPr="00442600">
        <w:rPr>
          <w:rFonts w:ascii="Calibri" w:hAnsi="Calibri" w:cs="Calibri"/>
          <w:b/>
          <w:bCs/>
          <w:sz w:val="28"/>
          <w:szCs w:val="28"/>
        </w:rPr>
        <w:t>Implementation of Package diagram for the above-mentioned scenario.</w:t>
      </w:r>
    </w:p>
    <w:p w14:paraId="6FC0B71C" w14:textId="53610EF9" w:rsidR="00442600" w:rsidRPr="00442600" w:rsidRDefault="00442600" w:rsidP="00442600">
      <w:pPr>
        <w:rPr>
          <w:rFonts w:ascii="Calibri" w:hAnsi="Calibri" w:cs="Calibri"/>
          <w:b/>
          <w:bCs/>
          <w:sz w:val="28"/>
          <w:szCs w:val="28"/>
        </w:rPr>
      </w:pPr>
    </w:p>
    <w:p w14:paraId="76B8631D" w14:textId="77777777" w:rsidR="005B1AAD" w:rsidRPr="00442600" w:rsidRDefault="005B1AAD">
      <w:pPr>
        <w:rPr>
          <w:rFonts w:ascii="Calibri" w:hAnsi="Calibri" w:cs="Calibri"/>
        </w:rPr>
      </w:pPr>
    </w:p>
    <w:sectPr w:rsidR="005B1AAD" w:rsidRPr="00442600" w:rsidSect="0044260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45AC" w14:textId="77777777" w:rsidR="0076536E" w:rsidRDefault="0076536E" w:rsidP="00442600">
      <w:pPr>
        <w:spacing w:after="0" w:line="240" w:lineRule="auto"/>
      </w:pPr>
      <w:r>
        <w:separator/>
      </w:r>
    </w:p>
  </w:endnote>
  <w:endnote w:type="continuationSeparator" w:id="0">
    <w:p w14:paraId="15858FDD" w14:textId="77777777" w:rsidR="0076536E" w:rsidRDefault="0076536E" w:rsidP="00442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F0CC" w14:textId="77777777" w:rsidR="0076536E" w:rsidRDefault="0076536E" w:rsidP="00442600">
      <w:pPr>
        <w:spacing w:after="0" w:line="240" w:lineRule="auto"/>
      </w:pPr>
      <w:r>
        <w:separator/>
      </w:r>
    </w:p>
  </w:footnote>
  <w:footnote w:type="continuationSeparator" w:id="0">
    <w:p w14:paraId="6B8533FC" w14:textId="77777777" w:rsidR="0076536E" w:rsidRDefault="0076536E" w:rsidP="00442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616A4"/>
    <w:multiLevelType w:val="multilevel"/>
    <w:tmpl w:val="7EA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8652A"/>
    <w:multiLevelType w:val="multilevel"/>
    <w:tmpl w:val="B46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C7F87"/>
    <w:multiLevelType w:val="multilevel"/>
    <w:tmpl w:val="67DA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846">
    <w:abstractNumId w:val="1"/>
  </w:num>
  <w:num w:numId="2" w16cid:durableId="243075783">
    <w:abstractNumId w:val="2"/>
  </w:num>
  <w:num w:numId="3" w16cid:durableId="107265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2C"/>
    <w:rsid w:val="002D5CF8"/>
    <w:rsid w:val="00442600"/>
    <w:rsid w:val="005B1AAD"/>
    <w:rsid w:val="0076536E"/>
    <w:rsid w:val="007B2E43"/>
    <w:rsid w:val="00BF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1E4AF"/>
  <w15:chartTrackingRefBased/>
  <w15:docId w15:val="{90386925-0709-47ED-AF16-56C8A889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600"/>
    <w:pPr>
      <w:spacing w:after="200" w:line="276" w:lineRule="auto"/>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BF3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52C"/>
    <w:rPr>
      <w:rFonts w:eastAsiaTheme="majorEastAsia" w:cstheme="majorBidi"/>
      <w:color w:val="272727" w:themeColor="text1" w:themeTint="D8"/>
    </w:rPr>
  </w:style>
  <w:style w:type="paragraph" w:styleId="Title">
    <w:name w:val="Title"/>
    <w:basedOn w:val="Normal"/>
    <w:next w:val="Normal"/>
    <w:link w:val="TitleChar"/>
    <w:uiPriority w:val="10"/>
    <w:qFormat/>
    <w:rsid w:val="00BF3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52C"/>
    <w:pPr>
      <w:spacing w:before="160"/>
      <w:jc w:val="center"/>
    </w:pPr>
    <w:rPr>
      <w:i/>
      <w:iCs/>
      <w:color w:val="404040" w:themeColor="text1" w:themeTint="BF"/>
    </w:rPr>
  </w:style>
  <w:style w:type="character" w:customStyle="1" w:styleId="QuoteChar">
    <w:name w:val="Quote Char"/>
    <w:basedOn w:val="DefaultParagraphFont"/>
    <w:link w:val="Quote"/>
    <w:uiPriority w:val="29"/>
    <w:rsid w:val="00BF352C"/>
    <w:rPr>
      <w:i/>
      <w:iCs/>
      <w:color w:val="404040" w:themeColor="text1" w:themeTint="BF"/>
    </w:rPr>
  </w:style>
  <w:style w:type="paragraph" w:styleId="ListParagraph">
    <w:name w:val="List Paragraph"/>
    <w:basedOn w:val="Normal"/>
    <w:uiPriority w:val="34"/>
    <w:qFormat/>
    <w:rsid w:val="00BF352C"/>
    <w:pPr>
      <w:ind w:left="720"/>
      <w:contextualSpacing/>
    </w:pPr>
  </w:style>
  <w:style w:type="character" w:styleId="IntenseEmphasis">
    <w:name w:val="Intense Emphasis"/>
    <w:basedOn w:val="DefaultParagraphFont"/>
    <w:uiPriority w:val="21"/>
    <w:qFormat/>
    <w:rsid w:val="00BF352C"/>
    <w:rPr>
      <w:i/>
      <w:iCs/>
      <w:color w:val="0F4761" w:themeColor="accent1" w:themeShade="BF"/>
    </w:rPr>
  </w:style>
  <w:style w:type="paragraph" w:styleId="IntenseQuote">
    <w:name w:val="Intense Quote"/>
    <w:basedOn w:val="Normal"/>
    <w:next w:val="Normal"/>
    <w:link w:val="IntenseQuoteChar"/>
    <w:uiPriority w:val="30"/>
    <w:qFormat/>
    <w:rsid w:val="00BF3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52C"/>
    <w:rPr>
      <w:i/>
      <w:iCs/>
      <w:color w:val="0F4761" w:themeColor="accent1" w:themeShade="BF"/>
    </w:rPr>
  </w:style>
  <w:style w:type="character" w:styleId="IntenseReference">
    <w:name w:val="Intense Reference"/>
    <w:basedOn w:val="DefaultParagraphFont"/>
    <w:uiPriority w:val="32"/>
    <w:qFormat/>
    <w:rsid w:val="00BF352C"/>
    <w:rPr>
      <w:b/>
      <w:bCs/>
      <w:smallCaps/>
      <w:color w:val="0F4761" w:themeColor="accent1" w:themeShade="BF"/>
      <w:spacing w:val="5"/>
    </w:rPr>
  </w:style>
  <w:style w:type="paragraph" w:styleId="Header">
    <w:name w:val="header"/>
    <w:basedOn w:val="Normal"/>
    <w:link w:val="HeaderChar"/>
    <w:uiPriority w:val="99"/>
    <w:unhideWhenUsed/>
    <w:rsid w:val="00442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600"/>
    <w:rPr>
      <w:rFonts w:ascii="Aptos" w:eastAsia="Times New Roman" w:hAnsi="Aptos" w:cs="Times New Roman"/>
      <w:kern w:val="0"/>
      <w:sz w:val="22"/>
      <w:szCs w:val="22"/>
      <w14:ligatures w14:val="none"/>
    </w:rPr>
  </w:style>
  <w:style w:type="paragraph" w:styleId="Footer">
    <w:name w:val="footer"/>
    <w:basedOn w:val="Normal"/>
    <w:link w:val="FooterChar"/>
    <w:uiPriority w:val="99"/>
    <w:unhideWhenUsed/>
    <w:rsid w:val="00442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600"/>
    <w:rPr>
      <w:rFonts w:ascii="Aptos" w:eastAsia="Times New Roman" w:hAnsi="Apto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2025-10-02T06:56:00Z</dcterms:created>
  <dcterms:modified xsi:type="dcterms:W3CDTF">2025-10-02T07:03:00Z</dcterms:modified>
</cp:coreProperties>
</file>