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C52B" w14:textId="77777777" w:rsidR="00660A58" w:rsidRPr="00157292" w:rsidRDefault="00660A58" w:rsidP="00660A58">
      <w:pPr>
        <w:jc w:val="center"/>
        <w:rPr>
          <w:rFonts w:ascii="Calibri" w:hAnsi="Calibri" w:cs="Calibri"/>
          <w:sz w:val="42"/>
          <w:szCs w:val="42"/>
        </w:rPr>
      </w:pPr>
      <w:r w:rsidRPr="00157292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0A54A300" wp14:editId="6BFDDF3C">
            <wp:extent cx="2108200" cy="2108200"/>
            <wp:effectExtent l="0" t="0" r="6350" b="6350"/>
            <wp:docPr id="27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B2CD" w14:textId="77777777" w:rsidR="00660A58" w:rsidRPr="00157292" w:rsidRDefault="00660A58" w:rsidP="00660A58">
      <w:pPr>
        <w:jc w:val="center"/>
        <w:rPr>
          <w:rFonts w:ascii="Calibri" w:hAnsi="Calibri" w:cs="Calibri"/>
          <w:sz w:val="42"/>
          <w:szCs w:val="42"/>
        </w:rPr>
      </w:pPr>
      <w:r w:rsidRPr="00157292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3CE33472" w14:textId="5CF0BCF2" w:rsidR="00660A58" w:rsidRPr="00157292" w:rsidRDefault="00660A58" w:rsidP="00660A58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157292">
        <w:rPr>
          <w:rFonts w:ascii="Calibri" w:hAnsi="Calibri" w:cs="Calibri"/>
          <w:b/>
          <w:bCs/>
          <w:sz w:val="36"/>
          <w:szCs w:val="36"/>
          <w:u w:val="single"/>
        </w:rPr>
        <w:t>Computer Networks lab Report - 1</w:t>
      </w:r>
      <w:r w:rsidRPr="00157292">
        <w:rPr>
          <w:rFonts w:ascii="Calibri" w:hAnsi="Calibri" w:cs="Calibri"/>
          <w:b/>
          <w:bCs/>
          <w:sz w:val="36"/>
          <w:szCs w:val="36"/>
          <w:u w:val="single"/>
        </w:rPr>
        <w:t>2</w:t>
      </w:r>
    </w:p>
    <w:p w14:paraId="735FC850" w14:textId="77777777" w:rsidR="00660A58" w:rsidRPr="00157292" w:rsidRDefault="00660A58" w:rsidP="00660A58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3C94892B" w14:textId="77777777" w:rsidR="00660A58" w:rsidRPr="00157292" w:rsidRDefault="00660A58" w:rsidP="00660A58">
      <w:pPr>
        <w:rPr>
          <w:rFonts w:ascii="Calibri" w:hAnsi="Calibri" w:cs="Calibri"/>
          <w:b/>
          <w:bCs/>
          <w:u w:val="single"/>
        </w:rPr>
      </w:pPr>
    </w:p>
    <w:p w14:paraId="295F03E0" w14:textId="77777777" w:rsidR="00660A58" w:rsidRPr="00157292" w:rsidRDefault="00660A58" w:rsidP="00660A58">
      <w:pPr>
        <w:rPr>
          <w:rFonts w:ascii="Calibri" w:hAnsi="Calibri" w:cs="Calibri"/>
        </w:rPr>
      </w:pPr>
      <w:r w:rsidRPr="00157292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157292">
        <w:rPr>
          <w:rFonts w:ascii="Calibri" w:hAnsi="Calibri" w:cs="Calibri"/>
        </w:rPr>
        <w:t xml:space="preserve">     </w:t>
      </w:r>
    </w:p>
    <w:p w14:paraId="3D246644" w14:textId="77777777" w:rsidR="00660A58" w:rsidRPr="00157292" w:rsidRDefault="00660A58" w:rsidP="00660A58">
      <w:pPr>
        <w:rPr>
          <w:rFonts w:ascii="Calibri" w:hAnsi="Calibri" w:cs="Calibri"/>
        </w:rPr>
      </w:pPr>
      <w:r w:rsidRPr="00157292">
        <w:rPr>
          <w:rFonts w:ascii="Calibri" w:hAnsi="Calibri" w:cs="Calibri"/>
          <w:b/>
          <w:bCs/>
          <w:sz w:val="32"/>
          <w:szCs w:val="32"/>
        </w:rPr>
        <w:t>ROLL NO:</w:t>
      </w:r>
      <w:r w:rsidRPr="00157292">
        <w:rPr>
          <w:rFonts w:ascii="Calibri" w:hAnsi="Calibri" w:cs="Calibri"/>
          <w:sz w:val="32"/>
          <w:szCs w:val="32"/>
        </w:rPr>
        <w:t xml:space="preserve"> FL23791</w:t>
      </w:r>
    </w:p>
    <w:p w14:paraId="387419E4" w14:textId="77777777" w:rsidR="00660A58" w:rsidRPr="00157292" w:rsidRDefault="00660A58" w:rsidP="00660A58">
      <w:pPr>
        <w:rPr>
          <w:rFonts w:ascii="Calibri" w:hAnsi="Calibri" w:cs="Calibri"/>
        </w:rPr>
      </w:pPr>
      <w:r w:rsidRPr="00157292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157292">
        <w:rPr>
          <w:rFonts w:ascii="Calibri" w:hAnsi="Calibri" w:cs="Calibri"/>
          <w:b/>
          <w:bCs/>
          <w:sz w:val="32"/>
          <w:szCs w:val="32"/>
        </w:rPr>
        <w:t>:</w:t>
      </w:r>
      <w:r w:rsidRPr="00157292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157292">
        <w:rPr>
          <w:rFonts w:ascii="Calibri" w:hAnsi="Calibri" w:cs="Calibri"/>
          <w:sz w:val="32"/>
          <w:szCs w:val="32"/>
        </w:rPr>
        <w:t xml:space="preserve"> (5th Semester)</w:t>
      </w:r>
    </w:p>
    <w:p w14:paraId="59121BD7" w14:textId="77777777" w:rsidR="00660A58" w:rsidRPr="00157292" w:rsidRDefault="00660A58" w:rsidP="00660A58">
      <w:pPr>
        <w:rPr>
          <w:rFonts w:ascii="Calibri" w:hAnsi="Calibri" w:cs="Calibri"/>
        </w:rPr>
      </w:pPr>
      <w:r w:rsidRPr="00157292">
        <w:rPr>
          <w:rFonts w:ascii="Calibri" w:hAnsi="Calibri" w:cs="Calibri"/>
          <w:b/>
          <w:bCs/>
          <w:sz w:val="32"/>
          <w:szCs w:val="32"/>
        </w:rPr>
        <w:t>COURSE:</w:t>
      </w:r>
      <w:r w:rsidRPr="00157292">
        <w:rPr>
          <w:rFonts w:ascii="Calibri" w:hAnsi="Calibri" w:cs="Calibri"/>
          <w:sz w:val="32"/>
          <w:szCs w:val="32"/>
        </w:rPr>
        <w:t xml:space="preserve"> Computer Networks</w:t>
      </w:r>
    </w:p>
    <w:p w14:paraId="26C2E30B" w14:textId="77777777" w:rsidR="00660A58" w:rsidRPr="00157292" w:rsidRDefault="00660A58" w:rsidP="00660A58">
      <w:pPr>
        <w:rPr>
          <w:rFonts w:ascii="Calibri" w:hAnsi="Calibri" w:cs="Calibri"/>
        </w:rPr>
      </w:pPr>
      <w:r w:rsidRPr="00157292">
        <w:rPr>
          <w:rFonts w:ascii="Calibri" w:hAnsi="Calibri" w:cs="Calibri"/>
          <w:b/>
          <w:bCs/>
          <w:sz w:val="32"/>
          <w:szCs w:val="32"/>
        </w:rPr>
        <w:t>SUBMITTED TO:</w:t>
      </w:r>
      <w:r w:rsidRPr="00157292">
        <w:rPr>
          <w:rFonts w:ascii="Calibri" w:hAnsi="Calibri" w:cs="Calibri"/>
          <w:sz w:val="32"/>
          <w:szCs w:val="32"/>
        </w:rPr>
        <w:t xml:space="preserve"> Mam Anam Taskeen </w:t>
      </w:r>
    </w:p>
    <w:p w14:paraId="1D8CF1F8" w14:textId="77777777" w:rsidR="00660A58" w:rsidRPr="00157292" w:rsidRDefault="00660A58" w:rsidP="00660A58">
      <w:pPr>
        <w:rPr>
          <w:rFonts w:ascii="Calibri" w:hAnsi="Calibri" w:cs="Calibri"/>
        </w:rPr>
      </w:pPr>
    </w:p>
    <w:p w14:paraId="432B69D2" w14:textId="77777777" w:rsidR="00660A58" w:rsidRPr="00157292" w:rsidRDefault="00660A58" w:rsidP="00660A58">
      <w:pPr>
        <w:rPr>
          <w:rFonts w:ascii="Calibri" w:hAnsi="Calibri" w:cs="Calibri"/>
        </w:rPr>
      </w:pPr>
    </w:p>
    <w:p w14:paraId="73877600" w14:textId="77777777" w:rsidR="00660A58" w:rsidRPr="00157292" w:rsidRDefault="00660A58" w:rsidP="00660A58">
      <w:pPr>
        <w:rPr>
          <w:rFonts w:ascii="Calibri" w:hAnsi="Calibri" w:cs="Calibri"/>
        </w:rPr>
      </w:pPr>
    </w:p>
    <w:p w14:paraId="2EC6E09A" w14:textId="77777777" w:rsidR="00660A58" w:rsidRPr="00157292" w:rsidRDefault="00660A58" w:rsidP="00660A58">
      <w:pPr>
        <w:rPr>
          <w:rFonts w:ascii="Calibri" w:hAnsi="Calibri" w:cs="Calibri"/>
        </w:rPr>
      </w:pPr>
    </w:p>
    <w:p w14:paraId="1EA33E80" w14:textId="77777777" w:rsidR="00660A58" w:rsidRPr="00157292" w:rsidRDefault="00660A58" w:rsidP="00660A58">
      <w:pPr>
        <w:rPr>
          <w:rFonts w:ascii="Calibri" w:hAnsi="Calibri" w:cs="Calibri"/>
          <w:b/>
          <w:bCs/>
        </w:rPr>
      </w:pPr>
      <w:r w:rsidRPr="00157292">
        <w:rPr>
          <w:rFonts w:ascii="Calibri" w:hAnsi="Calibri" w:cs="Calibri"/>
          <w:b/>
          <w:bCs/>
          <w:u w:val="single"/>
        </w:rPr>
        <w:t>DATE</w:t>
      </w:r>
      <w:r w:rsidRPr="00157292">
        <w:rPr>
          <w:rFonts w:ascii="Calibri" w:hAnsi="Calibri" w:cs="Calibri"/>
          <w:b/>
          <w:bCs/>
        </w:rPr>
        <w:t>: 15, Sep 2025</w:t>
      </w:r>
      <w:r w:rsidRPr="00157292">
        <w:rPr>
          <w:rFonts w:ascii="Calibri" w:hAnsi="Calibri" w:cs="Calibri"/>
          <w:b/>
          <w:bCs/>
        </w:rPr>
        <w:tab/>
      </w:r>
      <w:r w:rsidRPr="00157292">
        <w:rPr>
          <w:rFonts w:ascii="Calibri" w:hAnsi="Calibri" w:cs="Calibri"/>
          <w:b/>
          <w:bCs/>
        </w:rPr>
        <w:tab/>
      </w:r>
      <w:r w:rsidRPr="00157292">
        <w:rPr>
          <w:rFonts w:ascii="Calibri" w:hAnsi="Calibri" w:cs="Calibri"/>
          <w:b/>
          <w:bCs/>
        </w:rPr>
        <w:tab/>
      </w:r>
      <w:r w:rsidRPr="00157292">
        <w:rPr>
          <w:rFonts w:ascii="Calibri" w:hAnsi="Calibri" w:cs="Calibri"/>
          <w:b/>
          <w:bCs/>
        </w:rPr>
        <w:tab/>
        <w:t xml:space="preserve"> </w:t>
      </w:r>
      <w:r w:rsidRPr="00157292">
        <w:rPr>
          <w:rFonts w:ascii="Calibri" w:hAnsi="Calibri" w:cs="Calibri"/>
          <w:b/>
          <w:bCs/>
        </w:rPr>
        <w:tab/>
      </w:r>
      <w:r w:rsidRPr="00157292">
        <w:rPr>
          <w:rFonts w:ascii="Calibri" w:hAnsi="Calibri" w:cs="Calibri"/>
          <w:b/>
          <w:bCs/>
        </w:rPr>
        <w:tab/>
      </w:r>
      <w:r w:rsidRPr="00157292">
        <w:rPr>
          <w:rFonts w:ascii="Calibri" w:hAnsi="Calibri" w:cs="Calibri"/>
          <w:b/>
          <w:bCs/>
        </w:rPr>
        <w:tab/>
        <w:t xml:space="preserve"> </w:t>
      </w:r>
      <w:r w:rsidRPr="00157292">
        <w:rPr>
          <w:rFonts w:ascii="Calibri" w:hAnsi="Calibri" w:cs="Calibri"/>
          <w:b/>
          <w:bCs/>
          <w:u w:val="single"/>
        </w:rPr>
        <w:t>DAY</w:t>
      </w:r>
      <w:r w:rsidRPr="00157292">
        <w:rPr>
          <w:rFonts w:ascii="Calibri" w:hAnsi="Calibri" w:cs="Calibri"/>
          <w:b/>
          <w:bCs/>
        </w:rPr>
        <w:t xml:space="preserve">: </w:t>
      </w:r>
      <w:r w:rsidRPr="00157292">
        <w:rPr>
          <w:rFonts w:ascii="Calibri" w:hAnsi="Calibri" w:cs="Calibri"/>
          <w:b/>
          <w:bCs/>
          <w:u w:val="single"/>
        </w:rPr>
        <w:t>Monday</w:t>
      </w:r>
    </w:p>
    <w:p w14:paraId="77A18412" w14:textId="77777777" w:rsidR="00660A58" w:rsidRPr="00157292" w:rsidRDefault="00660A58" w:rsidP="00660A58">
      <w:pPr>
        <w:rPr>
          <w:rFonts w:ascii="Calibri" w:hAnsi="Calibri" w:cs="Calibri"/>
        </w:rPr>
      </w:pPr>
    </w:p>
    <w:p w14:paraId="606C215B" w14:textId="77777777" w:rsidR="005B1AAD" w:rsidRPr="00157292" w:rsidRDefault="005B1AAD">
      <w:pPr>
        <w:rPr>
          <w:rFonts w:ascii="Calibri" w:hAnsi="Calibri" w:cs="Calibri"/>
        </w:rPr>
      </w:pPr>
    </w:p>
    <w:p w14:paraId="424C32AD" w14:textId="77777777" w:rsidR="00660A58" w:rsidRPr="00157292" w:rsidRDefault="00660A58">
      <w:pPr>
        <w:rPr>
          <w:rFonts w:ascii="Calibri" w:hAnsi="Calibri" w:cs="Calibri"/>
        </w:rPr>
      </w:pPr>
    </w:p>
    <w:p w14:paraId="452F418D" w14:textId="03D23DB2" w:rsidR="00660A58" w:rsidRPr="00660A58" w:rsidRDefault="00660A58" w:rsidP="00660A58">
      <w:pPr>
        <w:rPr>
          <w:rFonts w:ascii="Calibri" w:hAnsi="Calibri" w:cs="Calibri"/>
          <w:b/>
          <w:bCs/>
        </w:rPr>
      </w:pPr>
    </w:p>
    <w:p w14:paraId="36BA843C" w14:textId="3C4B9E28" w:rsidR="00660A58" w:rsidRPr="00660A58" w:rsidRDefault="00660A58" w:rsidP="00660A58">
      <w:pPr>
        <w:pStyle w:val="Heading1"/>
        <w:jc w:val="center"/>
        <w:rPr>
          <w:rFonts w:ascii="Calibri" w:hAnsi="Calibri" w:cs="Calibri"/>
          <w:b/>
          <w:bCs/>
        </w:rPr>
      </w:pPr>
      <w:r w:rsidRPr="00157292">
        <w:rPr>
          <w:rFonts w:ascii="Calibri" w:eastAsia="Times New Roman" w:hAnsi="Calibri" w:cs="Calibri"/>
          <w:b/>
          <w:bCs/>
        </w:rPr>
        <w:lastRenderedPageBreak/>
        <w:t>Setting up Dynamic Routing Protocol (RIP Version 1 &amp; Version 2)</w:t>
      </w:r>
    </w:p>
    <w:p w14:paraId="2C6FBDED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Objectives</w:t>
      </w:r>
    </w:p>
    <w:p w14:paraId="55D5F58D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The objectives of this lab are:</w:t>
      </w:r>
    </w:p>
    <w:p w14:paraId="0C3A14DE" w14:textId="77777777" w:rsidR="00660A58" w:rsidRPr="00660A58" w:rsidRDefault="00660A58" w:rsidP="00660A58">
      <w:pPr>
        <w:numPr>
          <w:ilvl w:val="0"/>
          <w:numId w:val="1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>To configure router hostnames.</w:t>
      </w:r>
    </w:p>
    <w:p w14:paraId="2B3F38AE" w14:textId="77777777" w:rsidR="00660A58" w:rsidRPr="00660A58" w:rsidRDefault="00660A58" w:rsidP="00660A58">
      <w:pPr>
        <w:numPr>
          <w:ilvl w:val="0"/>
          <w:numId w:val="1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>To set passwords for router security.</w:t>
      </w:r>
    </w:p>
    <w:p w14:paraId="336E2F3F" w14:textId="77777777" w:rsidR="00660A58" w:rsidRPr="00660A58" w:rsidRDefault="00660A58" w:rsidP="00660A58">
      <w:pPr>
        <w:numPr>
          <w:ilvl w:val="0"/>
          <w:numId w:val="1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>To configure three Cisco routers.</w:t>
      </w:r>
    </w:p>
    <w:p w14:paraId="25175B08" w14:textId="77777777" w:rsidR="00660A58" w:rsidRPr="00660A58" w:rsidRDefault="00660A58" w:rsidP="00660A58">
      <w:pPr>
        <w:numPr>
          <w:ilvl w:val="0"/>
          <w:numId w:val="1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To implement dynamic routing using </w:t>
      </w:r>
      <w:r w:rsidRPr="00660A58">
        <w:rPr>
          <w:rFonts w:ascii="Calibri" w:hAnsi="Calibri" w:cs="Calibri"/>
          <w:b/>
          <w:bCs/>
        </w:rPr>
        <w:t>RIP protocol</w:t>
      </w:r>
      <w:r w:rsidRPr="00660A58">
        <w:rPr>
          <w:rFonts w:ascii="Calibri" w:hAnsi="Calibri" w:cs="Calibri"/>
        </w:rPr>
        <w:t>.</w:t>
      </w:r>
    </w:p>
    <w:p w14:paraId="433E91D9" w14:textId="28B2D9CF" w:rsidR="00660A58" w:rsidRPr="00660A58" w:rsidRDefault="00660A58" w:rsidP="00660A58">
      <w:pPr>
        <w:numPr>
          <w:ilvl w:val="0"/>
          <w:numId w:val="1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To understand the difference between </w:t>
      </w:r>
      <w:r w:rsidRPr="00660A58">
        <w:rPr>
          <w:rFonts w:ascii="Calibri" w:hAnsi="Calibri" w:cs="Calibri"/>
          <w:b/>
          <w:bCs/>
        </w:rPr>
        <w:t>RIP v1 and RIP v2</w:t>
      </w:r>
      <w:r w:rsidRPr="00660A58">
        <w:rPr>
          <w:rFonts w:ascii="Calibri" w:hAnsi="Calibri" w:cs="Calibri"/>
        </w:rPr>
        <w:t>.</w:t>
      </w:r>
    </w:p>
    <w:p w14:paraId="526E18EF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Theoretical Description</w:t>
      </w:r>
    </w:p>
    <w:p w14:paraId="64BF6043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By default, Cisco routers use generic hostnames such as </w:t>
      </w:r>
      <w:r w:rsidRPr="00660A58">
        <w:rPr>
          <w:rFonts w:ascii="Calibri" w:hAnsi="Calibri" w:cs="Calibri"/>
          <w:b/>
          <w:bCs/>
        </w:rPr>
        <w:t>Router</w:t>
      </w:r>
      <w:r w:rsidRPr="00660A58">
        <w:rPr>
          <w:rFonts w:ascii="Calibri" w:hAnsi="Calibri" w:cs="Calibri"/>
        </w:rPr>
        <w:t>, which makes network management difficult. Assigning meaningful hostnames helps in identifying devices easily during configuration and troubleshooting.</w:t>
      </w:r>
    </w:p>
    <w:p w14:paraId="1CDCE992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Router security is implemented by setting:</w:t>
      </w:r>
    </w:p>
    <w:p w14:paraId="61F949D9" w14:textId="77777777" w:rsidR="00660A58" w:rsidRPr="00660A58" w:rsidRDefault="00660A58" w:rsidP="00660A58">
      <w:pPr>
        <w:numPr>
          <w:ilvl w:val="0"/>
          <w:numId w:val="2"/>
        </w:numPr>
        <w:rPr>
          <w:rFonts w:ascii="Calibri" w:hAnsi="Calibri" w:cs="Calibri"/>
        </w:rPr>
      </w:pPr>
      <w:r w:rsidRPr="00660A58">
        <w:rPr>
          <w:rFonts w:ascii="Calibri" w:hAnsi="Calibri" w:cs="Calibri"/>
          <w:b/>
          <w:bCs/>
        </w:rPr>
        <w:t>Enable password</w:t>
      </w:r>
    </w:p>
    <w:p w14:paraId="3392F26F" w14:textId="77777777" w:rsidR="00660A58" w:rsidRPr="00660A58" w:rsidRDefault="00660A58" w:rsidP="00660A58">
      <w:pPr>
        <w:numPr>
          <w:ilvl w:val="0"/>
          <w:numId w:val="2"/>
        </w:numPr>
        <w:rPr>
          <w:rFonts w:ascii="Calibri" w:hAnsi="Calibri" w:cs="Calibri"/>
        </w:rPr>
      </w:pPr>
      <w:r w:rsidRPr="00660A58">
        <w:rPr>
          <w:rFonts w:ascii="Calibri" w:hAnsi="Calibri" w:cs="Calibri"/>
          <w:b/>
          <w:bCs/>
        </w:rPr>
        <w:t>Enable secret</w:t>
      </w:r>
    </w:p>
    <w:p w14:paraId="276B55AE" w14:textId="77777777" w:rsidR="00660A58" w:rsidRPr="00660A58" w:rsidRDefault="00660A58" w:rsidP="00660A58">
      <w:pPr>
        <w:numPr>
          <w:ilvl w:val="0"/>
          <w:numId w:val="2"/>
        </w:numPr>
        <w:rPr>
          <w:rFonts w:ascii="Calibri" w:hAnsi="Calibri" w:cs="Calibri"/>
        </w:rPr>
      </w:pPr>
      <w:r w:rsidRPr="00660A58">
        <w:rPr>
          <w:rFonts w:ascii="Calibri" w:hAnsi="Calibri" w:cs="Calibri"/>
          <w:b/>
          <w:bCs/>
        </w:rPr>
        <w:t>Console line password</w:t>
      </w:r>
    </w:p>
    <w:p w14:paraId="5BC2C761" w14:textId="77777777" w:rsidR="00660A58" w:rsidRPr="00660A58" w:rsidRDefault="00660A58" w:rsidP="00660A58">
      <w:pPr>
        <w:numPr>
          <w:ilvl w:val="0"/>
          <w:numId w:val="2"/>
        </w:numPr>
        <w:rPr>
          <w:rFonts w:ascii="Calibri" w:hAnsi="Calibri" w:cs="Calibri"/>
        </w:rPr>
      </w:pPr>
      <w:r w:rsidRPr="00660A58">
        <w:rPr>
          <w:rFonts w:ascii="Calibri" w:hAnsi="Calibri" w:cs="Calibri"/>
          <w:b/>
          <w:bCs/>
        </w:rPr>
        <w:t>Auxiliary line password</w:t>
      </w:r>
    </w:p>
    <w:p w14:paraId="5A67C5E7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The </w:t>
      </w:r>
      <w:r w:rsidRPr="00660A58">
        <w:rPr>
          <w:rFonts w:ascii="Calibri" w:hAnsi="Calibri" w:cs="Calibri"/>
          <w:b/>
          <w:bCs/>
        </w:rPr>
        <w:t>enable secret</w:t>
      </w:r>
      <w:r w:rsidRPr="00660A58">
        <w:rPr>
          <w:rFonts w:ascii="Calibri" w:hAnsi="Calibri" w:cs="Calibri"/>
        </w:rPr>
        <w:t xml:space="preserve"> password has higher priority than the enable password and is encrypted.</w:t>
      </w:r>
    </w:p>
    <w:p w14:paraId="5A201DD0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In large networks, </w:t>
      </w:r>
      <w:r w:rsidRPr="00660A58">
        <w:rPr>
          <w:rFonts w:ascii="Calibri" w:hAnsi="Calibri" w:cs="Calibri"/>
          <w:b/>
          <w:bCs/>
        </w:rPr>
        <w:t>static routing</w:t>
      </w:r>
      <w:r w:rsidRPr="00660A58">
        <w:rPr>
          <w:rFonts w:ascii="Calibri" w:hAnsi="Calibri" w:cs="Calibri"/>
        </w:rPr>
        <w:t xml:space="preserve"> becomes complex and difficult to manage. Therefore, </w:t>
      </w:r>
      <w:r w:rsidRPr="00660A58">
        <w:rPr>
          <w:rFonts w:ascii="Calibri" w:hAnsi="Calibri" w:cs="Calibri"/>
          <w:b/>
          <w:bCs/>
        </w:rPr>
        <w:t>dynamic routing protocols</w:t>
      </w:r>
      <w:r w:rsidRPr="00660A58">
        <w:rPr>
          <w:rFonts w:ascii="Calibri" w:hAnsi="Calibri" w:cs="Calibri"/>
        </w:rPr>
        <w:t xml:space="preserve"> are used to automate route learning.</w:t>
      </w:r>
      <w:r w:rsidRPr="00660A58">
        <w:rPr>
          <w:rFonts w:ascii="Calibri" w:hAnsi="Calibri" w:cs="Calibri"/>
        </w:rPr>
        <w:br/>
      </w:r>
      <w:r w:rsidRPr="00660A58">
        <w:rPr>
          <w:rFonts w:ascii="Calibri" w:hAnsi="Calibri" w:cs="Calibri"/>
          <w:b/>
          <w:bCs/>
        </w:rPr>
        <w:t>Routing Information Protocol (RIP)</w:t>
      </w:r>
      <w:r w:rsidRPr="00660A58">
        <w:rPr>
          <w:rFonts w:ascii="Calibri" w:hAnsi="Calibri" w:cs="Calibri"/>
        </w:rPr>
        <w:t xml:space="preserve"> is a distance-vector routing protocol that uses </w:t>
      </w:r>
      <w:r w:rsidRPr="00660A58">
        <w:rPr>
          <w:rFonts w:ascii="Calibri" w:hAnsi="Calibri" w:cs="Calibri"/>
          <w:b/>
          <w:bCs/>
        </w:rPr>
        <w:t>hop count</w:t>
      </w:r>
      <w:r w:rsidRPr="00660A58">
        <w:rPr>
          <w:rFonts w:ascii="Calibri" w:hAnsi="Calibri" w:cs="Calibri"/>
        </w:rPr>
        <w:t xml:space="preserve"> as its routing metric. The maximum hop count supported by RIP is </w:t>
      </w:r>
      <w:r w:rsidRPr="00660A58">
        <w:rPr>
          <w:rFonts w:ascii="Calibri" w:hAnsi="Calibri" w:cs="Calibri"/>
          <w:b/>
          <w:bCs/>
        </w:rPr>
        <w:t>15</w:t>
      </w:r>
      <w:r w:rsidRPr="00660A58">
        <w:rPr>
          <w:rFonts w:ascii="Calibri" w:hAnsi="Calibri" w:cs="Calibri"/>
        </w:rPr>
        <w:t>, making it suitable for small networks.</w:t>
      </w:r>
    </w:p>
    <w:p w14:paraId="1D2487CF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RIP Version 2 improves upon RIP Version 1 by:</w:t>
      </w:r>
    </w:p>
    <w:p w14:paraId="1D7AE279" w14:textId="77777777" w:rsidR="00660A58" w:rsidRPr="00660A58" w:rsidRDefault="00660A58" w:rsidP="00660A58">
      <w:pPr>
        <w:numPr>
          <w:ilvl w:val="0"/>
          <w:numId w:val="3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Supporting </w:t>
      </w:r>
      <w:r w:rsidRPr="00660A58">
        <w:rPr>
          <w:rFonts w:ascii="Calibri" w:hAnsi="Calibri" w:cs="Calibri"/>
          <w:b/>
          <w:bCs/>
        </w:rPr>
        <w:t>classless routing (VLSM)</w:t>
      </w:r>
    </w:p>
    <w:p w14:paraId="0E4F005F" w14:textId="77777777" w:rsidR="00660A58" w:rsidRPr="00660A58" w:rsidRDefault="00660A58" w:rsidP="00660A58">
      <w:pPr>
        <w:numPr>
          <w:ilvl w:val="0"/>
          <w:numId w:val="3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Providing </w:t>
      </w:r>
      <w:r w:rsidRPr="00660A58">
        <w:rPr>
          <w:rFonts w:ascii="Calibri" w:hAnsi="Calibri" w:cs="Calibri"/>
          <w:b/>
          <w:bCs/>
        </w:rPr>
        <w:t>authentication</w:t>
      </w:r>
    </w:p>
    <w:p w14:paraId="018DF952" w14:textId="30F26FF8" w:rsidR="00660A58" w:rsidRPr="00157292" w:rsidRDefault="00660A58" w:rsidP="00660A58">
      <w:pPr>
        <w:numPr>
          <w:ilvl w:val="0"/>
          <w:numId w:val="3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Using </w:t>
      </w:r>
      <w:r w:rsidRPr="00660A58">
        <w:rPr>
          <w:rFonts w:ascii="Calibri" w:hAnsi="Calibri" w:cs="Calibri"/>
          <w:b/>
          <w:bCs/>
        </w:rPr>
        <w:t>multicast updates</w:t>
      </w:r>
      <w:r w:rsidRPr="00660A58">
        <w:rPr>
          <w:rFonts w:ascii="Calibri" w:hAnsi="Calibri" w:cs="Calibri"/>
        </w:rPr>
        <w:t xml:space="preserve"> instead of broadcast</w:t>
      </w:r>
    </w:p>
    <w:p w14:paraId="240B8125" w14:textId="77777777" w:rsidR="00660A58" w:rsidRPr="00660A58" w:rsidRDefault="00660A58" w:rsidP="00660A58">
      <w:pPr>
        <w:rPr>
          <w:rFonts w:ascii="Calibri" w:hAnsi="Calibri" w:cs="Calibri"/>
        </w:rPr>
      </w:pPr>
    </w:p>
    <w:p w14:paraId="3EA26E98" w14:textId="77777777" w:rsidR="00660A58" w:rsidRPr="00660A58" w:rsidRDefault="00660A58" w:rsidP="00660A58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lastRenderedPageBreak/>
        <w:t>Lab Tasks and Configuration</w:t>
      </w:r>
    </w:p>
    <w:p w14:paraId="6AFE3F15" w14:textId="23DCA5BC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This lab consists of multiple configuration tasks performed on </w:t>
      </w:r>
      <w:r w:rsidRPr="00660A58">
        <w:rPr>
          <w:rFonts w:ascii="Calibri" w:hAnsi="Calibri" w:cs="Calibri"/>
          <w:b/>
          <w:bCs/>
        </w:rPr>
        <w:t>three routers</w:t>
      </w:r>
      <w:r w:rsidRPr="00660A58">
        <w:rPr>
          <w:rFonts w:ascii="Calibri" w:hAnsi="Calibri" w:cs="Calibri"/>
        </w:rPr>
        <w:t>.</w:t>
      </w:r>
    </w:p>
    <w:p w14:paraId="36C70948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1: Configure Hostname</w:t>
      </w:r>
    </w:p>
    <w:p w14:paraId="0CBBE45A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Each router is assigned a unique hostname to improve identification.</w:t>
      </w:r>
    </w:p>
    <w:p w14:paraId="1F341854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2C961ADE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Router(</w:t>
      </w:r>
      <w:proofErr w:type="gramStart"/>
      <w:r w:rsidRPr="00660A58">
        <w:rPr>
          <w:rFonts w:ascii="Calibri" w:hAnsi="Calibri" w:cs="Calibri"/>
        </w:rPr>
        <w:t>config)#</w:t>
      </w:r>
      <w:proofErr w:type="gramEnd"/>
      <w:r w:rsidRPr="00660A58">
        <w:rPr>
          <w:rFonts w:ascii="Calibri" w:hAnsi="Calibri" w:cs="Calibri"/>
        </w:rPr>
        <w:t xml:space="preserve"> hostname R1</w:t>
      </w:r>
    </w:p>
    <w:p w14:paraId="0CE7F702" w14:textId="38958F44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The router name changes immediately after executing this command.</w:t>
      </w:r>
    </w:p>
    <w:p w14:paraId="39FBB8E1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2: Configure Enable Password</w:t>
      </w:r>
    </w:p>
    <w:p w14:paraId="08F06F93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An </w:t>
      </w:r>
      <w:proofErr w:type="gramStart"/>
      <w:r w:rsidRPr="00660A58">
        <w:rPr>
          <w:rFonts w:ascii="Calibri" w:hAnsi="Calibri" w:cs="Calibri"/>
        </w:rPr>
        <w:t>enable</w:t>
      </w:r>
      <w:proofErr w:type="gramEnd"/>
      <w:r w:rsidRPr="00660A58">
        <w:rPr>
          <w:rFonts w:ascii="Calibri" w:hAnsi="Calibri" w:cs="Calibri"/>
        </w:rPr>
        <w:t xml:space="preserve"> password is set to restrict access to privileged EXEC mode.</w:t>
      </w:r>
    </w:p>
    <w:p w14:paraId="0AF51A18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522FFBB6" w14:textId="68330133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</w:t>
      </w:r>
      <w:proofErr w:type="gramStart"/>
      <w:r w:rsidRPr="00660A58">
        <w:rPr>
          <w:rFonts w:ascii="Calibri" w:hAnsi="Calibri" w:cs="Calibri"/>
        </w:rPr>
        <w:t>config)#</w:t>
      </w:r>
      <w:proofErr w:type="gramEnd"/>
      <w:r w:rsidRPr="00660A58">
        <w:rPr>
          <w:rFonts w:ascii="Calibri" w:hAnsi="Calibri" w:cs="Calibri"/>
        </w:rPr>
        <w:t xml:space="preserve"> enable password cisco</w:t>
      </w:r>
    </w:p>
    <w:p w14:paraId="15D85A0C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3: Configure Enable Secret</w:t>
      </w:r>
    </w:p>
    <w:p w14:paraId="28034B8A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Enable secret provides a more secure encrypted password.</w:t>
      </w:r>
    </w:p>
    <w:p w14:paraId="2175A40F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39238C65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</w:t>
      </w:r>
      <w:proofErr w:type="gramStart"/>
      <w:r w:rsidRPr="00660A58">
        <w:rPr>
          <w:rFonts w:ascii="Calibri" w:hAnsi="Calibri" w:cs="Calibri"/>
        </w:rPr>
        <w:t>config)#</w:t>
      </w:r>
      <w:proofErr w:type="gramEnd"/>
      <w:r w:rsidRPr="00660A58">
        <w:rPr>
          <w:rFonts w:ascii="Calibri" w:hAnsi="Calibri" w:cs="Calibri"/>
        </w:rPr>
        <w:t xml:space="preserve"> enable secret cisco</w:t>
      </w:r>
    </w:p>
    <w:p w14:paraId="2B3DA7FA" w14:textId="35429D3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Note: Enable secret overrides enable password.</w:t>
      </w:r>
    </w:p>
    <w:p w14:paraId="7761E507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4: Configure Console Line Password</w:t>
      </w:r>
    </w:p>
    <w:p w14:paraId="019C3B20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Console access is secured using a password.</w:t>
      </w:r>
    </w:p>
    <w:p w14:paraId="6194FE95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2BF790AB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</w:t>
      </w:r>
      <w:proofErr w:type="gramStart"/>
      <w:r w:rsidRPr="00660A58">
        <w:rPr>
          <w:rFonts w:ascii="Calibri" w:hAnsi="Calibri" w:cs="Calibri"/>
        </w:rPr>
        <w:t>config)#</w:t>
      </w:r>
      <w:proofErr w:type="gramEnd"/>
      <w:r w:rsidRPr="00660A58">
        <w:rPr>
          <w:rFonts w:ascii="Calibri" w:hAnsi="Calibri" w:cs="Calibri"/>
        </w:rPr>
        <w:t xml:space="preserve"> line console 0</w:t>
      </w:r>
    </w:p>
    <w:p w14:paraId="5375BCB2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R1(config-</w:t>
      </w:r>
      <w:proofErr w:type="gramStart"/>
      <w:r w:rsidRPr="00660A58">
        <w:rPr>
          <w:rFonts w:ascii="Calibri" w:hAnsi="Calibri" w:cs="Calibri"/>
        </w:rPr>
        <w:t>line)#</w:t>
      </w:r>
      <w:proofErr w:type="gramEnd"/>
      <w:r w:rsidRPr="00660A58">
        <w:rPr>
          <w:rFonts w:ascii="Calibri" w:hAnsi="Calibri" w:cs="Calibri"/>
        </w:rPr>
        <w:t xml:space="preserve"> password lab</w:t>
      </w:r>
    </w:p>
    <w:p w14:paraId="66D4EAED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R1(config-</w:t>
      </w:r>
      <w:proofErr w:type="gramStart"/>
      <w:r w:rsidRPr="00660A58">
        <w:rPr>
          <w:rFonts w:ascii="Calibri" w:hAnsi="Calibri" w:cs="Calibri"/>
        </w:rPr>
        <w:t>line)#</w:t>
      </w:r>
      <w:proofErr w:type="gramEnd"/>
      <w:r w:rsidRPr="00660A58">
        <w:rPr>
          <w:rFonts w:ascii="Calibri" w:hAnsi="Calibri" w:cs="Calibri"/>
        </w:rPr>
        <w:t xml:space="preserve"> login</w:t>
      </w:r>
    </w:p>
    <w:p w14:paraId="3340E984" w14:textId="33D7FC96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This ensures authentication when accessing the router through the console.</w:t>
      </w:r>
    </w:p>
    <w:p w14:paraId="5C4B4238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5: Configure Auxiliary Line Password</w:t>
      </w:r>
    </w:p>
    <w:p w14:paraId="4E38534E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Auxiliary line is secured for remote access.</w:t>
      </w:r>
    </w:p>
    <w:p w14:paraId="61E0C5EE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07161933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</w:t>
      </w:r>
      <w:proofErr w:type="gramStart"/>
      <w:r w:rsidRPr="00660A58">
        <w:rPr>
          <w:rFonts w:ascii="Calibri" w:hAnsi="Calibri" w:cs="Calibri"/>
        </w:rPr>
        <w:t>config)#</w:t>
      </w:r>
      <w:proofErr w:type="gramEnd"/>
      <w:r w:rsidRPr="00660A58">
        <w:rPr>
          <w:rFonts w:ascii="Calibri" w:hAnsi="Calibri" w:cs="Calibri"/>
        </w:rPr>
        <w:t xml:space="preserve"> line auxiliary 0</w:t>
      </w:r>
    </w:p>
    <w:p w14:paraId="75D175EB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lastRenderedPageBreak/>
        <w:t>R1(config-</w:t>
      </w:r>
      <w:proofErr w:type="gramStart"/>
      <w:r w:rsidRPr="00660A58">
        <w:rPr>
          <w:rFonts w:ascii="Calibri" w:hAnsi="Calibri" w:cs="Calibri"/>
        </w:rPr>
        <w:t>line)#</w:t>
      </w:r>
      <w:proofErr w:type="gramEnd"/>
      <w:r w:rsidRPr="00660A58">
        <w:rPr>
          <w:rFonts w:ascii="Calibri" w:hAnsi="Calibri" w:cs="Calibri"/>
        </w:rPr>
        <w:t xml:space="preserve"> password </w:t>
      </w:r>
      <w:proofErr w:type="spellStart"/>
      <w:r w:rsidRPr="00660A58">
        <w:rPr>
          <w:rFonts w:ascii="Calibri" w:hAnsi="Calibri" w:cs="Calibri"/>
        </w:rPr>
        <w:t>ciscolab</w:t>
      </w:r>
      <w:proofErr w:type="spellEnd"/>
    </w:p>
    <w:p w14:paraId="7FA5A1A4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R1(config-</w:t>
      </w:r>
      <w:proofErr w:type="gramStart"/>
      <w:r w:rsidRPr="00660A58">
        <w:rPr>
          <w:rFonts w:ascii="Calibri" w:hAnsi="Calibri" w:cs="Calibri"/>
        </w:rPr>
        <w:t>line)#</w:t>
      </w:r>
      <w:proofErr w:type="gramEnd"/>
      <w:r w:rsidRPr="00660A58">
        <w:rPr>
          <w:rFonts w:ascii="Calibri" w:hAnsi="Calibri" w:cs="Calibri"/>
        </w:rPr>
        <w:t xml:space="preserve"> login</w:t>
      </w:r>
    </w:p>
    <w:p w14:paraId="2CBC4CB2" w14:textId="5FE8D280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Note: Auxiliary line password cannot be fully simulated in Packet Tracer.</w:t>
      </w:r>
    </w:p>
    <w:p w14:paraId="4ED71A2F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6: Configure IP Addresses on Router Interfaces</w:t>
      </w:r>
    </w:p>
    <w:p w14:paraId="2D146EE4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Each router interface is assigned an IP address according to the network topology.</w:t>
      </w:r>
    </w:p>
    <w:p w14:paraId="03EEF74D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Sample Commands</w:t>
      </w:r>
    </w:p>
    <w:p w14:paraId="0191E99E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R1(config)# interface FastEthernet0/0</w:t>
      </w:r>
    </w:p>
    <w:p w14:paraId="55BBFF0E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R1(config-</w:t>
      </w:r>
      <w:proofErr w:type="gramStart"/>
      <w:r w:rsidRPr="00660A58">
        <w:rPr>
          <w:rFonts w:ascii="Calibri" w:hAnsi="Calibri" w:cs="Calibri"/>
        </w:rPr>
        <w:t>if)#</w:t>
      </w:r>
      <w:proofErr w:type="gramEnd"/>
      <w:r w:rsidRPr="00660A58">
        <w:rPr>
          <w:rFonts w:ascii="Calibri" w:hAnsi="Calibri" w:cs="Calibri"/>
        </w:rPr>
        <w:t xml:space="preserve"> </w:t>
      </w:r>
      <w:proofErr w:type="spellStart"/>
      <w:r w:rsidRPr="00660A58">
        <w:rPr>
          <w:rFonts w:ascii="Calibri" w:hAnsi="Calibri" w:cs="Calibri"/>
        </w:rPr>
        <w:t>ip</w:t>
      </w:r>
      <w:proofErr w:type="spellEnd"/>
      <w:r w:rsidRPr="00660A58">
        <w:rPr>
          <w:rFonts w:ascii="Calibri" w:hAnsi="Calibri" w:cs="Calibri"/>
        </w:rPr>
        <w:t xml:space="preserve"> address 192.168.1.1 255.255.255.0</w:t>
      </w:r>
    </w:p>
    <w:p w14:paraId="28349FD2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R1(config-</w:t>
      </w:r>
      <w:proofErr w:type="gramStart"/>
      <w:r w:rsidRPr="00660A58">
        <w:rPr>
          <w:rFonts w:ascii="Calibri" w:hAnsi="Calibri" w:cs="Calibri"/>
        </w:rPr>
        <w:t>if)#</w:t>
      </w:r>
      <w:proofErr w:type="gramEnd"/>
      <w:r w:rsidRPr="00660A58">
        <w:rPr>
          <w:rFonts w:ascii="Calibri" w:hAnsi="Calibri" w:cs="Calibri"/>
        </w:rPr>
        <w:t xml:space="preserve"> no shutdown</w:t>
      </w:r>
    </w:p>
    <w:p w14:paraId="14A7A2BD" w14:textId="1AA8FAC1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The same steps are repeated for all routers and interfaces.</w:t>
      </w:r>
    </w:p>
    <w:p w14:paraId="7E1AF543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7: Enable RIP Routing Protocol</w:t>
      </w:r>
    </w:p>
    <w:p w14:paraId="6B400BEA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RIP routing protocol is enabled on all routers.</w:t>
      </w:r>
    </w:p>
    <w:p w14:paraId="13160486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0F837E34" w14:textId="6073047B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R1(config)# router rip</w:t>
      </w:r>
    </w:p>
    <w:p w14:paraId="428D46EA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8: Configure RIP Version 2</w:t>
      </w:r>
    </w:p>
    <w:p w14:paraId="40E6576C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RIP Version 2 is enabled to support classless routing.</w:t>
      </w:r>
    </w:p>
    <w:p w14:paraId="5FB4B0F6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38478BFD" w14:textId="3B78A674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R1(config-</w:t>
      </w:r>
      <w:proofErr w:type="gramStart"/>
      <w:r w:rsidRPr="00660A58">
        <w:rPr>
          <w:rFonts w:ascii="Calibri" w:hAnsi="Calibri" w:cs="Calibri"/>
        </w:rPr>
        <w:t>router)#</w:t>
      </w:r>
      <w:proofErr w:type="gramEnd"/>
      <w:r w:rsidRPr="00660A58">
        <w:rPr>
          <w:rFonts w:ascii="Calibri" w:hAnsi="Calibri" w:cs="Calibri"/>
        </w:rPr>
        <w:t xml:space="preserve"> version 2</w:t>
      </w:r>
    </w:p>
    <w:p w14:paraId="2BD22AD9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9: Advertise Networks</w:t>
      </w:r>
    </w:p>
    <w:p w14:paraId="38C29AAD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All directly connected networks are advertised using RIP.</w:t>
      </w:r>
    </w:p>
    <w:p w14:paraId="1CB4C281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5D9698AB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R1(config-</w:t>
      </w:r>
      <w:proofErr w:type="gramStart"/>
      <w:r w:rsidRPr="00660A58">
        <w:rPr>
          <w:rFonts w:ascii="Calibri" w:hAnsi="Calibri" w:cs="Calibri"/>
        </w:rPr>
        <w:t>router)#</w:t>
      </w:r>
      <w:proofErr w:type="gramEnd"/>
      <w:r w:rsidRPr="00660A58">
        <w:rPr>
          <w:rFonts w:ascii="Calibri" w:hAnsi="Calibri" w:cs="Calibri"/>
        </w:rPr>
        <w:t xml:space="preserve"> network 192.168.1.0</w:t>
      </w:r>
    </w:p>
    <w:p w14:paraId="3F1B619A" w14:textId="10D36CE0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R1(config-</w:t>
      </w:r>
      <w:proofErr w:type="gramStart"/>
      <w:r w:rsidRPr="00660A58">
        <w:rPr>
          <w:rFonts w:ascii="Calibri" w:hAnsi="Calibri" w:cs="Calibri"/>
        </w:rPr>
        <w:t>router)#</w:t>
      </w:r>
      <w:proofErr w:type="gramEnd"/>
      <w:r w:rsidRPr="00660A58">
        <w:rPr>
          <w:rFonts w:ascii="Calibri" w:hAnsi="Calibri" w:cs="Calibri"/>
        </w:rPr>
        <w:t xml:space="preserve"> network 192.168.2.0</w:t>
      </w:r>
    </w:p>
    <w:p w14:paraId="187C1BCD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t>Task 10: Disable Auto Summarization</w:t>
      </w:r>
    </w:p>
    <w:p w14:paraId="6C434C8E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Auto-summarization is disabled to allow proper subnet advertisement.</w:t>
      </w:r>
    </w:p>
    <w:p w14:paraId="6CDCCF8E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7AE4B9F0" w14:textId="3AE3F074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R1(config-</w:t>
      </w:r>
      <w:proofErr w:type="gramStart"/>
      <w:r w:rsidRPr="00660A58">
        <w:rPr>
          <w:rFonts w:ascii="Calibri" w:hAnsi="Calibri" w:cs="Calibri"/>
        </w:rPr>
        <w:t>router)#</w:t>
      </w:r>
      <w:proofErr w:type="gramEnd"/>
      <w:r w:rsidRPr="00660A58">
        <w:rPr>
          <w:rFonts w:ascii="Calibri" w:hAnsi="Calibri" w:cs="Calibri"/>
        </w:rPr>
        <w:t xml:space="preserve"> no auto-summary</w:t>
      </w:r>
    </w:p>
    <w:p w14:paraId="33BE31A3" w14:textId="77777777" w:rsidR="00660A58" w:rsidRPr="00660A58" w:rsidRDefault="00660A58" w:rsidP="00660A58">
      <w:pPr>
        <w:rPr>
          <w:rFonts w:ascii="Calibri" w:hAnsi="Calibri" w:cs="Calibri"/>
          <w:b/>
          <w:bCs/>
          <w:sz w:val="24"/>
          <w:szCs w:val="24"/>
        </w:rPr>
      </w:pPr>
      <w:r w:rsidRPr="00660A58">
        <w:rPr>
          <w:rFonts w:ascii="Calibri" w:hAnsi="Calibri" w:cs="Calibri"/>
          <w:b/>
          <w:bCs/>
          <w:sz w:val="24"/>
          <w:szCs w:val="24"/>
        </w:rPr>
        <w:lastRenderedPageBreak/>
        <w:t>Task 11: Verify RIP Routes</w:t>
      </w:r>
    </w:p>
    <w:p w14:paraId="22830106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The routing table is checked to verify RIP-learned routes.</w:t>
      </w:r>
    </w:p>
    <w:p w14:paraId="16CB0F9C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Commands</w:t>
      </w:r>
    </w:p>
    <w:p w14:paraId="072291A4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R1# show </w:t>
      </w:r>
      <w:proofErr w:type="spellStart"/>
      <w:r w:rsidRPr="00660A58">
        <w:rPr>
          <w:rFonts w:ascii="Calibri" w:hAnsi="Calibri" w:cs="Calibri"/>
        </w:rPr>
        <w:t>ip</w:t>
      </w:r>
      <w:proofErr w:type="spellEnd"/>
      <w:r w:rsidRPr="00660A58">
        <w:rPr>
          <w:rFonts w:ascii="Calibri" w:hAnsi="Calibri" w:cs="Calibri"/>
        </w:rPr>
        <w:t xml:space="preserve"> route</w:t>
      </w:r>
    </w:p>
    <w:p w14:paraId="5439FC5F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 xml:space="preserve">Routes learned via RIP are indicated with </w:t>
      </w:r>
      <w:r w:rsidRPr="00660A58">
        <w:rPr>
          <w:rFonts w:ascii="Calibri" w:hAnsi="Calibri" w:cs="Calibri"/>
          <w:b/>
          <w:bCs/>
        </w:rPr>
        <w:t>R</w:t>
      </w:r>
      <w:r w:rsidRPr="00660A58">
        <w:rPr>
          <w:rFonts w:ascii="Calibri" w:hAnsi="Calibri" w:cs="Calibri"/>
        </w:rPr>
        <w:t>.</w:t>
      </w:r>
    </w:p>
    <w:p w14:paraId="4F93A067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Example:</w:t>
      </w:r>
    </w:p>
    <w:p w14:paraId="7F9AB661" w14:textId="053A2354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R 192.168.2.0/24 [120/1] via 192.168.1.2</w:t>
      </w:r>
    </w:p>
    <w:p w14:paraId="6D539229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Result</w:t>
      </w:r>
    </w:p>
    <w:p w14:paraId="3A1B1087" w14:textId="77777777" w:rsidR="00660A58" w:rsidRPr="00660A58" w:rsidRDefault="00660A58" w:rsidP="00660A58">
      <w:pPr>
        <w:numPr>
          <w:ilvl w:val="0"/>
          <w:numId w:val="4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>All routers were successfully configured with hostnames and passwords.</w:t>
      </w:r>
    </w:p>
    <w:p w14:paraId="3B55D898" w14:textId="77777777" w:rsidR="00660A58" w:rsidRPr="00660A58" w:rsidRDefault="00660A58" w:rsidP="00660A58">
      <w:pPr>
        <w:numPr>
          <w:ilvl w:val="0"/>
          <w:numId w:val="4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>RIP Version 2 was enabled on all routers.</w:t>
      </w:r>
    </w:p>
    <w:p w14:paraId="676318FB" w14:textId="77777777" w:rsidR="00660A58" w:rsidRPr="00660A58" w:rsidRDefault="00660A58" w:rsidP="00660A58">
      <w:pPr>
        <w:numPr>
          <w:ilvl w:val="0"/>
          <w:numId w:val="4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>Routers dynamically learned routes using RIP protocol.</w:t>
      </w:r>
    </w:p>
    <w:p w14:paraId="3B0DE2C3" w14:textId="38AC7F31" w:rsidR="00660A58" w:rsidRPr="00660A58" w:rsidRDefault="00660A58" w:rsidP="00660A58">
      <w:pPr>
        <w:numPr>
          <w:ilvl w:val="0"/>
          <w:numId w:val="4"/>
        </w:numPr>
        <w:rPr>
          <w:rFonts w:ascii="Calibri" w:hAnsi="Calibri" w:cs="Calibri"/>
        </w:rPr>
      </w:pPr>
      <w:r w:rsidRPr="00660A58">
        <w:rPr>
          <w:rFonts w:ascii="Calibri" w:hAnsi="Calibri" w:cs="Calibri"/>
        </w:rPr>
        <w:t>Auto-summarization was disabled successfully.</w:t>
      </w:r>
    </w:p>
    <w:p w14:paraId="1EC120B1" w14:textId="77777777" w:rsidR="00660A58" w:rsidRPr="00660A58" w:rsidRDefault="00660A58" w:rsidP="00660A58">
      <w:pPr>
        <w:rPr>
          <w:rFonts w:ascii="Calibri" w:hAnsi="Calibri" w:cs="Calibri"/>
          <w:b/>
          <w:bCs/>
        </w:rPr>
      </w:pPr>
      <w:r w:rsidRPr="00660A58">
        <w:rPr>
          <w:rFonts w:ascii="Calibri" w:hAnsi="Calibri" w:cs="Calibri"/>
          <w:b/>
          <w:bCs/>
        </w:rPr>
        <w:t>Conclusion</w:t>
      </w:r>
    </w:p>
    <w:p w14:paraId="720FF592" w14:textId="77777777" w:rsidR="00660A58" w:rsidRPr="00660A58" w:rsidRDefault="00660A58" w:rsidP="00660A58">
      <w:pPr>
        <w:rPr>
          <w:rFonts w:ascii="Calibri" w:hAnsi="Calibri" w:cs="Calibri"/>
        </w:rPr>
      </w:pPr>
      <w:r w:rsidRPr="00660A58">
        <w:rPr>
          <w:rFonts w:ascii="Calibri" w:hAnsi="Calibri" w:cs="Calibri"/>
        </w:rPr>
        <w:t>In this lab, dynamic routing was implemented using RIP protocol. Router security was enhanced using passwords, and RIP Version 2 was configured to support modern networking features. The lab demonstrated how RIP simplifies routing in small-scale networks.</w:t>
      </w:r>
    </w:p>
    <w:p w14:paraId="62B7E043" w14:textId="77777777" w:rsidR="00660A58" w:rsidRPr="00157292" w:rsidRDefault="00660A58">
      <w:pPr>
        <w:rPr>
          <w:rFonts w:ascii="Calibri" w:hAnsi="Calibri" w:cs="Calibri"/>
        </w:rPr>
      </w:pPr>
    </w:p>
    <w:sectPr w:rsidR="00660A58" w:rsidRPr="00157292" w:rsidSect="00660A5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F7A"/>
    <w:multiLevelType w:val="multilevel"/>
    <w:tmpl w:val="4C88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64133"/>
    <w:multiLevelType w:val="multilevel"/>
    <w:tmpl w:val="013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C12B9"/>
    <w:multiLevelType w:val="multilevel"/>
    <w:tmpl w:val="D6D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95FF3"/>
    <w:multiLevelType w:val="multilevel"/>
    <w:tmpl w:val="71D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402796">
    <w:abstractNumId w:val="1"/>
  </w:num>
  <w:num w:numId="2" w16cid:durableId="1602685037">
    <w:abstractNumId w:val="2"/>
  </w:num>
  <w:num w:numId="3" w16cid:durableId="756052192">
    <w:abstractNumId w:val="3"/>
  </w:num>
  <w:num w:numId="4" w16cid:durableId="115949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50"/>
    <w:rsid w:val="00157292"/>
    <w:rsid w:val="00480E50"/>
    <w:rsid w:val="005B1AAD"/>
    <w:rsid w:val="00660A58"/>
    <w:rsid w:val="00736220"/>
    <w:rsid w:val="007B2E43"/>
    <w:rsid w:val="00ED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6BFC"/>
  <w15:chartTrackingRefBased/>
  <w15:docId w15:val="{F6F10D09-E115-4E48-82C7-C186159B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A58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4</cp:revision>
  <cp:lastPrinted>2025-12-24T21:56:00Z</cp:lastPrinted>
  <dcterms:created xsi:type="dcterms:W3CDTF">2025-12-24T21:52:00Z</dcterms:created>
  <dcterms:modified xsi:type="dcterms:W3CDTF">2025-12-24T21:57:00Z</dcterms:modified>
</cp:coreProperties>
</file>