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358EDC" w14:textId="77777777" w:rsidR="00F20F5A" w:rsidRPr="00F20F5A" w:rsidRDefault="00F20F5A" w:rsidP="00F20F5A">
      <w:pPr>
        <w:shd w:val="clear" w:color="auto" w:fill="FFFFFF"/>
        <w:spacing w:after="0" w:line="240" w:lineRule="auto"/>
        <w:outlineLvl w:val="0"/>
        <w:rPr>
          <w:rFonts w:ascii="Segoe UI" w:eastAsia="Times New Roman" w:hAnsi="Segoe UI" w:cs="Segoe UI"/>
          <w:b/>
          <w:bCs/>
          <w:color w:val="031B4E"/>
          <w:spacing w:val="-15"/>
          <w:kern w:val="36"/>
          <w:sz w:val="45"/>
          <w:szCs w:val="45"/>
          <w:lang w:eastAsia="en-IN"/>
        </w:rPr>
      </w:pPr>
      <w:r w:rsidRPr="00F20F5A">
        <w:rPr>
          <w:rFonts w:ascii="Segoe UI" w:eastAsia="Times New Roman" w:hAnsi="Segoe UI" w:cs="Segoe UI"/>
          <w:b/>
          <w:bCs/>
          <w:color w:val="031B4E"/>
          <w:spacing w:val="-15"/>
          <w:kern w:val="36"/>
          <w:sz w:val="45"/>
          <w:szCs w:val="45"/>
          <w:lang w:eastAsia="en-IN"/>
        </w:rPr>
        <w:t xml:space="preserve">Introduction to </w:t>
      </w:r>
      <w:proofErr w:type="spellStart"/>
      <w:r w:rsidRPr="00F20F5A">
        <w:rPr>
          <w:rFonts w:ascii="Segoe UI" w:eastAsia="Times New Roman" w:hAnsi="Segoe UI" w:cs="Segoe UI"/>
          <w:b/>
          <w:bCs/>
          <w:color w:val="031B4E"/>
          <w:spacing w:val="-15"/>
          <w:kern w:val="36"/>
          <w:sz w:val="45"/>
          <w:szCs w:val="45"/>
          <w:lang w:eastAsia="en-IN"/>
        </w:rPr>
        <w:t>localStorage</w:t>
      </w:r>
      <w:proofErr w:type="spellEnd"/>
      <w:r w:rsidRPr="00F20F5A">
        <w:rPr>
          <w:rFonts w:ascii="Segoe UI" w:eastAsia="Times New Roman" w:hAnsi="Segoe UI" w:cs="Segoe UI"/>
          <w:b/>
          <w:bCs/>
          <w:color w:val="031B4E"/>
          <w:spacing w:val="-15"/>
          <w:kern w:val="36"/>
          <w:sz w:val="45"/>
          <w:szCs w:val="45"/>
          <w:lang w:eastAsia="en-IN"/>
        </w:rPr>
        <w:t xml:space="preserve"> and </w:t>
      </w:r>
      <w:proofErr w:type="spellStart"/>
      <w:r w:rsidRPr="00F20F5A">
        <w:rPr>
          <w:rFonts w:ascii="Segoe UI" w:eastAsia="Times New Roman" w:hAnsi="Segoe UI" w:cs="Segoe UI"/>
          <w:b/>
          <w:bCs/>
          <w:color w:val="031B4E"/>
          <w:spacing w:val="-15"/>
          <w:kern w:val="36"/>
          <w:sz w:val="45"/>
          <w:szCs w:val="45"/>
          <w:lang w:eastAsia="en-IN"/>
        </w:rPr>
        <w:t>sessionStorage</w:t>
      </w:r>
      <w:proofErr w:type="spellEnd"/>
    </w:p>
    <w:p w14:paraId="476EA9BA" w14:textId="77777777" w:rsidR="00F20F5A" w:rsidRPr="00F20F5A" w:rsidRDefault="00F20F5A" w:rsidP="00F20F5A">
      <w:pPr>
        <w:shd w:val="clear" w:color="auto" w:fill="FFFFFF"/>
        <w:spacing w:before="300" w:after="150" w:line="240" w:lineRule="auto"/>
        <w:outlineLvl w:val="2"/>
        <w:rPr>
          <w:rFonts w:ascii="Segoe UI" w:eastAsia="Times New Roman" w:hAnsi="Segoe UI" w:cs="Segoe UI"/>
          <w:color w:val="323232"/>
          <w:spacing w:val="-8"/>
          <w:sz w:val="30"/>
          <w:szCs w:val="30"/>
          <w:lang w:eastAsia="en-IN"/>
        </w:rPr>
      </w:pPr>
      <w:r w:rsidRPr="00F20F5A">
        <w:rPr>
          <w:rFonts w:ascii="Segoe UI" w:eastAsia="Times New Roman" w:hAnsi="Segoe UI" w:cs="Segoe UI"/>
          <w:color w:val="323232"/>
          <w:spacing w:val="-8"/>
          <w:sz w:val="30"/>
          <w:szCs w:val="30"/>
          <w:lang w:eastAsia="en-IN"/>
        </w:rPr>
        <w:t>Introduction</w:t>
      </w:r>
    </w:p>
    <w:p w14:paraId="7B721B2F"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and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objects, part of the web storage API, are two great tools for saving key/value pairs locally. Using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and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for storage is an alternative to using cookies and there are some advantages:</w:t>
      </w:r>
    </w:p>
    <w:p w14:paraId="6389D960" w14:textId="77777777" w:rsidR="00F20F5A" w:rsidRPr="00F20F5A" w:rsidRDefault="00F20F5A" w:rsidP="00F20F5A">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data is saved locally only and can’t be read by the server, which eliminates the security issue that cookies present.</w:t>
      </w:r>
    </w:p>
    <w:p w14:paraId="3A652918" w14:textId="77777777" w:rsidR="00F20F5A" w:rsidRPr="00F20F5A" w:rsidRDefault="00F20F5A" w:rsidP="00F20F5A">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It allows for much more data to be saved (10mb for most browsers).</w:t>
      </w:r>
    </w:p>
    <w:p w14:paraId="55E642CD" w14:textId="77777777" w:rsidR="00F20F5A" w:rsidRPr="00F20F5A" w:rsidRDefault="00F20F5A" w:rsidP="00F20F5A">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syntax is straightforward.</w:t>
      </w:r>
    </w:p>
    <w:p w14:paraId="7D9D9E71"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It’s also supported in all modern browsers, so you can use it today without an issue. Cookies are still useful, especially when it comes to authentication, but there are times when using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or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may be a better alternative.</w:t>
      </w:r>
    </w:p>
    <w:p w14:paraId="22D44B71"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Prerequisites</w:t>
      </w:r>
    </w:p>
    <w:p w14:paraId="455EE13A"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To complete this tutorial, you will need the following:</w:t>
      </w:r>
    </w:p>
    <w:p w14:paraId="63F34A3B" w14:textId="77777777" w:rsidR="00F20F5A" w:rsidRPr="00F20F5A" w:rsidRDefault="00F20F5A" w:rsidP="00F20F5A">
      <w:pPr>
        <w:numPr>
          <w:ilvl w:val="0"/>
          <w:numId w:val="3"/>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latest version of Node installed on your machine. To install Node, follow the steps outlined in this </w:t>
      </w:r>
      <w:hyperlink r:id="rId5" w:history="1">
        <w:r w:rsidRPr="00F20F5A">
          <w:rPr>
            <w:rFonts w:ascii="Segoe UI" w:eastAsia="Times New Roman" w:hAnsi="Segoe UI" w:cs="Segoe UI"/>
            <w:color w:val="000000"/>
            <w:sz w:val="24"/>
            <w:szCs w:val="24"/>
            <w:u w:val="single"/>
            <w:lang w:eastAsia="en-IN"/>
          </w:rPr>
          <w:t xml:space="preserve">How </w:t>
        </w:r>
        <w:proofErr w:type="gramStart"/>
        <w:r w:rsidRPr="00F20F5A">
          <w:rPr>
            <w:rFonts w:ascii="Segoe UI" w:eastAsia="Times New Roman" w:hAnsi="Segoe UI" w:cs="Segoe UI"/>
            <w:color w:val="000000"/>
            <w:sz w:val="24"/>
            <w:szCs w:val="24"/>
            <w:u w:val="single"/>
            <w:lang w:eastAsia="en-IN"/>
          </w:rPr>
          <w:t>To</w:t>
        </w:r>
        <w:proofErr w:type="gramEnd"/>
        <w:r w:rsidRPr="00F20F5A">
          <w:rPr>
            <w:rFonts w:ascii="Segoe UI" w:eastAsia="Times New Roman" w:hAnsi="Segoe UI" w:cs="Segoe UI"/>
            <w:color w:val="000000"/>
            <w:sz w:val="24"/>
            <w:szCs w:val="24"/>
            <w:u w:val="single"/>
            <w:lang w:eastAsia="en-IN"/>
          </w:rPr>
          <w:t xml:space="preserve"> Install Node.js</w:t>
        </w:r>
      </w:hyperlink>
      <w:r w:rsidRPr="00F20F5A">
        <w:rPr>
          <w:rFonts w:ascii="Segoe UI" w:eastAsia="Times New Roman" w:hAnsi="Segoe UI" w:cs="Segoe UI"/>
          <w:color w:val="333333"/>
          <w:sz w:val="24"/>
          <w:szCs w:val="24"/>
          <w:lang w:eastAsia="en-IN"/>
        </w:rPr>
        <w:t> tutorial.</w:t>
      </w:r>
    </w:p>
    <w:p w14:paraId="0773A350" w14:textId="77777777" w:rsidR="00F20F5A" w:rsidRPr="00F20F5A" w:rsidRDefault="00F20F5A" w:rsidP="00F20F5A">
      <w:pPr>
        <w:numPr>
          <w:ilvl w:val="0"/>
          <w:numId w:val="3"/>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A basic understanding of coding in JavaScript, which you can find in this </w:t>
      </w:r>
      <w:hyperlink r:id="rId6" w:history="1">
        <w:r w:rsidRPr="00F20F5A">
          <w:rPr>
            <w:rFonts w:ascii="Segoe UI" w:eastAsia="Times New Roman" w:hAnsi="Segoe UI" w:cs="Segoe UI"/>
            <w:color w:val="000000"/>
            <w:sz w:val="24"/>
            <w:szCs w:val="24"/>
            <w:u w:val="single"/>
            <w:lang w:eastAsia="en-IN"/>
          </w:rPr>
          <w:t>How to Code in JavaScript</w:t>
        </w:r>
      </w:hyperlink>
      <w:r w:rsidRPr="00F20F5A">
        <w:rPr>
          <w:rFonts w:ascii="Segoe UI" w:eastAsia="Times New Roman" w:hAnsi="Segoe UI" w:cs="Segoe UI"/>
          <w:color w:val="333333"/>
          <w:sz w:val="24"/>
          <w:szCs w:val="24"/>
          <w:lang w:eastAsia="en-IN"/>
        </w:rPr>
        <w:t> series.</w:t>
      </w:r>
    </w:p>
    <w:p w14:paraId="7A4CDA6C"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1 — Understanding </w:t>
      </w:r>
      <w:proofErr w:type="spellStart"/>
      <w:r w:rsidRPr="00F20F5A">
        <w:rPr>
          <w:rFonts w:ascii="Consolas" w:eastAsia="Times New Roman" w:hAnsi="Consolas" w:cs="Courier New"/>
          <w:color w:val="545454"/>
          <w:spacing w:val="-8"/>
          <w:sz w:val="37"/>
          <w:szCs w:val="37"/>
          <w:shd w:val="clear" w:color="auto" w:fill="F2F2F2"/>
          <w:lang w:eastAsia="en-IN"/>
        </w:rPr>
        <w:t>localStorage</w:t>
      </w:r>
      <w:proofErr w:type="spellEnd"/>
      <w:r w:rsidRPr="00F20F5A">
        <w:rPr>
          <w:rFonts w:ascii="Segoe UI" w:eastAsia="Times New Roman" w:hAnsi="Segoe UI" w:cs="Segoe UI"/>
          <w:color w:val="323232"/>
          <w:spacing w:val="-8"/>
          <w:sz w:val="39"/>
          <w:szCs w:val="39"/>
          <w:lang w:eastAsia="en-IN"/>
        </w:rPr>
        <w:t> vs </w:t>
      </w:r>
      <w:proofErr w:type="spellStart"/>
      <w:r w:rsidRPr="00F20F5A">
        <w:rPr>
          <w:rFonts w:ascii="Consolas" w:eastAsia="Times New Roman" w:hAnsi="Consolas" w:cs="Courier New"/>
          <w:color w:val="545454"/>
          <w:spacing w:val="-8"/>
          <w:sz w:val="37"/>
          <w:szCs w:val="37"/>
          <w:shd w:val="clear" w:color="auto" w:fill="F2F2F2"/>
          <w:lang w:eastAsia="en-IN"/>
        </w:rPr>
        <w:t>sessionStorage</w:t>
      </w:r>
      <w:proofErr w:type="spellEnd"/>
    </w:p>
    <w:p w14:paraId="7164616F"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and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are almost identical and have the same API. The difference is that with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the data is persisted only until the window or tab is closed. With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the data is persisted until the user manually clears the browser cache or until your web app clears the data. This tutorial features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but the syntax for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is the same.</w:t>
      </w:r>
    </w:p>
    <w:p w14:paraId="32FAD76F"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With this knowledge, you can now create, read, and update key/value pairs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5C279DC1"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lastRenderedPageBreak/>
        <w:t>Step 2 — Creating, Reading, and Updating Entries</w:t>
      </w:r>
    </w:p>
    <w:p w14:paraId="76DBEC8C"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create entries for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object by using the </w:t>
      </w:r>
      <w:proofErr w:type="spellStart"/>
      <w:proofErr w:type="gramStart"/>
      <w:r w:rsidRPr="00F20F5A">
        <w:rPr>
          <w:rFonts w:ascii="Consolas" w:eastAsia="Times New Roman" w:hAnsi="Consolas" w:cs="Courier New"/>
          <w:color w:val="545454"/>
          <w:sz w:val="23"/>
          <w:szCs w:val="23"/>
          <w:shd w:val="clear" w:color="auto" w:fill="F2F2F2"/>
          <w:lang w:eastAsia="en-IN"/>
        </w:rPr>
        <w:t>setItem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The </w:t>
      </w:r>
      <w:proofErr w:type="spellStart"/>
      <w:proofErr w:type="gramStart"/>
      <w:r w:rsidRPr="00F20F5A">
        <w:rPr>
          <w:rFonts w:ascii="Consolas" w:eastAsia="Times New Roman" w:hAnsi="Consolas" w:cs="Courier New"/>
          <w:color w:val="545454"/>
          <w:sz w:val="23"/>
          <w:szCs w:val="23"/>
          <w:shd w:val="clear" w:color="auto" w:fill="F2F2F2"/>
          <w:lang w:eastAsia="en-IN"/>
        </w:rPr>
        <w:t>setItem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takes two arguments, the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 and corresponding value:</w:t>
      </w:r>
    </w:p>
    <w:p w14:paraId="6E0EA53A"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key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8966B"/>
          <w:sz w:val="20"/>
          <w:szCs w:val="20"/>
          <w:lang w:eastAsia="en-IN"/>
        </w:rPr>
        <w:t>'Item 1'</w:t>
      </w:r>
      <w:r w:rsidRPr="00F20F5A">
        <w:rPr>
          <w:rFonts w:ascii="Consolas" w:eastAsia="Times New Roman" w:hAnsi="Consolas" w:cs="Courier New"/>
          <w:color w:val="666A71"/>
          <w:sz w:val="20"/>
          <w:szCs w:val="20"/>
          <w:lang w:eastAsia="en-IN"/>
        </w:rPr>
        <w:t>;</w:t>
      </w:r>
    </w:p>
    <w:p w14:paraId="42E59157"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setItem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8966B"/>
          <w:sz w:val="20"/>
          <w:szCs w:val="20"/>
          <w:lang w:eastAsia="en-IN"/>
        </w:rPr>
        <w:t>'Value'</w:t>
      </w:r>
      <w:r w:rsidRPr="00F20F5A">
        <w:rPr>
          <w:rFonts w:ascii="Consolas" w:eastAsia="Times New Roman" w:hAnsi="Consolas" w:cs="Courier New"/>
          <w:color w:val="666A71"/>
          <w:sz w:val="20"/>
          <w:szCs w:val="20"/>
          <w:lang w:eastAsia="en-IN"/>
        </w:rPr>
        <w:t>);</w:t>
      </w:r>
    </w:p>
    <w:p w14:paraId="7C058667"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7B02086A"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1809B309"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To read entries, use the </w:t>
      </w:r>
      <w:proofErr w:type="spellStart"/>
      <w:proofErr w:type="gramStart"/>
      <w:r w:rsidRPr="00F20F5A">
        <w:rPr>
          <w:rFonts w:ascii="Consolas" w:eastAsia="Times New Roman" w:hAnsi="Consolas" w:cs="Courier New"/>
          <w:color w:val="545454"/>
          <w:sz w:val="23"/>
          <w:szCs w:val="23"/>
          <w:shd w:val="clear" w:color="auto" w:fill="F2F2F2"/>
          <w:lang w:eastAsia="en-IN"/>
        </w:rPr>
        <w:t>getItem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The </w:t>
      </w:r>
      <w:proofErr w:type="spellStart"/>
      <w:proofErr w:type="gramStart"/>
      <w:r w:rsidRPr="00F20F5A">
        <w:rPr>
          <w:rFonts w:ascii="Consolas" w:eastAsia="Times New Roman" w:hAnsi="Consolas" w:cs="Courier New"/>
          <w:color w:val="545454"/>
          <w:sz w:val="23"/>
          <w:szCs w:val="23"/>
          <w:shd w:val="clear" w:color="auto" w:fill="F2F2F2"/>
          <w:lang w:eastAsia="en-IN"/>
        </w:rPr>
        <w:t>getItem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takes one argument which must be the key. This function will return the corresponding value as a string:</w:t>
      </w:r>
    </w:p>
    <w:p w14:paraId="472622BB"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myItem</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getItem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p>
    <w:p w14:paraId="1D0F3E32"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6CD1CAF8"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47647EE2"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This code sets </w:t>
      </w:r>
      <w:proofErr w:type="spellStart"/>
      <w:r w:rsidRPr="00F20F5A">
        <w:rPr>
          <w:rFonts w:ascii="Consolas" w:eastAsia="Times New Roman" w:hAnsi="Consolas" w:cs="Courier New"/>
          <w:color w:val="545454"/>
          <w:sz w:val="23"/>
          <w:szCs w:val="23"/>
          <w:shd w:val="clear" w:color="auto" w:fill="F2F2F2"/>
          <w:lang w:eastAsia="en-IN"/>
        </w:rPr>
        <w:t>myItem</w:t>
      </w:r>
      <w:proofErr w:type="spellEnd"/>
      <w:r w:rsidRPr="00F20F5A">
        <w:rPr>
          <w:rFonts w:ascii="Segoe UI" w:eastAsia="Times New Roman" w:hAnsi="Segoe UI" w:cs="Segoe UI"/>
          <w:color w:val="333333"/>
          <w:sz w:val="24"/>
          <w:szCs w:val="24"/>
          <w:lang w:eastAsia="en-IN"/>
        </w:rPr>
        <w:t> equal to </w:t>
      </w:r>
      <w:r w:rsidRPr="00F20F5A">
        <w:rPr>
          <w:rFonts w:ascii="Consolas" w:eastAsia="Times New Roman" w:hAnsi="Consolas" w:cs="Courier New"/>
          <w:color w:val="545454"/>
          <w:sz w:val="23"/>
          <w:szCs w:val="23"/>
          <w:shd w:val="clear" w:color="auto" w:fill="F2F2F2"/>
          <w:lang w:eastAsia="en-IN"/>
        </w:rPr>
        <w:t>'Value'</w:t>
      </w:r>
      <w:r w:rsidRPr="00F20F5A">
        <w:rPr>
          <w:rFonts w:ascii="Segoe UI" w:eastAsia="Times New Roman" w:hAnsi="Segoe UI" w:cs="Segoe UI"/>
          <w:color w:val="333333"/>
          <w:sz w:val="24"/>
          <w:szCs w:val="24"/>
          <w:lang w:eastAsia="en-IN"/>
        </w:rPr>
        <w:t>, which is the corresponding value for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w:t>
      </w:r>
    </w:p>
    <w:p w14:paraId="7564886D"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Updating an entry is done with the </w:t>
      </w:r>
      <w:proofErr w:type="spellStart"/>
      <w:proofErr w:type="gramStart"/>
      <w:r w:rsidRPr="00F20F5A">
        <w:rPr>
          <w:rFonts w:ascii="Consolas" w:eastAsia="Times New Roman" w:hAnsi="Consolas" w:cs="Courier New"/>
          <w:color w:val="545454"/>
          <w:sz w:val="23"/>
          <w:szCs w:val="23"/>
          <w:shd w:val="clear" w:color="auto" w:fill="F2F2F2"/>
          <w:lang w:eastAsia="en-IN"/>
        </w:rPr>
        <w:t>setItem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Again, it takes two arguments. The key argument will be an existing key while the value argument will be a new value:</w:t>
      </w:r>
    </w:p>
    <w:p w14:paraId="2CD2C61E"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setItem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8966B"/>
          <w:sz w:val="20"/>
          <w:szCs w:val="20"/>
          <w:lang w:eastAsia="en-IN"/>
        </w:rPr>
        <w:t>'New Value'</w:t>
      </w:r>
      <w:r w:rsidRPr="00F20F5A">
        <w:rPr>
          <w:rFonts w:ascii="Consolas" w:eastAsia="Times New Roman" w:hAnsi="Consolas" w:cs="Courier New"/>
          <w:color w:val="666A71"/>
          <w:sz w:val="20"/>
          <w:szCs w:val="20"/>
          <w:lang w:eastAsia="en-IN"/>
        </w:rPr>
        <w:t>);</w:t>
      </w:r>
    </w:p>
    <w:p w14:paraId="2D0744F1"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0AEC9570"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312DB2E5"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Now,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value for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 is </w:t>
      </w:r>
      <w:r w:rsidRPr="00F20F5A">
        <w:rPr>
          <w:rFonts w:ascii="Consolas" w:eastAsia="Times New Roman" w:hAnsi="Consolas" w:cs="Courier New"/>
          <w:color w:val="545454"/>
          <w:sz w:val="23"/>
          <w:szCs w:val="23"/>
          <w:shd w:val="clear" w:color="auto" w:fill="F2F2F2"/>
          <w:lang w:eastAsia="en-IN"/>
        </w:rPr>
        <w:t>'New Value'</w:t>
      </w:r>
      <w:r w:rsidRPr="00F20F5A">
        <w:rPr>
          <w:rFonts w:ascii="Segoe UI" w:eastAsia="Times New Roman" w:hAnsi="Segoe UI" w:cs="Segoe UI"/>
          <w:color w:val="333333"/>
          <w:sz w:val="24"/>
          <w:szCs w:val="24"/>
          <w:lang w:eastAsia="en-IN"/>
        </w:rPr>
        <w:t> instead of </w:t>
      </w:r>
      <w:r w:rsidRPr="00F20F5A">
        <w:rPr>
          <w:rFonts w:ascii="Consolas" w:eastAsia="Times New Roman" w:hAnsi="Consolas" w:cs="Courier New"/>
          <w:color w:val="545454"/>
          <w:sz w:val="23"/>
          <w:szCs w:val="23"/>
          <w:shd w:val="clear" w:color="auto" w:fill="F2F2F2"/>
          <w:lang w:eastAsia="en-IN"/>
        </w:rPr>
        <w:t>'Value'</w:t>
      </w:r>
      <w:r w:rsidRPr="00F20F5A">
        <w:rPr>
          <w:rFonts w:ascii="Segoe UI" w:eastAsia="Times New Roman" w:hAnsi="Segoe UI" w:cs="Segoe UI"/>
          <w:color w:val="333333"/>
          <w:sz w:val="24"/>
          <w:szCs w:val="24"/>
          <w:lang w:eastAsia="en-IN"/>
        </w:rPr>
        <w:t>.</w:t>
      </w:r>
    </w:p>
    <w:p w14:paraId="4134C06D"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create, read, and update entries in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object. You can also delete individual entries and clear all entries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1FC6E925"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3 — Deleting and Clearing Entries</w:t>
      </w:r>
    </w:p>
    <w:p w14:paraId="2CEAF839"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delete an entry with the </w:t>
      </w:r>
      <w:proofErr w:type="spellStart"/>
      <w:proofErr w:type="gramStart"/>
      <w:r w:rsidRPr="00F20F5A">
        <w:rPr>
          <w:rFonts w:ascii="Consolas" w:eastAsia="Times New Roman" w:hAnsi="Consolas" w:cs="Courier New"/>
          <w:color w:val="545454"/>
          <w:sz w:val="23"/>
          <w:szCs w:val="23"/>
          <w:shd w:val="clear" w:color="auto" w:fill="F2F2F2"/>
          <w:lang w:eastAsia="en-IN"/>
        </w:rPr>
        <w:t>removeItem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The </w:t>
      </w:r>
      <w:proofErr w:type="spellStart"/>
      <w:proofErr w:type="gramStart"/>
      <w:r w:rsidRPr="00F20F5A">
        <w:rPr>
          <w:rFonts w:ascii="Consolas" w:eastAsia="Times New Roman" w:hAnsi="Consolas" w:cs="Courier New"/>
          <w:color w:val="545454"/>
          <w:sz w:val="23"/>
          <w:szCs w:val="23"/>
          <w:shd w:val="clear" w:color="auto" w:fill="F2F2F2"/>
          <w:lang w:eastAsia="en-IN"/>
        </w:rPr>
        <w:t>removeItem</w:t>
      </w:r>
      <w:proofErr w:type="spellEnd"/>
      <w:r w:rsidRPr="00F20F5A">
        <w:rPr>
          <w:rFonts w:ascii="Consolas" w:eastAsia="Times New Roman" w:hAnsi="Consolas" w:cs="Courier New"/>
          <w:color w:val="545454"/>
          <w:sz w:val="23"/>
          <w:szCs w:val="23"/>
          <w:shd w:val="clear" w:color="auto" w:fill="F2F2F2"/>
          <w:lang w:eastAsia="en-IN"/>
        </w:rPr>
        <w:t>(</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takes one argument which will be a key of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object:</w:t>
      </w:r>
    </w:p>
    <w:p w14:paraId="4D417CFF"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removeItem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p>
    <w:p w14:paraId="646517C1"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154D2E25"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4CEFEB8D"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also clear all items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This can be done with the </w:t>
      </w:r>
      <w:proofErr w:type="gramStart"/>
      <w:r w:rsidRPr="00F20F5A">
        <w:rPr>
          <w:rFonts w:ascii="Consolas" w:eastAsia="Times New Roman" w:hAnsi="Consolas" w:cs="Courier New"/>
          <w:color w:val="545454"/>
          <w:sz w:val="23"/>
          <w:szCs w:val="23"/>
          <w:shd w:val="clear" w:color="auto" w:fill="F2F2F2"/>
          <w:lang w:eastAsia="en-IN"/>
        </w:rPr>
        <w:t>clear(</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w:t>
      </w:r>
    </w:p>
    <w:p w14:paraId="2B2C5D36"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Here’s how to clear everything that’s stored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6000A40D"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clear</w:t>
      </w:r>
      <w:proofErr w:type="spellEnd"/>
      <w:r w:rsidRPr="00F20F5A">
        <w:rPr>
          <w:rFonts w:ascii="Consolas" w:eastAsia="Times New Roman" w:hAnsi="Consolas" w:cs="Courier New"/>
          <w:color w:val="666A71"/>
          <w:sz w:val="20"/>
          <w:szCs w:val="20"/>
          <w:lang w:eastAsia="en-IN"/>
        </w:rPr>
        <w:t>();</w:t>
      </w:r>
    </w:p>
    <w:p w14:paraId="13A272D9"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5A1CA66D"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18299B43"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lastRenderedPageBreak/>
        <w:t>These methods give you more the ability to remove and clear items from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quickly. There are some limits to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though. Both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and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can only store strings. To work around this, you will have to use JSON methods.</w:t>
      </w:r>
    </w:p>
    <w:p w14:paraId="0F360FE4"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4 — Storing Non-String values with JSON</w:t>
      </w:r>
    </w:p>
    <w:p w14:paraId="280C5A4C"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can only store string values. If you want to store objects or arrays as values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you can use </w:t>
      </w:r>
      <w:proofErr w:type="spellStart"/>
      <w:r w:rsidRPr="00F20F5A">
        <w:rPr>
          <w:rFonts w:ascii="Consolas" w:eastAsia="Times New Roman" w:hAnsi="Consolas" w:cs="Courier New"/>
          <w:color w:val="545454"/>
          <w:sz w:val="23"/>
          <w:szCs w:val="23"/>
          <w:shd w:val="clear" w:color="auto" w:fill="F2F2F2"/>
          <w:lang w:eastAsia="en-IN"/>
        </w:rPr>
        <w:t>JSON.stringify</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to convert them into strings. When creating or updating key/value pairs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use </w:t>
      </w:r>
      <w:proofErr w:type="spellStart"/>
      <w:r w:rsidRPr="00F20F5A">
        <w:rPr>
          <w:rFonts w:ascii="Consolas" w:eastAsia="Times New Roman" w:hAnsi="Consolas" w:cs="Courier New"/>
          <w:color w:val="545454"/>
          <w:sz w:val="23"/>
          <w:szCs w:val="23"/>
          <w:shd w:val="clear" w:color="auto" w:fill="F2F2F2"/>
          <w:lang w:eastAsia="en-IN"/>
        </w:rPr>
        <w:t>JSON.stringify</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with the object or array as the argument:</w:t>
      </w:r>
    </w:p>
    <w:p w14:paraId="7CF0DF7C"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myObj</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gramStart"/>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name</w:t>
      </w:r>
      <w:proofErr w:type="gram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8966B"/>
          <w:sz w:val="20"/>
          <w:szCs w:val="20"/>
          <w:lang w:eastAsia="en-IN"/>
        </w:rPr>
        <w:t>'Skip'</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breed</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8966B"/>
          <w:sz w:val="20"/>
          <w:szCs w:val="20"/>
          <w:lang w:eastAsia="en-IN"/>
        </w:rPr>
        <w:t>'Labrador'</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
    <w:p w14:paraId="3FBA9BFF"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setItem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E0276A"/>
          <w:sz w:val="20"/>
          <w:szCs w:val="20"/>
          <w:lang w:eastAsia="en-IN"/>
        </w:rPr>
        <w:t>JSON</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stringify</w:t>
      </w:r>
      <w:proofErr w:type="spellEnd"/>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545454"/>
          <w:sz w:val="20"/>
          <w:szCs w:val="20"/>
          <w:lang w:eastAsia="en-IN"/>
        </w:rPr>
        <w:t>myObj</w:t>
      </w:r>
      <w:proofErr w:type="spellEnd"/>
      <w:r w:rsidRPr="00F20F5A">
        <w:rPr>
          <w:rFonts w:ascii="Consolas" w:eastAsia="Times New Roman" w:hAnsi="Consolas" w:cs="Courier New"/>
          <w:color w:val="666A71"/>
          <w:sz w:val="20"/>
          <w:szCs w:val="20"/>
          <w:lang w:eastAsia="en-IN"/>
        </w:rPr>
        <w:t>));</w:t>
      </w:r>
    </w:p>
    <w:p w14:paraId="74FF5A87"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0340E588"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6BB248E0"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Although </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Segoe UI" w:eastAsia="Times New Roman" w:hAnsi="Segoe UI" w:cs="Segoe UI"/>
          <w:color w:val="333333"/>
          <w:sz w:val="24"/>
          <w:szCs w:val="24"/>
          <w:lang w:eastAsia="en-IN"/>
        </w:rPr>
        <w:t> is an object, </w:t>
      </w:r>
      <w:proofErr w:type="spellStart"/>
      <w:r w:rsidRPr="00F20F5A">
        <w:rPr>
          <w:rFonts w:ascii="Consolas" w:eastAsia="Times New Roman" w:hAnsi="Consolas" w:cs="Courier New"/>
          <w:color w:val="545454"/>
          <w:sz w:val="23"/>
          <w:szCs w:val="23"/>
          <w:shd w:val="clear" w:color="auto" w:fill="F2F2F2"/>
          <w:lang w:eastAsia="en-IN"/>
        </w:rPr>
        <w:t>JSON.stringify</w:t>
      </w:r>
      <w:proofErr w:type="spellEnd"/>
      <w:r w:rsidRPr="00F20F5A">
        <w:rPr>
          <w:rFonts w:ascii="Consolas" w:eastAsia="Times New Roman" w:hAnsi="Consolas" w:cs="Courier New"/>
          <w:color w:val="545454"/>
          <w:sz w:val="23"/>
          <w:szCs w:val="23"/>
          <w:shd w:val="clear" w:color="auto" w:fill="F2F2F2"/>
          <w:lang w:eastAsia="en-IN"/>
        </w:rPr>
        <w:t>(</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converts it into a string. So </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Segoe UI" w:eastAsia="Times New Roman" w:hAnsi="Segoe UI" w:cs="Segoe UI"/>
          <w:color w:val="333333"/>
          <w:sz w:val="24"/>
          <w:szCs w:val="24"/>
          <w:lang w:eastAsia="en-IN"/>
        </w:rPr>
        <w:t> is now a valid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value.</w:t>
      </w:r>
    </w:p>
    <w:p w14:paraId="31A2BB9B"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 xml:space="preserve">To read and return </w:t>
      </w:r>
      <w:proofErr w:type="spellStart"/>
      <w:r w:rsidRPr="00F20F5A">
        <w:rPr>
          <w:rFonts w:ascii="Segoe UI" w:eastAsia="Times New Roman" w:hAnsi="Segoe UI" w:cs="Segoe UI"/>
          <w:color w:val="333333"/>
          <w:sz w:val="24"/>
          <w:szCs w:val="24"/>
          <w:lang w:eastAsia="en-IN"/>
        </w:rPr>
        <w:t>stringified</w:t>
      </w:r>
      <w:proofErr w:type="spellEnd"/>
      <w:r w:rsidRPr="00F20F5A">
        <w:rPr>
          <w:rFonts w:ascii="Segoe UI" w:eastAsia="Times New Roman" w:hAnsi="Segoe UI" w:cs="Segoe UI"/>
          <w:color w:val="333333"/>
          <w:sz w:val="24"/>
          <w:szCs w:val="24"/>
          <w:lang w:eastAsia="en-IN"/>
        </w:rPr>
        <w:t xml:space="preserve"> values, use the </w:t>
      </w:r>
      <w:proofErr w:type="spellStart"/>
      <w:r w:rsidRPr="00F20F5A">
        <w:rPr>
          <w:rFonts w:ascii="Consolas" w:eastAsia="Times New Roman" w:hAnsi="Consolas" w:cs="Courier New"/>
          <w:color w:val="545454"/>
          <w:sz w:val="23"/>
          <w:szCs w:val="23"/>
          <w:shd w:val="clear" w:color="auto" w:fill="F2F2F2"/>
          <w:lang w:eastAsia="en-IN"/>
        </w:rPr>
        <w:t>JSON.parse</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The </w:t>
      </w:r>
      <w:proofErr w:type="spellStart"/>
      <w:r w:rsidRPr="00F20F5A">
        <w:rPr>
          <w:rFonts w:ascii="Consolas" w:eastAsia="Times New Roman" w:hAnsi="Consolas" w:cs="Courier New"/>
          <w:color w:val="545454"/>
          <w:sz w:val="23"/>
          <w:szCs w:val="23"/>
          <w:shd w:val="clear" w:color="auto" w:fill="F2F2F2"/>
          <w:lang w:eastAsia="en-IN"/>
        </w:rPr>
        <w:t>JSON.parse</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takes JSON strings and converts them into JavaScript objects. </w:t>
      </w:r>
      <w:proofErr w:type="spellStart"/>
      <w:r w:rsidRPr="00F20F5A">
        <w:rPr>
          <w:rFonts w:ascii="Consolas" w:eastAsia="Times New Roman" w:hAnsi="Consolas" w:cs="Courier New"/>
          <w:color w:val="545454"/>
          <w:sz w:val="23"/>
          <w:szCs w:val="23"/>
          <w:shd w:val="clear" w:color="auto" w:fill="F2F2F2"/>
          <w:lang w:eastAsia="en-IN"/>
        </w:rPr>
        <w:t>JSON.parse</w:t>
      </w:r>
      <w:proofErr w:type="spell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w:t>
      </w:r>
      <w:proofErr w:type="gramStart"/>
      <w:r w:rsidRPr="00F20F5A">
        <w:rPr>
          <w:rFonts w:ascii="Segoe UI" w:eastAsia="Times New Roman" w:hAnsi="Segoe UI" w:cs="Segoe UI"/>
          <w:color w:val="333333"/>
          <w:sz w:val="24"/>
          <w:szCs w:val="24"/>
          <w:lang w:eastAsia="en-IN"/>
        </w:rPr>
        <w:t>takes </w:t>
      </w:r>
      <w:r w:rsidRPr="00F20F5A">
        <w:rPr>
          <w:rFonts w:ascii="Consolas" w:eastAsia="Times New Roman" w:hAnsi="Consolas" w:cs="Courier New"/>
          <w:color w:val="545454"/>
          <w:sz w:val="23"/>
          <w:szCs w:val="23"/>
          <w:shd w:val="clear" w:color="auto" w:fill="F2F2F2"/>
          <w:lang w:eastAsia="en-IN"/>
        </w:rPr>
        <w:t>.</w:t>
      </w:r>
      <w:proofErr w:type="spellStart"/>
      <w:r w:rsidRPr="00F20F5A">
        <w:rPr>
          <w:rFonts w:ascii="Consolas" w:eastAsia="Times New Roman" w:hAnsi="Consolas" w:cs="Courier New"/>
          <w:color w:val="545454"/>
          <w:sz w:val="23"/>
          <w:szCs w:val="23"/>
          <w:shd w:val="clear" w:color="auto" w:fill="F2F2F2"/>
          <w:lang w:eastAsia="en-IN"/>
        </w:rPr>
        <w:t>getItem</w:t>
      </w:r>
      <w:proofErr w:type="spellEnd"/>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as it’s argument:</w:t>
      </w:r>
    </w:p>
    <w:p w14:paraId="4B03E806"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item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E0276A"/>
          <w:sz w:val="20"/>
          <w:szCs w:val="20"/>
          <w:lang w:eastAsia="en-IN"/>
        </w:rPr>
        <w:t>JSON</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parse</w:t>
      </w:r>
      <w:proofErr w:type="spellEnd"/>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getItem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p>
    <w:p w14:paraId="6FE9094A"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5A16574A"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261F9205"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Now </w:t>
      </w:r>
      <w:r w:rsidRPr="00F20F5A">
        <w:rPr>
          <w:rFonts w:ascii="Consolas" w:eastAsia="Times New Roman" w:hAnsi="Consolas" w:cs="Courier New"/>
          <w:color w:val="545454"/>
          <w:sz w:val="23"/>
          <w:szCs w:val="23"/>
          <w:shd w:val="clear" w:color="auto" w:fill="F2F2F2"/>
          <w:lang w:eastAsia="en-IN"/>
        </w:rPr>
        <w:t>item</w:t>
      </w:r>
      <w:r w:rsidRPr="00F20F5A">
        <w:rPr>
          <w:rFonts w:ascii="Segoe UI" w:eastAsia="Times New Roman" w:hAnsi="Segoe UI" w:cs="Segoe UI"/>
          <w:color w:val="333333"/>
          <w:sz w:val="24"/>
          <w:szCs w:val="24"/>
          <w:lang w:eastAsia="en-IN"/>
        </w:rPr>
        <w:t> is set equal to the value of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 In the previous code snippet, the value of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 xml:space="preserve"> was set to the </w:t>
      </w:r>
      <w:proofErr w:type="spellStart"/>
      <w:r w:rsidRPr="00F20F5A">
        <w:rPr>
          <w:rFonts w:ascii="Segoe UI" w:eastAsia="Times New Roman" w:hAnsi="Segoe UI" w:cs="Segoe UI"/>
          <w:color w:val="333333"/>
          <w:sz w:val="24"/>
          <w:szCs w:val="24"/>
          <w:lang w:eastAsia="en-IN"/>
        </w:rPr>
        <w:t>stringified</w:t>
      </w:r>
      <w:proofErr w:type="spellEnd"/>
      <w:r w:rsidRPr="00F20F5A">
        <w:rPr>
          <w:rFonts w:ascii="Segoe UI" w:eastAsia="Times New Roman" w:hAnsi="Segoe UI" w:cs="Segoe UI"/>
          <w:color w:val="333333"/>
          <w:sz w:val="24"/>
          <w:szCs w:val="24"/>
          <w:lang w:eastAsia="en-IN"/>
        </w:rPr>
        <w:t xml:space="preserve"> version of </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Segoe UI" w:eastAsia="Times New Roman" w:hAnsi="Segoe UI" w:cs="Segoe UI"/>
          <w:color w:val="333333"/>
          <w:sz w:val="24"/>
          <w:szCs w:val="24"/>
          <w:lang w:eastAsia="en-IN"/>
        </w:rPr>
        <w:t>. Using </w:t>
      </w:r>
      <w:proofErr w:type="spellStart"/>
      <w:r w:rsidRPr="00F20F5A">
        <w:rPr>
          <w:rFonts w:ascii="Consolas" w:eastAsia="Times New Roman" w:hAnsi="Consolas" w:cs="Courier New"/>
          <w:color w:val="545454"/>
          <w:sz w:val="23"/>
          <w:szCs w:val="23"/>
          <w:shd w:val="clear" w:color="auto" w:fill="F2F2F2"/>
          <w:lang w:eastAsia="en-IN"/>
        </w:rPr>
        <w:t>JSON.parse</w:t>
      </w:r>
      <w:proofErr w:type="spellEnd"/>
      <w:r w:rsidRPr="00F20F5A">
        <w:rPr>
          <w:rFonts w:ascii="Segoe UI" w:eastAsia="Times New Roman" w:hAnsi="Segoe UI" w:cs="Segoe UI"/>
          <w:color w:val="333333"/>
          <w:sz w:val="24"/>
          <w:szCs w:val="24"/>
          <w:lang w:eastAsia="en-IN"/>
        </w:rPr>
        <w:t> converts </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Segoe UI" w:eastAsia="Times New Roman" w:hAnsi="Segoe UI" w:cs="Segoe UI"/>
          <w:color w:val="333333"/>
          <w:sz w:val="24"/>
          <w:szCs w:val="24"/>
          <w:lang w:eastAsia="en-IN"/>
        </w:rPr>
        <w:t xml:space="preserve"> back into an object. </w:t>
      </w:r>
      <w:proofErr w:type="gramStart"/>
      <w:r w:rsidRPr="00F20F5A">
        <w:rPr>
          <w:rFonts w:ascii="Segoe UI" w:eastAsia="Times New Roman" w:hAnsi="Segoe UI" w:cs="Segoe UI"/>
          <w:color w:val="333333"/>
          <w:sz w:val="24"/>
          <w:szCs w:val="24"/>
          <w:lang w:eastAsia="en-IN"/>
        </w:rPr>
        <w:t>So</w:t>
      </w:r>
      <w:proofErr w:type="gramEnd"/>
      <w:r w:rsidRPr="00F20F5A">
        <w:rPr>
          <w:rFonts w:ascii="Segoe UI" w:eastAsia="Times New Roman" w:hAnsi="Segoe UI" w:cs="Segoe UI"/>
          <w:color w:val="333333"/>
          <w:sz w:val="24"/>
          <w:szCs w:val="24"/>
          <w:lang w:eastAsia="en-IN"/>
        </w:rPr>
        <w:t> </w:t>
      </w:r>
      <w:r w:rsidRPr="00F20F5A">
        <w:rPr>
          <w:rFonts w:ascii="Consolas" w:eastAsia="Times New Roman" w:hAnsi="Consolas" w:cs="Courier New"/>
          <w:color w:val="545454"/>
          <w:sz w:val="23"/>
          <w:szCs w:val="23"/>
          <w:shd w:val="clear" w:color="auto" w:fill="F2F2F2"/>
          <w:lang w:eastAsia="en-IN"/>
        </w:rPr>
        <w:t>item</w:t>
      </w:r>
      <w:r w:rsidRPr="00F20F5A">
        <w:rPr>
          <w:rFonts w:ascii="Segoe UI" w:eastAsia="Times New Roman" w:hAnsi="Segoe UI" w:cs="Segoe UI"/>
          <w:color w:val="333333"/>
          <w:sz w:val="24"/>
          <w:szCs w:val="24"/>
          <w:lang w:eastAsia="en-IN"/>
        </w:rPr>
        <w:t> is set equal to </w:t>
      </w:r>
      <w:proofErr w:type="spellStart"/>
      <w:r w:rsidRPr="00F20F5A">
        <w:rPr>
          <w:rFonts w:ascii="Consolas" w:eastAsia="Times New Roman" w:hAnsi="Consolas" w:cs="Courier New"/>
          <w:color w:val="545454"/>
          <w:sz w:val="23"/>
          <w:szCs w:val="23"/>
          <w:shd w:val="clear" w:color="auto" w:fill="F2F2F2"/>
          <w:lang w:eastAsia="en-IN"/>
        </w:rPr>
        <w:t>myObj</w:t>
      </w:r>
      <w:proofErr w:type="spellEnd"/>
      <w:r w:rsidRPr="00F20F5A">
        <w:rPr>
          <w:rFonts w:ascii="Segoe UI" w:eastAsia="Times New Roman" w:hAnsi="Segoe UI" w:cs="Segoe UI"/>
          <w:color w:val="333333"/>
          <w:sz w:val="24"/>
          <w:szCs w:val="24"/>
          <w:lang w:eastAsia="en-IN"/>
        </w:rPr>
        <w:t> as an object, not a string.</w:t>
      </w:r>
    </w:p>
    <w:p w14:paraId="24317F04"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Being able to convert arrays and objects into strings using </w:t>
      </w:r>
      <w:proofErr w:type="spellStart"/>
      <w:r w:rsidRPr="00F20F5A">
        <w:rPr>
          <w:rFonts w:ascii="Consolas" w:eastAsia="Times New Roman" w:hAnsi="Consolas" w:cs="Courier New"/>
          <w:color w:val="545454"/>
          <w:sz w:val="23"/>
          <w:szCs w:val="23"/>
          <w:shd w:val="clear" w:color="auto" w:fill="F2F2F2"/>
          <w:lang w:eastAsia="en-IN"/>
        </w:rPr>
        <w:t>JSON.stringify</w:t>
      </w:r>
      <w:proofErr w:type="spellEnd"/>
      <w:r w:rsidRPr="00F20F5A">
        <w:rPr>
          <w:rFonts w:ascii="Segoe UI" w:eastAsia="Times New Roman" w:hAnsi="Segoe UI" w:cs="Segoe UI"/>
          <w:color w:val="333333"/>
          <w:sz w:val="24"/>
          <w:szCs w:val="24"/>
          <w:lang w:eastAsia="en-IN"/>
        </w:rPr>
        <w:t> and convert them back using </w:t>
      </w:r>
      <w:proofErr w:type="spellStart"/>
      <w:r w:rsidRPr="00F20F5A">
        <w:rPr>
          <w:rFonts w:ascii="Consolas" w:eastAsia="Times New Roman" w:hAnsi="Consolas" w:cs="Courier New"/>
          <w:color w:val="545454"/>
          <w:sz w:val="23"/>
          <w:szCs w:val="23"/>
          <w:shd w:val="clear" w:color="auto" w:fill="F2F2F2"/>
          <w:lang w:eastAsia="en-IN"/>
        </w:rPr>
        <w:t>JSON.parse</w:t>
      </w:r>
      <w:proofErr w:type="spellEnd"/>
      <w:r w:rsidRPr="00F20F5A">
        <w:rPr>
          <w:rFonts w:ascii="Segoe UI" w:eastAsia="Times New Roman" w:hAnsi="Segoe UI" w:cs="Segoe UI"/>
          <w:color w:val="333333"/>
          <w:sz w:val="24"/>
          <w:szCs w:val="24"/>
          <w:lang w:eastAsia="en-IN"/>
        </w:rPr>
        <w:t> is very useful. You will also need to know how to check if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is empty or not.</w:t>
      </w:r>
    </w:p>
    <w:p w14:paraId="19E294F2"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5 — Checking for Items</w:t>
      </w:r>
    </w:p>
    <w:p w14:paraId="2478CF3F"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In this step, you will test for the presence of items in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You can use </w:t>
      </w:r>
      <w:r w:rsidRPr="00F20F5A">
        <w:rPr>
          <w:rFonts w:ascii="Consolas" w:eastAsia="Times New Roman" w:hAnsi="Consolas" w:cs="Courier New"/>
          <w:color w:val="545454"/>
          <w:sz w:val="23"/>
          <w:szCs w:val="23"/>
          <w:shd w:val="clear" w:color="auto" w:fill="F2F2F2"/>
          <w:lang w:eastAsia="en-IN"/>
        </w:rPr>
        <w:t>if</w:t>
      </w:r>
      <w:r w:rsidRPr="00F20F5A">
        <w:rPr>
          <w:rFonts w:ascii="Segoe UI" w:eastAsia="Times New Roman" w:hAnsi="Segoe UI" w:cs="Segoe UI"/>
          <w:color w:val="333333"/>
          <w:sz w:val="24"/>
          <w:szCs w:val="24"/>
          <w:lang w:eastAsia="en-IN"/>
        </w:rPr>
        <w:t> statements to check if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is holding items or if it is empty. To do this, check the length of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49B37ABA"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if</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&gt;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
    <w:p w14:paraId="05781F6B"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808591"/>
          <w:sz w:val="20"/>
          <w:szCs w:val="20"/>
          <w:lang w:eastAsia="en-IN"/>
        </w:rPr>
        <w:t>// ...</w:t>
      </w:r>
    </w:p>
    <w:p w14:paraId="6C5A0A49"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5549781F"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lastRenderedPageBreak/>
        <w:t> </w:t>
      </w:r>
    </w:p>
    <w:p w14:paraId="7E9222C9"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474D7DF1"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If </w:t>
      </w:r>
      <w:proofErr w:type="spellStart"/>
      <w:r w:rsidRPr="00F20F5A">
        <w:rPr>
          <w:rFonts w:ascii="Consolas" w:eastAsia="Times New Roman" w:hAnsi="Consolas" w:cs="Courier New"/>
          <w:color w:val="545454"/>
          <w:sz w:val="23"/>
          <w:szCs w:val="23"/>
          <w:shd w:val="clear" w:color="auto" w:fill="F2F2F2"/>
          <w:lang w:eastAsia="en-IN"/>
        </w:rPr>
        <w:t>localStorage.length</w:t>
      </w:r>
      <w:proofErr w:type="spellEnd"/>
      <w:r w:rsidRPr="00F20F5A">
        <w:rPr>
          <w:rFonts w:ascii="Segoe UI" w:eastAsia="Times New Roman" w:hAnsi="Segoe UI" w:cs="Segoe UI"/>
          <w:color w:val="333333"/>
          <w:sz w:val="24"/>
          <w:szCs w:val="24"/>
          <w:lang w:eastAsia="en-IN"/>
        </w:rPr>
        <w:t> is greater than </w:t>
      </w:r>
      <w:r w:rsidRPr="00F20F5A">
        <w:rPr>
          <w:rFonts w:ascii="Consolas" w:eastAsia="Times New Roman" w:hAnsi="Consolas" w:cs="Courier New"/>
          <w:color w:val="545454"/>
          <w:sz w:val="23"/>
          <w:szCs w:val="23"/>
          <w:shd w:val="clear" w:color="auto" w:fill="F2F2F2"/>
          <w:lang w:eastAsia="en-IN"/>
        </w:rPr>
        <w:t>0</w:t>
      </w:r>
      <w:r w:rsidRPr="00F20F5A">
        <w:rPr>
          <w:rFonts w:ascii="Segoe UI" w:eastAsia="Times New Roman" w:hAnsi="Segoe UI" w:cs="Segoe UI"/>
          <w:color w:val="333333"/>
          <w:sz w:val="24"/>
          <w:szCs w:val="24"/>
          <w:lang w:eastAsia="en-IN"/>
        </w:rPr>
        <w:t>, then there are items within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object. Include an </w:t>
      </w:r>
      <w:r w:rsidRPr="00F20F5A">
        <w:rPr>
          <w:rFonts w:ascii="Consolas" w:eastAsia="Times New Roman" w:hAnsi="Consolas" w:cs="Courier New"/>
          <w:color w:val="545454"/>
          <w:sz w:val="23"/>
          <w:szCs w:val="23"/>
          <w:shd w:val="clear" w:color="auto" w:fill="F2F2F2"/>
          <w:lang w:eastAsia="en-IN"/>
        </w:rPr>
        <w:t>else</w:t>
      </w:r>
      <w:r w:rsidRPr="00F20F5A">
        <w:rPr>
          <w:rFonts w:ascii="Segoe UI" w:eastAsia="Times New Roman" w:hAnsi="Segoe UI" w:cs="Segoe UI"/>
          <w:color w:val="333333"/>
          <w:sz w:val="24"/>
          <w:szCs w:val="24"/>
          <w:lang w:eastAsia="en-IN"/>
        </w:rPr>
        <w:t> statement in case there are no items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02E56963"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if</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&gt;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
    <w:p w14:paraId="36089E7B"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808591"/>
          <w:sz w:val="20"/>
          <w:szCs w:val="20"/>
          <w:lang w:eastAsia="en-IN"/>
        </w:rPr>
        <w:t>// ...</w:t>
      </w:r>
    </w:p>
    <w:p w14:paraId="03B4B246"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else</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
    <w:p w14:paraId="4627ECE3"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808591"/>
          <w:sz w:val="20"/>
          <w:szCs w:val="20"/>
          <w:lang w:eastAsia="en-IN"/>
        </w:rPr>
        <w:t>// ...</w:t>
      </w:r>
    </w:p>
    <w:p w14:paraId="04B7A8EB"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14D7FACB"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3CBCF2CC"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37BB46AA"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include code to be applied in the </w:t>
      </w:r>
      <w:r w:rsidRPr="00F20F5A">
        <w:rPr>
          <w:rFonts w:ascii="Consolas" w:eastAsia="Times New Roman" w:hAnsi="Consolas" w:cs="Courier New"/>
          <w:color w:val="545454"/>
          <w:sz w:val="23"/>
          <w:szCs w:val="23"/>
          <w:shd w:val="clear" w:color="auto" w:fill="F2F2F2"/>
          <w:lang w:eastAsia="en-IN"/>
        </w:rPr>
        <w:t>if</w:t>
      </w:r>
      <w:r w:rsidRPr="00F20F5A">
        <w:rPr>
          <w:rFonts w:ascii="Segoe UI" w:eastAsia="Times New Roman" w:hAnsi="Segoe UI" w:cs="Segoe UI"/>
          <w:color w:val="333333"/>
          <w:sz w:val="24"/>
          <w:szCs w:val="24"/>
          <w:lang w:eastAsia="en-IN"/>
        </w:rPr>
        <w:t> and </w:t>
      </w:r>
      <w:r w:rsidRPr="00F20F5A">
        <w:rPr>
          <w:rFonts w:ascii="Consolas" w:eastAsia="Times New Roman" w:hAnsi="Consolas" w:cs="Courier New"/>
          <w:color w:val="545454"/>
          <w:sz w:val="23"/>
          <w:szCs w:val="23"/>
          <w:shd w:val="clear" w:color="auto" w:fill="F2F2F2"/>
          <w:lang w:eastAsia="en-IN"/>
        </w:rPr>
        <w:t>else</w:t>
      </w:r>
      <w:r w:rsidRPr="00F20F5A">
        <w:rPr>
          <w:rFonts w:ascii="Segoe UI" w:eastAsia="Times New Roman" w:hAnsi="Segoe UI" w:cs="Segoe UI"/>
          <w:color w:val="333333"/>
          <w:sz w:val="24"/>
          <w:szCs w:val="24"/>
          <w:lang w:eastAsia="en-IN"/>
        </w:rPr>
        <w:t> statements. You may want to iterate over items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2692B755"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6 — Iterating Over Items</w:t>
      </w:r>
    </w:p>
    <w:p w14:paraId="65900DF8"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and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objects don’t support the </w:t>
      </w:r>
      <w:proofErr w:type="spellStart"/>
      <w:r w:rsidRPr="00F20F5A">
        <w:rPr>
          <w:rFonts w:ascii="Consolas" w:eastAsia="Times New Roman" w:hAnsi="Consolas" w:cs="Courier New"/>
          <w:color w:val="545454"/>
          <w:sz w:val="23"/>
          <w:szCs w:val="23"/>
          <w:shd w:val="clear" w:color="auto" w:fill="F2F2F2"/>
          <w:lang w:eastAsia="en-IN"/>
        </w:rPr>
        <w:t>forEach</w:t>
      </w:r>
      <w:proofErr w:type="spellEnd"/>
      <w:r w:rsidRPr="00F20F5A">
        <w:rPr>
          <w:rFonts w:ascii="Segoe UI" w:eastAsia="Times New Roman" w:hAnsi="Segoe UI" w:cs="Segoe UI"/>
          <w:color w:val="333333"/>
          <w:sz w:val="24"/>
          <w:szCs w:val="24"/>
          <w:lang w:eastAsia="en-IN"/>
        </w:rPr>
        <w:t> method. To iterate over the items 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use a </w:t>
      </w:r>
      <w:r w:rsidRPr="00F20F5A">
        <w:rPr>
          <w:rFonts w:ascii="Consolas" w:eastAsia="Times New Roman" w:hAnsi="Consolas" w:cs="Courier New"/>
          <w:color w:val="545454"/>
          <w:sz w:val="23"/>
          <w:szCs w:val="23"/>
          <w:shd w:val="clear" w:color="auto" w:fill="F2F2F2"/>
          <w:lang w:eastAsia="en-IN"/>
        </w:rPr>
        <w:t>for</w:t>
      </w:r>
      <w:r w:rsidRPr="00F20F5A">
        <w:rPr>
          <w:rFonts w:ascii="Segoe UI" w:eastAsia="Times New Roman" w:hAnsi="Segoe UI" w:cs="Segoe UI"/>
          <w:color w:val="333333"/>
          <w:sz w:val="24"/>
          <w:szCs w:val="24"/>
          <w:lang w:eastAsia="en-IN"/>
        </w:rPr>
        <w:t> loop:</w:t>
      </w:r>
    </w:p>
    <w:p w14:paraId="6274D7FB"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for</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&lt;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roofErr w:type="gramStart"/>
      <w:r w:rsidRPr="00F20F5A">
        <w:rPr>
          <w:rFonts w:ascii="Consolas" w:eastAsia="Times New Roman" w:hAnsi="Consolas" w:cs="Courier New"/>
          <w:color w:val="666A71"/>
          <w:sz w:val="20"/>
          <w:szCs w:val="20"/>
          <w:lang w:eastAsia="en-IN"/>
        </w:rPr>
        <w:t>+){</w:t>
      </w:r>
      <w:proofErr w:type="gramEnd"/>
    </w:p>
    <w:p w14:paraId="378E9FCF"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p>
    <w:p w14:paraId="7595AA0D"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09A9BD78"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4D17F5E8" w14:textId="77777777" w:rsidR="00372A71" w:rsidRDefault="00372A71" w:rsidP="00F20F5A">
      <w:pPr>
        <w:shd w:val="clear" w:color="auto" w:fill="FFFFFF"/>
        <w:spacing w:after="330" w:line="240" w:lineRule="auto"/>
        <w:rPr>
          <w:rFonts w:ascii="Segoe UI" w:eastAsia="Times New Roman" w:hAnsi="Segoe UI" w:cs="Segoe UI"/>
          <w:color w:val="333333"/>
          <w:sz w:val="24"/>
          <w:szCs w:val="24"/>
          <w:lang w:eastAsia="en-IN"/>
        </w:rPr>
      </w:pPr>
    </w:p>
    <w:p w14:paraId="6FD79B5C" w14:textId="5DC797D0"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w:t>
      </w:r>
      <w:proofErr w:type="gramStart"/>
      <w:r w:rsidRPr="00F20F5A">
        <w:rPr>
          <w:rFonts w:ascii="Consolas" w:eastAsia="Times New Roman" w:hAnsi="Consolas" w:cs="Courier New"/>
          <w:color w:val="545454"/>
          <w:sz w:val="23"/>
          <w:szCs w:val="23"/>
          <w:shd w:val="clear" w:color="auto" w:fill="F2F2F2"/>
          <w:lang w:eastAsia="en-IN"/>
        </w:rPr>
        <w:t>key(</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method takes an integer as an argument and returns the corresponding key. With a </w:t>
      </w:r>
      <w:r w:rsidRPr="00F20F5A">
        <w:rPr>
          <w:rFonts w:ascii="Consolas" w:eastAsia="Times New Roman" w:hAnsi="Consolas" w:cs="Courier New"/>
          <w:color w:val="545454"/>
          <w:sz w:val="23"/>
          <w:szCs w:val="23"/>
          <w:shd w:val="clear" w:color="auto" w:fill="F2F2F2"/>
          <w:lang w:eastAsia="en-IN"/>
        </w:rPr>
        <w:t>for</w:t>
      </w:r>
      <w:r w:rsidRPr="00F20F5A">
        <w:rPr>
          <w:rFonts w:ascii="Segoe UI" w:eastAsia="Times New Roman" w:hAnsi="Segoe UI" w:cs="Segoe UI"/>
          <w:color w:val="333333"/>
          <w:sz w:val="24"/>
          <w:szCs w:val="24"/>
          <w:lang w:eastAsia="en-IN"/>
        </w:rPr>
        <w:t> loop, pass </w:t>
      </w:r>
      <w:proofErr w:type="spellStart"/>
      <w:r w:rsidRPr="00F20F5A">
        <w:rPr>
          <w:rFonts w:ascii="Consolas" w:eastAsia="Times New Roman" w:hAnsi="Consolas" w:cs="Courier New"/>
          <w:color w:val="545454"/>
          <w:sz w:val="23"/>
          <w:szCs w:val="23"/>
          <w:shd w:val="clear" w:color="auto" w:fill="F2F2F2"/>
          <w:lang w:eastAsia="en-IN"/>
        </w:rPr>
        <w:t>i</w:t>
      </w:r>
      <w:proofErr w:type="spellEnd"/>
      <w:r w:rsidRPr="00F20F5A">
        <w:rPr>
          <w:rFonts w:ascii="Segoe UI" w:eastAsia="Times New Roman" w:hAnsi="Segoe UI" w:cs="Segoe UI"/>
          <w:color w:val="333333"/>
          <w:sz w:val="24"/>
          <w:szCs w:val="24"/>
          <w:lang w:eastAsia="en-IN"/>
        </w:rPr>
        <w:t> in as the integer for </w:t>
      </w:r>
      <w:proofErr w:type="gramStart"/>
      <w:r w:rsidRPr="00F20F5A">
        <w:rPr>
          <w:rFonts w:ascii="Consolas" w:eastAsia="Times New Roman" w:hAnsi="Consolas" w:cs="Courier New"/>
          <w:color w:val="545454"/>
          <w:sz w:val="23"/>
          <w:szCs w:val="23"/>
          <w:shd w:val="clear" w:color="auto" w:fill="F2F2F2"/>
          <w:lang w:eastAsia="en-IN"/>
        </w:rPr>
        <w:t>key(</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w:t>
      </w:r>
    </w:p>
    <w:p w14:paraId="3D700D3C"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for</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&lt;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roofErr w:type="gramStart"/>
      <w:r w:rsidRPr="00F20F5A">
        <w:rPr>
          <w:rFonts w:ascii="Consolas" w:eastAsia="Times New Roman" w:hAnsi="Consolas" w:cs="Courier New"/>
          <w:color w:val="666A71"/>
          <w:sz w:val="20"/>
          <w:szCs w:val="20"/>
          <w:lang w:eastAsia="en-IN"/>
        </w:rPr>
        <w:t>+){</w:t>
      </w:r>
      <w:proofErr w:type="gramEnd"/>
    </w:p>
    <w:p w14:paraId="0EB89788"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key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key</w:t>
      </w:r>
      <w:proofErr w:type="spellEnd"/>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
    <w:p w14:paraId="5A9A02FD"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617181CB"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0F097F5E" w14:textId="77777777" w:rsidR="00372A71" w:rsidRDefault="00372A71" w:rsidP="00F20F5A">
      <w:pPr>
        <w:shd w:val="clear" w:color="auto" w:fill="FFFFFF"/>
        <w:spacing w:after="330" w:line="240" w:lineRule="auto"/>
        <w:rPr>
          <w:rFonts w:ascii="Segoe UI" w:eastAsia="Times New Roman" w:hAnsi="Segoe UI" w:cs="Segoe UI"/>
          <w:color w:val="333333"/>
          <w:sz w:val="24"/>
          <w:szCs w:val="24"/>
          <w:lang w:eastAsia="en-IN"/>
        </w:rPr>
      </w:pPr>
    </w:p>
    <w:p w14:paraId="76E15EB7" w14:textId="2B419BFA"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Use the </w:t>
      </w:r>
      <w:proofErr w:type="spellStart"/>
      <w:r w:rsidRPr="00F20F5A">
        <w:rPr>
          <w:rFonts w:ascii="Consolas" w:eastAsia="Times New Roman" w:hAnsi="Consolas" w:cs="Courier New"/>
          <w:color w:val="545454"/>
          <w:sz w:val="23"/>
          <w:szCs w:val="23"/>
          <w:shd w:val="clear" w:color="auto" w:fill="F2F2F2"/>
          <w:lang w:eastAsia="en-IN"/>
        </w:rPr>
        <w:t>getItem</w:t>
      </w:r>
      <w:proofErr w:type="spellEnd"/>
      <w:r w:rsidRPr="00F20F5A">
        <w:rPr>
          <w:rFonts w:ascii="Segoe UI" w:eastAsia="Times New Roman" w:hAnsi="Segoe UI" w:cs="Segoe UI"/>
          <w:color w:val="333333"/>
          <w:sz w:val="24"/>
          <w:szCs w:val="24"/>
          <w:lang w:eastAsia="en-IN"/>
        </w:rPr>
        <w:t> method to return the corresponding value for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w:t>
      </w:r>
    </w:p>
    <w:p w14:paraId="3EFB9B4D"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for</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&lt;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roofErr w:type="gramStart"/>
      <w:r w:rsidRPr="00F20F5A">
        <w:rPr>
          <w:rFonts w:ascii="Consolas" w:eastAsia="Times New Roman" w:hAnsi="Consolas" w:cs="Courier New"/>
          <w:color w:val="666A71"/>
          <w:sz w:val="20"/>
          <w:szCs w:val="20"/>
          <w:lang w:eastAsia="en-IN"/>
        </w:rPr>
        <w:t>+){</w:t>
      </w:r>
      <w:proofErr w:type="gramEnd"/>
    </w:p>
    <w:p w14:paraId="5581A686"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key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key</w:t>
      </w:r>
      <w:proofErr w:type="spellEnd"/>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
    <w:p w14:paraId="69DE3C71"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value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getItem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p>
    <w:p w14:paraId="0DC1AC1F"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59F4D868"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02CD66B2" w14:textId="77777777" w:rsidR="00372A71" w:rsidRDefault="00372A71" w:rsidP="00F20F5A">
      <w:pPr>
        <w:shd w:val="clear" w:color="auto" w:fill="FFFFFF"/>
        <w:spacing w:after="330" w:line="240" w:lineRule="auto"/>
        <w:rPr>
          <w:rFonts w:ascii="Segoe UI" w:eastAsia="Times New Roman" w:hAnsi="Segoe UI" w:cs="Segoe UI"/>
          <w:color w:val="333333"/>
          <w:sz w:val="24"/>
          <w:szCs w:val="24"/>
          <w:lang w:eastAsia="en-IN"/>
        </w:rPr>
      </w:pPr>
    </w:p>
    <w:p w14:paraId="3F47CE61" w14:textId="77777777" w:rsidR="00372A71" w:rsidRDefault="00372A71" w:rsidP="00F20F5A">
      <w:pPr>
        <w:shd w:val="clear" w:color="auto" w:fill="FFFFFF"/>
        <w:spacing w:after="330" w:line="240" w:lineRule="auto"/>
        <w:rPr>
          <w:rFonts w:ascii="Segoe UI" w:eastAsia="Times New Roman" w:hAnsi="Segoe UI" w:cs="Segoe UI"/>
          <w:color w:val="333333"/>
          <w:sz w:val="24"/>
          <w:szCs w:val="24"/>
          <w:lang w:eastAsia="en-IN"/>
        </w:rPr>
      </w:pPr>
    </w:p>
    <w:p w14:paraId="3D9C62E9" w14:textId="1CE95AA9"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lastRenderedPageBreak/>
        <w:t>Create a </w:t>
      </w:r>
      <w:r w:rsidRPr="00F20F5A">
        <w:rPr>
          <w:rFonts w:ascii="Consolas" w:eastAsia="Times New Roman" w:hAnsi="Consolas" w:cs="Courier New"/>
          <w:color w:val="545454"/>
          <w:sz w:val="23"/>
          <w:szCs w:val="23"/>
          <w:shd w:val="clear" w:color="auto" w:fill="F2F2F2"/>
          <w:lang w:eastAsia="en-IN"/>
        </w:rPr>
        <w:t>console.log</w:t>
      </w:r>
      <w:r w:rsidRPr="00F20F5A">
        <w:rPr>
          <w:rFonts w:ascii="Segoe UI" w:eastAsia="Times New Roman" w:hAnsi="Segoe UI" w:cs="Segoe UI"/>
          <w:color w:val="333333"/>
          <w:sz w:val="24"/>
          <w:szCs w:val="24"/>
          <w:lang w:eastAsia="en-IN"/>
        </w:rPr>
        <w:t> statement to print both </w:t>
      </w:r>
      <w:r w:rsidRPr="00F20F5A">
        <w:rPr>
          <w:rFonts w:ascii="Consolas" w:eastAsia="Times New Roman" w:hAnsi="Consolas" w:cs="Courier New"/>
          <w:color w:val="545454"/>
          <w:sz w:val="23"/>
          <w:szCs w:val="23"/>
          <w:shd w:val="clear" w:color="auto" w:fill="F2F2F2"/>
          <w:lang w:eastAsia="en-IN"/>
        </w:rPr>
        <w:t>key</w:t>
      </w:r>
      <w:r w:rsidRPr="00F20F5A">
        <w:rPr>
          <w:rFonts w:ascii="Segoe UI" w:eastAsia="Times New Roman" w:hAnsi="Segoe UI" w:cs="Segoe UI"/>
          <w:color w:val="333333"/>
          <w:sz w:val="24"/>
          <w:szCs w:val="24"/>
          <w:lang w:eastAsia="en-IN"/>
        </w:rPr>
        <w:t> and </w:t>
      </w:r>
      <w:r w:rsidRPr="00F20F5A">
        <w:rPr>
          <w:rFonts w:ascii="Consolas" w:eastAsia="Times New Roman" w:hAnsi="Consolas" w:cs="Courier New"/>
          <w:color w:val="545454"/>
          <w:sz w:val="23"/>
          <w:szCs w:val="23"/>
          <w:shd w:val="clear" w:color="auto" w:fill="F2F2F2"/>
          <w:lang w:eastAsia="en-IN"/>
        </w:rPr>
        <w:t>value</w:t>
      </w:r>
      <w:r w:rsidRPr="00F20F5A">
        <w:rPr>
          <w:rFonts w:ascii="Segoe UI" w:eastAsia="Times New Roman" w:hAnsi="Segoe UI" w:cs="Segoe UI"/>
          <w:color w:val="333333"/>
          <w:sz w:val="24"/>
          <w:szCs w:val="24"/>
          <w:lang w:eastAsia="en-IN"/>
        </w:rPr>
        <w:t> to the screen:</w:t>
      </w:r>
    </w:p>
    <w:p w14:paraId="338B653A"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for</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225196"/>
          <w:sz w:val="20"/>
          <w:szCs w:val="20"/>
          <w:lang w:eastAsia="en-IN"/>
        </w:rPr>
        <w:t>0</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&lt;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length</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roofErr w:type="gramStart"/>
      <w:r w:rsidRPr="00F20F5A">
        <w:rPr>
          <w:rFonts w:ascii="Consolas" w:eastAsia="Times New Roman" w:hAnsi="Consolas" w:cs="Courier New"/>
          <w:color w:val="666A71"/>
          <w:sz w:val="20"/>
          <w:szCs w:val="20"/>
          <w:lang w:eastAsia="en-IN"/>
        </w:rPr>
        <w:t>+){</w:t>
      </w:r>
      <w:proofErr w:type="gramEnd"/>
    </w:p>
    <w:p w14:paraId="05B74115"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key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key</w:t>
      </w:r>
      <w:proofErr w:type="spellEnd"/>
      <w:r w:rsidRPr="00F20F5A">
        <w:rPr>
          <w:rFonts w:ascii="Consolas" w:eastAsia="Times New Roman" w:hAnsi="Consolas" w:cs="Courier New"/>
          <w:color w:val="666A71"/>
          <w:sz w:val="20"/>
          <w:szCs w:val="20"/>
          <w:lang w:eastAsia="en-IN"/>
        </w:rPr>
        <w:t>(</w:t>
      </w:r>
      <w:proofErr w:type="spellStart"/>
      <w:r w:rsidRPr="00F20F5A">
        <w:rPr>
          <w:rFonts w:ascii="Consolas" w:eastAsia="Times New Roman" w:hAnsi="Consolas" w:cs="Courier New"/>
          <w:color w:val="545454"/>
          <w:sz w:val="20"/>
          <w:szCs w:val="20"/>
          <w:lang w:eastAsia="en-IN"/>
        </w:rPr>
        <w:t>i</w:t>
      </w:r>
      <w:proofErr w:type="spellEnd"/>
      <w:r w:rsidRPr="00F20F5A">
        <w:rPr>
          <w:rFonts w:ascii="Consolas" w:eastAsia="Times New Roman" w:hAnsi="Consolas" w:cs="Courier New"/>
          <w:color w:val="666A71"/>
          <w:sz w:val="20"/>
          <w:szCs w:val="20"/>
          <w:lang w:eastAsia="en-IN"/>
        </w:rPr>
        <w:t>);</w:t>
      </w:r>
    </w:p>
    <w:p w14:paraId="62488264"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0069FF"/>
          <w:sz w:val="20"/>
          <w:szCs w:val="20"/>
          <w:lang w:eastAsia="en-IN"/>
        </w:rPr>
        <w:t>let</w:t>
      </w:r>
      <w:r w:rsidRPr="00F20F5A">
        <w:rPr>
          <w:rFonts w:ascii="Consolas" w:eastAsia="Times New Roman" w:hAnsi="Consolas" w:cs="Courier New"/>
          <w:color w:val="545454"/>
          <w:sz w:val="20"/>
          <w:szCs w:val="20"/>
          <w:lang w:eastAsia="en-IN"/>
        </w:rPr>
        <w:t xml:space="preserve"> value </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proofErr w:type="spellStart"/>
      <w:r w:rsidRPr="00F20F5A">
        <w:rPr>
          <w:rFonts w:ascii="Consolas" w:eastAsia="Times New Roman" w:hAnsi="Consolas" w:cs="Courier New"/>
          <w:color w:val="08966B"/>
          <w:sz w:val="20"/>
          <w:szCs w:val="20"/>
          <w:lang w:eastAsia="en-IN"/>
        </w:rPr>
        <w:t>localStorage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getItem</w:t>
      </w:r>
      <w:proofErr w:type="spell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p>
    <w:p w14:paraId="12BF2646"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proofErr w:type="gramStart"/>
      <w:r w:rsidRPr="00F20F5A">
        <w:rPr>
          <w:rFonts w:ascii="Consolas" w:eastAsia="Times New Roman" w:hAnsi="Consolas" w:cs="Courier New"/>
          <w:color w:val="E0276A"/>
          <w:sz w:val="20"/>
          <w:szCs w:val="20"/>
          <w:lang w:eastAsia="en-IN"/>
        </w:rPr>
        <w:t>console</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E0276A"/>
          <w:sz w:val="20"/>
          <w:szCs w:val="20"/>
          <w:lang w:eastAsia="en-IN"/>
        </w:rPr>
        <w:t>log</w:t>
      </w:r>
      <w:r w:rsidRPr="00F20F5A">
        <w:rPr>
          <w:rFonts w:ascii="Consolas" w:eastAsia="Times New Roman" w:hAnsi="Consolas" w:cs="Courier New"/>
          <w:color w:val="666A71"/>
          <w:sz w:val="20"/>
          <w:szCs w:val="20"/>
          <w:lang w:eastAsia="en-IN"/>
        </w:rPr>
        <w:t>(</w:t>
      </w:r>
      <w:proofErr w:type="gramEnd"/>
      <w:r w:rsidRPr="00F20F5A">
        <w:rPr>
          <w:rFonts w:ascii="Consolas" w:eastAsia="Times New Roman" w:hAnsi="Consolas" w:cs="Courier New"/>
          <w:color w:val="545454"/>
          <w:sz w:val="20"/>
          <w:szCs w:val="20"/>
          <w:lang w:eastAsia="en-IN"/>
        </w:rPr>
        <w:t>key</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value</w:t>
      </w:r>
      <w:r w:rsidRPr="00F20F5A">
        <w:rPr>
          <w:rFonts w:ascii="Consolas" w:eastAsia="Times New Roman" w:hAnsi="Consolas" w:cs="Courier New"/>
          <w:color w:val="666A71"/>
          <w:sz w:val="20"/>
          <w:szCs w:val="20"/>
          <w:lang w:eastAsia="en-IN"/>
        </w:rPr>
        <w:t>);</w:t>
      </w:r>
    </w:p>
    <w:p w14:paraId="4A2C0D24"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17010362"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666585E1" w14:textId="77777777" w:rsidR="00372A71" w:rsidRDefault="00372A71" w:rsidP="00F20F5A">
      <w:pPr>
        <w:shd w:val="clear" w:color="auto" w:fill="FFFFFF"/>
        <w:spacing w:after="330" w:line="240" w:lineRule="auto"/>
        <w:rPr>
          <w:rFonts w:ascii="Segoe UI" w:eastAsia="Times New Roman" w:hAnsi="Segoe UI" w:cs="Segoe UI"/>
          <w:color w:val="333333"/>
          <w:sz w:val="24"/>
          <w:szCs w:val="24"/>
          <w:lang w:eastAsia="en-IN"/>
        </w:rPr>
      </w:pPr>
    </w:p>
    <w:p w14:paraId="1409FCA9" w14:textId="40C52692"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The </w:t>
      </w:r>
      <w:proofErr w:type="gramStart"/>
      <w:r w:rsidRPr="00F20F5A">
        <w:rPr>
          <w:rFonts w:ascii="Consolas" w:eastAsia="Times New Roman" w:hAnsi="Consolas" w:cs="Courier New"/>
          <w:color w:val="545454"/>
          <w:sz w:val="23"/>
          <w:szCs w:val="23"/>
          <w:shd w:val="clear" w:color="auto" w:fill="F2F2F2"/>
          <w:lang w:eastAsia="en-IN"/>
        </w:rPr>
        <w:t>key(</w:t>
      </w:r>
      <w:proofErr w:type="gramEnd"/>
      <w:r w:rsidRPr="00F20F5A">
        <w:rPr>
          <w:rFonts w:ascii="Consolas" w:eastAsia="Times New Roman" w:hAnsi="Consolas" w:cs="Courier New"/>
          <w:color w:val="545454"/>
          <w:sz w:val="23"/>
          <w:szCs w:val="23"/>
          <w:shd w:val="clear" w:color="auto" w:fill="F2F2F2"/>
          <w:lang w:eastAsia="en-IN"/>
        </w:rPr>
        <w:t>)</w:t>
      </w:r>
      <w:r w:rsidRPr="00F20F5A">
        <w:rPr>
          <w:rFonts w:ascii="Segoe UI" w:eastAsia="Times New Roman" w:hAnsi="Segoe UI" w:cs="Segoe UI"/>
          <w:color w:val="333333"/>
          <w:sz w:val="24"/>
          <w:szCs w:val="24"/>
          <w:lang w:eastAsia="en-IN"/>
        </w:rPr>
        <w:t> is very useful for iterating through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using </w:t>
      </w:r>
      <w:r w:rsidRPr="00F20F5A">
        <w:rPr>
          <w:rFonts w:ascii="Consolas" w:eastAsia="Times New Roman" w:hAnsi="Consolas" w:cs="Courier New"/>
          <w:color w:val="545454"/>
          <w:sz w:val="23"/>
          <w:szCs w:val="23"/>
          <w:shd w:val="clear" w:color="auto" w:fill="F2F2F2"/>
          <w:lang w:eastAsia="en-IN"/>
        </w:rPr>
        <w:t>for</w:t>
      </w:r>
      <w:r w:rsidRPr="00F20F5A">
        <w:rPr>
          <w:rFonts w:ascii="Segoe UI" w:eastAsia="Times New Roman" w:hAnsi="Segoe UI" w:cs="Segoe UI"/>
          <w:color w:val="333333"/>
          <w:sz w:val="24"/>
          <w:szCs w:val="24"/>
          <w:lang w:eastAsia="en-IN"/>
        </w:rPr>
        <w:t> loops. Not all browsers support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w:t>
      </w:r>
    </w:p>
    <w:p w14:paraId="5E2E9A36"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Step 7 — Checking for Support</w:t>
      </w:r>
    </w:p>
    <w:p w14:paraId="3CDEFA03"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test for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support by checking if it’s available on the </w:t>
      </w:r>
      <w:r w:rsidRPr="00F20F5A">
        <w:rPr>
          <w:rFonts w:ascii="Consolas" w:eastAsia="Times New Roman" w:hAnsi="Consolas" w:cs="Courier New"/>
          <w:color w:val="545454"/>
          <w:sz w:val="23"/>
          <w:szCs w:val="23"/>
          <w:shd w:val="clear" w:color="auto" w:fill="F2F2F2"/>
          <w:lang w:eastAsia="en-IN"/>
        </w:rPr>
        <w:t>window</w:t>
      </w:r>
      <w:r w:rsidRPr="00F20F5A">
        <w:rPr>
          <w:rFonts w:ascii="Segoe UI" w:eastAsia="Times New Roman" w:hAnsi="Segoe UI" w:cs="Segoe UI"/>
          <w:color w:val="333333"/>
          <w:sz w:val="24"/>
          <w:szCs w:val="24"/>
          <w:lang w:eastAsia="en-IN"/>
        </w:rPr>
        <w:t> object using an </w:t>
      </w:r>
      <w:r w:rsidRPr="00F20F5A">
        <w:rPr>
          <w:rFonts w:ascii="Consolas" w:eastAsia="Times New Roman" w:hAnsi="Consolas" w:cs="Courier New"/>
          <w:color w:val="545454"/>
          <w:sz w:val="23"/>
          <w:szCs w:val="23"/>
          <w:shd w:val="clear" w:color="auto" w:fill="F2F2F2"/>
          <w:lang w:eastAsia="en-IN"/>
        </w:rPr>
        <w:t>if</w:t>
      </w:r>
      <w:r w:rsidRPr="00F20F5A">
        <w:rPr>
          <w:rFonts w:ascii="Segoe UI" w:eastAsia="Times New Roman" w:hAnsi="Segoe UI" w:cs="Segoe UI"/>
          <w:color w:val="333333"/>
          <w:sz w:val="24"/>
          <w:szCs w:val="24"/>
          <w:lang w:eastAsia="en-IN"/>
        </w:rPr>
        <w:t> statement:</w:t>
      </w:r>
    </w:p>
    <w:p w14:paraId="512A0A3F"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0069FF"/>
          <w:sz w:val="20"/>
          <w:szCs w:val="20"/>
          <w:lang w:eastAsia="en-IN"/>
        </w:rPr>
        <w:t>if</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roofErr w:type="spellStart"/>
      <w:proofErr w:type="gramStart"/>
      <w:r w:rsidRPr="00F20F5A">
        <w:rPr>
          <w:rFonts w:ascii="Consolas" w:eastAsia="Times New Roman" w:hAnsi="Consolas" w:cs="Courier New"/>
          <w:color w:val="08966B"/>
          <w:sz w:val="20"/>
          <w:szCs w:val="20"/>
          <w:lang w:eastAsia="en-IN"/>
        </w:rPr>
        <w:t>window</w:t>
      </w:r>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localStorage</w:t>
      </w:r>
      <w:proofErr w:type="spellEnd"/>
      <w:proofErr w:type="gramEnd"/>
      <w:r w:rsidRPr="00F20F5A">
        <w:rPr>
          <w:rFonts w:ascii="Consolas" w:eastAsia="Times New Roman" w:hAnsi="Consolas" w:cs="Courier New"/>
          <w:color w:val="666A71"/>
          <w:sz w:val="20"/>
          <w:szCs w:val="20"/>
          <w:lang w:eastAsia="en-IN"/>
        </w:rPr>
        <w:t>)</w:t>
      </w: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666A71"/>
          <w:sz w:val="20"/>
          <w:szCs w:val="20"/>
          <w:lang w:eastAsia="en-IN"/>
        </w:rPr>
        <w:t>{</w:t>
      </w:r>
    </w:p>
    <w:p w14:paraId="54D805D3"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545454"/>
          <w:sz w:val="20"/>
          <w:szCs w:val="20"/>
          <w:lang w:eastAsia="en-IN"/>
        </w:rPr>
        <w:t xml:space="preserve">  </w:t>
      </w:r>
      <w:r w:rsidRPr="00F20F5A">
        <w:rPr>
          <w:rFonts w:ascii="Consolas" w:eastAsia="Times New Roman" w:hAnsi="Consolas" w:cs="Courier New"/>
          <w:color w:val="808591"/>
          <w:sz w:val="20"/>
          <w:szCs w:val="20"/>
          <w:lang w:eastAsia="en-IN"/>
        </w:rPr>
        <w:t xml:space="preserve">// </w:t>
      </w:r>
      <w:proofErr w:type="spellStart"/>
      <w:r w:rsidRPr="00F20F5A">
        <w:rPr>
          <w:rFonts w:ascii="Consolas" w:eastAsia="Times New Roman" w:hAnsi="Consolas" w:cs="Courier New"/>
          <w:color w:val="808591"/>
          <w:sz w:val="20"/>
          <w:szCs w:val="20"/>
          <w:lang w:eastAsia="en-IN"/>
        </w:rPr>
        <w:t>localStorage</w:t>
      </w:r>
      <w:proofErr w:type="spellEnd"/>
      <w:r w:rsidRPr="00F20F5A">
        <w:rPr>
          <w:rFonts w:ascii="Consolas" w:eastAsia="Times New Roman" w:hAnsi="Consolas" w:cs="Courier New"/>
          <w:color w:val="808591"/>
          <w:sz w:val="20"/>
          <w:szCs w:val="20"/>
          <w:lang w:eastAsia="en-IN"/>
        </w:rPr>
        <w:t xml:space="preserve"> supported</w:t>
      </w:r>
    </w:p>
    <w:p w14:paraId="7E6461EA" w14:textId="77777777" w:rsidR="00F20F5A" w:rsidRPr="00F20F5A" w:rsidRDefault="00F20F5A" w:rsidP="00F20F5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eastAsia="en-IN"/>
        </w:rPr>
      </w:pPr>
      <w:r w:rsidRPr="00F20F5A">
        <w:rPr>
          <w:rFonts w:ascii="Consolas" w:eastAsia="Times New Roman" w:hAnsi="Consolas" w:cs="Courier New"/>
          <w:color w:val="666A71"/>
          <w:sz w:val="20"/>
          <w:szCs w:val="20"/>
          <w:lang w:eastAsia="en-IN"/>
        </w:rPr>
        <w:t>}</w:t>
      </w:r>
    </w:p>
    <w:p w14:paraId="6C0D4E48"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
          <w:szCs w:val="2"/>
          <w:lang w:eastAsia="en-IN"/>
        </w:rPr>
        <w:t> </w:t>
      </w:r>
    </w:p>
    <w:p w14:paraId="55811F29" w14:textId="77777777" w:rsidR="00F20F5A" w:rsidRPr="00F20F5A" w:rsidRDefault="00F20F5A" w:rsidP="00F20F5A">
      <w:pPr>
        <w:shd w:val="clear" w:color="auto" w:fill="FFFFFF"/>
        <w:spacing w:after="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Copy</w:t>
      </w:r>
    </w:p>
    <w:p w14:paraId="55953D3D"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also use the </w:t>
      </w:r>
      <w:hyperlink r:id="rId7" w:history="1">
        <w:r w:rsidRPr="00F20F5A">
          <w:rPr>
            <w:rFonts w:ascii="Segoe UI" w:eastAsia="Times New Roman" w:hAnsi="Segoe UI" w:cs="Segoe UI"/>
            <w:color w:val="000000"/>
            <w:sz w:val="24"/>
            <w:szCs w:val="24"/>
            <w:u w:val="single"/>
            <w:lang w:eastAsia="en-IN"/>
          </w:rPr>
          <w:t>Can I use…</w:t>
        </w:r>
      </w:hyperlink>
      <w:r w:rsidRPr="00F20F5A">
        <w:rPr>
          <w:rFonts w:ascii="Segoe UI" w:eastAsia="Times New Roman" w:hAnsi="Segoe UI" w:cs="Segoe UI"/>
          <w:color w:val="333333"/>
          <w:sz w:val="24"/>
          <w:szCs w:val="24"/>
          <w:lang w:eastAsia="en-IN"/>
        </w:rPr>
        <w:t> website to check for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support across major browsers.</w:t>
      </w:r>
    </w:p>
    <w:p w14:paraId="595B22BA" w14:textId="77777777" w:rsidR="00F20F5A" w:rsidRPr="00F20F5A" w:rsidRDefault="00F20F5A" w:rsidP="00F20F5A">
      <w:pPr>
        <w:shd w:val="clear" w:color="auto" w:fill="FFFFFF"/>
        <w:spacing w:before="450" w:after="150" w:line="240" w:lineRule="auto"/>
        <w:outlineLvl w:val="1"/>
        <w:rPr>
          <w:rFonts w:ascii="Segoe UI" w:eastAsia="Times New Roman" w:hAnsi="Segoe UI" w:cs="Segoe UI"/>
          <w:color w:val="323232"/>
          <w:spacing w:val="-8"/>
          <w:sz w:val="39"/>
          <w:szCs w:val="39"/>
          <w:lang w:eastAsia="en-IN"/>
        </w:rPr>
      </w:pPr>
      <w:r w:rsidRPr="00F20F5A">
        <w:rPr>
          <w:rFonts w:ascii="Segoe UI" w:eastAsia="Times New Roman" w:hAnsi="Segoe UI" w:cs="Segoe UI"/>
          <w:color w:val="323232"/>
          <w:spacing w:val="-8"/>
          <w:sz w:val="39"/>
          <w:szCs w:val="39"/>
          <w:lang w:eastAsia="en-IN"/>
        </w:rPr>
        <w:t>Conclusion</w:t>
      </w:r>
    </w:p>
    <w:p w14:paraId="1850240C" w14:textId="77777777" w:rsidR="00F20F5A" w:rsidRPr="00F20F5A" w:rsidRDefault="00F20F5A" w:rsidP="00F20F5A">
      <w:pPr>
        <w:shd w:val="clear" w:color="auto" w:fill="FFFFFF"/>
        <w:spacing w:after="330" w:line="240" w:lineRule="auto"/>
        <w:rPr>
          <w:rFonts w:ascii="Segoe UI" w:eastAsia="Times New Roman" w:hAnsi="Segoe UI" w:cs="Segoe UI"/>
          <w:color w:val="333333"/>
          <w:sz w:val="24"/>
          <w:szCs w:val="24"/>
          <w:lang w:eastAsia="en-IN"/>
        </w:rPr>
      </w:pPr>
      <w:r w:rsidRPr="00F20F5A">
        <w:rPr>
          <w:rFonts w:ascii="Segoe UI" w:eastAsia="Times New Roman" w:hAnsi="Segoe UI" w:cs="Segoe UI"/>
          <w:color w:val="333333"/>
          <w:sz w:val="24"/>
          <w:szCs w:val="24"/>
          <w:lang w:eastAsia="en-IN"/>
        </w:rPr>
        <w:t>You can use the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or </w:t>
      </w:r>
      <w:proofErr w:type="spellStart"/>
      <w:r w:rsidRPr="00F20F5A">
        <w:rPr>
          <w:rFonts w:ascii="Consolas" w:eastAsia="Times New Roman" w:hAnsi="Consolas" w:cs="Courier New"/>
          <w:color w:val="545454"/>
          <w:sz w:val="23"/>
          <w:szCs w:val="23"/>
          <w:shd w:val="clear" w:color="auto" w:fill="F2F2F2"/>
          <w:lang w:eastAsia="en-IN"/>
        </w:rPr>
        <w:t>sessionStorage</w:t>
      </w:r>
      <w:proofErr w:type="spellEnd"/>
      <w:r w:rsidRPr="00F20F5A">
        <w:rPr>
          <w:rFonts w:ascii="Segoe UI" w:eastAsia="Times New Roman" w:hAnsi="Segoe UI" w:cs="Segoe UI"/>
          <w:color w:val="333333"/>
          <w:sz w:val="24"/>
          <w:szCs w:val="24"/>
          <w:lang w:eastAsia="en-IN"/>
        </w:rPr>
        <w:t> objects to store key/value pairs. There are methods that enable you to interact with the items within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With this tutorial, you created, removed, and updated entries within </w:t>
      </w:r>
      <w:proofErr w:type="spellStart"/>
      <w:r w:rsidRPr="00F20F5A">
        <w:rPr>
          <w:rFonts w:ascii="Consolas" w:eastAsia="Times New Roman" w:hAnsi="Consolas" w:cs="Courier New"/>
          <w:color w:val="545454"/>
          <w:sz w:val="23"/>
          <w:szCs w:val="23"/>
          <w:shd w:val="clear" w:color="auto" w:fill="F2F2F2"/>
          <w:lang w:eastAsia="en-IN"/>
        </w:rPr>
        <w:t>localStorage</w:t>
      </w:r>
      <w:proofErr w:type="spellEnd"/>
      <w:r w:rsidRPr="00F20F5A">
        <w:rPr>
          <w:rFonts w:ascii="Segoe UI" w:eastAsia="Times New Roman" w:hAnsi="Segoe UI" w:cs="Segoe UI"/>
          <w:color w:val="333333"/>
          <w:sz w:val="24"/>
          <w:szCs w:val="24"/>
          <w:lang w:eastAsia="en-IN"/>
        </w:rPr>
        <w:t>. You also converted array and object data into strings and back using JSON methods.</w:t>
      </w:r>
    </w:p>
    <w:p w14:paraId="5583981B" w14:textId="77777777" w:rsidR="00F20F5A" w:rsidRPr="00F20F5A" w:rsidRDefault="00F20F5A" w:rsidP="00F20F5A"/>
    <w:sectPr w:rsidR="00F20F5A" w:rsidRPr="00F20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07019"/>
    <w:multiLevelType w:val="multilevel"/>
    <w:tmpl w:val="7F2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E4BE0"/>
    <w:multiLevelType w:val="multilevel"/>
    <w:tmpl w:val="4CA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00460"/>
    <w:multiLevelType w:val="multilevel"/>
    <w:tmpl w:val="193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5A"/>
    <w:rsid w:val="00372A71"/>
    <w:rsid w:val="0095210B"/>
    <w:rsid w:val="009F2EC9"/>
    <w:rsid w:val="00F20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FE0F"/>
  <w15:chartTrackingRefBased/>
  <w15:docId w15:val="{40E72B67-8BEA-42D4-886D-55159166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0F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0F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20F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0F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20F5A"/>
    <w:rPr>
      <w:rFonts w:ascii="Times New Roman" w:eastAsia="Times New Roman" w:hAnsi="Times New Roman" w:cs="Times New Roman"/>
      <w:b/>
      <w:bCs/>
      <w:sz w:val="27"/>
      <w:szCs w:val="27"/>
      <w:lang w:eastAsia="en-IN"/>
    </w:rPr>
  </w:style>
  <w:style w:type="character" w:customStyle="1" w:styleId="meta-section">
    <w:name w:val="meta-section"/>
    <w:basedOn w:val="DefaultParagraphFont"/>
    <w:rsid w:val="00F20F5A"/>
  </w:style>
  <w:style w:type="character" w:styleId="Hyperlink">
    <w:name w:val="Hyperlink"/>
    <w:basedOn w:val="DefaultParagraphFont"/>
    <w:uiPriority w:val="99"/>
    <w:semiHidden/>
    <w:unhideWhenUsed/>
    <w:rsid w:val="00F20F5A"/>
    <w:rPr>
      <w:color w:val="0000FF"/>
      <w:u w:val="single"/>
    </w:rPr>
  </w:style>
  <w:style w:type="paragraph" w:customStyle="1" w:styleId="collaborators-byline-data">
    <w:name w:val="collaborators-byline-data"/>
    <w:basedOn w:val="Normal"/>
    <w:rsid w:val="00F20F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ames">
    <w:name w:val="names"/>
    <w:basedOn w:val="Normal"/>
    <w:rsid w:val="00F20F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utorial-date-text">
    <w:name w:val="tutorial-date-text"/>
    <w:basedOn w:val="DefaultParagraphFont"/>
    <w:rsid w:val="00F20F5A"/>
  </w:style>
  <w:style w:type="character" w:customStyle="1" w:styleId="tutorial-date">
    <w:name w:val="tutorial-date"/>
    <w:basedOn w:val="DefaultParagraphFont"/>
    <w:rsid w:val="00F20F5A"/>
  </w:style>
  <w:style w:type="character" w:customStyle="1" w:styleId="views-count">
    <w:name w:val="views-count"/>
    <w:basedOn w:val="DefaultParagraphFont"/>
    <w:rsid w:val="00F20F5A"/>
  </w:style>
  <w:style w:type="character" w:customStyle="1" w:styleId="sr-only">
    <w:name w:val="sr-only"/>
    <w:basedOn w:val="DefaultParagraphFont"/>
    <w:rsid w:val="00F20F5A"/>
  </w:style>
  <w:style w:type="paragraph" w:styleId="NormalWeb">
    <w:name w:val="Normal (Web)"/>
    <w:basedOn w:val="Normal"/>
    <w:uiPriority w:val="99"/>
    <w:semiHidden/>
    <w:unhideWhenUsed/>
    <w:rsid w:val="00F20F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20F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0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0F5A"/>
    <w:rPr>
      <w:rFonts w:ascii="Courier New" w:eastAsia="Times New Roman" w:hAnsi="Courier New" w:cs="Courier New"/>
      <w:sz w:val="20"/>
      <w:szCs w:val="20"/>
      <w:lang w:eastAsia="en-IN"/>
    </w:rPr>
  </w:style>
  <w:style w:type="character" w:customStyle="1" w:styleId="token">
    <w:name w:val="token"/>
    <w:basedOn w:val="DefaultParagraphFont"/>
    <w:rsid w:val="00F20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3716810">
      <w:bodyDiv w:val="1"/>
      <w:marLeft w:val="0"/>
      <w:marRight w:val="0"/>
      <w:marTop w:val="0"/>
      <w:marBottom w:val="0"/>
      <w:divBdr>
        <w:top w:val="none" w:sz="0" w:space="0" w:color="auto"/>
        <w:left w:val="none" w:sz="0" w:space="0" w:color="auto"/>
        <w:bottom w:val="none" w:sz="0" w:space="0" w:color="auto"/>
        <w:right w:val="none" w:sz="0" w:space="0" w:color="auto"/>
      </w:divBdr>
      <w:divsChild>
        <w:div w:id="565188285">
          <w:marLeft w:val="0"/>
          <w:marRight w:val="0"/>
          <w:marTop w:val="600"/>
          <w:marBottom w:val="150"/>
          <w:divBdr>
            <w:top w:val="none" w:sz="0" w:space="0" w:color="auto"/>
            <w:left w:val="none" w:sz="0" w:space="0" w:color="auto"/>
            <w:bottom w:val="none" w:sz="0" w:space="0" w:color="auto"/>
            <w:right w:val="none" w:sz="0" w:space="0" w:color="auto"/>
          </w:divBdr>
          <w:divsChild>
            <w:div w:id="136267979">
              <w:marLeft w:val="0"/>
              <w:marRight w:val="0"/>
              <w:marTop w:val="0"/>
              <w:marBottom w:val="0"/>
              <w:divBdr>
                <w:top w:val="none" w:sz="0" w:space="0" w:color="auto"/>
                <w:left w:val="none" w:sz="0" w:space="0" w:color="auto"/>
                <w:bottom w:val="none" w:sz="0" w:space="0" w:color="auto"/>
                <w:right w:val="none" w:sz="0" w:space="0" w:color="auto"/>
              </w:divBdr>
              <w:divsChild>
                <w:div w:id="406734613">
                  <w:marLeft w:val="0"/>
                  <w:marRight w:val="0"/>
                  <w:marTop w:val="0"/>
                  <w:marBottom w:val="0"/>
                  <w:divBdr>
                    <w:top w:val="none" w:sz="0" w:space="0" w:color="auto"/>
                    <w:left w:val="none" w:sz="0" w:space="0" w:color="auto"/>
                    <w:bottom w:val="none" w:sz="0" w:space="0" w:color="auto"/>
                    <w:right w:val="none" w:sz="0" w:space="0" w:color="auto"/>
                  </w:divBdr>
                  <w:divsChild>
                    <w:div w:id="9516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572801">
          <w:marLeft w:val="0"/>
          <w:marRight w:val="0"/>
          <w:marTop w:val="0"/>
          <w:marBottom w:val="0"/>
          <w:divBdr>
            <w:top w:val="none" w:sz="0" w:space="0" w:color="auto"/>
            <w:left w:val="none" w:sz="0" w:space="0" w:color="auto"/>
            <w:bottom w:val="none" w:sz="0" w:space="0" w:color="auto"/>
            <w:right w:val="none" w:sz="0" w:space="0" w:color="auto"/>
          </w:divBdr>
          <w:divsChild>
            <w:div w:id="1913151004">
              <w:marLeft w:val="0"/>
              <w:marRight w:val="0"/>
              <w:marTop w:val="0"/>
              <w:marBottom w:val="0"/>
              <w:divBdr>
                <w:top w:val="none" w:sz="0" w:space="0" w:color="auto"/>
                <w:left w:val="none" w:sz="0" w:space="0" w:color="auto"/>
                <w:bottom w:val="none" w:sz="0" w:space="0" w:color="auto"/>
                <w:right w:val="none" w:sz="0" w:space="0" w:color="auto"/>
              </w:divBdr>
              <w:divsChild>
                <w:div w:id="1253319483">
                  <w:marLeft w:val="0"/>
                  <w:marRight w:val="0"/>
                  <w:marTop w:val="0"/>
                  <w:marBottom w:val="0"/>
                  <w:divBdr>
                    <w:top w:val="none" w:sz="0" w:space="0" w:color="auto"/>
                    <w:left w:val="none" w:sz="0" w:space="0" w:color="auto"/>
                    <w:bottom w:val="none" w:sz="0" w:space="0" w:color="auto"/>
                    <w:right w:val="none" w:sz="0" w:space="0" w:color="auto"/>
                  </w:divBdr>
                </w:div>
                <w:div w:id="2077124528">
                  <w:marLeft w:val="0"/>
                  <w:marRight w:val="0"/>
                  <w:marTop w:val="0"/>
                  <w:marBottom w:val="0"/>
                  <w:divBdr>
                    <w:top w:val="none" w:sz="0" w:space="0" w:color="auto"/>
                    <w:left w:val="none" w:sz="0" w:space="0" w:color="auto"/>
                    <w:bottom w:val="none" w:sz="0" w:space="0" w:color="auto"/>
                    <w:right w:val="none" w:sz="0" w:space="0" w:color="auto"/>
                  </w:divBdr>
                  <w:divsChild>
                    <w:div w:id="458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5967">
              <w:marLeft w:val="0"/>
              <w:marRight w:val="0"/>
              <w:marTop w:val="0"/>
              <w:marBottom w:val="0"/>
              <w:divBdr>
                <w:top w:val="none" w:sz="0" w:space="0" w:color="auto"/>
                <w:left w:val="none" w:sz="0" w:space="0" w:color="auto"/>
                <w:bottom w:val="none" w:sz="0" w:space="0" w:color="auto"/>
                <w:right w:val="none" w:sz="0" w:space="0" w:color="auto"/>
              </w:divBdr>
              <w:divsChild>
                <w:div w:id="1870491850">
                  <w:marLeft w:val="0"/>
                  <w:marRight w:val="0"/>
                  <w:marTop w:val="0"/>
                  <w:marBottom w:val="0"/>
                  <w:divBdr>
                    <w:top w:val="none" w:sz="0" w:space="0" w:color="auto"/>
                    <w:left w:val="none" w:sz="0" w:space="0" w:color="auto"/>
                    <w:bottom w:val="none" w:sz="0" w:space="0" w:color="auto"/>
                    <w:right w:val="none" w:sz="0" w:space="0" w:color="auto"/>
                  </w:divBdr>
                </w:div>
                <w:div w:id="2064021255">
                  <w:marLeft w:val="0"/>
                  <w:marRight w:val="0"/>
                  <w:marTop w:val="0"/>
                  <w:marBottom w:val="0"/>
                  <w:divBdr>
                    <w:top w:val="none" w:sz="0" w:space="0" w:color="auto"/>
                    <w:left w:val="none" w:sz="0" w:space="0" w:color="auto"/>
                    <w:bottom w:val="none" w:sz="0" w:space="0" w:color="auto"/>
                    <w:right w:val="none" w:sz="0" w:space="0" w:color="auto"/>
                  </w:divBdr>
                  <w:divsChild>
                    <w:div w:id="5686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1662">
              <w:marLeft w:val="0"/>
              <w:marRight w:val="0"/>
              <w:marTop w:val="0"/>
              <w:marBottom w:val="0"/>
              <w:divBdr>
                <w:top w:val="none" w:sz="0" w:space="0" w:color="auto"/>
                <w:left w:val="none" w:sz="0" w:space="0" w:color="auto"/>
                <w:bottom w:val="none" w:sz="0" w:space="0" w:color="auto"/>
                <w:right w:val="none" w:sz="0" w:space="0" w:color="auto"/>
              </w:divBdr>
              <w:divsChild>
                <w:div w:id="327681614">
                  <w:marLeft w:val="0"/>
                  <w:marRight w:val="0"/>
                  <w:marTop w:val="0"/>
                  <w:marBottom w:val="0"/>
                  <w:divBdr>
                    <w:top w:val="none" w:sz="0" w:space="0" w:color="auto"/>
                    <w:left w:val="none" w:sz="0" w:space="0" w:color="auto"/>
                    <w:bottom w:val="none" w:sz="0" w:space="0" w:color="auto"/>
                    <w:right w:val="none" w:sz="0" w:space="0" w:color="auto"/>
                  </w:divBdr>
                </w:div>
                <w:div w:id="254945084">
                  <w:marLeft w:val="0"/>
                  <w:marRight w:val="0"/>
                  <w:marTop w:val="0"/>
                  <w:marBottom w:val="0"/>
                  <w:divBdr>
                    <w:top w:val="none" w:sz="0" w:space="0" w:color="auto"/>
                    <w:left w:val="none" w:sz="0" w:space="0" w:color="auto"/>
                    <w:bottom w:val="none" w:sz="0" w:space="0" w:color="auto"/>
                    <w:right w:val="none" w:sz="0" w:space="0" w:color="auto"/>
                  </w:divBdr>
                  <w:divsChild>
                    <w:div w:id="16192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0822">
              <w:marLeft w:val="0"/>
              <w:marRight w:val="0"/>
              <w:marTop w:val="0"/>
              <w:marBottom w:val="0"/>
              <w:divBdr>
                <w:top w:val="none" w:sz="0" w:space="0" w:color="auto"/>
                <w:left w:val="none" w:sz="0" w:space="0" w:color="auto"/>
                <w:bottom w:val="none" w:sz="0" w:space="0" w:color="auto"/>
                <w:right w:val="none" w:sz="0" w:space="0" w:color="auto"/>
              </w:divBdr>
              <w:divsChild>
                <w:div w:id="1017001433">
                  <w:marLeft w:val="0"/>
                  <w:marRight w:val="0"/>
                  <w:marTop w:val="0"/>
                  <w:marBottom w:val="0"/>
                  <w:divBdr>
                    <w:top w:val="none" w:sz="0" w:space="0" w:color="auto"/>
                    <w:left w:val="none" w:sz="0" w:space="0" w:color="auto"/>
                    <w:bottom w:val="none" w:sz="0" w:space="0" w:color="auto"/>
                    <w:right w:val="none" w:sz="0" w:space="0" w:color="auto"/>
                  </w:divBdr>
                </w:div>
                <w:div w:id="687869090">
                  <w:marLeft w:val="0"/>
                  <w:marRight w:val="0"/>
                  <w:marTop w:val="0"/>
                  <w:marBottom w:val="0"/>
                  <w:divBdr>
                    <w:top w:val="none" w:sz="0" w:space="0" w:color="auto"/>
                    <w:left w:val="none" w:sz="0" w:space="0" w:color="auto"/>
                    <w:bottom w:val="none" w:sz="0" w:space="0" w:color="auto"/>
                    <w:right w:val="none" w:sz="0" w:space="0" w:color="auto"/>
                  </w:divBdr>
                  <w:divsChild>
                    <w:div w:id="14700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9376">
              <w:marLeft w:val="0"/>
              <w:marRight w:val="0"/>
              <w:marTop w:val="0"/>
              <w:marBottom w:val="0"/>
              <w:divBdr>
                <w:top w:val="none" w:sz="0" w:space="0" w:color="auto"/>
                <w:left w:val="none" w:sz="0" w:space="0" w:color="auto"/>
                <w:bottom w:val="none" w:sz="0" w:space="0" w:color="auto"/>
                <w:right w:val="none" w:sz="0" w:space="0" w:color="auto"/>
              </w:divBdr>
              <w:divsChild>
                <w:div w:id="553928890">
                  <w:marLeft w:val="0"/>
                  <w:marRight w:val="0"/>
                  <w:marTop w:val="0"/>
                  <w:marBottom w:val="0"/>
                  <w:divBdr>
                    <w:top w:val="none" w:sz="0" w:space="0" w:color="auto"/>
                    <w:left w:val="none" w:sz="0" w:space="0" w:color="auto"/>
                    <w:bottom w:val="none" w:sz="0" w:space="0" w:color="auto"/>
                    <w:right w:val="none" w:sz="0" w:space="0" w:color="auto"/>
                  </w:divBdr>
                </w:div>
                <w:div w:id="1561214159">
                  <w:marLeft w:val="0"/>
                  <w:marRight w:val="0"/>
                  <w:marTop w:val="0"/>
                  <w:marBottom w:val="0"/>
                  <w:divBdr>
                    <w:top w:val="none" w:sz="0" w:space="0" w:color="auto"/>
                    <w:left w:val="none" w:sz="0" w:space="0" w:color="auto"/>
                    <w:bottom w:val="none" w:sz="0" w:space="0" w:color="auto"/>
                    <w:right w:val="none" w:sz="0" w:space="0" w:color="auto"/>
                  </w:divBdr>
                  <w:divsChild>
                    <w:div w:id="5031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3544">
              <w:marLeft w:val="0"/>
              <w:marRight w:val="0"/>
              <w:marTop w:val="0"/>
              <w:marBottom w:val="0"/>
              <w:divBdr>
                <w:top w:val="none" w:sz="0" w:space="0" w:color="auto"/>
                <w:left w:val="none" w:sz="0" w:space="0" w:color="auto"/>
                <w:bottom w:val="none" w:sz="0" w:space="0" w:color="auto"/>
                <w:right w:val="none" w:sz="0" w:space="0" w:color="auto"/>
              </w:divBdr>
              <w:divsChild>
                <w:div w:id="1871646393">
                  <w:marLeft w:val="0"/>
                  <w:marRight w:val="0"/>
                  <w:marTop w:val="0"/>
                  <w:marBottom w:val="0"/>
                  <w:divBdr>
                    <w:top w:val="none" w:sz="0" w:space="0" w:color="auto"/>
                    <w:left w:val="none" w:sz="0" w:space="0" w:color="auto"/>
                    <w:bottom w:val="none" w:sz="0" w:space="0" w:color="auto"/>
                    <w:right w:val="none" w:sz="0" w:space="0" w:color="auto"/>
                  </w:divBdr>
                </w:div>
                <w:div w:id="167914910">
                  <w:marLeft w:val="0"/>
                  <w:marRight w:val="0"/>
                  <w:marTop w:val="0"/>
                  <w:marBottom w:val="0"/>
                  <w:divBdr>
                    <w:top w:val="none" w:sz="0" w:space="0" w:color="auto"/>
                    <w:left w:val="none" w:sz="0" w:space="0" w:color="auto"/>
                    <w:bottom w:val="none" w:sz="0" w:space="0" w:color="auto"/>
                    <w:right w:val="none" w:sz="0" w:space="0" w:color="auto"/>
                  </w:divBdr>
                  <w:divsChild>
                    <w:div w:id="14102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4841">
              <w:marLeft w:val="0"/>
              <w:marRight w:val="0"/>
              <w:marTop w:val="0"/>
              <w:marBottom w:val="0"/>
              <w:divBdr>
                <w:top w:val="none" w:sz="0" w:space="0" w:color="auto"/>
                <w:left w:val="none" w:sz="0" w:space="0" w:color="auto"/>
                <w:bottom w:val="none" w:sz="0" w:space="0" w:color="auto"/>
                <w:right w:val="none" w:sz="0" w:space="0" w:color="auto"/>
              </w:divBdr>
              <w:divsChild>
                <w:div w:id="1258827083">
                  <w:marLeft w:val="0"/>
                  <w:marRight w:val="0"/>
                  <w:marTop w:val="0"/>
                  <w:marBottom w:val="0"/>
                  <w:divBdr>
                    <w:top w:val="none" w:sz="0" w:space="0" w:color="auto"/>
                    <w:left w:val="none" w:sz="0" w:space="0" w:color="auto"/>
                    <w:bottom w:val="none" w:sz="0" w:space="0" w:color="auto"/>
                    <w:right w:val="none" w:sz="0" w:space="0" w:color="auto"/>
                  </w:divBdr>
                </w:div>
                <w:div w:id="1040320208">
                  <w:marLeft w:val="0"/>
                  <w:marRight w:val="0"/>
                  <w:marTop w:val="0"/>
                  <w:marBottom w:val="0"/>
                  <w:divBdr>
                    <w:top w:val="none" w:sz="0" w:space="0" w:color="auto"/>
                    <w:left w:val="none" w:sz="0" w:space="0" w:color="auto"/>
                    <w:bottom w:val="none" w:sz="0" w:space="0" w:color="auto"/>
                    <w:right w:val="none" w:sz="0" w:space="0" w:color="auto"/>
                  </w:divBdr>
                  <w:divsChild>
                    <w:div w:id="5872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6827">
              <w:marLeft w:val="0"/>
              <w:marRight w:val="0"/>
              <w:marTop w:val="0"/>
              <w:marBottom w:val="0"/>
              <w:divBdr>
                <w:top w:val="none" w:sz="0" w:space="0" w:color="auto"/>
                <w:left w:val="none" w:sz="0" w:space="0" w:color="auto"/>
                <w:bottom w:val="none" w:sz="0" w:space="0" w:color="auto"/>
                <w:right w:val="none" w:sz="0" w:space="0" w:color="auto"/>
              </w:divBdr>
              <w:divsChild>
                <w:div w:id="2024045989">
                  <w:marLeft w:val="0"/>
                  <w:marRight w:val="0"/>
                  <w:marTop w:val="0"/>
                  <w:marBottom w:val="0"/>
                  <w:divBdr>
                    <w:top w:val="none" w:sz="0" w:space="0" w:color="auto"/>
                    <w:left w:val="none" w:sz="0" w:space="0" w:color="auto"/>
                    <w:bottom w:val="none" w:sz="0" w:space="0" w:color="auto"/>
                    <w:right w:val="none" w:sz="0" w:space="0" w:color="auto"/>
                  </w:divBdr>
                </w:div>
                <w:div w:id="2093744400">
                  <w:marLeft w:val="0"/>
                  <w:marRight w:val="0"/>
                  <w:marTop w:val="0"/>
                  <w:marBottom w:val="0"/>
                  <w:divBdr>
                    <w:top w:val="none" w:sz="0" w:space="0" w:color="auto"/>
                    <w:left w:val="none" w:sz="0" w:space="0" w:color="auto"/>
                    <w:bottom w:val="none" w:sz="0" w:space="0" w:color="auto"/>
                    <w:right w:val="none" w:sz="0" w:space="0" w:color="auto"/>
                  </w:divBdr>
                  <w:divsChild>
                    <w:div w:id="10286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1229">
              <w:marLeft w:val="0"/>
              <w:marRight w:val="0"/>
              <w:marTop w:val="0"/>
              <w:marBottom w:val="0"/>
              <w:divBdr>
                <w:top w:val="none" w:sz="0" w:space="0" w:color="auto"/>
                <w:left w:val="none" w:sz="0" w:space="0" w:color="auto"/>
                <w:bottom w:val="none" w:sz="0" w:space="0" w:color="auto"/>
                <w:right w:val="none" w:sz="0" w:space="0" w:color="auto"/>
              </w:divBdr>
              <w:divsChild>
                <w:div w:id="1205405819">
                  <w:marLeft w:val="0"/>
                  <w:marRight w:val="0"/>
                  <w:marTop w:val="0"/>
                  <w:marBottom w:val="0"/>
                  <w:divBdr>
                    <w:top w:val="none" w:sz="0" w:space="0" w:color="auto"/>
                    <w:left w:val="none" w:sz="0" w:space="0" w:color="auto"/>
                    <w:bottom w:val="none" w:sz="0" w:space="0" w:color="auto"/>
                    <w:right w:val="none" w:sz="0" w:space="0" w:color="auto"/>
                  </w:divBdr>
                </w:div>
                <w:div w:id="48039074">
                  <w:marLeft w:val="0"/>
                  <w:marRight w:val="0"/>
                  <w:marTop w:val="0"/>
                  <w:marBottom w:val="0"/>
                  <w:divBdr>
                    <w:top w:val="none" w:sz="0" w:space="0" w:color="auto"/>
                    <w:left w:val="none" w:sz="0" w:space="0" w:color="auto"/>
                    <w:bottom w:val="none" w:sz="0" w:space="0" w:color="auto"/>
                    <w:right w:val="none" w:sz="0" w:space="0" w:color="auto"/>
                  </w:divBdr>
                  <w:divsChild>
                    <w:div w:id="18293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8256">
              <w:marLeft w:val="0"/>
              <w:marRight w:val="0"/>
              <w:marTop w:val="0"/>
              <w:marBottom w:val="0"/>
              <w:divBdr>
                <w:top w:val="none" w:sz="0" w:space="0" w:color="auto"/>
                <w:left w:val="none" w:sz="0" w:space="0" w:color="auto"/>
                <w:bottom w:val="none" w:sz="0" w:space="0" w:color="auto"/>
                <w:right w:val="none" w:sz="0" w:space="0" w:color="auto"/>
              </w:divBdr>
              <w:divsChild>
                <w:div w:id="674111306">
                  <w:marLeft w:val="0"/>
                  <w:marRight w:val="0"/>
                  <w:marTop w:val="0"/>
                  <w:marBottom w:val="0"/>
                  <w:divBdr>
                    <w:top w:val="none" w:sz="0" w:space="0" w:color="auto"/>
                    <w:left w:val="none" w:sz="0" w:space="0" w:color="auto"/>
                    <w:bottom w:val="none" w:sz="0" w:space="0" w:color="auto"/>
                    <w:right w:val="none" w:sz="0" w:space="0" w:color="auto"/>
                  </w:divBdr>
                </w:div>
                <w:div w:id="1759908324">
                  <w:marLeft w:val="0"/>
                  <w:marRight w:val="0"/>
                  <w:marTop w:val="0"/>
                  <w:marBottom w:val="0"/>
                  <w:divBdr>
                    <w:top w:val="none" w:sz="0" w:space="0" w:color="auto"/>
                    <w:left w:val="none" w:sz="0" w:space="0" w:color="auto"/>
                    <w:bottom w:val="none" w:sz="0" w:space="0" w:color="auto"/>
                    <w:right w:val="none" w:sz="0" w:space="0" w:color="auto"/>
                  </w:divBdr>
                  <w:divsChild>
                    <w:div w:id="16646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6970">
              <w:marLeft w:val="0"/>
              <w:marRight w:val="0"/>
              <w:marTop w:val="0"/>
              <w:marBottom w:val="0"/>
              <w:divBdr>
                <w:top w:val="none" w:sz="0" w:space="0" w:color="auto"/>
                <w:left w:val="none" w:sz="0" w:space="0" w:color="auto"/>
                <w:bottom w:val="none" w:sz="0" w:space="0" w:color="auto"/>
                <w:right w:val="none" w:sz="0" w:space="0" w:color="auto"/>
              </w:divBdr>
              <w:divsChild>
                <w:div w:id="1036077452">
                  <w:marLeft w:val="0"/>
                  <w:marRight w:val="0"/>
                  <w:marTop w:val="0"/>
                  <w:marBottom w:val="0"/>
                  <w:divBdr>
                    <w:top w:val="none" w:sz="0" w:space="0" w:color="auto"/>
                    <w:left w:val="none" w:sz="0" w:space="0" w:color="auto"/>
                    <w:bottom w:val="none" w:sz="0" w:space="0" w:color="auto"/>
                    <w:right w:val="none" w:sz="0" w:space="0" w:color="auto"/>
                  </w:divBdr>
                </w:div>
                <w:div w:id="1377311544">
                  <w:marLeft w:val="0"/>
                  <w:marRight w:val="0"/>
                  <w:marTop w:val="0"/>
                  <w:marBottom w:val="0"/>
                  <w:divBdr>
                    <w:top w:val="none" w:sz="0" w:space="0" w:color="auto"/>
                    <w:left w:val="none" w:sz="0" w:space="0" w:color="auto"/>
                    <w:bottom w:val="none" w:sz="0" w:space="0" w:color="auto"/>
                    <w:right w:val="none" w:sz="0" w:space="0" w:color="auto"/>
                  </w:divBdr>
                  <w:divsChild>
                    <w:div w:id="7275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94301">
              <w:marLeft w:val="0"/>
              <w:marRight w:val="0"/>
              <w:marTop w:val="0"/>
              <w:marBottom w:val="0"/>
              <w:divBdr>
                <w:top w:val="none" w:sz="0" w:space="0" w:color="auto"/>
                <w:left w:val="none" w:sz="0" w:space="0" w:color="auto"/>
                <w:bottom w:val="none" w:sz="0" w:space="0" w:color="auto"/>
                <w:right w:val="none" w:sz="0" w:space="0" w:color="auto"/>
              </w:divBdr>
              <w:divsChild>
                <w:div w:id="1452744042">
                  <w:marLeft w:val="0"/>
                  <w:marRight w:val="0"/>
                  <w:marTop w:val="0"/>
                  <w:marBottom w:val="0"/>
                  <w:divBdr>
                    <w:top w:val="none" w:sz="0" w:space="0" w:color="auto"/>
                    <w:left w:val="none" w:sz="0" w:space="0" w:color="auto"/>
                    <w:bottom w:val="none" w:sz="0" w:space="0" w:color="auto"/>
                    <w:right w:val="none" w:sz="0" w:space="0" w:color="auto"/>
                  </w:divBdr>
                </w:div>
                <w:div w:id="1147816177">
                  <w:marLeft w:val="0"/>
                  <w:marRight w:val="0"/>
                  <w:marTop w:val="0"/>
                  <w:marBottom w:val="0"/>
                  <w:divBdr>
                    <w:top w:val="none" w:sz="0" w:space="0" w:color="auto"/>
                    <w:left w:val="none" w:sz="0" w:space="0" w:color="auto"/>
                    <w:bottom w:val="none" w:sz="0" w:space="0" w:color="auto"/>
                    <w:right w:val="none" w:sz="0" w:space="0" w:color="auto"/>
                  </w:divBdr>
                  <w:divsChild>
                    <w:div w:id="1547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7860">
              <w:marLeft w:val="0"/>
              <w:marRight w:val="0"/>
              <w:marTop w:val="0"/>
              <w:marBottom w:val="0"/>
              <w:divBdr>
                <w:top w:val="none" w:sz="0" w:space="0" w:color="auto"/>
                <w:left w:val="none" w:sz="0" w:space="0" w:color="auto"/>
                <w:bottom w:val="none" w:sz="0" w:space="0" w:color="auto"/>
                <w:right w:val="none" w:sz="0" w:space="0" w:color="auto"/>
              </w:divBdr>
              <w:divsChild>
                <w:div w:id="152993759">
                  <w:marLeft w:val="0"/>
                  <w:marRight w:val="0"/>
                  <w:marTop w:val="0"/>
                  <w:marBottom w:val="0"/>
                  <w:divBdr>
                    <w:top w:val="none" w:sz="0" w:space="0" w:color="auto"/>
                    <w:left w:val="none" w:sz="0" w:space="0" w:color="auto"/>
                    <w:bottom w:val="none" w:sz="0" w:space="0" w:color="auto"/>
                    <w:right w:val="none" w:sz="0" w:space="0" w:color="auto"/>
                  </w:divBdr>
                </w:div>
                <w:div w:id="586157837">
                  <w:marLeft w:val="0"/>
                  <w:marRight w:val="0"/>
                  <w:marTop w:val="0"/>
                  <w:marBottom w:val="0"/>
                  <w:divBdr>
                    <w:top w:val="none" w:sz="0" w:space="0" w:color="auto"/>
                    <w:left w:val="none" w:sz="0" w:space="0" w:color="auto"/>
                    <w:bottom w:val="none" w:sz="0" w:space="0" w:color="auto"/>
                    <w:right w:val="none" w:sz="0" w:space="0" w:color="auto"/>
                  </w:divBdr>
                  <w:divsChild>
                    <w:div w:id="13314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0618">
              <w:marLeft w:val="0"/>
              <w:marRight w:val="0"/>
              <w:marTop w:val="0"/>
              <w:marBottom w:val="0"/>
              <w:divBdr>
                <w:top w:val="none" w:sz="0" w:space="0" w:color="auto"/>
                <w:left w:val="none" w:sz="0" w:space="0" w:color="auto"/>
                <w:bottom w:val="none" w:sz="0" w:space="0" w:color="auto"/>
                <w:right w:val="none" w:sz="0" w:space="0" w:color="auto"/>
              </w:divBdr>
              <w:divsChild>
                <w:div w:id="611741733">
                  <w:marLeft w:val="0"/>
                  <w:marRight w:val="0"/>
                  <w:marTop w:val="0"/>
                  <w:marBottom w:val="0"/>
                  <w:divBdr>
                    <w:top w:val="none" w:sz="0" w:space="0" w:color="auto"/>
                    <w:left w:val="none" w:sz="0" w:space="0" w:color="auto"/>
                    <w:bottom w:val="none" w:sz="0" w:space="0" w:color="auto"/>
                    <w:right w:val="none" w:sz="0" w:space="0" w:color="auto"/>
                  </w:divBdr>
                </w:div>
                <w:div w:id="2144804794">
                  <w:marLeft w:val="0"/>
                  <w:marRight w:val="0"/>
                  <w:marTop w:val="0"/>
                  <w:marBottom w:val="0"/>
                  <w:divBdr>
                    <w:top w:val="none" w:sz="0" w:space="0" w:color="auto"/>
                    <w:left w:val="none" w:sz="0" w:space="0" w:color="auto"/>
                    <w:bottom w:val="none" w:sz="0" w:space="0" w:color="auto"/>
                    <w:right w:val="none" w:sz="0" w:space="0" w:color="auto"/>
                  </w:divBdr>
                  <w:divsChild>
                    <w:div w:id="19416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iuse.com/namevalue-stor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tutorial_series/how-to-code-in-javascript" TargetMode="External"/><Relationship Id="rId5" Type="http://schemas.openxmlformats.org/officeDocument/2006/relationships/hyperlink" Target="https://www.digitalocean.com/community/tutorial_collections/how-to-install-node-j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s</dc:creator>
  <cp:keywords/>
  <dc:description/>
  <cp:lastModifiedBy>sravya s</cp:lastModifiedBy>
  <cp:revision>4</cp:revision>
  <dcterms:created xsi:type="dcterms:W3CDTF">2021-04-08T03:45:00Z</dcterms:created>
  <dcterms:modified xsi:type="dcterms:W3CDTF">2021-04-08T04:13:00Z</dcterms:modified>
</cp:coreProperties>
</file>