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176A4B5">
      <w:bookmarkStart w:name="_GoBack" w:id="0"/>
      <w:bookmarkEnd w:id="0"/>
      <w:r w:rsidR="569AB7EA">
        <w:rPr/>
        <w:t>https://www.kaggle.com/datasets/bitsofishan/covid19-patient-symptoms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49027"/>
    <w:rsid w:val="569AB7EA"/>
    <w:rsid w:val="7F449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49027"/>
  <w15:chartTrackingRefBased/>
  <w15:docId w15:val="{18AC7BFE-55C8-4EEB-B318-6B4B0463FC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2022-07-28T15:06:14.0108824Z</dcterms:created>
  <dcterms:modified xsi:type="dcterms:W3CDTF">2022-07-28T15:06:31.6608433Z</dcterms:modified>
  <dc:creator>Surya Chandra Selvaraj</dc:creator>
  <lastModifiedBy>Surya Chandra Selvaraj</lastModifiedBy>
</coreProperties>
</file>