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EEE" w:rsidRPr="00DA112B" w:rsidRDefault="00B53EEE" w:rsidP="00B53EEE">
      <w:pPr>
        <w:shd w:val="clear" w:color="auto" w:fill="FFFFFF"/>
        <w:spacing w:before="360" w:after="210" w:line="435" w:lineRule="atLeast"/>
        <w:outlineLvl w:val="3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Chủ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đề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9: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Ngoại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hình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(Appearance)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  <w:gridCol w:w="4029"/>
      </w:tblGrid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315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02400B03" wp14:editId="6DF32530">
                  <wp:extent cx="3810000" cy="2543175"/>
                  <wp:effectExtent l="0" t="0" r="0" b="9525"/>
                  <wp:docPr id="879" name="Picture 879" descr="https://ejoy-english.com/blog/wp-content/uploads/2019/01/attractive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s://ejoy-english.com/blog/wp-content/uploads/2019/01/attractive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1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Attractive/gorgeous (adjective)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Quyến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rũ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hấp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dẫn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1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əˈtræktɪv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1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: Sarah is such an attractive woman. Many guys want to go out on a date with her. (Sarah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đúng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là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người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phụ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nữ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quyến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rũ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.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Rất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nhiều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chàng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trai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muốn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được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hẹn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hò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với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cô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ấy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25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23E69E00" wp14:editId="61481E45">
                  <wp:extent cx="3810000" cy="2543175"/>
                  <wp:effectExtent l="0" t="0" r="0" b="9525"/>
                  <wp:docPr id="878" name="Picture 878" descr="https://ejoy-english.com/blog/wp-content/uploads/2019/01/beautiful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s://ejoy-english.com/blog/wp-content/uploads/2019/01/beautiful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2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Beautiful (adjective):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Đẹp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xinh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đẹp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2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/ˈ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bjutəfəl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2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A beautiful girl usually make good first impression with other people.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cô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gái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xinh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đẹp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thường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tạo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ấn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tượng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đầu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tốt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với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những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người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khác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).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26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lastRenderedPageBreak/>
              <w:drawing>
                <wp:inline distT="0" distB="0" distL="0" distR="0" wp14:anchorId="26BE26B8" wp14:editId="67E018AA">
                  <wp:extent cx="3810000" cy="2028825"/>
                  <wp:effectExtent l="0" t="0" r="0" b="9525"/>
                  <wp:docPr id="877" name="Picture 877" descr="https://ejoy-english.com/blog/wp-content/uploads/2019/01/body-shape-400x2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s://ejoy-english.com/blog/wp-content/uploads/2019/01/body-shape-400x2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3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Body shape (noun):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Thân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hình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vóc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dáng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cơ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thể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3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/ˈ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bɑdi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ʃeɪp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3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I want to have a better body shape so I start exercising at the gym.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Tôi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muốn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có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thân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hình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đẹp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hơn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nên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tôi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bắt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đầu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tập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luyện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tại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phòng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gym)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27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1B1F17F6" wp14:editId="12E708EB">
                  <wp:extent cx="3810000" cy="2247900"/>
                  <wp:effectExtent l="0" t="0" r="0" b="0"/>
                  <wp:docPr id="876" name="Picture 876" descr="https://ejoy-english.com/blog/wp-content/uploads/2019/01/charming-400x2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s://ejoy-english.com/blog/wp-content/uploads/2019/01/charming-400x2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Charming (adjective): Thu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hút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quyến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rũ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/ˈ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ʧɑrmɪŋ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Many little girls believe in fairy tales and that some day prince charming will come for them.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Rất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nhiều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bé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gái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tin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vào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truyện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cổ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tích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và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tin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rằng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ngày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nào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đó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,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hoàng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bạch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mã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sẽ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đến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tìm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chúng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28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lastRenderedPageBreak/>
              <w:drawing>
                <wp:inline distT="0" distB="0" distL="0" distR="0" wp14:anchorId="444DDCF6" wp14:editId="7A22AF0B">
                  <wp:extent cx="3810000" cy="2562225"/>
                  <wp:effectExtent l="0" t="0" r="0" b="9525"/>
                  <wp:docPr id="875" name="Picture 875" descr="https://ejoy-english.com/blog/wp-content/uploads/2019/01/cute-400x2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s://ejoy-english.com/blog/wp-content/uploads/2019/01/cute-400x2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Cute (adjective):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Dễ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thương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đáng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yêu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Kjut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: What a cute baby!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Đúng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là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em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bé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đáng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yêu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!)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29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1FA2257F" wp14:editId="2A852D37">
                  <wp:extent cx="2238375" cy="2038350"/>
                  <wp:effectExtent l="0" t="0" r="9525" b="0"/>
                  <wp:docPr id="874" name="Picture 874" descr="https://ejoy-english.com/blog/wp-content/uploads/2019/01/f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s://ejoy-english.com/blog/wp-content/uploads/2019/01/f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Fat/flabby/overweight (adjective):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Béo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thừa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cân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fæt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Chubby/bonny/plump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đầy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đặn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Obese(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oubis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béo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phì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Modern lifestyles with fast food trend make more people become fat.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Lối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sống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hiện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đại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cùng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trào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lưu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đồ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ăn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nhanh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làm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nhiều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người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trở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nên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thừa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cân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hơn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30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lastRenderedPageBreak/>
              <w:drawing>
                <wp:inline distT="0" distB="0" distL="0" distR="0" wp14:anchorId="522453AC" wp14:editId="56AACC45">
                  <wp:extent cx="3810000" cy="1771650"/>
                  <wp:effectExtent l="0" t="0" r="0" b="0"/>
                  <wp:docPr id="873" name="Picture 873" descr="https://ejoy-english.com/blog/wp-content/uploads/2019/01/feature-400x1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s://ejoy-english.com/blog/wp-content/uploads/2019/01/feature-400x1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Feature (noun):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Đặc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điểm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/ˈ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fiʧər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Bright smile is one of her best features.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cười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tươi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tắn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là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trong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những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đặc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điểm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đẹp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nhất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của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cô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ấy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31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716B4449" wp14:editId="3B27A0D4">
                  <wp:extent cx="3810000" cy="2543175"/>
                  <wp:effectExtent l="0" t="0" r="0" b="9525"/>
                  <wp:docPr id="872" name="Picture 872" descr="https://ejoy-english.com/blog/wp-content/uploads/2019/01/fit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s://ejoy-english.com/blog/wp-content/uploads/2019/01/fit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Fit (adjective):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Cân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đối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gọn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gàng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fɪt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She follows a special diet to stay fit.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Cô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ấy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tuân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theo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chế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độ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ăn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đặc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biệt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để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giữ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cho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cơ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thể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cân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đối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32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7A51A5AD" wp14:editId="294DD4B0">
                  <wp:extent cx="3810000" cy="2543175"/>
                  <wp:effectExtent l="0" t="0" r="0" b="9525"/>
                  <wp:docPr id="871" name="Picture 871" descr="https://ejoy-english.com/blog/wp-content/uploads/2019/01/good-looking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s://ejoy-english.com/blog/wp-content/uploads/2019/01/good-looking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Good-looking (adjective):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Sáng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sủa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ưa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nhìn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gʊd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-ˈ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lʊkɪŋ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Not only is he a good-looking guy but he is also very talented.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Không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những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là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anh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chàng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ưa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nhìn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mà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anh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ấy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còn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rất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tài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năng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33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lastRenderedPageBreak/>
              <w:drawing>
                <wp:inline distT="0" distB="0" distL="0" distR="0" wp14:anchorId="29E51AB6" wp14:editId="553E897D">
                  <wp:extent cx="3810000" cy="2543175"/>
                  <wp:effectExtent l="0" t="0" r="0" b="9525"/>
                  <wp:docPr id="870" name="Picture 870" descr="https://ejoy-english.com/blog/wp-content/uploads/2019/01/handsome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s://ejoy-english.com/blog/wp-content/uploads/2019/01/handsome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10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Handsome (adjective):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Đẹp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trai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10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/ˈ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hænsəm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10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Women in different countries have different ideas on what is considered a handsome man.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Phụ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nữ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ở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các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nước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khác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nhau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có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những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ý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kiến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r w:rsidR="0062329E"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khaki</w:t>
            </w:r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nhau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về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việc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như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thế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nào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thì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được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coi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là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người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đàn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ông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đẹp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trai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34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5B2D644A" wp14:editId="776D4997">
                  <wp:extent cx="3810000" cy="2828925"/>
                  <wp:effectExtent l="0" t="0" r="0" b="9525"/>
                  <wp:docPr id="869" name="Picture 869" descr="https://ejoy-english.com/blog/wp-content/uploads/2019/01/height-400x2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s://ejoy-english.com/blog/wp-content/uploads/2019/01/height-400x2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11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Height (noun):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Chiều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cao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11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haɪt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11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May’s height is average, however, she looks taller than she actually is.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Chiều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cao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của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May ở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mức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trung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bình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,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tuy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nhiên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cô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ấy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trông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cao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hơn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so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với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chiều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cao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thực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sự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35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lastRenderedPageBreak/>
              <w:drawing>
                <wp:inline distT="0" distB="0" distL="0" distR="0" wp14:anchorId="36AD1679" wp14:editId="2943FA19">
                  <wp:extent cx="3810000" cy="2543175"/>
                  <wp:effectExtent l="0" t="0" r="0" b="9525"/>
                  <wp:docPr id="868" name="Picture 868" descr="https://ejoy-english.com/blog/wp-content/uploads/2019/01/look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s://ejoy-english.com/blog/wp-content/uploads/2019/01/look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12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Look (noun):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Vẻ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bề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ngoài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12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lʊk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12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Some people judge others based on their look.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số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người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đánh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giá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người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khác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thông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qua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vẻ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bề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ngoài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36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2FDE5844" wp14:editId="7FECF19B">
                  <wp:extent cx="3810000" cy="2543175"/>
                  <wp:effectExtent l="0" t="0" r="0" b="9525"/>
                  <wp:docPr id="867" name="Picture 867" descr="https://ejoy-english.com/blog/wp-content/uploads/2019/01/lovely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s://ejoy-english.com/blog/wp-content/uploads/2019/01/lovely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13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Lovely (adjective):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Đáng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yêu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13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/ˈ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lʌvli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13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How lovely is she!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Cô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ấy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đáng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yêu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làm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sao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!)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37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3FFDBD65" wp14:editId="0457AFBA">
                  <wp:extent cx="3810000" cy="2857500"/>
                  <wp:effectExtent l="0" t="0" r="0" b="0"/>
                  <wp:docPr id="866" name="Picture 866" descr="https://ejoy-english.com/blog/wp-content/uploads/2019/01/muscular-400x30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s://ejoy-english.com/blog/wp-content/uploads/2019/01/muscular-400x30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14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Muscular/ripped (adjective):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Cơ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bắp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lực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lưỡng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14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/ˈ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mʌskjələr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14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After 1 years of exercising continuously, Alex has turned into a muscular guy.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Sau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năm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tập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luyện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không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ngừng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, Alex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đã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trở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lastRenderedPageBreak/>
              <w:t>thành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chàng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trai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lực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lưỡng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38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lastRenderedPageBreak/>
              <w:drawing>
                <wp:inline distT="0" distB="0" distL="0" distR="0" wp14:anchorId="32FD127E" wp14:editId="31BB2DC9">
                  <wp:extent cx="3810000" cy="2543175"/>
                  <wp:effectExtent l="0" t="0" r="0" b="9525"/>
                  <wp:docPr id="865" name="Picture 865" descr="https://ejoy-english.com/blog/wp-content/uploads/2019/01/pretty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s://ejoy-english.com/blog/wp-content/uploads/2019/01/pretty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15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Pretty (adjective):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Xinh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xắn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15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/ˈ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prɪti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15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All my friends are pretty and have kind personalities.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Tất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cả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bạn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bè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tôi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đều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xinh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xắn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và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tốt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bụng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39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74D852D4" wp14:editId="29EE94EA">
                  <wp:extent cx="3810000" cy="2857500"/>
                  <wp:effectExtent l="0" t="0" r="0" b="0"/>
                  <wp:docPr id="864" name="Picture 864" descr="https://ejoy-english.com/blog/wp-content/uploads/2019/01/tall-4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s://ejoy-english.com/blog/wp-content/uploads/2019/01/tall-4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16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Short (adjective)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Thấp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16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ʃɔrt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16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: Jenny always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complaning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about how short she is being a 1,55m girl. (Jenny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luôn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phàn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nàn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về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việc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mình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thấp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như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thế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nào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khi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là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một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cô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gái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cao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1m55)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40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lastRenderedPageBreak/>
              <w:drawing>
                <wp:inline distT="0" distB="0" distL="0" distR="0" wp14:anchorId="40D39F43" wp14:editId="1191A768">
                  <wp:extent cx="3810000" cy="2857500"/>
                  <wp:effectExtent l="0" t="0" r="0" b="0"/>
                  <wp:docPr id="863" name="Picture 863" descr="https://ejoy-english.com/blog/wp-content/uploads/2019/01/tall-4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s://ejoy-english.com/blog/wp-content/uploads/2019/01/tall-4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17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Tall (adjective): Cao</w:t>
            </w:r>
          </w:p>
          <w:p w:rsidR="00B53EEE" w:rsidRPr="00DA112B" w:rsidRDefault="00B53EEE" w:rsidP="00DA112B">
            <w:pPr>
              <w:numPr>
                <w:ilvl w:val="0"/>
                <w:numId w:val="17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tɔl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17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To have a tall body, practicing sports like swimming and basketball are recommended.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Để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có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thân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hình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cao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,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luyện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tập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các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môn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thể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thao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như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bơi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lội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và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bóng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rổ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được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khuyên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thực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hiện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41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1BD000FF" wp14:editId="15C303AA">
                  <wp:extent cx="3810000" cy="2543175"/>
                  <wp:effectExtent l="0" t="0" r="0" b="9525"/>
                  <wp:docPr id="862" name="Picture 862" descr="https://ejoy-english.com/blog/wp-content/uploads/2019/01/thin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s://ejoy-english.com/blog/wp-content/uploads/2019/01/thin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18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Thin / slender/slim (adjective):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Gầy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18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θɪn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18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She needs to eat more since she looks so thin after the surgery.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Cô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ấy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cần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ăn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nhiều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hơn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vì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cô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ấy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trông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thật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gầy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sau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ca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phẫu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thuật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42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drawing>
                <wp:inline distT="0" distB="0" distL="0" distR="0" wp14:anchorId="7570601B" wp14:editId="7323D35B">
                  <wp:extent cx="2847975" cy="1600200"/>
                  <wp:effectExtent l="0" t="0" r="9525" b="0"/>
                  <wp:docPr id="861" name="Picture 861" descr="https://ejoy-english.com/blog/wp-content/uploads/2019/01/ug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s://ejoy-english.com/blog/wp-content/uploads/2019/01/ugl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19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Ugly (adjective):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Xấu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xí</w:t>
            </w:r>
            <w:proofErr w:type="spellEnd"/>
          </w:p>
          <w:p w:rsidR="00B53EEE" w:rsidRPr="00DA112B" w:rsidRDefault="00B53EEE" w:rsidP="00DA112B">
            <w:pPr>
              <w:numPr>
                <w:ilvl w:val="0"/>
                <w:numId w:val="19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/ˈ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ʌgli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19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‘The Ugly Duckling’ is one famous story in all over the world. (‘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Vịt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con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xấu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xí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’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lastRenderedPageBreak/>
              <w:t>là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câu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chuyện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nổi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tiếng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trên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toàn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thế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giới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43" style="width:0;height:0" o:hralign="center" o:hrstd="t" o:hr="t" fillcolor="#a0a0a0" stroked="f"/>
              </w:pict>
            </w:r>
          </w:p>
        </w:tc>
      </w:tr>
      <w:tr w:rsidR="00B53EEE" w:rsidRPr="00DA112B" w:rsidTr="00E672DD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lastRenderedPageBreak/>
              <w:drawing>
                <wp:inline distT="0" distB="0" distL="0" distR="0" wp14:anchorId="40704B76" wp14:editId="2F0BBC05">
                  <wp:extent cx="3810000" cy="2543175"/>
                  <wp:effectExtent l="0" t="0" r="0" b="9525"/>
                  <wp:docPr id="860" name="Picture 860" descr="https://ejoy-english.com/blog/wp-content/uploads/2019/01/weight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s://ejoy-english.com/blog/wp-content/uploads/2019/01/weight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B53EEE" w:rsidRPr="00DA112B" w:rsidRDefault="00B53EEE" w:rsidP="00DA112B">
            <w:pPr>
              <w:numPr>
                <w:ilvl w:val="0"/>
                <w:numId w:val="20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Weight (noun):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Cân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nặng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( underweight/skinny</w:t>
            </w:r>
          </w:p>
          <w:p w:rsidR="00B53EEE" w:rsidRPr="00DA112B" w:rsidRDefault="00B53EEE" w:rsidP="00DA112B">
            <w:pPr>
              <w:numPr>
                <w:ilvl w:val="0"/>
                <w:numId w:val="20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weɪt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</w:p>
          <w:p w:rsidR="00B53EEE" w:rsidRPr="00DA112B" w:rsidRDefault="00B53EEE" w:rsidP="00DA112B">
            <w:pPr>
              <w:numPr>
                <w:ilvl w:val="0"/>
                <w:numId w:val="20"/>
              </w:numPr>
              <w:spacing w:before="100" w:beforeAutospacing="1" w:after="100" w:afterAutospacing="1" w:line="390" w:lineRule="atLeast"/>
              <w:ind w:left="1035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: She stays away from fat food to maintain her ideal weight.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Cô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ấy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tránh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xa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những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thức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ăn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nhiều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chất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béo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để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duy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trì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cân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nặng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lí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tưởng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của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mình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color w:val="3366FF"/>
                <w:sz w:val="28"/>
                <w:szCs w:val="28"/>
              </w:rPr>
              <w:t>)</w:t>
            </w:r>
          </w:p>
          <w:p w:rsidR="00B53EEE" w:rsidRPr="00DA112B" w:rsidRDefault="0062329E" w:rsidP="00E672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8"/>
                <w:szCs w:val="28"/>
              </w:rPr>
              <w:pict>
                <v:rect id="_x0000_i1044" style="width:0;height:0" o:hralign="center" o:hrstd="t" o:hr="t" fillcolor="#a0a0a0" stroked="f"/>
              </w:pict>
            </w:r>
          </w:p>
        </w:tc>
      </w:tr>
    </w:tbl>
    <w:p w:rsidR="00B23047" w:rsidRPr="00DA112B" w:rsidRDefault="00B23047" w:rsidP="00B53EEE">
      <w:pPr>
        <w:rPr>
          <w:rFonts w:ascii="Times New Roman" w:hAnsi="Times New Roman" w:cs="Times New Roman"/>
          <w:sz w:val="28"/>
          <w:szCs w:val="28"/>
        </w:rPr>
      </w:pPr>
    </w:p>
    <w:p w:rsidR="00B53EEE" w:rsidRPr="00DA112B" w:rsidRDefault="00B53EEE" w:rsidP="00B53EEE">
      <w:pPr>
        <w:rPr>
          <w:rFonts w:ascii="Times New Roman" w:hAnsi="Times New Roman" w:cs="Times New Roman"/>
          <w:sz w:val="28"/>
          <w:szCs w:val="28"/>
        </w:rPr>
      </w:pPr>
    </w:p>
    <w:p w:rsidR="00B53EEE" w:rsidRPr="00DA112B" w:rsidRDefault="00B53EEE" w:rsidP="00B53EEE">
      <w:pPr>
        <w:rPr>
          <w:rFonts w:ascii="Times New Roman" w:hAnsi="Times New Roman" w:cs="Times New Roman"/>
          <w:sz w:val="28"/>
          <w:szCs w:val="28"/>
        </w:rPr>
      </w:pPr>
      <w:r w:rsidRPr="00DA112B">
        <w:rPr>
          <w:rFonts w:ascii="Times New Roman" w:hAnsi="Times New Roman" w:cs="Times New Roman"/>
          <w:sz w:val="28"/>
          <w:szCs w:val="28"/>
        </w:rPr>
        <w:t>EX</w:t>
      </w:r>
      <w:r w:rsidR="00DA112B" w:rsidRPr="00DA112B">
        <w:rPr>
          <w:rFonts w:ascii="Times New Roman" w:hAnsi="Times New Roman" w:cs="Times New Roman"/>
          <w:sz w:val="28"/>
          <w:szCs w:val="28"/>
        </w:rPr>
        <w:t>ERCISE</w:t>
      </w:r>
      <w:r w:rsidRPr="00DA112B">
        <w:rPr>
          <w:rFonts w:ascii="Times New Roman" w:hAnsi="Times New Roman" w:cs="Times New Roman"/>
          <w:sz w:val="28"/>
          <w:szCs w:val="28"/>
        </w:rPr>
        <w:t xml:space="preserve">: </w:t>
      </w:r>
      <w:r w:rsidR="00DA112B" w:rsidRPr="00DA112B">
        <w:rPr>
          <w:rFonts w:ascii="Times New Roman" w:hAnsi="Times New Roman" w:cs="Times New Roman"/>
          <w:sz w:val="28"/>
          <w:szCs w:val="28"/>
        </w:rPr>
        <w:t xml:space="preserve">Describe a person’s appearance about 50 words </w:t>
      </w:r>
    </w:p>
    <w:p w:rsidR="00DA112B" w:rsidRPr="00DA112B" w:rsidRDefault="00DA112B" w:rsidP="00B53EEE">
      <w:pPr>
        <w:rPr>
          <w:rFonts w:ascii="Times New Roman" w:hAnsi="Times New Roman" w:cs="Times New Roman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A112B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GRAMMAR: </w:t>
      </w:r>
    </w:p>
    <w:p w:rsidR="00DA112B" w:rsidRPr="00DA112B" w:rsidRDefault="00DA112B" w:rsidP="00DA112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1.KHÁI NIỆM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Thì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hiện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tại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tiếp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diễn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(Present Continuous) 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diễn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tả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những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sự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xảy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ngay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lúc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chúng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nói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hay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xung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quanh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thời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điểm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nói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hành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chưa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chấm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dứt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còn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tiếp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tục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diễn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</w:p>
    <w:p w:rsidR="00DA112B" w:rsidRPr="00DA112B" w:rsidRDefault="00DA112B" w:rsidP="00DA112B">
      <w:pPr>
        <w:shd w:val="clear" w:color="auto" w:fill="FFFFFF"/>
        <w:spacing w:after="0" w:line="507" w:lineRule="atLeast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#2._CÔNG_THỨC"/>
      <w:bookmarkEnd w:id="0"/>
      <w:r w:rsidRPr="00DA112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2. CÔNG THỨC</w:t>
      </w:r>
    </w:p>
    <w:tbl>
      <w:tblPr>
        <w:tblW w:w="93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2790"/>
        <w:gridCol w:w="3502"/>
      </w:tblGrid>
      <w:tr w:rsidR="00DA112B" w:rsidRPr="00DA112B" w:rsidTr="00DA112B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12B" w:rsidRPr="00DA112B" w:rsidRDefault="00DA112B" w:rsidP="00DA112B">
            <w:pPr>
              <w:spacing w:after="0" w:afterAutospacing="1" w:line="432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khẳng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12B" w:rsidRPr="00DA112B" w:rsidRDefault="00DA112B" w:rsidP="00DA112B">
            <w:pPr>
              <w:spacing w:after="0" w:afterAutospacing="1" w:line="432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phủ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3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12B" w:rsidRPr="00DA112B" w:rsidRDefault="00DA112B" w:rsidP="00DA112B">
            <w:pPr>
              <w:spacing w:after="0" w:afterAutospacing="1" w:line="432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hỏi</w:t>
            </w:r>
            <w:proofErr w:type="spellEnd"/>
          </w:p>
        </w:tc>
      </w:tr>
      <w:tr w:rsidR="00DA112B" w:rsidRPr="00DA112B" w:rsidTr="00DA112B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 + am/ is/ are + V-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ing</w:t>
            </w:r>
            <w:proofErr w:type="spellEnd"/>
          </w:p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CHÚ Ý: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– S = I + am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– S = He/ She/ It</w:t>
            </w:r>
            <w:r w:rsidR="001177CC">
              <w:rPr>
                <w:rFonts w:ascii="Times New Roman" w:eastAsia="Times New Roman" w:hAnsi="Times New Roman" w:cs="Times New Roman"/>
                <w:sz w:val="28"/>
                <w:szCs w:val="28"/>
              </w:rPr>
              <w:t>/N(</w:t>
            </w:r>
            <w:proofErr w:type="spellStart"/>
            <w:r w:rsidR="001177CC">
              <w:rPr>
                <w:rFonts w:ascii="Times New Roman" w:eastAsia="Times New Roman" w:hAnsi="Times New Roman" w:cs="Times New Roman"/>
                <w:sz w:val="28"/>
                <w:szCs w:val="28"/>
              </w:rPr>
              <w:t>ít</w:t>
            </w:r>
            <w:proofErr w:type="spellEnd"/>
            <w:r w:rsidR="001177C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is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– S = We/ You/ They</w:t>
            </w:r>
            <w:r w:rsidR="001177CC">
              <w:rPr>
                <w:rFonts w:ascii="Times New Roman" w:eastAsia="Times New Roman" w:hAnsi="Times New Roman" w:cs="Times New Roman"/>
                <w:sz w:val="28"/>
                <w:szCs w:val="28"/>
              </w:rPr>
              <w:t>/N(</w:t>
            </w:r>
            <w:proofErr w:type="spellStart"/>
            <w:r w:rsidR="001177CC">
              <w:rPr>
                <w:rFonts w:ascii="Times New Roman" w:eastAsia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="001177C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are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a) They </w:t>
            </w: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are watching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TV now. </w:t>
            </w:r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Bây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giờ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chúng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đang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xem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TV.)</w:t>
            </w:r>
          </w:p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b) She </w:t>
            </w: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 cooking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with her mother.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Cô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ấy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đang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nấu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ăn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với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mẹ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của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cô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ấy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.)</w:t>
            </w:r>
          </w:p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c) We </w:t>
            </w: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are studying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English. 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Chúng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tôi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đang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học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Tiếng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.)</w:t>
            </w:r>
          </w:p>
          <w:p w:rsidR="00DA112B" w:rsidRPr="00DA112B" w:rsidRDefault="00DA112B" w:rsidP="00DA112B">
            <w:pPr>
              <w:spacing w:after="100" w:afterAutospacing="1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S + am/ is/ are + not + V-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ing</w:t>
            </w:r>
            <w:proofErr w:type="spellEnd"/>
          </w:p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CHÚ Ý: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am not: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tắt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– is not = isn’t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– are not = aren’t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a) I </w:t>
            </w: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am not listening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to music at the moment.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Lúc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này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tôi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đang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không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nghe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nhạc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.)</w:t>
            </w:r>
          </w:p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b) My sister </w:t>
            </w: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isn’t working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now.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Chị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gái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tôi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đang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không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việc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.)</w:t>
            </w:r>
          </w:p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c) They </w:t>
            </w: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aren’t watching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the TV at 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present.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Hiện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tại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đang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không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xem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TV.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DA112B" w:rsidRPr="00DA112B" w:rsidRDefault="00DA112B" w:rsidP="00DA112B">
            <w:pPr>
              <w:spacing w:after="100" w:afterAutospacing="1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Am/ Is/ Are + S + V-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 ?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- Yes, I am. – Yes, he/ she/ it + is. – Yes, we/ you/ they + are.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- No, I + am not. – No, he/ she/ it + isn’t. – No, we/ you/ they + aren’t.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a) - </w:t>
            </w: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Are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you </w:t>
            </w: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doing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your homework? (</w:t>
            </w:r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Con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đang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bài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tập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về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nhà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phải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không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?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- Yes, I am./ No, I am not.</w:t>
            </w:r>
          </w:p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b) - </w:t>
            </w: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he </w:t>
            </w: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going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out with you? 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ấy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đang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chơi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cùng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cậu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có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phải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không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?)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- Yes, he is./ No, he isn’t.</w:t>
            </w:r>
          </w:p>
          <w:p w:rsidR="00DA112B" w:rsidRPr="00DA112B" w:rsidRDefault="00DA112B" w:rsidP="00DA112B">
            <w:pPr>
              <w:spacing w:after="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c) </w:t>
            </w: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Are 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they </w:t>
            </w:r>
            <w:r w:rsidRPr="00DA11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studying 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English? </w:t>
            </w:r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đang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học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tiếng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Anh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à?)</w:t>
            </w:r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- Yes, they are./ No, they aren't.</w:t>
            </w:r>
          </w:p>
          <w:p w:rsidR="00DA112B" w:rsidRPr="00DA112B" w:rsidRDefault="00DA112B" w:rsidP="00DA112B">
            <w:pPr>
              <w:spacing w:after="100" w:afterAutospacing="1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DA112B" w:rsidRPr="00DA112B" w:rsidRDefault="00DA112B" w:rsidP="00DA112B">
      <w:pPr>
        <w:shd w:val="clear" w:color="auto" w:fill="FFFFFF"/>
        <w:spacing w:after="0" w:line="507" w:lineRule="atLeast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3. CÁCH SỬ DỤNG CỦA THÌ</w:t>
      </w:r>
    </w:p>
    <w:p w:rsidR="00DA112B" w:rsidRPr="00DA112B" w:rsidRDefault="00DA112B" w:rsidP="00DA112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Segoe UI Symbol" w:eastAsia="Times New Roman" w:hAnsi="Segoe UI Symbol" w:cs="Segoe UI Symbol"/>
          <w:color w:val="222222"/>
          <w:sz w:val="28"/>
          <w:szCs w:val="28"/>
        </w:rPr>
        <w:t>➣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Diễn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tả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một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hành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động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 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xảy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ra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ngay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tại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thời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điểm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nói</w:t>
      </w:r>
      <w:proofErr w:type="spellEnd"/>
    </w:p>
    <w:p w:rsidR="00DA112B" w:rsidRPr="00DA112B" w:rsidRDefault="00DA112B" w:rsidP="00DA112B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DA112B" w:rsidRPr="00DA112B" w:rsidRDefault="00DA112B" w:rsidP="00DA112B">
      <w:pPr>
        <w:numPr>
          <w:ilvl w:val="0"/>
          <w:numId w:val="21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They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are watching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TV 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now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 </w:t>
      </w:r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(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Bây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giờ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họ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xem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TV.)</w:t>
      </w:r>
    </w:p>
    <w:p w:rsidR="00DA112B" w:rsidRPr="00DA112B" w:rsidRDefault="00DA112B" w:rsidP="00DA112B">
      <w:pPr>
        <w:numPr>
          <w:ilvl w:val="0"/>
          <w:numId w:val="22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Tim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is riding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his bike to school 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at the moment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 </w:t>
      </w:r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(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Lúc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này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Tim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đạp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xe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đến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trường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.)</w:t>
      </w:r>
    </w:p>
    <w:p w:rsidR="00DA112B" w:rsidRPr="00DA112B" w:rsidRDefault="00DA112B" w:rsidP="00DA112B">
      <w:pPr>
        <w:shd w:val="clear" w:color="auto" w:fill="FFFFFF"/>
        <w:spacing w:after="0" w:line="480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Segoe UI Symbol" w:eastAsia="Times New Roman" w:hAnsi="Segoe UI Symbol" w:cs="Segoe UI Symbol"/>
          <w:color w:val="222222"/>
          <w:sz w:val="28"/>
          <w:szCs w:val="28"/>
        </w:rPr>
        <w:t>➣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Diễn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tả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sự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việc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hoặc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hành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động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nói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chung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diễn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ra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nhưng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không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nhất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thiết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phải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thực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sự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diễn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ra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ngay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lúc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nói</w:t>
      </w:r>
      <w:proofErr w:type="spellEnd"/>
    </w:p>
    <w:p w:rsidR="00DA112B" w:rsidRPr="00DA112B" w:rsidRDefault="00DA112B" w:rsidP="00DA112B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DA112B" w:rsidRPr="00DA112B" w:rsidRDefault="00DA112B" w:rsidP="00DA112B">
      <w:pPr>
        <w:numPr>
          <w:ilvl w:val="0"/>
          <w:numId w:val="23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I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am finding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a job. </w:t>
      </w:r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(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Tôi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tìm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kiếm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một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công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việc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.)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=&gt;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nhất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thiết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tôi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tìm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ngay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tại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thời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điểm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nói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tôi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quá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tìm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kiếm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công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trường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nghỉ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công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ty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cũ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.)</w:t>
      </w:r>
    </w:p>
    <w:p w:rsidR="00DA112B" w:rsidRPr="00DA112B" w:rsidRDefault="00DA112B" w:rsidP="00DA112B">
      <w:pPr>
        <w:numPr>
          <w:ilvl w:val="0"/>
          <w:numId w:val="23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He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is reading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"</w:t>
      </w:r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Gone with the wind". (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Anh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ấy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đọc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"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Cuốn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theo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chiều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gió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".) =&gt; 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Ý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nói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cô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ấy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bắt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đọc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cuốn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mấy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ngày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vẫn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chưa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đọc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xong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ngay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tại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thời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điểm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nói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cô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ấy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phải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đọc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cuốn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DA112B" w:rsidRPr="00DA112B" w:rsidRDefault="00DA112B" w:rsidP="00DA112B">
      <w:pPr>
        <w:shd w:val="clear" w:color="auto" w:fill="FFFFFF"/>
        <w:spacing w:after="150" w:line="432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150" w:line="432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150" w:line="432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Segoe UI Symbol" w:eastAsia="Times New Roman" w:hAnsi="Segoe UI Symbol" w:cs="Segoe UI Symbol"/>
          <w:color w:val="222222"/>
          <w:sz w:val="28"/>
          <w:szCs w:val="28"/>
        </w:rPr>
        <w:lastRenderedPageBreak/>
        <w:t>➣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Diễn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tả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một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sự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việc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đã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được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dự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trù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trước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cho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 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tương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lai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 </w:t>
      </w:r>
    </w:p>
    <w:p w:rsidR="00DA112B" w:rsidRPr="00DA112B" w:rsidRDefault="00DA112B" w:rsidP="00DA112B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DA112B" w:rsidRPr="00DA112B" w:rsidRDefault="00DA112B" w:rsidP="00DA112B">
      <w:pPr>
        <w:numPr>
          <w:ilvl w:val="0"/>
          <w:numId w:val="24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I bought the ticket yesterday. I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am flying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to New York tomorrow. </w:t>
      </w:r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(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Tôi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đã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mua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vé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hôm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qua.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Ngày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mai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tôi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sẽ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bay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tới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New York.)</w:t>
      </w:r>
    </w:p>
    <w:p w:rsidR="00DA112B" w:rsidRPr="00DA112B" w:rsidRDefault="00DA112B" w:rsidP="00DA112B">
      <w:pPr>
        <w:numPr>
          <w:ilvl w:val="0"/>
          <w:numId w:val="24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What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are you doing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next week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?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gì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tuần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tới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?)</w:t>
      </w:r>
    </w:p>
    <w:p w:rsidR="00DA112B" w:rsidRPr="00DA112B" w:rsidRDefault="00DA112B" w:rsidP="00DA112B">
      <w:pPr>
        <w:shd w:val="clear" w:color="auto" w:fill="FFFFFF"/>
        <w:spacing w:after="150" w:line="432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Segoe UI Symbol" w:eastAsia="Times New Roman" w:hAnsi="Segoe UI Symbol" w:cs="Segoe UI Symbol"/>
          <w:color w:val="222222"/>
          <w:sz w:val="28"/>
          <w:szCs w:val="28"/>
        </w:rPr>
        <w:t>➣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Diễn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tả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hành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động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thường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xuyên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lặp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lặp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lại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,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gây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sự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bực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mình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hay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khó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chịu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cho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người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nói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,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thường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dùng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trong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câu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có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 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sử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dụng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“always”</w:t>
      </w:r>
    </w:p>
    <w:p w:rsidR="00DA112B" w:rsidRPr="00DA112B" w:rsidRDefault="00DA112B" w:rsidP="00DA112B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DA112B" w:rsidRPr="00DA112B" w:rsidRDefault="00DA112B" w:rsidP="00DA112B">
      <w:pPr>
        <w:numPr>
          <w:ilvl w:val="0"/>
          <w:numId w:val="25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He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is always coming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late.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Anh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luôn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tới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trễ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.)</w:t>
      </w:r>
    </w:p>
    <w:p w:rsidR="00DA112B" w:rsidRPr="00DA112B" w:rsidRDefault="00DA112B" w:rsidP="00DA112B">
      <w:pPr>
        <w:numPr>
          <w:ilvl w:val="0"/>
          <w:numId w:val="25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Why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are you always putting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your dirty clothes on your bed? (</w:t>
      </w:r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Sao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lúc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nào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con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cũng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để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quần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áo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bẩn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trên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giường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thế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hả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?)</w:t>
      </w:r>
    </w:p>
    <w:p w:rsidR="00DA112B" w:rsidRPr="00DA112B" w:rsidRDefault="00DA112B" w:rsidP="00DA112B">
      <w:pPr>
        <w:numPr>
          <w:ilvl w:val="0"/>
          <w:numId w:val="25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They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are always arguing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Họ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luôn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luôn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tranh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luận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nhau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.)</w:t>
      </w:r>
    </w:p>
    <w:p w:rsidR="00DA112B" w:rsidRPr="00DA112B" w:rsidRDefault="00DA112B" w:rsidP="00DA112B">
      <w:pPr>
        <w:shd w:val="clear" w:color="auto" w:fill="FFFFFF"/>
        <w:spacing w:after="150" w:line="432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Segoe UI Symbol" w:eastAsia="Times New Roman" w:hAnsi="Segoe UI Symbol" w:cs="Segoe UI Symbol"/>
          <w:color w:val="222222"/>
          <w:sz w:val="28"/>
          <w:szCs w:val="28"/>
        </w:rPr>
        <w:t>➣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Dùng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để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diễn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tả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cái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gì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đó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thay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đổi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,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phát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triển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hơn</w:t>
      </w:r>
      <w:proofErr w:type="spellEnd"/>
    </w:p>
    <w:p w:rsidR="00DA112B" w:rsidRPr="00DA112B" w:rsidRDefault="00DA112B" w:rsidP="00DA112B">
      <w:pPr>
        <w:numPr>
          <w:ilvl w:val="0"/>
          <w:numId w:val="26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The children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are growing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quickly.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Đứa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trẻ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cao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thật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nhanh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.)</w:t>
      </w:r>
    </w:p>
    <w:p w:rsidR="00DA112B" w:rsidRPr="00DA112B" w:rsidRDefault="00DA112B" w:rsidP="00DA112B">
      <w:pPr>
        <w:numPr>
          <w:ilvl w:val="0"/>
          <w:numId w:val="26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The climate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is changing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rapidly.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Khí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hậu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nhanh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chóng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.)</w:t>
      </w:r>
    </w:p>
    <w:p w:rsidR="00DA112B" w:rsidRPr="00DA112B" w:rsidRDefault="00DA112B" w:rsidP="00DA112B">
      <w:pPr>
        <w:numPr>
          <w:ilvl w:val="0"/>
          <w:numId w:val="26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Your English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is improving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Tiếng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Anh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cải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thiện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.)</w:t>
      </w:r>
    </w:p>
    <w:p w:rsidR="00DA112B" w:rsidRPr="00DA112B" w:rsidRDefault="00DA112B" w:rsidP="00DA112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Segoe UI Symbol" w:eastAsia="Times New Roman" w:hAnsi="Segoe UI Symbol" w:cs="Segoe UI Symbol"/>
          <w:color w:val="222222"/>
          <w:sz w:val="28"/>
          <w:szCs w:val="28"/>
        </w:rPr>
        <w:t>➣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Diễn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tả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một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cái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gì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mới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,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đối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lập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với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tình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trạng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trước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đó</w:t>
      </w:r>
      <w:proofErr w:type="spellEnd"/>
    </w:p>
    <w:p w:rsidR="00DA112B" w:rsidRPr="00DA112B" w:rsidRDefault="00DA112B" w:rsidP="00DA112B">
      <w:pPr>
        <w:numPr>
          <w:ilvl w:val="0"/>
          <w:numId w:val="27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These days most people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are using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email instead of writing letters.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Ngày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nay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hầu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hết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mọi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email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thay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vì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viết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thư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tay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.)</w:t>
      </w:r>
    </w:p>
    <w:p w:rsidR="00DA112B" w:rsidRPr="00DA112B" w:rsidRDefault="00DA112B" w:rsidP="00DA112B">
      <w:pPr>
        <w:numPr>
          <w:ilvl w:val="0"/>
          <w:numId w:val="27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What sort of clothes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are teenagers wearing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nowadays? What sort of music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are they listening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to?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Quần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áo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thời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trang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thanh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thiếu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niên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mặc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loại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nào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?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Họ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nghe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loại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nhạc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gì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?)</w:t>
      </w:r>
    </w:p>
    <w:p w:rsidR="00DA112B" w:rsidRPr="00DA112B" w:rsidRDefault="00DA112B" w:rsidP="00DA112B">
      <w:p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0" w:line="507" w:lineRule="atLeast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#4._DẤU_HIỆU_NHẬN_BIẾT"/>
      <w:bookmarkEnd w:id="1"/>
      <w:r w:rsidRPr="00DA112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4. DẤU HIỆU NHẬN BIẾT</w:t>
      </w:r>
    </w:p>
    <w:p w:rsidR="00DA112B" w:rsidRPr="00DA112B" w:rsidRDefault="00DA112B" w:rsidP="00DA112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Segoe UI Symbol" w:eastAsia="Times New Roman" w:hAnsi="Segoe UI Symbol" w:cs="Segoe UI Symbol"/>
          <w:color w:val="222222"/>
          <w:sz w:val="28"/>
          <w:szCs w:val="28"/>
        </w:rPr>
        <w:t>➣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Trạng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từ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chỉ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thời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gian</w:t>
      </w:r>
      <w:proofErr w:type="spellEnd"/>
    </w:p>
    <w:p w:rsidR="00DA112B" w:rsidRPr="00DA112B" w:rsidRDefault="00DA112B" w:rsidP="00DA112B">
      <w:pPr>
        <w:numPr>
          <w:ilvl w:val="0"/>
          <w:numId w:val="28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now: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bây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giờ</w:t>
      </w:r>
      <w:proofErr w:type="spellEnd"/>
    </w:p>
    <w:p w:rsidR="00DA112B" w:rsidRPr="00DA112B" w:rsidRDefault="00DA112B" w:rsidP="00DA112B">
      <w:pPr>
        <w:numPr>
          <w:ilvl w:val="0"/>
          <w:numId w:val="28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right now: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ngay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bây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giờ</w:t>
      </w:r>
      <w:proofErr w:type="spellEnd"/>
    </w:p>
    <w:p w:rsidR="00DA112B" w:rsidRPr="00DA112B" w:rsidRDefault="00DA112B" w:rsidP="00DA112B">
      <w:pPr>
        <w:numPr>
          <w:ilvl w:val="0"/>
          <w:numId w:val="28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at the moment: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lúc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</w:p>
    <w:p w:rsidR="00DA112B" w:rsidRPr="00DA112B" w:rsidRDefault="00DA112B" w:rsidP="00DA112B">
      <w:pPr>
        <w:numPr>
          <w:ilvl w:val="0"/>
          <w:numId w:val="28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at present: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tại</w:t>
      </w:r>
      <w:proofErr w:type="spellEnd"/>
    </w:p>
    <w:p w:rsidR="00DA112B" w:rsidRPr="00DA112B" w:rsidRDefault="00DA112B" w:rsidP="00DA112B">
      <w:pPr>
        <w:numPr>
          <w:ilvl w:val="0"/>
          <w:numId w:val="28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at +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giờ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cụ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(at 12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o’lock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DA112B" w:rsidRPr="00DA112B" w:rsidRDefault="00DA112B" w:rsidP="00DA112B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DA112B" w:rsidRPr="00DA112B" w:rsidRDefault="00DA112B" w:rsidP="00DA112B">
      <w:pPr>
        <w:numPr>
          <w:ilvl w:val="0"/>
          <w:numId w:val="29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I am not listening to music </w:t>
      </w:r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at the moment.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Lúc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tôi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nghe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nhạc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DA112B" w:rsidRPr="00DA112B" w:rsidRDefault="00DA112B" w:rsidP="00DA112B">
      <w:pPr>
        <w:numPr>
          <w:ilvl w:val="0"/>
          <w:numId w:val="29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It is raining </w:t>
      </w:r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now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Trời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mưa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DA112B" w:rsidRPr="00DA112B" w:rsidRDefault="00DA112B" w:rsidP="00DA112B">
      <w:pPr>
        <w:shd w:val="clear" w:color="auto" w:fill="FFFFFF"/>
        <w:spacing w:after="225" w:line="240" w:lineRule="auto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Segoe UI Symbol" w:eastAsia="Times New Roman" w:hAnsi="Segoe UI Symbol" w:cs="Segoe UI Symbol"/>
          <w:color w:val="222222"/>
          <w:sz w:val="28"/>
          <w:szCs w:val="28"/>
        </w:rPr>
        <w:t>➣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Trong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câu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có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các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động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từ</w:t>
      </w:r>
      <w:proofErr w:type="spellEnd"/>
    </w:p>
    <w:p w:rsidR="00DA112B" w:rsidRPr="00DA112B" w:rsidRDefault="00DA112B" w:rsidP="00DA112B">
      <w:pPr>
        <w:numPr>
          <w:ilvl w:val="0"/>
          <w:numId w:val="30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Look!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Nhìn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kìa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!)</w:t>
      </w:r>
    </w:p>
    <w:p w:rsidR="00DA112B" w:rsidRPr="00DA112B" w:rsidRDefault="00DA112B" w:rsidP="00DA112B">
      <w:pPr>
        <w:numPr>
          <w:ilvl w:val="0"/>
          <w:numId w:val="30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Listen!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Hãy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nghe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!)</w:t>
      </w:r>
    </w:p>
    <w:p w:rsidR="00DA112B" w:rsidRPr="00DA112B" w:rsidRDefault="00DA112B" w:rsidP="00DA112B">
      <w:pPr>
        <w:numPr>
          <w:ilvl w:val="0"/>
          <w:numId w:val="30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Keep silent! (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Hãy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im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lặng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!)</w:t>
      </w:r>
    </w:p>
    <w:p w:rsidR="00DA112B" w:rsidRPr="00DA112B" w:rsidRDefault="00DA112B" w:rsidP="00DA112B">
      <w:pPr>
        <w:shd w:val="clear" w:color="auto" w:fill="FFFFFF"/>
        <w:spacing w:after="150" w:line="432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</w:rPr>
        <w:t>Ví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</w:rPr>
        <w:t>dụ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</w:rPr>
        <w:t>:</w:t>
      </w:r>
    </w:p>
    <w:p w:rsidR="00DA112B" w:rsidRPr="00DA112B" w:rsidRDefault="00DA112B" w:rsidP="00DA112B">
      <w:pPr>
        <w:numPr>
          <w:ilvl w:val="0"/>
          <w:numId w:val="31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Look!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The train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is coming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 </w:t>
      </w:r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(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Nhìn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kia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!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Tàu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đến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.)</w:t>
      </w:r>
    </w:p>
    <w:p w:rsidR="00DA112B" w:rsidRPr="00DA112B" w:rsidRDefault="00DA112B" w:rsidP="00DA112B">
      <w:pPr>
        <w:numPr>
          <w:ilvl w:val="0"/>
          <w:numId w:val="31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Look! 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Somebody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is trying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to steal that man's wallet. </w:t>
      </w:r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(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Hãy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nhìn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xem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!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Người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kia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cố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ăn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cắp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ví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tiền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của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người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đàn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ông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đó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.)</w:t>
      </w:r>
    </w:p>
    <w:p w:rsidR="00DA112B" w:rsidRPr="00DA112B" w:rsidRDefault="00DA112B" w:rsidP="00DA112B">
      <w:pPr>
        <w:numPr>
          <w:ilvl w:val="0"/>
          <w:numId w:val="31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Listen!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Someone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is crying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 </w:t>
      </w:r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(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Nghe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này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! Ai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đó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khóc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.)</w:t>
      </w:r>
    </w:p>
    <w:p w:rsidR="00DA112B" w:rsidRPr="00DA112B" w:rsidRDefault="00DA112B" w:rsidP="00DA112B">
      <w:pPr>
        <w:numPr>
          <w:ilvl w:val="0"/>
          <w:numId w:val="31"/>
        </w:numPr>
        <w:shd w:val="clear" w:color="auto" w:fill="FFFFFF"/>
        <w:spacing w:after="0" w:line="48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Keep silent!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The baby </w:t>
      </w:r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is sleeping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. </w:t>
      </w:r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(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Hãy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giữ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yên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lặng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!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Em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bé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đang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ngủ</w:t>
      </w:r>
      <w:proofErr w:type="spellEnd"/>
      <w:r w:rsidRPr="00DA112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.)</w:t>
      </w:r>
    </w:p>
    <w:p w:rsidR="00DA112B" w:rsidRPr="00DA112B" w:rsidRDefault="00DA112B" w:rsidP="00DA112B">
      <w:pPr>
        <w:shd w:val="clear" w:color="auto" w:fill="FFFFFF"/>
        <w:spacing w:after="150" w:line="432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150" w:line="432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150" w:line="432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150" w:line="432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lastRenderedPageBreak/>
        <w:t>Những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động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từ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không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 xml:space="preserve"> chia ở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Hiện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tại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tiếp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diễn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: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A112B" w:rsidRPr="00DA112B" w:rsidTr="00DA112B"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Want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Like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Love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Need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Prefer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6. Believe : tin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tưởng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 Contain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đựng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8. Taste: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nếm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9. Suppose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rằng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10. Remember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nhớ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11. Realize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12. Understand: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biết</w:t>
            </w:r>
            <w:proofErr w:type="spellEnd"/>
          </w:p>
          <w:p w:rsidR="00DA112B" w:rsidRPr="00DA112B" w:rsidRDefault="00DA112B" w:rsidP="00DA112B">
            <w:pPr>
              <w:spacing w:after="100" w:afterAutospacing="1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13. Depend</w:t>
            </w:r>
            <w:r w:rsidR="001177CC">
              <w:rPr>
                <w:rFonts w:ascii="Times New Roman" w:eastAsia="Times New Roman" w:hAnsi="Times New Roman" w:cs="Times New Roman"/>
                <w:sz w:val="28"/>
                <w:szCs w:val="28"/>
              </w:rPr>
              <w:t>(on)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14. Seem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dường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vẻ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15. Know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biết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16. Belong</w:t>
            </w:r>
            <w:r w:rsidR="001177CC">
              <w:rPr>
                <w:rFonts w:ascii="Times New Roman" w:eastAsia="Times New Roman" w:hAnsi="Times New Roman" w:cs="Times New Roman"/>
                <w:sz w:val="28"/>
                <w:szCs w:val="28"/>
              </w:rPr>
              <w:t>(to)</w:t>
            </w: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17. Hope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hy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vọng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18. Forget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quên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19. Hate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ghét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20. Wish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ước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22. Mean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23. Lack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thiếu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24. Appear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  <w:p w:rsidR="00DA112B" w:rsidRPr="00DA112B" w:rsidRDefault="00DA112B" w:rsidP="00DA112B">
            <w:pPr>
              <w:spacing w:after="150" w:line="432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25. Sound :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vẻ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</w:p>
        </w:tc>
      </w:tr>
    </w:tbl>
    <w:p w:rsid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C620E" w:rsidRDefault="00BC620E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C620E" w:rsidRDefault="00BC620E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C620E" w:rsidRDefault="00BC620E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C620E" w:rsidRDefault="00BC620E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C620E" w:rsidRDefault="00BC620E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C620E" w:rsidRDefault="00BC620E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C620E" w:rsidRDefault="00BC620E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C620E" w:rsidRPr="00DA112B" w:rsidRDefault="00BC620E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lastRenderedPageBreak/>
        <w:t>Bài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1: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Nối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câu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ở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cột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trái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với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câu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ở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cột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phải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sao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cho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hợp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lý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:</w:t>
      </w:r>
    </w:p>
    <w:tbl>
      <w:tblPr>
        <w:tblW w:w="93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A112B" w:rsidRPr="00DA112B" w:rsidTr="00DA112B">
        <w:tc>
          <w:tcPr>
            <w:tcW w:w="4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1. Please don't make so much noise.</w:t>
            </w:r>
          </w:p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2. I need to eat something soon.</w:t>
            </w:r>
          </w:p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3. I don't have anywhere to live right now..</w:t>
            </w:r>
          </w:p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4. We need to leave soon.</w:t>
            </w:r>
          </w:p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5. They don't need their car any more..</w:t>
            </w:r>
          </w:p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6. Things are not so good at work.</w:t>
            </w:r>
          </w:p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7.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lt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isn't true what they said.</w:t>
            </w:r>
          </w:p>
          <w:p w:rsidR="00DA112B" w:rsidRPr="00DA112B" w:rsidRDefault="00DA112B" w:rsidP="00DA112B">
            <w:pPr>
              <w:spacing w:after="0" w:afterAutospacing="1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8. We're going to get wet ..</w:t>
            </w:r>
          </w:p>
        </w:tc>
        <w:tc>
          <w:tcPr>
            <w:tcW w:w="4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lt's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getting late.</w:t>
            </w:r>
          </w:p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b. They're lying.</w:t>
            </w:r>
          </w:p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lt's</w:t>
            </w:r>
            <w:proofErr w:type="spellEnd"/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starting to rain.</w:t>
            </w:r>
          </w:p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d. They're trying to sell it.</w:t>
            </w:r>
          </w:p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e. I'm getting hungry.</w:t>
            </w:r>
          </w:p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f. I'm trying to work.</w:t>
            </w:r>
          </w:p>
          <w:p w:rsidR="00DA112B" w:rsidRPr="00DA112B" w:rsidRDefault="00DA112B" w:rsidP="00DA112B">
            <w:pPr>
              <w:spacing w:after="0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g. I'm looking for an apartment.</w:t>
            </w:r>
          </w:p>
          <w:p w:rsidR="00DA112B" w:rsidRPr="00DA112B" w:rsidRDefault="00DA112B" w:rsidP="00DA112B">
            <w:pPr>
              <w:spacing w:after="0" w:afterAutospacing="1" w:line="43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12B">
              <w:rPr>
                <w:rFonts w:ascii="Times New Roman" w:eastAsia="Times New Roman" w:hAnsi="Times New Roman" w:cs="Times New Roman"/>
                <w:sz w:val="28"/>
                <w:szCs w:val="28"/>
              </w:rPr>
              <w:t>h. The company is losing money.</w:t>
            </w:r>
          </w:p>
        </w:tc>
      </w:tr>
    </w:tbl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Bài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2: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Hoàn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thành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đoạn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hội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thoại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sau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: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1. A: I saw Brian a few days ago.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B: Oh, did you? ..What’s he doing. these days? (what / he / do)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A: He's at university.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B: ? (what / he / study)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A: Psychology.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B: ..... ...... . it? (he / enjoy)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A: Yes, he says it's a very good course.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2. A: Hi, Nicola. How ......... . ............ . ........ ? (your new job /go)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B: Not bad.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lt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wasn't so good at first, but . .. .. ........... ..... .. better now. (it / get)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A: What about Daniel? Is he OK?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B: Yes, but .. .. .... .. ... .. .. . . ..... . his work right now. (he / not / enjoy).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He's been in the same job for a long time and .. ............ to get bored with it. (he / begin)</w:t>
      </w: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Bài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3: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Hoàn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thành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các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câu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sử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dụng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động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từ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sau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: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start -  get -  increase - change - rise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1. The population of the world ...increasing...very fast.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2. The world ......... . ................................................. . Things never stay the same.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3. The situation is already bad and it .. .. .... ..... . ......................... .... worse.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4. The cost of living ..... ........... ............... . Every year things are more expensive.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5. The weather ............ to improve. The rain has stopped, and the wind isn't as strong.</w:t>
      </w: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Bài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tập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4: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Chọn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đáp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án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đúng</w:t>
      </w:r>
      <w:proofErr w:type="spellEnd"/>
      <w:r w:rsidRPr="00DA112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:</w:t>
      </w: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               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1. Have you got an umbrella? It  ........................... to rain.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is starting                b. are starting             c. am starting              d. start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2. You  .................... a lot of noise. Can you be quieter? I  ............... to concentrate.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a. is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makeing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/am trying                      b. are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makeing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/ am trying          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c. are making/ am trying                    d. is making/ am trying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3. Why are all these people here? What ......................... ?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am happening         b. are happening         c. is happening          d. is happening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4. Your English ................. . How do you learn?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is improving             b. are improving             c. improve              d. improving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5.  Please don’t make so much noise. I  ..................... to work.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is trying                   b. are trying                c. trying                       d. am trying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6. Let’s go out now. It ................... any more.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am raining              b. is raining                 c. are raining              d. raining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7. You can turn off the radio. I  ............. to it.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are not listening      b. isn’t listening           c. am not listening      d. don’t listening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8. Kate phoned me last night. She is on holiday in France. She ...... a great time and doesn’t want to come back.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a. is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haveing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             b. are having               c. am having               d. is having    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9. I want to lose weight, so this week I  ................ lunch.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a. am not eating         b. isn’t eating              c. aren’t eating                       d.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amn’t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eating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10. Andrew has just started evening classes. He  ................. German.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are learning                        b. is learning               c. am learning             d. learning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11. The workers  ................................a new house right now.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a. are building             b. am building             c. is building                d. build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12. Tom ............................. two poems at the moment?     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a. are writing     b. are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writeing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                      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c.is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writeing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               d. is writing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13. The chief engineer .................................... all the workers of the plant now.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is instructing           b. are instructing        c. instructs                   d. instruct      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14. He  .......................... his pictures at the moment.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isn’t paint                b. isn’t painting             c. aren’t painting        d. don’t painting                    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15. We  ...............................the herbs in the garden at present.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don’t plant               b. doesn’t plant                        c. isn’t planting           d. aren’t planting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16. They ........................ the artificial flowers of silk now? 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a. are..........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makeing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b. are......... making           c. is...........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makeing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     d. is ........... making               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17. Your father  ...............................your motorbike at the moment.          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is repairing              b. are repairing                        c. don’t repair             d. doesn’t repair       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18. Look! The man ......................... the children to the cinema.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a. is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takeing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                b. are taking                c. is taking                   d. are </w:t>
      </w:r>
      <w:proofErr w:type="spellStart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takeing</w:t>
      </w:r>
      <w:proofErr w:type="spellEnd"/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            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19. Listen! The teacher  .......................a new lesson to us. 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is explaining             b. are explaining          c. explain                     d. explains  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20. They ………… …….. tomorrow.</w:t>
      </w:r>
    </w:p>
    <w:p w:rsidR="00DA112B" w:rsidRPr="00DA112B" w:rsidRDefault="00DA112B" w:rsidP="00DA112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A112B">
        <w:rPr>
          <w:rFonts w:ascii="Times New Roman" w:eastAsia="Times New Roman" w:hAnsi="Times New Roman" w:cs="Times New Roman"/>
          <w:color w:val="222222"/>
          <w:sz w:val="28"/>
          <w:szCs w:val="28"/>
        </w:rPr>
        <w:t>a. are coming                 b. is coming                   c. coming                      d. comes</w:t>
      </w: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A112B" w:rsidRPr="00DA112B" w:rsidRDefault="00DA112B" w:rsidP="00DA112B">
      <w:pPr>
        <w:pStyle w:val="Heading2"/>
        <w:shd w:val="clear" w:color="auto" w:fill="FFFFFF"/>
        <w:spacing w:before="0" w:beforeAutospacing="0" w:after="0" w:afterAutospacing="0" w:line="507" w:lineRule="atLeast"/>
        <w:jc w:val="both"/>
        <w:rPr>
          <w:b w:val="0"/>
          <w:bCs w:val="0"/>
          <w:color w:val="000000"/>
          <w:sz w:val="28"/>
          <w:szCs w:val="28"/>
        </w:rPr>
      </w:pPr>
      <w:r w:rsidRPr="00DA112B">
        <w:rPr>
          <w:rStyle w:val="Strong"/>
          <w:b/>
          <w:bCs/>
          <w:color w:val="FF0000"/>
          <w:sz w:val="28"/>
          <w:szCs w:val="28"/>
        </w:rPr>
        <w:t>ĐÁP ÁN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proofErr w:type="spellStart"/>
      <w:r w:rsidRPr="00DA112B">
        <w:rPr>
          <w:rStyle w:val="Strong"/>
          <w:color w:val="222222"/>
          <w:sz w:val="28"/>
          <w:szCs w:val="28"/>
        </w:rPr>
        <w:t>Bài</w:t>
      </w:r>
      <w:proofErr w:type="spellEnd"/>
      <w:r w:rsidRPr="00DA112B">
        <w:rPr>
          <w:rStyle w:val="Strong"/>
          <w:color w:val="222222"/>
          <w:sz w:val="28"/>
          <w:szCs w:val="28"/>
        </w:rPr>
        <w:t xml:space="preserve"> 1: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2 - e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3 - g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4 - a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5 - d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6 – h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7 – b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8 - c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proofErr w:type="spellStart"/>
      <w:r w:rsidRPr="00DA112B">
        <w:rPr>
          <w:rStyle w:val="Strong"/>
          <w:color w:val="222222"/>
          <w:sz w:val="28"/>
          <w:szCs w:val="28"/>
        </w:rPr>
        <w:t>Bài</w:t>
      </w:r>
      <w:proofErr w:type="spellEnd"/>
      <w:r w:rsidRPr="00DA112B">
        <w:rPr>
          <w:rStyle w:val="Strong"/>
          <w:color w:val="222222"/>
          <w:sz w:val="28"/>
          <w:szCs w:val="28"/>
        </w:rPr>
        <w:t xml:space="preserve"> 2: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1. What is he studying? / Is he enjoying?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2. How is your new job going / it is getting / he isn't enjoying /  he is beginning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proofErr w:type="spellStart"/>
      <w:r w:rsidRPr="00DA112B">
        <w:rPr>
          <w:rStyle w:val="Strong"/>
          <w:color w:val="222222"/>
          <w:sz w:val="28"/>
          <w:szCs w:val="28"/>
        </w:rPr>
        <w:lastRenderedPageBreak/>
        <w:t>Bài</w:t>
      </w:r>
      <w:proofErr w:type="spellEnd"/>
      <w:r w:rsidRPr="00DA112B">
        <w:rPr>
          <w:rStyle w:val="Strong"/>
          <w:color w:val="222222"/>
          <w:sz w:val="28"/>
          <w:szCs w:val="28"/>
        </w:rPr>
        <w:t xml:space="preserve"> 4: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2. is changing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3. 's getting / is getting</w:t>
      </w: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4. is rising</w:t>
      </w:r>
    </w:p>
    <w:p w:rsid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5. is starting</w:t>
      </w:r>
    </w:p>
    <w:p w:rsid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</w:p>
    <w:p w:rsid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</w:p>
    <w:p w:rsid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</w:p>
    <w:p w:rsidR="00DA112B" w:rsidRPr="00DA112B" w:rsidRDefault="00DA112B" w:rsidP="00DA112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proofErr w:type="spellStart"/>
      <w:r w:rsidRPr="00DA112B">
        <w:rPr>
          <w:rStyle w:val="Strong"/>
          <w:color w:val="222222"/>
          <w:sz w:val="28"/>
          <w:szCs w:val="28"/>
        </w:rPr>
        <w:t>Bài</w:t>
      </w:r>
      <w:proofErr w:type="spellEnd"/>
      <w:r w:rsidRPr="00DA112B">
        <w:rPr>
          <w:rStyle w:val="Strong"/>
          <w:color w:val="222222"/>
          <w:sz w:val="28"/>
          <w:szCs w:val="28"/>
        </w:rPr>
        <w:t xml:space="preserve"> 6: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940"/>
      </w:tblGrid>
      <w:tr w:rsidR="00DA112B" w:rsidRPr="00DA112B" w:rsidTr="00DA11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1 – a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2 – c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3 – c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4 – a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5 – d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6 – b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7 – c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8 – d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9 – a</w:t>
            </w:r>
          </w:p>
          <w:p w:rsidR="00DA112B" w:rsidRPr="00DA112B" w:rsidRDefault="00DA112B">
            <w:pPr>
              <w:pStyle w:val="NormalWeb"/>
              <w:spacing w:before="0" w:beforeAutospacing="0" w:after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10 –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11- a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12 – d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13 – a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14 – b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15 – d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16 – b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17 – a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18 – c</w:t>
            </w:r>
          </w:p>
          <w:p w:rsidR="00DA112B" w:rsidRPr="00DA112B" w:rsidRDefault="00DA112B">
            <w:pPr>
              <w:pStyle w:val="NormalWeb"/>
              <w:spacing w:before="0" w:beforeAutospacing="0" w:after="0" w:afterAutospacing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19 – a</w:t>
            </w:r>
          </w:p>
          <w:p w:rsidR="00DA112B" w:rsidRPr="00DA112B" w:rsidRDefault="00DA112B">
            <w:pPr>
              <w:pStyle w:val="NormalWeb"/>
              <w:spacing w:before="0" w:beforeAutospacing="0" w:after="0" w:line="432" w:lineRule="atLeast"/>
              <w:rPr>
                <w:sz w:val="28"/>
                <w:szCs w:val="28"/>
              </w:rPr>
            </w:pPr>
            <w:r w:rsidRPr="00DA112B">
              <w:rPr>
                <w:sz w:val="28"/>
                <w:szCs w:val="28"/>
              </w:rPr>
              <w:t>20 - a</w:t>
            </w:r>
          </w:p>
        </w:tc>
      </w:tr>
    </w:tbl>
    <w:p w:rsidR="00DA112B" w:rsidRPr="00DA112B" w:rsidRDefault="00DA112B" w:rsidP="00DA112B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color w:val="222222"/>
          <w:sz w:val="28"/>
          <w:szCs w:val="28"/>
        </w:rPr>
      </w:pPr>
      <w:r w:rsidRPr="00DA112B">
        <w:rPr>
          <w:color w:val="222222"/>
          <w:sz w:val="28"/>
          <w:szCs w:val="28"/>
        </w:rPr>
        <w:t> </w:t>
      </w:r>
    </w:p>
    <w:p w:rsidR="00DA112B" w:rsidRPr="00DA112B" w:rsidRDefault="00DA112B" w:rsidP="00B53EE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DA112B" w:rsidRPr="00DA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24B6"/>
    <w:multiLevelType w:val="multilevel"/>
    <w:tmpl w:val="1ABA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30CA"/>
    <w:multiLevelType w:val="multilevel"/>
    <w:tmpl w:val="DFCE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A2A8D"/>
    <w:multiLevelType w:val="multilevel"/>
    <w:tmpl w:val="2008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A4679"/>
    <w:multiLevelType w:val="multilevel"/>
    <w:tmpl w:val="8768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77AD6"/>
    <w:multiLevelType w:val="multilevel"/>
    <w:tmpl w:val="5134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63DD5"/>
    <w:multiLevelType w:val="multilevel"/>
    <w:tmpl w:val="C8A4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65FA7"/>
    <w:multiLevelType w:val="multilevel"/>
    <w:tmpl w:val="BFE0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C5110"/>
    <w:multiLevelType w:val="multilevel"/>
    <w:tmpl w:val="2084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823E2"/>
    <w:multiLevelType w:val="multilevel"/>
    <w:tmpl w:val="B0F2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45F7B"/>
    <w:multiLevelType w:val="multilevel"/>
    <w:tmpl w:val="54B2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D5AFC"/>
    <w:multiLevelType w:val="multilevel"/>
    <w:tmpl w:val="5D34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55A02"/>
    <w:multiLevelType w:val="multilevel"/>
    <w:tmpl w:val="748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E16C4"/>
    <w:multiLevelType w:val="multilevel"/>
    <w:tmpl w:val="416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63E21"/>
    <w:multiLevelType w:val="multilevel"/>
    <w:tmpl w:val="4C3E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34115"/>
    <w:multiLevelType w:val="multilevel"/>
    <w:tmpl w:val="EC7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06DDA"/>
    <w:multiLevelType w:val="multilevel"/>
    <w:tmpl w:val="4A8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D0A76"/>
    <w:multiLevelType w:val="multilevel"/>
    <w:tmpl w:val="052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12E96"/>
    <w:multiLevelType w:val="multilevel"/>
    <w:tmpl w:val="D9C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02E67"/>
    <w:multiLevelType w:val="multilevel"/>
    <w:tmpl w:val="9D00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A461C"/>
    <w:multiLevelType w:val="multilevel"/>
    <w:tmpl w:val="AEFA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CC4C98"/>
    <w:multiLevelType w:val="multilevel"/>
    <w:tmpl w:val="55BE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E1B3F"/>
    <w:multiLevelType w:val="multilevel"/>
    <w:tmpl w:val="F064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C2C57"/>
    <w:multiLevelType w:val="multilevel"/>
    <w:tmpl w:val="9504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54B62"/>
    <w:multiLevelType w:val="multilevel"/>
    <w:tmpl w:val="5FC0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573F6"/>
    <w:multiLevelType w:val="multilevel"/>
    <w:tmpl w:val="E2C8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925C1"/>
    <w:multiLevelType w:val="multilevel"/>
    <w:tmpl w:val="0920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E1B3F"/>
    <w:multiLevelType w:val="multilevel"/>
    <w:tmpl w:val="D51C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8B0C3B"/>
    <w:multiLevelType w:val="multilevel"/>
    <w:tmpl w:val="B646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5C709F"/>
    <w:multiLevelType w:val="multilevel"/>
    <w:tmpl w:val="8212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56437D"/>
    <w:multiLevelType w:val="multilevel"/>
    <w:tmpl w:val="AB3C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E2D56"/>
    <w:multiLevelType w:val="multilevel"/>
    <w:tmpl w:val="0DF4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29"/>
  </w:num>
  <w:num w:numId="4">
    <w:abstractNumId w:val="6"/>
  </w:num>
  <w:num w:numId="5">
    <w:abstractNumId w:val="20"/>
  </w:num>
  <w:num w:numId="6">
    <w:abstractNumId w:val="28"/>
  </w:num>
  <w:num w:numId="7">
    <w:abstractNumId w:val="23"/>
  </w:num>
  <w:num w:numId="8">
    <w:abstractNumId w:val="27"/>
  </w:num>
  <w:num w:numId="9">
    <w:abstractNumId w:val="14"/>
  </w:num>
  <w:num w:numId="10">
    <w:abstractNumId w:val="8"/>
  </w:num>
  <w:num w:numId="11">
    <w:abstractNumId w:val="18"/>
  </w:num>
  <w:num w:numId="12">
    <w:abstractNumId w:val="3"/>
  </w:num>
  <w:num w:numId="13">
    <w:abstractNumId w:val="7"/>
  </w:num>
  <w:num w:numId="14">
    <w:abstractNumId w:val="26"/>
  </w:num>
  <w:num w:numId="15">
    <w:abstractNumId w:val="24"/>
  </w:num>
  <w:num w:numId="16">
    <w:abstractNumId w:val="0"/>
  </w:num>
  <w:num w:numId="17">
    <w:abstractNumId w:val="9"/>
  </w:num>
  <w:num w:numId="18">
    <w:abstractNumId w:val="12"/>
  </w:num>
  <w:num w:numId="19">
    <w:abstractNumId w:val="22"/>
  </w:num>
  <w:num w:numId="20">
    <w:abstractNumId w:val="11"/>
  </w:num>
  <w:num w:numId="21">
    <w:abstractNumId w:val="10"/>
  </w:num>
  <w:num w:numId="22">
    <w:abstractNumId w:val="30"/>
  </w:num>
  <w:num w:numId="23">
    <w:abstractNumId w:val="1"/>
  </w:num>
  <w:num w:numId="24">
    <w:abstractNumId w:val="16"/>
  </w:num>
  <w:num w:numId="25">
    <w:abstractNumId w:val="2"/>
  </w:num>
  <w:num w:numId="26">
    <w:abstractNumId w:val="13"/>
  </w:num>
  <w:num w:numId="27">
    <w:abstractNumId w:val="15"/>
  </w:num>
  <w:num w:numId="28">
    <w:abstractNumId w:val="5"/>
  </w:num>
  <w:num w:numId="29">
    <w:abstractNumId w:val="17"/>
  </w:num>
  <w:num w:numId="30">
    <w:abstractNumId w:val="25"/>
  </w:num>
  <w:num w:numId="31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EEE"/>
    <w:rsid w:val="001177CC"/>
    <w:rsid w:val="00174B15"/>
    <w:rsid w:val="0062329E"/>
    <w:rsid w:val="00B23047"/>
    <w:rsid w:val="00B53EEE"/>
    <w:rsid w:val="00BC620E"/>
    <w:rsid w:val="00D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595FF-F733-4913-9CC1-0C410AA8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EEE"/>
  </w:style>
  <w:style w:type="paragraph" w:styleId="Heading2">
    <w:name w:val="heading 2"/>
    <w:basedOn w:val="Normal"/>
    <w:link w:val="Heading2Char"/>
    <w:uiPriority w:val="9"/>
    <w:qFormat/>
    <w:rsid w:val="00DA1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1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1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11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A11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112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A11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1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image" Target="media/image13.jpeg" /><Relationship Id="rId26" Type="http://schemas.openxmlformats.org/officeDocument/2006/relationships/theme" Target="theme/theme1.xml" /><Relationship Id="rId3" Type="http://schemas.openxmlformats.org/officeDocument/2006/relationships/styles" Target="styles.xml" /><Relationship Id="rId21" Type="http://schemas.openxmlformats.org/officeDocument/2006/relationships/image" Target="media/image16.jpeg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image" Target="media/image12.jpeg" /><Relationship Id="rId25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11.jpeg" /><Relationship Id="rId20" Type="http://schemas.openxmlformats.org/officeDocument/2006/relationships/image" Target="media/image15.jpeg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24" Type="http://schemas.openxmlformats.org/officeDocument/2006/relationships/image" Target="media/image19.jpeg" /><Relationship Id="rId5" Type="http://schemas.openxmlformats.org/officeDocument/2006/relationships/webSettings" Target="webSettings.xml" /><Relationship Id="rId15" Type="http://schemas.openxmlformats.org/officeDocument/2006/relationships/image" Target="media/image10.jpeg" /><Relationship Id="rId23" Type="http://schemas.openxmlformats.org/officeDocument/2006/relationships/image" Target="media/image18.png" /><Relationship Id="rId10" Type="http://schemas.openxmlformats.org/officeDocument/2006/relationships/image" Target="media/image5.jpeg" /><Relationship Id="rId19" Type="http://schemas.openxmlformats.org/officeDocument/2006/relationships/image" Target="media/image14.jpeg" /><Relationship Id="rId4" Type="http://schemas.openxmlformats.org/officeDocument/2006/relationships/settings" Target="settings.xml" /><Relationship Id="rId9" Type="http://schemas.openxmlformats.org/officeDocument/2006/relationships/image" Target="media/image4.jpeg" /><Relationship Id="rId14" Type="http://schemas.openxmlformats.org/officeDocument/2006/relationships/image" Target="media/image9.jpeg" /><Relationship Id="rId22" Type="http://schemas.openxmlformats.org/officeDocument/2006/relationships/image" Target="media/image1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E9940-37D8-44FD-B9FE-C985123FEC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19</Pages>
  <Words>2164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Mr Thinh</cp:lastModifiedBy>
  <cp:revision>4</cp:revision>
  <dcterms:created xsi:type="dcterms:W3CDTF">2020-08-24T08:43:00Z</dcterms:created>
  <dcterms:modified xsi:type="dcterms:W3CDTF">2020-09-04T11:46:00Z</dcterms:modified>
</cp:coreProperties>
</file>