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A69" w:rsidRPr="004B090C" w:rsidRDefault="004B090C" w:rsidP="00C12FC2">
      <w:pPr>
        <w:spacing w:line="240" w:lineRule="auto"/>
        <w:jc w:val="center"/>
        <w:rPr>
          <w:b/>
          <w:lang w:val="en-US"/>
        </w:rPr>
      </w:pPr>
      <w:r>
        <w:rPr>
          <w:b/>
        </w:rPr>
        <w:t xml:space="preserve">INTEGRALE </w:t>
      </w:r>
      <w:r w:rsidR="00735D0F">
        <w:rPr>
          <w:b/>
          <w:lang w:val="en-US"/>
        </w:rPr>
        <w:t>DUBLE</w:t>
      </w:r>
      <w:r w:rsidR="007D0A2B">
        <w:rPr>
          <w:b/>
          <w:lang w:val="en-US"/>
        </w:rPr>
        <w:t xml:space="preserve"> ȘI TRIPLE</w:t>
      </w:r>
    </w:p>
    <w:p w:rsidR="007D0A2B" w:rsidRPr="00834C03" w:rsidRDefault="00834C03" w:rsidP="007D0A2B">
      <w:pPr>
        <w:pStyle w:val="ListParagraph"/>
        <w:tabs>
          <w:tab w:val="left" w:pos="284"/>
        </w:tabs>
        <w:ind w:left="0"/>
        <w:jc w:val="both"/>
        <w:rPr>
          <w:b/>
        </w:rPr>
      </w:pPr>
      <w:r w:rsidRPr="00834C03">
        <w:rPr>
          <w:b/>
        </w:rPr>
        <w:t>INTEGRALE DUBLE</w:t>
      </w:r>
    </w:p>
    <w:p w:rsidR="00834C03" w:rsidRDefault="00834C03" w:rsidP="007D0A2B">
      <w:pPr>
        <w:pStyle w:val="ListParagraph"/>
        <w:tabs>
          <w:tab w:val="left" w:pos="284"/>
        </w:tabs>
        <w:ind w:left="0"/>
        <w:jc w:val="both"/>
      </w:pPr>
    </w:p>
    <w:p w:rsidR="007D0A2B" w:rsidRDefault="00C12FC2" w:rsidP="007D0A2B">
      <w:pPr>
        <w:pStyle w:val="ListParagraph"/>
        <w:tabs>
          <w:tab w:val="left" w:pos="284"/>
        </w:tabs>
        <w:ind w:left="0"/>
        <w:jc w:val="both"/>
      </w:pPr>
      <w:r>
        <w:t>Fie</w:t>
      </w:r>
      <w:r w:rsidR="00154ECB">
        <w:t xml:space="preserve"> </w:t>
      </w:r>
      <w:r w:rsidR="00154ECB" w:rsidRPr="00154ECB">
        <w:rPr>
          <w:position w:val="-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.75pt" o:ole="">
            <v:imagedata r:id="rId9" o:title=""/>
          </v:shape>
          <o:OLEObject Type="Embed" ProgID="Equation.DSMT4" ShapeID="_x0000_i1025" DrawAspect="Content" ObjectID="_1578408515" r:id="rId10"/>
        </w:object>
      </w:r>
      <w:r w:rsidR="00154ECB">
        <w:t xml:space="preserve"> mulțime compactă și</w:t>
      </w:r>
      <w:r>
        <w:t xml:space="preserve"> </w:t>
      </w:r>
      <w:r w:rsidR="007D0A2B" w:rsidRPr="007D0A2B">
        <w:rPr>
          <w:position w:val="-10"/>
        </w:rPr>
        <w:object w:dxaOrig="1640" w:dyaOrig="360">
          <v:shape id="_x0000_i1026" type="#_x0000_t75" style="width:84.75pt;height:18.75pt" o:ole="">
            <v:imagedata r:id="rId11" o:title=""/>
          </v:shape>
          <o:OLEObject Type="Embed" ProgID="Equation.DSMT4" ShapeID="_x0000_i1026" DrawAspect="Content" ObjectID="_1578408516" r:id="rId12"/>
        </w:object>
      </w:r>
      <w:r>
        <w:t xml:space="preserve"> </w:t>
      </w:r>
      <w:r w:rsidR="007D0A2B">
        <w:t>o funcție de două variabile, mărginită</w:t>
      </w:r>
      <w:r>
        <w:t xml:space="preserve">. </w:t>
      </w:r>
      <w:r w:rsidR="007D0A2B">
        <w:t xml:space="preserve"> </w:t>
      </w:r>
      <w:r w:rsidR="007D0A2B" w:rsidRPr="007D0A2B">
        <w:rPr>
          <w:b/>
        </w:rPr>
        <w:t>Integrala dublă</w:t>
      </w:r>
      <w:r w:rsidR="007D0A2B">
        <w:t xml:space="preserve"> este: </w:t>
      </w:r>
      <w:r w:rsidR="007D0A2B" w:rsidRPr="007D0A2B">
        <w:rPr>
          <w:position w:val="-34"/>
        </w:rPr>
        <w:object w:dxaOrig="1560" w:dyaOrig="660">
          <v:shape id="_x0000_i1027" type="#_x0000_t75" style="width:78pt;height:33pt" o:ole="">
            <v:imagedata r:id="rId13" o:title=""/>
          </v:shape>
          <o:OLEObject Type="Embed" ProgID="Equation.DSMT4" ShapeID="_x0000_i1027" DrawAspect="Content" ObjectID="_1578408517" r:id="rId14"/>
        </w:object>
      </w:r>
      <w:r w:rsidR="007D0A2B">
        <w:t xml:space="preserve"> (prescurtat, se scrie </w:t>
      </w:r>
      <w:r w:rsidR="007D0A2B" w:rsidRPr="007D0A2B">
        <w:rPr>
          <w:position w:val="-34"/>
        </w:rPr>
        <w:object w:dxaOrig="499" w:dyaOrig="660">
          <v:shape id="_x0000_i1028" type="#_x0000_t75" style="width:24.75pt;height:33pt" o:ole="">
            <v:imagedata r:id="rId15" o:title=""/>
          </v:shape>
          <o:OLEObject Type="Embed" ProgID="Equation.DSMT4" ShapeID="_x0000_i1028" DrawAspect="Content" ObjectID="_1578408518" r:id="rId16"/>
        </w:object>
      </w:r>
      <w:r w:rsidR="007D0A2B">
        <w:t>).</w:t>
      </w:r>
    </w:p>
    <w:p w:rsidR="009514AD" w:rsidRDefault="009514AD" w:rsidP="007D0A2B">
      <w:pPr>
        <w:pStyle w:val="ListParagraph"/>
        <w:tabs>
          <w:tab w:val="left" w:pos="284"/>
        </w:tabs>
        <w:ind w:left="0"/>
        <w:jc w:val="both"/>
      </w:pPr>
      <w:r>
        <w:t xml:space="preserve">Dacă </w:t>
      </w:r>
      <w:r w:rsidRPr="009514AD">
        <w:rPr>
          <w:position w:val="-14"/>
        </w:rPr>
        <w:object w:dxaOrig="1120" w:dyaOrig="400">
          <v:shape id="_x0000_i1029" type="#_x0000_t75" style="width:56.25pt;height:20.25pt" o:ole="">
            <v:imagedata r:id="rId17" o:title=""/>
          </v:shape>
          <o:OLEObject Type="Embed" ProgID="Equation.DSMT4" ShapeID="_x0000_i1029" DrawAspect="Content" ObjectID="_1578408519" r:id="rId18"/>
        </w:object>
      </w:r>
      <w:r>
        <w:t xml:space="preserve">, atunci </w:t>
      </w:r>
      <w:r w:rsidRPr="007D0A2B">
        <w:rPr>
          <w:position w:val="-34"/>
        </w:rPr>
        <w:object w:dxaOrig="1860" w:dyaOrig="660">
          <v:shape id="_x0000_i1030" type="#_x0000_t75" style="width:93pt;height:33pt" o:ole="" o:bordertopcolor="this" o:borderleftcolor="this" o:borderbottomcolor="this" o:borderrightcolor="this">
            <v:imagedata r:id="rId1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30" DrawAspect="Content" ObjectID="_1578408520" r:id="rId20"/>
        </w:object>
      </w:r>
    </w:p>
    <w:p w:rsidR="009514AD" w:rsidRDefault="009514AD" w:rsidP="007D0A2B">
      <w:pPr>
        <w:pStyle w:val="ListParagraph"/>
        <w:tabs>
          <w:tab w:val="left" w:pos="284"/>
        </w:tabs>
        <w:ind w:left="0"/>
        <w:jc w:val="both"/>
      </w:pPr>
    </w:p>
    <w:p w:rsidR="007D0A2B" w:rsidRDefault="007D0A2B" w:rsidP="007D0A2B">
      <w:pPr>
        <w:pStyle w:val="ListParagraph"/>
        <w:tabs>
          <w:tab w:val="left" w:pos="284"/>
        </w:tabs>
        <w:ind w:left="0"/>
        <w:jc w:val="both"/>
      </w:pPr>
      <w:r>
        <w:t>Proprietățile integralelor simple (Riemann) se păstrează și în cazul integralelor duble</w:t>
      </w:r>
      <w:r w:rsidR="00C12FC2">
        <w:t>.</w:t>
      </w:r>
      <w:r>
        <w:t xml:space="preserve">  Fie </w:t>
      </w:r>
      <w:r w:rsidRPr="007D0A2B">
        <w:rPr>
          <w:position w:val="-10"/>
        </w:rPr>
        <w:object w:dxaOrig="1880" w:dyaOrig="360">
          <v:shape id="_x0000_i1031" type="#_x0000_t75" style="width:96.75pt;height:18.75pt" o:ole="">
            <v:imagedata r:id="rId21" o:title=""/>
          </v:shape>
          <o:OLEObject Type="Embed" ProgID="Equation.DSMT4" ShapeID="_x0000_i1031" DrawAspect="Content" ObjectID="_1578408521" r:id="rId22"/>
        </w:object>
      </w:r>
      <w:r>
        <w:t xml:space="preserve"> două funcții de două variabile. Atunci:</w:t>
      </w:r>
    </w:p>
    <w:p w:rsidR="007D0A2B" w:rsidRDefault="007D0A2B" w:rsidP="00C12FC2">
      <w:pPr>
        <w:pStyle w:val="ListParagraph"/>
        <w:numPr>
          <w:ilvl w:val="0"/>
          <w:numId w:val="24"/>
        </w:numPr>
        <w:tabs>
          <w:tab w:val="left" w:pos="284"/>
        </w:tabs>
        <w:ind w:left="0" w:firstLine="0"/>
        <w:jc w:val="both"/>
      </w:pPr>
      <w:r w:rsidRPr="007D0A2B">
        <w:rPr>
          <w:i/>
        </w:rPr>
        <w:t xml:space="preserve">Integrala dublă pe </w:t>
      </w:r>
      <w:r w:rsidRPr="007D0A2B">
        <w:rPr>
          <w:i/>
          <w:position w:val="-4"/>
        </w:rPr>
        <w:object w:dxaOrig="260" w:dyaOrig="260">
          <v:shape id="_x0000_i1032" type="#_x0000_t75" style="width:12.75pt;height:12.75pt" o:ole="">
            <v:imagedata r:id="rId23" o:title=""/>
          </v:shape>
          <o:OLEObject Type="Embed" ProgID="Equation.DSMT4" ShapeID="_x0000_i1032" DrawAspect="Content" ObjectID="_1578408522" r:id="rId24"/>
        </w:object>
      </w:r>
      <w:r w:rsidRPr="007D0A2B">
        <w:rPr>
          <w:i/>
        </w:rPr>
        <w:t xml:space="preserve"> este funcțională liniară</w:t>
      </w:r>
      <w:r>
        <w:t xml:space="preserve">: </w:t>
      </w:r>
    </w:p>
    <w:p w:rsidR="00C12FC2" w:rsidRPr="007D0A2B" w:rsidRDefault="007D0A2B" w:rsidP="007D0A2B">
      <w:pPr>
        <w:pStyle w:val="ListParagraph"/>
        <w:tabs>
          <w:tab w:val="left" w:pos="284"/>
        </w:tabs>
        <w:ind w:left="0"/>
        <w:jc w:val="both"/>
      </w:pPr>
      <w:r>
        <w:t>d</w:t>
      </w:r>
      <w:r w:rsidRPr="007D0A2B">
        <w:t xml:space="preserve">acă </w:t>
      </w:r>
      <w:r w:rsidRPr="007D0A2B">
        <w:rPr>
          <w:position w:val="-10"/>
        </w:rPr>
        <w:object w:dxaOrig="480" w:dyaOrig="320">
          <v:shape id="_x0000_i1033" type="#_x0000_t75" style="width:24.75pt;height:16.5pt" o:ole="">
            <v:imagedata r:id="rId25" o:title=""/>
          </v:shape>
          <o:OLEObject Type="Embed" ProgID="Equation.DSMT4" ShapeID="_x0000_i1033" DrawAspect="Content" ObjectID="_1578408523" r:id="rId26"/>
        </w:object>
      </w:r>
      <w:r>
        <w:t xml:space="preserve"> integrabile și </w:t>
      </w:r>
      <w:r w:rsidRPr="007D0A2B">
        <w:rPr>
          <w:position w:val="-10"/>
        </w:rPr>
        <w:object w:dxaOrig="900" w:dyaOrig="320">
          <v:shape id="_x0000_i1034" type="#_x0000_t75" style="width:45pt;height:15.75pt" o:ole="">
            <v:imagedata r:id="rId27" o:title=""/>
          </v:shape>
          <o:OLEObject Type="Embed" ProgID="Equation.DSMT4" ShapeID="_x0000_i1034" DrawAspect="Content" ObjectID="_1578408524" r:id="rId28"/>
        </w:object>
      </w:r>
      <w:r w:rsidRPr="007D0A2B">
        <w:rPr>
          <w:position w:val="-6"/>
        </w:rPr>
        <w:object w:dxaOrig="300" w:dyaOrig="240">
          <v:shape id="_x0000_i1035" type="#_x0000_t75" style="width:15pt;height:12pt" o:ole="">
            <v:imagedata r:id="rId29" o:title=""/>
          </v:shape>
          <o:OLEObject Type="Embed" ProgID="Equation.DSMT4" ShapeID="_x0000_i1035" DrawAspect="Content" ObjectID="_1578408525" r:id="rId30"/>
        </w:object>
      </w:r>
      <w:r w:rsidRPr="007D0A2B">
        <w:rPr>
          <w:position w:val="-10"/>
        </w:rPr>
        <w:object w:dxaOrig="600" w:dyaOrig="320">
          <v:shape id="_x0000_i1036" type="#_x0000_t75" style="width:30.75pt;height:16.5pt" o:ole="">
            <v:imagedata r:id="rId31" o:title=""/>
          </v:shape>
          <o:OLEObject Type="Embed" ProgID="Equation.DSMT4" ShapeID="_x0000_i1036" DrawAspect="Content" ObjectID="_1578408526" r:id="rId32"/>
        </w:object>
      </w:r>
      <w:r>
        <w:t xml:space="preserve"> integrabilă și </w:t>
      </w:r>
      <w:r w:rsidRPr="007D0A2B">
        <w:rPr>
          <w:position w:val="-34"/>
        </w:rPr>
        <w:object w:dxaOrig="2799" w:dyaOrig="660">
          <v:shape id="_x0000_i1037" type="#_x0000_t75" style="width:139.5pt;height:33pt" o:ole="">
            <v:imagedata r:id="rId33" o:title=""/>
          </v:shape>
          <o:OLEObject Type="Embed" ProgID="Equation.DSMT4" ShapeID="_x0000_i1037" DrawAspect="Content" ObjectID="_1578408527" r:id="rId34"/>
        </w:object>
      </w:r>
      <w:r>
        <w:t>;</w:t>
      </w:r>
    </w:p>
    <w:p w:rsidR="009514AD" w:rsidRPr="009514AD" w:rsidRDefault="007D0A2B" w:rsidP="009514AD">
      <w:pPr>
        <w:pStyle w:val="ListParagraph"/>
        <w:numPr>
          <w:ilvl w:val="0"/>
          <w:numId w:val="24"/>
        </w:numPr>
        <w:tabs>
          <w:tab w:val="left" w:pos="284"/>
        </w:tabs>
        <w:ind w:left="0" w:firstLine="0"/>
        <w:jc w:val="both"/>
      </w:pPr>
      <w:r w:rsidRPr="007D0A2B">
        <w:rPr>
          <w:i/>
        </w:rPr>
        <w:t xml:space="preserve">Integrala dublă pe </w:t>
      </w:r>
      <w:r w:rsidRPr="007D0A2B">
        <w:rPr>
          <w:i/>
          <w:position w:val="-4"/>
        </w:rPr>
        <w:object w:dxaOrig="260" w:dyaOrig="260">
          <v:shape id="_x0000_i1038" type="#_x0000_t75" style="width:12.75pt;height:12.75pt" o:ole="">
            <v:imagedata r:id="rId23" o:title=""/>
          </v:shape>
          <o:OLEObject Type="Embed" ProgID="Equation.DSMT4" ShapeID="_x0000_i1038" DrawAspect="Content" ObjectID="_1578408528" r:id="rId35"/>
        </w:object>
      </w:r>
      <w:r w:rsidRPr="007D0A2B">
        <w:rPr>
          <w:i/>
        </w:rPr>
        <w:t xml:space="preserve"> este </w:t>
      </w:r>
      <w:r>
        <w:rPr>
          <w:i/>
        </w:rPr>
        <w:t xml:space="preserve">monotonă: </w:t>
      </w:r>
    </w:p>
    <w:p w:rsidR="009514AD" w:rsidRPr="007D0A2B" w:rsidRDefault="009514AD" w:rsidP="009514AD">
      <w:pPr>
        <w:pStyle w:val="ListParagraph"/>
        <w:tabs>
          <w:tab w:val="left" w:pos="284"/>
        </w:tabs>
        <w:ind w:left="0"/>
        <w:jc w:val="both"/>
      </w:pPr>
      <w:r>
        <w:t>d</w:t>
      </w:r>
      <w:r w:rsidRPr="007D0A2B">
        <w:t xml:space="preserve">acă </w:t>
      </w:r>
      <w:r w:rsidRPr="007D0A2B">
        <w:rPr>
          <w:position w:val="-10"/>
        </w:rPr>
        <w:object w:dxaOrig="480" w:dyaOrig="320">
          <v:shape id="_x0000_i1039" type="#_x0000_t75" style="width:24.75pt;height:16.5pt" o:ole="">
            <v:imagedata r:id="rId25" o:title=""/>
          </v:shape>
          <o:OLEObject Type="Embed" ProgID="Equation.DSMT4" ShapeID="_x0000_i1039" DrawAspect="Content" ObjectID="_1578408529" r:id="rId36"/>
        </w:object>
      </w:r>
      <w:r>
        <w:t xml:space="preserve"> integrabile și </w:t>
      </w:r>
      <w:r w:rsidRPr="007D0A2B">
        <w:rPr>
          <w:position w:val="-10"/>
        </w:rPr>
        <w:object w:dxaOrig="620" w:dyaOrig="320">
          <v:shape id="_x0000_i1040" type="#_x0000_t75" style="width:30.75pt;height:15.75pt" o:ole="">
            <v:imagedata r:id="rId37" o:title=""/>
          </v:shape>
          <o:OLEObject Type="Embed" ProgID="Equation.DSMT4" ShapeID="_x0000_i1040" DrawAspect="Content" ObjectID="_1578408530" r:id="rId38"/>
        </w:object>
      </w:r>
      <w:r w:rsidRPr="007D0A2B">
        <w:rPr>
          <w:position w:val="-6"/>
        </w:rPr>
        <w:object w:dxaOrig="300" w:dyaOrig="240">
          <v:shape id="_x0000_i1041" type="#_x0000_t75" style="width:15pt;height:12pt" o:ole="">
            <v:imagedata r:id="rId29" o:title=""/>
          </v:shape>
          <o:OLEObject Type="Embed" ProgID="Equation.DSMT4" ShapeID="_x0000_i1041" DrawAspect="Content" ObjectID="_1578408531" r:id="rId39"/>
        </w:object>
      </w:r>
      <w:r>
        <w:t xml:space="preserve">  </w:t>
      </w:r>
      <w:r w:rsidRPr="007D0A2B">
        <w:rPr>
          <w:position w:val="-34"/>
        </w:rPr>
        <w:object w:dxaOrig="1140" w:dyaOrig="660">
          <v:shape id="_x0000_i1042" type="#_x0000_t75" style="width:57pt;height:33pt" o:ole="">
            <v:imagedata r:id="rId40" o:title=""/>
          </v:shape>
          <o:OLEObject Type="Embed" ProgID="Equation.DSMT4" ShapeID="_x0000_i1042" DrawAspect="Content" ObjectID="_1578408532" r:id="rId41"/>
        </w:object>
      </w:r>
      <w:r>
        <w:t>;</w:t>
      </w:r>
    </w:p>
    <w:p w:rsidR="00C12FC2" w:rsidRDefault="00C12FC2" w:rsidP="001D1F58">
      <w:pPr>
        <w:pStyle w:val="ListParagraph"/>
        <w:numPr>
          <w:ilvl w:val="0"/>
          <w:numId w:val="24"/>
        </w:numPr>
        <w:tabs>
          <w:tab w:val="left" w:pos="284"/>
        </w:tabs>
        <w:ind w:left="0" w:firstLine="0"/>
        <w:jc w:val="both"/>
      </w:pPr>
      <w:r>
        <w:t xml:space="preserve">Dacă </w:t>
      </w:r>
      <w:r w:rsidR="009514AD" w:rsidRPr="009514AD">
        <w:rPr>
          <w:position w:val="-10"/>
        </w:rPr>
        <w:object w:dxaOrig="240" w:dyaOrig="320">
          <v:shape id="_x0000_i1043" type="#_x0000_t75" style="width:12pt;height:15.75pt" o:ole="">
            <v:imagedata r:id="rId42" o:title=""/>
          </v:shape>
          <o:OLEObject Type="Embed" ProgID="Equation.DSMT4" ShapeID="_x0000_i1043" DrawAspect="Content" ObjectID="_1578408533" r:id="rId43"/>
        </w:object>
      </w:r>
      <w:r w:rsidR="009514AD">
        <w:t xml:space="preserve"> este integrabilă </w:t>
      </w:r>
      <w:r w:rsidR="009514AD" w:rsidRPr="007D0A2B">
        <w:rPr>
          <w:position w:val="-6"/>
        </w:rPr>
        <w:object w:dxaOrig="300" w:dyaOrig="240">
          <v:shape id="_x0000_i1044" type="#_x0000_t75" style="width:15pt;height:12pt" o:ole="">
            <v:imagedata r:id="rId29" o:title=""/>
          </v:shape>
          <o:OLEObject Type="Embed" ProgID="Equation.DSMT4" ShapeID="_x0000_i1044" DrawAspect="Content" ObjectID="_1578408534" r:id="rId44"/>
        </w:object>
      </w:r>
      <w:r w:rsidR="009514AD">
        <w:t xml:space="preserve"> </w:t>
      </w:r>
      <w:r w:rsidR="009514AD" w:rsidRPr="009514AD">
        <w:rPr>
          <w:position w:val="-14"/>
        </w:rPr>
        <w:object w:dxaOrig="320" w:dyaOrig="400">
          <v:shape id="_x0000_i1045" type="#_x0000_t75" style="width:15.75pt;height:20.25pt" o:ole="">
            <v:imagedata r:id="rId45" o:title=""/>
          </v:shape>
          <o:OLEObject Type="Embed" ProgID="Equation.DSMT4" ShapeID="_x0000_i1045" DrawAspect="Content" ObjectID="_1578408535" r:id="rId46"/>
        </w:object>
      </w:r>
      <w:r w:rsidR="009514AD">
        <w:t xml:space="preserve"> integrabilă și </w:t>
      </w:r>
      <w:r w:rsidR="009514AD" w:rsidRPr="009514AD">
        <w:rPr>
          <w:position w:val="-36"/>
        </w:rPr>
        <w:object w:dxaOrig="1320" w:dyaOrig="840">
          <v:shape id="_x0000_i1046" type="#_x0000_t75" style="width:66pt;height:42pt" o:ole="">
            <v:imagedata r:id="rId47" o:title=""/>
          </v:shape>
          <o:OLEObject Type="Embed" ProgID="Equation.DSMT4" ShapeID="_x0000_i1046" DrawAspect="Content" ObjectID="_1578408536" r:id="rId48"/>
        </w:object>
      </w:r>
      <w:r w:rsidR="009514AD">
        <w:t>.</w:t>
      </w:r>
    </w:p>
    <w:p w:rsidR="009514AD" w:rsidRDefault="009514AD" w:rsidP="001D1F58">
      <w:pPr>
        <w:pStyle w:val="ListParagraph"/>
        <w:numPr>
          <w:ilvl w:val="0"/>
          <w:numId w:val="24"/>
        </w:numPr>
        <w:tabs>
          <w:tab w:val="left" w:pos="284"/>
        </w:tabs>
        <w:ind w:left="0" w:firstLine="0"/>
        <w:jc w:val="both"/>
      </w:pPr>
      <w:r w:rsidRPr="009514AD">
        <w:rPr>
          <w:i/>
        </w:rPr>
        <w:t>Aditivitatea față de domeniu</w:t>
      </w:r>
      <w:r>
        <w:t xml:space="preserve">:  Dacă </w:t>
      </w:r>
      <w:r w:rsidRPr="009514AD">
        <w:rPr>
          <w:position w:val="-12"/>
        </w:rPr>
        <w:object w:dxaOrig="1219" w:dyaOrig="360">
          <v:shape id="_x0000_i1047" type="#_x0000_t75" style="width:60.75pt;height:18.75pt" o:ole="">
            <v:imagedata r:id="rId49" o:title=""/>
          </v:shape>
          <o:OLEObject Type="Embed" ProgID="Equation.DSMT4" ShapeID="_x0000_i1047" DrawAspect="Content" ObjectID="_1578408537" r:id="rId50"/>
        </w:object>
      </w:r>
      <w:r>
        <w:t xml:space="preserve"> și </w:t>
      </w:r>
      <w:r w:rsidRPr="009514AD">
        <w:rPr>
          <w:position w:val="-12"/>
        </w:rPr>
        <w:object w:dxaOrig="1260" w:dyaOrig="360">
          <v:shape id="_x0000_i1048" type="#_x0000_t75" style="width:63pt;height:18.75pt" o:ole="">
            <v:imagedata r:id="rId51" o:title=""/>
          </v:shape>
          <o:OLEObject Type="Embed" ProgID="Equation.DSMT4" ShapeID="_x0000_i1048" DrawAspect="Content" ObjectID="_1578408538" r:id="rId52"/>
        </w:object>
      </w:r>
      <w:r>
        <w:t xml:space="preserve">, atunci: </w:t>
      </w:r>
      <w:r w:rsidRPr="009514AD">
        <w:rPr>
          <w:position w:val="-36"/>
        </w:rPr>
        <w:object w:dxaOrig="1800" w:dyaOrig="680">
          <v:shape id="_x0000_i1049" type="#_x0000_t75" style="width:90pt;height:33.75pt" o:ole="">
            <v:imagedata r:id="rId53" o:title=""/>
          </v:shape>
          <o:OLEObject Type="Embed" ProgID="Equation.DSMT4" ShapeID="_x0000_i1049" DrawAspect="Content" ObjectID="_1578408539" r:id="rId54"/>
        </w:object>
      </w:r>
      <w:r>
        <w:t>.</w:t>
      </w:r>
    </w:p>
    <w:p w:rsidR="00C12FC2" w:rsidRPr="009514AD" w:rsidRDefault="009514AD" w:rsidP="009514AD">
      <w:pPr>
        <w:rPr>
          <w:b/>
        </w:rPr>
      </w:pPr>
      <w:r w:rsidRPr="009514AD">
        <w:rPr>
          <w:b/>
        </w:rPr>
        <w:t xml:space="preserve">Calculul integralelor duble în funcție de domeniul </w:t>
      </w:r>
      <w:r w:rsidRPr="009514AD">
        <w:rPr>
          <w:b/>
          <w:position w:val="-4"/>
        </w:rPr>
        <w:object w:dxaOrig="260" w:dyaOrig="260">
          <v:shape id="_x0000_i1050" type="#_x0000_t75" style="width:12.75pt;height:12.75pt" o:ole="">
            <v:imagedata r:id="rId55" o:title=""/>
          </v:shape>
          <o:OLEObject Type="Embed" ProgID="Equation.DSMT4" ShapeID="_x0000_i1050" DrawAspect="Content" ObjectID="_1578408540" r:id="rId56"/>
        </w:object>
      </w:r>
    </w:p>
    <w:p w:rsidR="009514AD" w:rsidRDefault="009514AD" w:rsidP="009514AD">
      <w:pPr>
        <w:pStyle w:val="ListParagraph"/>
        <w:numPr>
          <w:ilvl w:val="0"/>
          <w:numId w:val="29"/>
        </w:numPr>
        <w:tabs>
          <w:tab w:val="left" w:pos="284"/>
        </w:tabs>
        <w:ind w:left="0" w:firstLine="0"/>
      </w:pPr>
      <w:r w:rsidRPr="009514AD">
        <w:rPr>
          <w:position w:val="-14"/>
        </w:rPr>
        <w:object w:dxaOrig="1660" w:dyaOrig="400">
          <v:shape id="_x0000_i1051" type="#_x0000_t75" style="width:83.25pt;height:20.25pt" o:ole="">
            <v:imagedata r:id="rId57" o:title=""/>
          </v:shape>
          <o:OLEObject Type="Embed" ProgID="Equation.DSMT4" ShapeID="_x0000_i1051" DrawAspect="Content" ObjectID="_1578408541" r:id="rId58"/>
        </w:object>
      </w:r>
      <w:r>
        <w:t xml:space="preserve"> (dreptunghi), cu </w:t>
      </w:r>
      <w:r w:rsidRPr="009514AD">
        <w:rPr>
          <w:position w:val="-14"/>
        </w:rPr>
        <w:object w:dxaOrig="920" w:dyaOrig="400">
          <v:shape id="_x0000_i1052" type="#_x0000_t75" style="width:45.75pt;height:20.25pt" o:ole="">
            <v:imagedata r:id="rId59" o:title=""/>
          </v:shape>
          <o:OLEObject Type="Embed" ProgID="Equation.DSMT4" ShapeID="_x0000_i1052" DrawAspect="Content" ObjectID="_1578408542" r:id="rId60"/>
        </w:object>
      </w:r>
      <w:r>
        <w:t xml:space="preserve"> și </w:t>
      </w:r>
      <w:r w:rsidRPr="009514AD">
        <w:rPr>
          <w:position w:val="-14"/>
        </w:rPr>
        <w:object w:dxaOrig="940" w:dyaOrig="400">
          <v:shape id="_x0000_i1053" type="#_x0000_t75" style="width:47.25pt;height:20.25pt" o:ole="">
            <v:imagedata r:id="rId61" o:title=""/>
          </v:shape>
          <o:OLEObject Type="Embed" ProgID="Equation.DSMT4" ShapeID="_x0000_i1053" DrawAspect="Content" ObjectID="_1578408543" r:id="rId62"/>
        </w:object>
      </w:r>
    </w:p>
    <w:p w:rsidR="009514AD" w:rsidRDefault="009514AD" w:rsidP="009514AD">
      <w:r w:rsidRPr="009514AD">
        <w:rPr>
          <w:b/>
          <w:i/>
        </w:rPr>
        <w:t>Teorema Fubini</w:t>
      </w:r>
      <w:r w:rsidRPr="00203612">
        <w:rPr>
          <w:i/>
        </w:rPr>
        <w:t xml:space="preserve"> (integrale iterate)</w:t>
      </w:r>
      <w:r w:rsidRPr="00203612">
        <w:t>:</w:t>
      </w:r>
      <w:r>
        <w:t xml:space="preserve"> </w:t>
      </w:r>
      <w:r w:rsidR="00154ECB" w:rsidRPr="007D0A2B">
        <w:rPr>
          <w:position w:val="-34"/>
        </w:rPr>
        <w:object w:dxaOrig="3840" w:dyaOrig="720">
          <v:shape id="_x0000_i1054" type="#_x0000_t75" style="width:192pt;height:36pt" o:ole="" o:bordertopcolor="this" o:borderleftcolor="this" o:borderbottomcolor="this" o:borderrightcolor="this">
            <v:imagedata r:id="rId6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54" DrawAspect="Content" ObjectID="_1578408544" r:id="rId64"/>
        </w:object>
      </w:r>
      <w:r w:rsidR="00154ECB">
        <w:t xml:space="preserve"> sau </w:t>
      </w:r>
      <w:r w:rsidR="00154ECB" w:rsidRPr="00154ECB">
        <w:rPr>
          <w:position w:val="-34"/>
        </w:rPr>
        <w:object w:dxaOrig="3840" w:dyaOrig="720">
          <v:shape id="_x0000_i1055" type="#_x0000_t75" style="width:191.25pt;height:36pt" o:ole="">
            <v:imagedata r:id="rId65" o:title=""/>
          </v:shape>
          <o:OLEObject Type="Embed" ProgID="Equation.DSMT4" ShapeID="_x0000_i1055" DrawAspect="Content" ObjectID="_1578408545" r:id="rId66"/>
        </w:object>
      </w:r>
      <w:r w:rsidR="00154ECB">
        <w:t>.</w:t>
      </w:r>
    </w:p>
    <w:p w:rsidR="00E87C0E" w:rsidRPr="002D2779" w:rsidRDefault="00E87C0E" w:rsidP="009514AD">
      <w:pPr>
        <w:rPr>
          <w:sz w:val="10"/>
          <w:szCs w:val="10"/>
        </w:rPr>
      </w:pPr>
    </w:p>
    <w:p w:rsidR="009514AD" w:rsidRDefault="00203612" w:rsidP="00203612">
      <w:pPr>
        <w:pStyle w:val="ListParagraph"/>
        <w:numPr>
          <w:ilvl w:val="0"/>
          <w:numId w:val="29"/>
        </w:numPr>
        <w:tabs>
          <w:tab w:val="left" w:pos="284"/>
        </w:tabs>
        <w:ind w:left="0" w:firstLine="0"/>
      </w:pPr>
      <w:r w:rsidRPr="00203612">
        <w:rPr>
          <w:position w:val="-4"/>
        </w:rPr>
        <w:object w:dxaOrig="260" w:dyaOrig="260">
          <v:shape id="_x0000_i1056" type="#_x0000_t75" style="width:12.75pt;height:12.75pt" o:ole="">
            <v:imagedata r:id="rId67" o:title=""/>
          </v:shape>
          <o:OLEObject Type="Embed" ProgID="Equation.DSMT4" ShapeID="_x0000_i1056" DrawAspect="Content" ObjectID="_1578408546" r:id="rId68"/>
        </w:object>
      </w:r>
      <w:r>
        <w:t xml:space="preserve">= mulțime compactă, de tip </w:t>
      </w:r>
      <w:r w:rsidRPr="00203612">
        <w:rPr>
          <w:i/>
        </w:rPr>
        <w:t>integrafic</w:t>
      </w:r>
      <w:r>
        <w:t>, adică:</w:t>
      </w:r>
    </w:p>
    <w:p w:rsidR="00203612" w:rsidRDefault="00BE4799" w:rsidP="00203612">
      <w:pPr>
        <w:ind w:left="360"/>
        <w:jc w:val="center"/>
      </w:pPr>
      <w:r w:rsidRPr="00203612">
        <w:rPr>
          <w:position w:val="-18"/>
        </w:rPr>
        <w:object w:dxaOrig="4520" w:dyaOrig="480">
          <v:shape id="_x0000_i1057" type="#_x0000_t75" style="width:225.75pt;height:24pt" o:ole="">
            <v:imagedata r:id="rId69" o:title=""/>
          </v:shape>
          <o:OLEObject Type="Embed" ProgID="Equation.DSMT4" ShapeID="_x0000_i1057" DrawAspect="Content" ObjectID="_1578408547" r:id="rId70"/>
        </w:object>
      </w:r>
      <w:r w:rsidR="00203612">
        <w:t>,</w:t>
      </w:r>
    </w:p>
    <w:p w:rsidR="00A23FFC" w:rsidRDefault="00203612" w:rsidP="00A23FFC">
      <w:r>
        <w:t xml:space="preserve">unde </w:t>
      </w:r>
      <w:r w:rsidRPr="00203612">
        <w:rPr>
          <w:position w:val="-14"/>
        </w:rPr>
        <w:object w:dxaOrig="1740" w:dyaOrig="400">
          <v:shape id="_x0000_i1058" type="#_x0000_t75" style="width:87pt;height:20.25pt" o:ole="">
            <v:imagedata r:id="rId71" o:title=""/>
          </v:shape>
          <o:OLEObject Type="Embed" ProgID="Equation.DSMT4" ShapeID="_x0000_i1058" DrawAspect="Content" ObjectID="_1578408548" r:id="rId72"/>
        </w:object>
      </w:r>
      <w:r>
        <w:t xml:space="preserve"> funcții de clasă </w:t>
      </w:r>
      <w:r w:rsidRPr="00203612">
        <w:rPr>
          <w:position w:val="-6"/>
        </w:rPr>
        <w:object w:dxaOrig="300" w:dyaOrig="320">
          <v:shape id="_x0000_i1059" type="#_x0000_t75" style="width:15pt;height:15.75pt" o:ole="">
            <v:imagedata r:id="rId73" o:title=""/>
          </v:shape>
          <o:OLEObject Type="Embed" ProgID="Equation.DSMT4" ShapeID="_x0000_i1059" DrawAspect="Content" ObjectID="_1578408549" r:id="rId74"/>
        </w:object>
      </w:r>
      <w:r>
        <w:t xml:space="preserve">, cu </w:t>
      </w:r>
      <w:r w:rsidRPr="00203612">
        <w:rPr>
          <w:position w:val="-12"/>
        </w:rPr>
        <w:object w:dxaOrig="720" w:dyaOrig="360">
          <v:shape id="_x0000_i1060" type="#_x0000_t75" style="width:36pt;height:18.75pt" o:ole="">
            <v:imagedata r:id="rId75" o:title=""/>
          </v:shape>
          <o:OLEObject Type="Embed" ProgID="Equation.DSMT4" ShapeID="_x0000_i1060" DrawAspect="Content" ObjectID="_1578408550" r:id="rId76"/>
        </w:object>
      </w:r>
      <w:r>
        <w:t>.</w:t>
      </w:r>
      <w:r w:rsidR="00A23FFC">
        <w:t xml:space="preserve"> În acest caz:</w:t>
      </w:r>
    </w:p>
    <w:p w:rsidR="00203612" w:rsidRDefault="00A23FFC" w:rsidP="00A23FFC">
      <w:pPr>
        <w:jc w:val="center"/>
      </w:pPr>
      <w:r w:rsidRPr="007D0A2B">
        <w:rPr>
          <w:position w:val="-34"/>
        </w:rPr>
        <w:object w:dxaOrig="4120" w:dyaOrig="740">
          <v:shape id="_x0000_i1061" type="#_x0000_t75" style="width:206.25pt;height:36.75pt" o:ole="" o:bordertopcolor="this" o:borderleftcolor="this" o:borderbottomcolor="this" o:borderrightcolor="this">
            <v:imagedata r:id="rId7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61" DrawAspect="Content" ObjectID="_1578408551" r:id="rId78"/>
        </w:object>
      </w:r>
    </w:p>
    <w:p w:rsidR="001C2657" w:rsidRDefault="00A23FFC" w:rsidP="00A23FFC">
      <w:pPr>
        <w:tabs>
          <w:tab w:val="left" w:pos="4856"/>
        </w:tabs>
        <w:jc w:val="both"/>
      </w:pPr>
      <w:r>
        <w:t xml:space="preserve">În particular, dacă </w:t>
      </w:r>
      <w:r w:rsidRPr="009514AD">
        <w:rPr>
          <w:position w:val="-14"/>
        </w:rPr>
        <w:object w:dxaOrig="1120" w:dyaOrig="400">
          <v:shape id="_x0000_i1062" type="#_x0000_t75" style="width:56.25pt;height:20.25pt" o:ole="">
            <v:imagedata r:id="rId17" o:title=""/>
          </v:shape>
          <o:OLEObject Type="Embed" ProgID="Equation.DSMT4" ShapeID="_x0000_i1062" DrawAspect="Content" ObjectID="_1578408552" r:id="rId79"/>
        </w:object>
      </w:r>
      <w:r>
        <w:t xml:space="preserve">, </w:t>
      </w:r>
      <w:r w:rsidRPr="00A23FFC">
        <w:rPr>
          <w:position w:val="-20"/>
        </w:rPr>
        <w:object w:dxaOrig="3120" w:dyaOrig="560">
          <v:shape id="_x0000_i1063" type="#_x0000_t75" style="width:156pt;height:27.75pt" o:ole="" o:bordertopcolor="this" o:borderleftcolor="this" o:borderbottomcolor="this" o:borderrightcolor="this">
            <v:imagedata r:id="rId8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63" DrawAspect="Content" ObjectID="_1578408553" r:id="rId81"/>
        </w:object>
      </w:r>
      <w:r>
        <w:t>.</w:t>
      </w:r>
    </w:p>
    <w:p w:rsidR="00BE4799" w:rsidRDefault="00A23FFC" w:rsidP="00A23FFC">
      <w:pPr>
        <w:tabs>
          <w:tab w:val="left" w:pos="4856"/>
        </w:tabs>
        <w:jc w:val="both"/>
      </w:pPr>
      <w:r w:rsidRPr="00A23FFC">
        <w:rPr>
          <w:b/>
          <w:u w:val="single"/>
        </w:rPr>
        <w:lastRenderedPageBreak/>
        <w:t>Observație</w:t>
      </w:r>
      <w:r>
        <w:t xml:space="preserve">: Integraficul poate fi considerat și sub forma: </w:t>
      </w:r>
    </w:p>
    <w:p w:rsidR="00E87C0E" w:rsidRDefault="00BE4799" w:rsidP="00A23FFC">
      <w:pPr>
        <w:tabs>
          <w:tab w:val="left" w:pos="4856"/>
        </w:tabs>
        <w:jc w:val="both"/>
      </w:pPr>
      <w:r w:rsidRPr="00203612">
        <w:rPr>
          <w:position w:val="-18"/>
        </w:rPr>
        <w:object w:dxaOrig="4560" w:dyaOrig="480">
          <v:shape id="_x0000_i1064" type="#_x0000_t75" style="width:228pt;height:24pt" o:ole="">
            <v:imagedata r:id="rId82" o:title=""/>
          </v:shape>
          <o:OLEObject Type="Embed" ProgID="Equation.DSMT4" ShapeID="_x0000_i1064" DrawAspect="Content" ObjectID="_1578408554" r:id="rId83"/>
        </w:object>
      </w:r>
      <w:r w:rsidR="00A23FFC">
        <w:t xml:space="preserve">, </w:t>
      </w:r>
      <w:r w:rsidR="00E87C0E" w:rsidRPr="00203612">
        <w:rPr>
          <w:position w:val="-14"/>
        </w:rPr>
        <w:object w:dxaOrig="1740" w:dyaOrig="400">
          <v:shape id="_x0000_i1065" type="#_x0000_t75" style="width:87pt;height:20.25pt" o:ole="">
            <v:imagedata r:id="rId84" o:title=""/>
          </v:shape>
          <o:OLEObject Type="Embed" ProgID="Equation.DSMT4" ShapeID="_x0000_i1065" DrawAspect="Content" ObjectID="_1578408555" r:id="rId85"/>
        </w:object>
      </w:r>
      <w:r w:rsidR="00A23FFC">
        <w:t xml:space="preserve">caz în care integrala dublă este: </w:t>
      </w:r>
      <w:r w:rsidR="00E87C0E" w:rsidRPr="007D0A2B">
        <w:rPr>
          <w:position w:val="-34"/>
        </w:rPr>
        <w:object w:dxaOrig="4140" w:dyaOrig="740">
          <v:shape id="_x0000_i1066" type="#_x0000_t75" style="width:207pt;height:36.75pt" o:ole="">
            <v:imagedata r:id="rId86" o:title=""/>
          </v:shape>
          <o:OLEObject Type="Embed" ProgID="Equation.DSMT4" ShapeID="_x0000_i1066" DrawAspect="Content" ObjectID="_1578408556" r:id="rId87"/>
        </w:object>
      </w:r>
    </w:p>
    <w:p w:rsidR="00E87C0E" w:rsidRPr="002D2779" w:rsidRDefault="00E87C0E" w:rsidP="00A23FFC">
      <w:pPr>
        <w:tabs>
          <w:tab w:val="left" w:pos="4856"/>
        </w:tabs>
        <w:jc w:val="both"/>
        <w:rPr>
          <w:sz w:val="10"/>
          <w:szCs w:val="10"/>
        </w:rPr>
      </w:pPr>
    </w:p>
    <w:p w:rsidR="009F594A" w:rsidRDefault="009F594A" w:rsidP="009F594A">
      <w:pPr>
        <w:pStyle w:val="ListParagraph"/>
        <w:numPr>
          <w:ilvl w:val="0"/>
          <w:numId w:val="29"/>
        </w:numPr>
        <w:tabs>
          <w:tab w:val="left" w:pos="284"/>
        </w:tabs>
        <w:ind w:left="0" w:firstLine="0"/>
      </w:pPr>
      <w:r w:rsidRPr="00203612">
        <w:rPr>
          <w:position w:val="-4"/>
        </w:rPr>
        <w:object w:dxaOrig="260" w:dyaOrig="260">
          <v:shape id="_x0000_i1067" type="#_x0000_t75" style="width:12.75pt;height:12.75pt" o:ole="">
            <v:imagedata r:id="rId67" o:title=""/>
          </v:shape>
          <o:OLEObject Type="Embed" ProgID="Equation.DSMT4" ShapeID="_x0000_i1067" DrawAspect="Content" ObjectID="_1578408557" r:id="rId88"/>
        </w:object>
      </w:r>
      <w:r>
        <w:t xml:space="preserve">= mulțime compactă, care NU este de tip </w:t>
      </w:r>
      <w:r w:rsidRPr="009F594A">
        <w:rPr>
          <w:i/>
        </w:rPr>
        <w:t xml:space="preserve">dreptunghi </w:t>
      </w:r>
      <w:r>
        <w:t xml:space="preserve">sau </w:t>
      </w:r>
      <w:r w:rsidRPr="00203612">
        <w:rPr>
          <w:i/>
        </w:rPr>
        <w:t>integrafic</w:t>
      </w:r>
      <w:r>
        <w:t>: se face o schimbare de variabilă, convenabil aleasă</w:t>
      </w:r>
      <w:r w:rsidR="002D2779">
        <w:t xml:space="preserve"> pentru </w:t>
      </w:r>
      <w:r w:rsidR="002D2779" w:rsidRPr="002D2779">
        <w:rPr>
          <w:position w:val="-34"/>
        </w:rPr>
        <w:object w:dxaOrig="1560" w:dyaOrig="660">
          <v:shape id="_x0000_i1068" type="#_x0000_t75" style="width:78pt;height:33pt" o:ole="">
            <v:imagedata r:id="rId89" o:title=""/>
          </v:shape>
          <o:OLEObject Type="Embed" ProgID="Equation.DSMT4" ShapeID="_x0000_i1068" DrawAspect="Content" ObjectID="_1578408558" r:id="rId90"/>
        </w:object>
      </w:r>
      <w:r>
        <w:t xml:space="preserve">: </w:t>
      </w:r>
    </w:p>
    <w:p w:rsidR="009F594A" w:rsidRDefault="009F594A" w:rsidP="009F594A">
      <w:pPr>
        <w:pStyle w:val="ListParagraph"/>
        <w:numPr>
          <w:ilvl w:val="0"/>
          <w:numId w:val="30"/>
        </w:numPr>
        <w:tabs>
          <w:tab w:val="left" w:pos="284"/>
        </w:tabs>
      </w:pPr>
      <w:r w:rsidRPr="009F594A">
        <w:rPr>
          <w:position w:val="-36"/>
        </w:rPr>
        <w:object w:dxaOrig="1240" w:dyaOrig="840">
          <v:shape id="_x0000_i1069" type="#_x0000_t75" style="width:62.25pt;height:42pt" o:ole="">
            <v:imagedata r:id="rId91" o:title=""/>
          </v:shape>
          <o:OLEObject Type="Embed" ProgID="Equation.DSMT4" ShapeID="_x0000_i1069" DrawAspect="Content" ObjectID="_1578408559" r:id="rId92"/>
        </w:object>
      </w:r>
      <w:r>
        <w:t xml:space="preserve">  </w:t>
      </w:r>
    </w:p>
    <w:p w:rsidR="009F594A" w:rsidRDefault="009F594A" w:rsidP="009F594A">
      <w:pPr>
        <w:pStyle w:val="ListParagraph"/>
        <w:numPr>
          <w:ilvl w:val="0"/>
          <w:numId w:val="30"/>
        </w:numPr>
        <w:tabs>
          <w:tab w:val="left" w:pos="284"/>
        </w:tabs>
      </w:pPr>
      <w:r w:rsidRPr="009F594A">
        <w:rPr>
          <w:position w:val="-4"/>
        </w:rPr>
        <w:object w:dxaOrig="760" w:dyaOrig="260">
          <v:shape id="_x0000_i1070" type="#_x0000_t75" style="width:38.25pt;height:12.75pt" o:ole="">
            <v:imagedata r:id="rId93" o:title=""/>
          </v:shape>
          <o:OLEObject Type="Embed" ProgID="Equation.DSMT4" ShapeID="_x0000_i1070" DrawAspect="Content" ObjectID="_1578408560" r:id="rId94"/>
        </w:object>
      </w:r>
      <w:r>
        <w:t xml:space="preserve"> (pe domeniul </w:t>
      </w:r>
      <w:r w:rsidRPr="009F594A">
        <w:rPr>
          <w:position w:val="-4"/>
        </w:rPr>
        <w:object w:dxaOrig="220" w:dyaOrig="260">
          <v:shape id="_x0000_i1071" type="#_x0000_t75" style="width:11.25pt;height:12.75pt" o:ole="">
            <v:imagedata r:id="rId95" o:title=""/>
          </v:shape>
          <o:OLEObject Type="Embed" ProgID="Equation.DSMT4" ShapeID="_x0000_i1071" DrawAspect="Content" ObjectID="_1578408561" r:id="rId96"/>
        </w:object>
      </w:r>
      <w:r>
        <w:t xml:space="preserve"> funcțiile </w:t>
      </w:r>
      <w:r w:rsidRPr="009F594A">
        <w:rPr>
          <w:position w:val="-10"/>
        </w:rPr>
        <w:object w:dxaOrig="220" w:dyaOrig="260">
          <v:shape id="_x0000_i1072" type="#_x0000_t75" style="width:11.25pt;height:12.75pt" o:ole="">
            <v:imagedata r:id="rId97" o:title=""/>
          </v:shape>
          <o:OLEObject Type="Embed" ProgID="Equation.DSMT4" ShapeID="_x0000_i1072" DrawAspect="Content" ObjectID="_1578408562" r:id="rId98"/>
        </w:object>
      </w:r>
      <w:r>
        <w:t xml:space="preserve"> și </w:t>
      </w:r>
      <w:r w:rsidRPr="009F594A">
        <w:rPr>
          <w:position w:val="-6"/>
        </w:rPr>
        <w:object w:dxaOrig="200" w:dyaOrig="279">
          <v:shape id="_x0000_i1073" type="#_x0000_t75" style="width:9.75pt;height:14.25pt" o:ole="">
            <v:imagedata r:id="rId99" o:title=""/>
          </v:shape>
          <o:OLEObject Type="Embed" ProgID="Equation.DSMT4" ShapeID="_x0000_i1073" DrawAspect="Content" ObjectID="_1578408563" r:id="rId100"/>
        </w:object>
      </w:r>
      <w:r>
        <w:t xml:space="preserve"> au derivate parțiale de ordinul I)</w:t>
      </w:r>
      <w:r w:rsidR="00973AEA">
        <w:t xml:space="preserve">, domeniul </w:t>
      </w:r>
      <w:r w:rsidR="00973AEA" w:rsidRPr="00973AEA">
        <w:rPr>
          <w:position w:val="-4"/>
        </w:rPr>
        <w:object w:dxaOrig="220" w:dyaOrig="260">
          <v:shape id="_x0000_i1074" type="#_x0000_t75" style="width:11.25pt;height:12.75pt" o:ole="">
            <v:imagedata r:id="rId101" o:title=""/>
          </v:shape>
          <o:OLEObject Type="Embed" ProgID="Equation.DSMT4" ShapeID="_x0000_i1074" DrawAspect="Content" ObjectID="_1578408564" r:id="rId102"/>
        </w:object>
      </w:r>
      <w:r w:rsidR="00973AEA">
        <w:t xml:space="preserve"> fiind de tip </w:t>
      </w:r>
      <w:r w:rsidR="00973AEA" w:rsidRPr="00973AEA">
        <w:rPr>
          <w:i/>
        </w:rPr>
        <w:t>dreptunghi</w:t>
      </w:r>
      <w:r w:rsidR="00973AEA">
        <w:t xml:space="preserve"> sau </w:t>
      </w:r>
      <w:r w:rsidR="00973AEA" w:rsidRPr="00973AEA">
        <w:rPr>
          <w:i/>
        </w:rPr>
        <w:t>intergrafic</w:t>
      </w:r>
      <w:r w:rsidR="00973AEA">
        <w:t>;</w:t>
      </w:r>
    </w:p>
    <w:p w:rsidR="009F594A" w:rsidRDefault="002D2779" w:rsidP="009F594A">
      <w:pPr>
        <w:pStyle w:val="ListParagraph"/>
        <w:numPr>
          <w:ilvl w:val="0"/>
          <w:numId w:val="30"/>
        </w:numPr>
        <w:tabs>
          <w:tab w:val="left" w:pos="284"/>
        </w:tabs>
      </w:pPr>
      <w:r w:rsidRPr="002D2779">
        <w:rPr>
          <w:position w:val="-16"/>
        </w:rPr>
        <w:object w:dxaOrig="2079" w:dyaOrig="440">
          <v:shape id="_x0000_i1075" type="#_x0000_t75" style="width:105pt;height:21.75pt" o:ole="">
            <v:imagedata r:id="rId103" o:title=""/>
          </v:shape>
          <o:OLEObject Type="Embed" ProgID="Equation.DSMT4" ShapeID="_x0000_i1075" DrawAspect="Content" ObjectID="_1578408565" r:id="rId104"/>
        </w:object>
      </w:r>
      <w:r>
        <w:t xml:space="preserve">, unde </w:t>
      </w:r>
      <w:r w:rsidRPr="002D2779">
        <w:rPr>
          <w:position w:val="-14"/>
        </w:rPr>
        <w:object w:dxaOrig="760" w:dyaOrig="400">
          <v:shape id="_x0000_i1076" type="#_x0000_t75" style="width:38.25pt;height:20.25pt" o:ole="">
            <v:imagedata r:id="rId105" o:title=""/>
          </v:shape>
          <o:OLEObject Type="Embed" ProgID="Equation.DSMT4" ShapeID="_x0000_i1076" DrawAspect="Content" ObjectID="_1578408566" r:id="rId106"/>
        </w:object>
      </w:r>
      <w:r>
        <w:t xml:space="preserve"> este </w:t>
      </w:r>
      <w:r w:rsidR="004E34C7">
        <w:t>determinantul matricei  Jacobiene, definit</w:t>
      </w:r>
      <w:r>
        <w:t xml:space="preserve"> prin:</w:t>
      </w:r>
    </w:p>
    <w:p w:rsidR="002D2779" w:rsidRDefault="002D2779" w:rsidP="002D2779">
      <w:pPr>
        <w:tabs>
          <w:tab w:val="left" w:pos="284"/>
        </w:tabs>
        <w:jc w:val="center"/>
      </w:pPr>
      <w:r w:rsidRPr="002D2779">
        <w:rPr>
          <w:position w:val="-60"/>
        </w:rPr>
        <w:object w:dxaOrig="3340" w:dyaOrig="1320">
          <v:shape id="_x0000_i1077" type="#_x0000_t75" style="width:167.25pt;height:66pt" o:ole="">
            <v:imagedata r:id="rId107" o:title=""/>
          </v:shape>
          <o:OLEObject Type="Embed" ProgID="Equation.DSMT4" ShapeID="_x0000_i1077" DrawAspect="Content" ObjectID="_1578408567" r:id="rId108"/>
        </w:object>
      </w:r>
    </w:p>
    <w:p w:rsidR="009F594A" w:rsidRDefault="00973AEA" w:rsidP="00973AEA">
      <w:pPr>
        <w:pStyle w:val="ListParagraph"/>
        <w:tabs>
          <w:tab w:val="left" w:pos="284"/>
        </w:tabs>
        <w:ind w:left="0"/>
        <w:jc w:val="center"/>
      </w:pPr>
      <w:r w:rsidRPr="002D2779">
        <w:rPr>
          <w:position w:val="-6"/>
        </w:rPr>
        <w:object w:dxaOrig="300" w:dyaOrig="240">
          <v:shape id="_x0000_i1078" type="#_x0000_t75" style="width:15pt;height:12pt" o:ole="">
            <v:imagedata r:id="rId109" o:title=""/>
          </v:shape>
          <o:OLEObject Type="Embed" ProgID="Equation.DSMT4" ShapeID="_x0000_i1078" DrawAspect="Content" ObjectID="_1578408568" r:id="rId110"/>
        </w:object>
      </w:r>
      <w:r w:rsidR="002D2779" w:rsidRPr="002D2779">
        <w:rPr>
          <w:position w:val="-34"/>
        </w:rPr>
        <w:object w:dxaOrig="5300" w:dyaOrig="660">
          <v:shape id="_x0000_i1079" type="#_x0000_t75" style="width:264.75pt;height:33pt" o:ole="" o:bordertopcolor="this" o:borderleftcolor="this" o:borderbottomcolor="this" o:borderrightcolor="this">
            <v:imagedata r:id="rId11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79" DrawAspect="Content" ObjectID="_1578408569" r:id="rId112"/>
        </w:object>
      </w:r>
    </w:p>
    <w:p w:rsidR="0075653D" w:rsidRDefault="0075653D" w:rsidP="0075653D">
      <w:pPr>
        <w:pStyle w:val="ListParagraph"/>
        <w:tabs>
          <w:tab w:val="left" w:pos="284"/>
          <w:tab w:val="left" w:pos="4856"/>
        </w:tabs>
        <w:ind w:left="0"/>
        <w:jc w:val="both"/>
      </w:pPr>
    </w:p>
    <w:p w:rsidR="0075653D" w:rsidRDefault="0075653D" w:rsidP="0075653D">
      <w:pPr>
        <w:pStyle w:val="ListParagraph"/>
        <w:tabs>
          <w:tab w:val="left" w:pos="284"/>
          <w:tab w:val="left" w:pos="4856"/>
        </w:tabs>
        <w:ind w:left="0"/>
        <w:jc w:val="both"/>
      </w:pPr>
    </w:p>
    <w:p w:rsidR="0075653D" w:rsidRPr="00973AEA" w:rsidRDefault="00973AEA" w:rsidP="0075653D">
      <w:pPr>
        <w:pStyle w:val="ListParagraph"/>
        <w:tabs>
          <w:tab w:val="left" w:pos="284"/>
          <w:tab w:val="left" w:pos="4856"/>
        </w:tabs>
        <w:ind w:left="0"/>
        <w:jc w:val="both"/>
      </w:pPr>
      <w:r>
        <w:rPr>
          <w:b/>
          <w:u w:val="single"/>
        </w:rPr>
        <w:t xml:space="preserve">SCHIMBARE DE VARIABILE UZUALĂ </w:t>
      </w:r>
      <w:r>
        <w:t xml:space="preserve"> - trecerea la coordonate polare:</w:t>
      </w:r>
    </w:p>
    <w:p w:rsidR="00EC20C5" w:rsidRPr="00973AEA" w:rsidRDefault="00F15665" w:rsidP="00F15665">
      <w:pPr>
        <w:tabs>
          <w:tab w:val="left" w:pos="284"/>
          <w:tab w:val="left" w:pos="426"/>
        </w:tabs>
        <w:spacing w:after="120" w:line="240" w:lineRule="auto"/>
        <w:jc w:val="both"/>
      </w:pPr>
      <w:r w:rsidRPr="00973AEA">
        <w:t xml:space="preserve"> </w:t>
      </w:r>
      <w:r w:rsidR="00973AEA" w:rsidRPr="00973AEA">
        <w:rPr>
          <w:position w:val="-36"/>
        </w:rPr>
        <w:object w:dxaOrig="2000" w:dyaOrig="840">
          <v:shape id="_x0000_i1080" type="#_x0000_t75" style="width:99.75pt;height:42pt" o:ole="">
            <v:imagedata r:id="rId113" o:title=""/>
          </v:shape>
          <o:OLEObject Type="Embed" ProgID="Equation.DSMT4" ShapeID="_x0000_i1080" DrawAspect="Content" ObjectID="_1578408570" r:id="rId114"/>
        </w:object>
      </w:r>
      <w:r w:rsidRPr="00973AEA">
        <w:t xml:space="preserve">, </w:t>
      </w:r>
      <w:r w:rsidR="00973AEA" w:rsidRPr="00973AEA">
        <w:rPr>
          <w:position w:val="-6"/>
        </w:rPr>
        <w:object w:dxaOrig="540" w:dyaOrig="279">
          <v:shape id="_x0000_i1081" type="#_x0000_t75" style="width:27pt;height:14.25pt" o:ole="">
            <v:imagedata r:id="rId115" o:title=""/>
          </v:shape>
          <o:OLEObject Type="Embed" ProgID="Equation.DSMT4" ShapeID="_x0000_i1081" DrawAspect="Content" ObjectID="_1578408571" r:id="rId116"/>
        </w:object>
      </w:r>
      <w:r w:rsidR="00973AEA" w:rsidRPr="00973AEA">
        <w:t xml:space="preserve"> și </w:t>
      </w:r>
      <w:r w:rsidR="00973AEA" w:rsidRPr="00973AEA">
        <w:rPr>
          <w:position w:val="-14"/>
        </w:rPr>
        <w:object w:dxaOrig="1020" w:dyaOrig="400">
          <v:shape id="_x0000_i1082" type="#_x0000_t75" style="width:51pt;height:20.25pt" o:ole="">
            <v:imagedata r:id="rId117" o:title=""/>
          </v:shape>
          <o:OLEObject Type="Embed" ProgID="Equation.DSMT4" ShapeID="_x0000_i1082" DrawAspect="Content" ObjectID="_1578408572" r:id="rId118"/>
        </w:object>
      </w:r>
      <w:r w:rsidR="00973AEA" w:rsidRPr="00973AEA">
        <w:t xml:space="preserve">; </w:t>
      </w:r>
      <w:r w:rsidR="00973AEA">
        <w:t xml:space="preserve">  </w:t>
      </w:r>
      <w:r w:rsidR="0029226D" w:rsidRPr="002D2779">
        <w:rPr>
          <w:position w:val="-60"/>
        </w:rPr>
        <w:object w:dxaOrig="4340" w:dyaOrig="1320">
          <v:shape id="_x0000_i1129" type="#_x0000_t75" style="width:217.5pt;height:66pt" o:ole="">
            <v:imagedata r:id="rId119" o:title=""/>
          </v:shape>
          <o:OLEObject Type="Embed" ProgID="Equation.DSMT4" ShapeID="_x0000_i1129" DrawAspect="Content" ObjectID="_1578408573" r:id="rId120"/>
        </w:object>
      </w:r>
    </w:p>
    <w:p w:rsidR="00834C03" w:rsidRDefault="00834C03" w:rsidP="00973AEA">
      <w:pPr>
        <w:spacing w:after="200" w:line="276" w:lineRule="auto"/>
        <w:rPr>
          <w:b/>
          <w:u w:val="single"/>
        </w:rPr>
      </w:pPr>
    </w:p>
    <w:p w:rsidR="00834C03" w:rsidRDefault="00834C03" w:rsidP="00973AEA">
      <w:pPr>
        <w:spacing w:after="200" w:line="276" w:lineRule="auto"/>
        <w:rPr>
          <w:b/>
        </w:rPr>
      </w:pPr>
      <w:r w:rsidRPr="00834C03">
        <w:rPr>
          <w:b/>
        </w:rPr>
        <w:t>INTEGRALE TRIPLE</w:t>
      </w:r>
    </w:p>
    <w:p w:rsidR="00834C03" w:rsidRDefault="00834C03" w:rsidP="00834C03">
      <w:pPr>
        <w:pStyle w:val="ListParagraph"/>
        <w:tabs>
          <w:tab w:val="left" w:pos="284"/>
        </w:tabs>
        <w:ind w:left="0"/>
        <w:jc w:val="both"/>
      </w:pPr>
      <w:r>
        <w:t xml:space="preserve">Fie </w:t>
      </w:r>
      <w:r w:rsidR="00154ECB" w:rsidRPr="00154ECB">
        <w:rPr>
          <w:position w:val="-4"/>
        </w:rPr>
        <w:object w:dxaOrig="260" w:dyaOrig="260">
          <v:shape id="_x0000_i1083" type="#_x0000_t75" style="width:12.75pt;height:12.75pt" o:ole="">
            <v:imagedata r:id="rId9" o:title=""/>
          </v:shape>
          <o:OLEObject Type="Embed" ProgID="Equation.DSMT4" ShapeID="_x0000_i1083" DrawAspect="Content" ObjectID="_1578408574" r:id="rId121"/>
        </w:object>
      </w:r>
      <w:r w:rsidR="00154ECB">
        <w:t xml:space="preserve"> mulțime compactă și</w:t>
      </w:r>
      <w:r w:rsidRPr="007D0A2B">
        <w:rPr>
          <w:position w:val="-10"/>
        </w:rPr>
        <w:object w:dxaOrig="1640" w:dyaOrig="360">
          <v:shape id="_x0000_i1084" type="#_x0000_t75" style="width:84.75pt;height:18.75pt" o:ole="">
            <v:imagedata r:id="rId122" o:title=""/>
          </v:shape>
          <o:OLEObject Type="Embed" ProgID="Equation.DSMT4" ShapeID="_x0000_i1084" DrawAspect="Content" ObjectID="_1578408575" r:id="rId123"/>
        </w:object>
      </w:r>
      <w:r>
        <w:t xml:space="preserve"> o funcție de trei variabile, mărginită.  </w:t>
      </w:r>
      <w:r w:rsidRPr="007D0A2B">
        <w:rPr>
          <w:b/>
        </w:rPr>
        <w:t xml:space="preserve">Integrala </w:t>
      </w:r>
      <w:r>
        <w:rPr>
          <w:b/>
        </w:rPr>
        <w:t>tripl</w:t>
      </w:r>
      <w:r w:rsidRPr="007D0A2B">
        <w:rPr>
          <w:b/>
        </w:rPr>
        <w:t>ă</w:t>
      </w:r>
      <w:r>
        <w:t xml:space="preserve"> este: </w:t>
      </w:r>
      <w:r w:rsidRPr="007D0A2B">
        <w:rPr>
          <w:position w:val="-34"/>
        </w:rPr>
        <w:object w:dxaOrig="2100" w:dyaOrig="660">
          <v:shape id="_x0000_i1085" type="#_x0000_t75" style="width:105pt;height:33pt" o:ole="">
            <v:imagedata r:id="rId124" o:title=""/>
          </v:shape>
          <o:OLEObject Type="Embed" ProgID="Equation.DSMT4" ShapeID="_x0000_i1085" DrawAspect="Content" ObjectID="_1578408576" r:id="rId125"/>
        </w:object>
      </w:r>
      <w:r>
        <w:t xml:space="preserve"> (prescurtat, se scrie </w:t>
      </w:r>
      <w:r w:rsidRPr="007D0A2B">
        <w:rPr>
          <w:position w:val="-34"/>
        </w:rPr>
        <w:object w:dxaOrig="600" w:dyaOrig="660">
          <v:shape id="_x0000_i1086" type="#_x0000_t75" style="width:30pt;height:33pt" o:ole="">
            <v:imagedata r:id="rId126" o:title=""/>
          </v:shape>
          <o:OLEObject Type="Embed" ProgID="Equation.DSMT4" ShapeID="_x0000_i1086" DrawAspect="Content" ObjectID="_1578408577" r:id="rId127"/>
        </w:object>
      </w:r>
      <w:r>
        <w:t>).</w:t>
      </w:r>
    </w:p>
    <w:p w:rsidR="00834C03" w:rsidRDefault="00834C03" w:rsidP="00834C03">
      <w:pPr>
        <w:pStyle w:val="ListParagraph"/>
        <w:tabs>
          <w:tab w:val="left" w:pos="284"/>
        </w:tabs>
        <w:ind w:left="0"/>
        <w:jc w:val="both"/>
      </w:pPr>
      <w:r>
        <w:t xml:space="preserve">Dacă </w:t>
      </w:r>
      <w:r w:rsidRPr="009514AD">
        <w:rPr>
          <w:position w:val="-14"/>
        </w:rPr>
        <w:object w:dxaOrig="1320" w:dyaOrig="400">
          <v:shape id="_x0000_i1087" type="#_x0000_t75" style="width:66pt;height:20.25pt" o:ole="">
            <v:imagedata r:id="rId128" o:title=""/>
          </v:shape>
          <o:OLEObject Type="Embed" ProgID="Equation.DSMT4" ShapeID="_x0000_i1087" DrawAspect="Content" ObjectID="_1578408578" r:id="rId129"/>
        </w:object>
      </w:r>
      <w:r>
        <w:t xml:space="preserve">, atunci </w:t>
      </w:r>
      <w:r w:rsidRPr="007D0A2B">
        <w:rPr>
          <w:position w:val="-34"/>
        </w:rPr>
        <w:object w:dxaOrig="2260" w:dyaOrig="660">
          <v:shape id="_x0000_i1088" type="#_x0000_t75" style="width:113.25pt;height:33pt" o:ole="" o:bordertopcolor="this" o:borderleftcolor="this" o:borderbottomcolor="this" o:borderrightcolor="this">
            <v:imagedata r:id="rId13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88" DrawAspect="Content" ObjectID="_1578408579" r:id="rId131"/>
        </w:object>
      </w:r>
    </w:p>
    <w:p w:rsidR="00834C03" w:rsidRPr="00834C03" w:rsidRDefault="00834C03" w:rsidP="00973AEA">
      <w:pPr>
        <w:spacing w:after="200" w:line="276" w:lineRule="auto"/>
        <w:rPr>
          <w:i/>
        </w:rPr>
      </w:pPr>
      <w:r w:rsidRPr="00834C03">
        <w:t>Proprietățile integralelor duble se păstrează și în cazul integralelor triple</w:t>
      </w:r>
      <w:r w:rsidRPr="00834C03">
        <w:rPr>
          <w:i/>
        </w:rPr>
        <w:t xml:space="preserve"> (liniaritate, monotonie, aditivitatea față de domeniu, etc).</w:t>
      </w:r>
    </w:p>
    <w:p w:rsidR="00834C03" w:rsidRDefault="00834C03" w:rsidP="00834C03">
      <w:r>
        <w:lastRenderedPageBreak/>
        <w:t xml:space="preserve"> </w:t>
      </w:r>
    </w:p>
    <w:p w:rsidR="00834C03" w:rsidRPr="009514AD" w:rsidRDefault="00834C03" w:rsidP="00834C03">
      <w:pPr>
        <w:rPr>
          <w:b/>
        </w:rPr>
      </w:pPr>
      <w:r>
        <w:rPr>
          <w:b/>
        </w:rPr>
        <w:t>Calculul integralelor trip</w:t>
      </w:r>
      <w:r w:rsidRPr="009514AD">
        <w:rPr>
          <w:b/>
        </w:rPr>
        <w:t xml:space="preserve">le în funcție de domeniul </w:t>
      </w:r>
      <w:r w:rsidRPr="009514AD">
        <w:rPr>
          <w:b/>
          <w:position w:val="-4"/>
        </w:rPr>
        <w:object w:dxaOrig="260" w:dyaOrig="260">
          <v:shape id="_x0000_i1089" type="#_x0000_t75" style="width:12.75pt;height:12.75pt" o:ole="">
            <v:imagedata r:id="rId55" o:title=""/>
          </v:shape>
          <o:OLEObject Type="Embed" ProgID="Equation.DSMT4" ShapeID="_x0000_i1089" DrawAspect="Content" ObjectID="_1578408580" r:id="rId132"/>
        </w:object>
      </w:r>
    </w:p>
    <w:p w:rsidR="00834C03" w:rsidRDefault="00834C03" w:rsidP="00154ECB">
      <w:pPr>
        <w:pStyle w:val="ListParagraph"/>
        <w:numPr>
          <w:ilvl w:val="0"/>
          <w:numId w:val="31"/>
        </w:numPr>
        <w:tabs>
          <w:tab w:val="left" w:pos="284"/>
        </w:tabs>
        <w:ind w:left="0" w:firstLine="0"/>
      </w:pPr>
      <w:r w:rsidRPr="009514AD">
        <w:rPr>
          <w:position w:val="-14"/>
        </w:rPr>
        <w:object w:dxaOrig="2760" w:dyaOrig="400">
          <v:shape id="_x0000_i1090" type="#_x0000_t75" style="width:138pt;height:20.25pt" o:ole="">
            <v:imagedata r:id="rId133" o:title=""/>
          </v:shape>
          <o:OLEObject Type="Embed" ProgID="Equation.DSMT4" ShapeID="_x0000_i1090" DrawAspect="Content" ObjectID="_1578408581" r:id="rId134"/>
        </w:object>
      </w:r>
      <w:r>
        <w:t xml:space="preserve"> (paralelipiped), cu </w:t>
      </w:r>
      <w:r w:rsidRPr="009514AD">
        <w:rPr>
          <w:position w:val="-14"/>
        </w:rPr>
        <w:object w:dxaOrig="1020" w:dyaOrig="400">
          <v:shape id="_x0000_i1091" type="#_x0000_t75" style="width:51pt;height:20.25pt" o:ole="">
            <v:imagedata r:id="rId135" o:title=""/>
          </v:shape>
          <o:OLEObject Type="Embed" ProgID="Equation.DSMT4" ShapeID="_x0000_i1091" DrawAspect="Content" ObjectID="_1578408582" r:id="rId136"/>
        </w:object>
      </w:r>
      <w:r>
        <w:t xml:space="preserve">, </w:t>
      </w:r>
      <w:r w:rsidRPr="009514AD">
        <w:rPr>
          <w:position w:val="-14"/>
        </w:rPr>
        <w:object w:dxaOrig="1100" w:dyaOrig="400">
          <v:shape id="_x0000_i1092" type="#_x0000_t75" style="width:54.75pt;height:20.25pt" o:ole="">
            <v:imagedata r:id="rId137" o:title=""/>
          </v:shape>
          <o:OLEObject Type="Embed" ProgID="Equation.DSMT4" ShapeID="_x0000_i1092" DrawAspect="Content" ObjectID="_1578408583" r:id="rId138"/>
        </w:object>
      </w:r>
      <w:r>
        <w:t xml:space="preserve"> și </w:t>
      </w:r>
      <w:r w:rsidR="00154ECB" w:rsidRPr="00154ECB">
        <w:rPr>
          <w:position w:val="-14"/>
        </w:rPr>
        <w:object w:dxaOrig="1060" w:dyaOrig="400">
          <v:shape id="_x0000_i1093" type="#_x0000_t75" style="width:53.25pt;height:20.25pt" o:ole="">
            <v:imagedata r:id="rId139" o:title=""/>
          </v:shape>
          <o:OLEObject Type="Embed" ProgID="Equation.DSMT4" ShapeID="_x0000_i1093" DrawAspect="Content" ObjectID="_1578408584" r:id="rId140"/>
        </w:object>
      </w:r>
    </w:p>
    <w:p w:rsidR="00834C03" w:rsidRDefault="00834C03" w:rsidP="00834C03">
      <w:r w:rsidRPr="009514AD">
        <w:rPr>
          <w:b/>
          <w:i/>
        </w:rPr>
        <w:t>Teorema Fubini</w:t>
      </w:r>
      <w:r w:rsidRPr="00203612">
        <w:rPr>
          <w:i/>
        </w:rPr>
        <w:t xml:space="preserve"> (integrale iterate)</w:t>
      </w:r>
      <w:r w:rsidR="00154ECB">
        <w:t xml:space="preserve"> este valabilă și în cazul integralelor triple.</w:t>
      </w:r>
    </w:p>
    <w:p w:rsidR="00834C03" w:rsidRPr="002D2779" w:rsidRDefault="00834C03" w:rsidP="00834C03">
      <w:pPr>
        <w:rPr>
          <w:sz w:val="10"/>
          <w:szCs w:val="10"/>
        </w:rPr>
      </w:pPr>
    </w:p>
    <w:p w:rsidR="00834C03" w:rsidRDefault="00834C03" w:rsidP="00834C03">
      <w:pPr>
        <w:pStyle w:val="ListParagraph"/>
        <w:numPr>
          <w:ilvl w:val="0"/>
          <w:numId w:val="31"/>
        </w:numPr>
        <w:tabs>
          <w:tab w:val="left" w:pos="284"/>
        </w:tabs>
        <w:ind w:left="0" w:firstLine="0"/>
      </w:pPr>
      <w:r w:rsidRPr="00203612">
        <w:rPr>
          <w:position w:val="-4"/>
        </w:rPr>
        <w:object w:dxaOrig="260" w:dyaOrig="260">
          <v:shape id="_x0000_i1094" type="#_x0000_t75" style="width:12.75pt;height:12.75pt" o:ole="">
            <v:imagedata r:id="rId67" o:title=""/>
          </v:shape>
          <o:OLEObject Type="Embed" ProgID="Equation.DSMT4" ShapeID="_x0000_i1094" DrawAspect="Content" ObjectID="_1578408585" r:id="rId141"/>
        </w:object>
      </w:r>
      <w:r>
        <w:t xml:space="preserve">= mulțime compactă, de tip </w:t>
      </w:r>
      <w:r w:rsidRPr="00203612">
        <w:rPr>
          <w:i/>
        </w:rPr>
        <w:t>integrafic</w:t>
      </w:r>
      <w:r>
        <w:t>, adică:</w:t>
      </w:r>
    </w:p>
    <w:p w:rsidR="00834C03" w:rsidRDefault="00BE4799" w:rsidP="00834C03">
      <w:pPr>
        <w:ind w:left="360"/>
        <w:jc w:val="center"/>
      </w:pPr>
      <w:r w:rsidRPr="00203612">
        <w:rPr>
          <w:position w:val="-18"/>
        </w:rPr>
        <w:object w:dxaOrig="5200" w:dyaOrig="480">
          <v:shape id="_x0000_i1095" type="#_x0000_t75" style="width:259.5pt;height:24pt" o:ole="">
            <v:imagedata r:id="rId142" o:title=""/>
          </v:shape>
          <o:OLEObject Type="Embed" ProgID="Equation.DSMT4" ShapeID="_x0000_i1095" DrawAspect="Content" ObjectID="_1578408586" r:id="rId143"/>
        </w:object>
      </w:r>
      <w:r w:rsidR="00834C03">
        <w:t>,</w:t>
      </w:r>
    </w:p>
    <w:p w:rsidR="00834C03" w:rsidRDefault="004327FE" w:rsidP="00834C03">
      <w:r>
        <w:t>U</w:t>
      </w:r>
      <w:r w:rsidR="00834C03">
        <w:t>nde</w:t>
      </w:r>
      <w:r>
        <w:t xml:space="preserve"> </w:t>
      </w:r>
      <w:r w:rsidRPr="009514AD">
        <w:rPr>
          <w:position w:val="-14"/>
        </w:rPr>
        <w:object w:dxaOrig="1620" w:dyaOrig="400">
          <v:shape id="_x0000_i1096" type="#_x0000_t75" style="width:81pt;height:20.25pt" o:ole="">
            <v:imagedata r:id="rId144" o:title=""/>
          </v:shape>
          <o:OLEObject Type="Embed" ProgID="Equation.DSMT4" ShapeID="_x0000_i1096" DrawAspect="Content" ObjectID="_1578408587" r:id="rId145"/>
        </w:object>
      </w:r>
      <w:r w:rsidR="00834C03">
        <w:t xml:space="preserve"> </w:t>
      </w:r>
      <w:r>
        <w:t xml:space="preserve">(dreptunghi în </w:t>
      </w:r>
      <w:r w:rsidRPr="004327FE">
        <w:rPr>
          <w:position w:val="-4"/>
        </w:rPr>
        <w:object w:dxaOrig="340" w:dyaOrig="300">
          <v:shape id="_x0000_i1097" type="#_x0000_t75" style="width:17.25pt;height:15pt" o:ole="">
            <v:imagedata r:id="rId146" o:title=""/>
          </v:shape>
          <o:OLEObject Type="Embed" ProgID="Equation.DSMT4" ShapeID="_x0000_i1097" DrawAspect="Content" ObjectID="_1578408588" r:id="rId147"/>
        </w:object>
      </w:r>
      <w:r>
        <w:t xml:space="preserve">) și </w:t>
      </w:r>
      <w:r w:rsidRPr="004327FE">
        <w:rPr>
          <w:position w:val="-12"/>
        </w:rPr>
        <w:object w:dxaOrig="1400" w:dyaOrig="360">
          <v:shape id="_x0000_i1098" type="#_x0000_t75" style="width:69.75pt;height:18.75pt" o:ole="">
            <v:imagedata r:id="rId148" o:title=""/>
          </v:shape>
          <o:OLEObject Type="Embed" ProgID="Equation.DSMT4" ShapeID="_x0000_i1098" DrawAspect="Content" ObjectID="_1578408589" r:id="rId149"/>
        </w:object>
      </w:r>
      <w:r w:rsidR="00834C03">
        <w:t xml:space="preserve"> funcții de clasă </w:t>
      </w:r>
      <w:r w:rsidR="00834C03" w:rsidRPr="00203612">
        <w:rPr>
          <w:position w:val="-6"/>
        </w:rPr>
        <w:object w:dxaOrig="300" w:dyaOrig="320">
          <v:shape id="_x0000_i1099" type="#_x0000_t75" style="width:15pt;height:15.75pt" o:ole="">
            <v:imagedata r:id="rId73" o:title=""/>
          </v:shape>
          <o:OLEObject Type="Embed" ProgID="Equation.DSMT4" ShapeID="_x0000_i1099" DrawAspect="Content" ObjectID="_1578408590" r:id="rId150"/>
        </w:object>
      </w:r>
      <w:r w:rsidR="00834C03">
        <w:t xml:space="preserve">, cu </w:t>
      </w:r>
      <w:r w:rsidR="00834C03" w:rsidRPr="00203612">
        <w:rPr>
          <w:position w:val="-12"/>
        </w:rPr>
        <w:object w:dxaOrig="720" w:dyaOrig="360">
          <v:shape id="_x0000_i1100" type="#_x0000_t75" style="width:36pt;height:18.75pt" o:ole="">
            <v:imagedata r:id="rId75" o:title=""/>
          </v:shape>
          <o:OLEObject Type="Embed" ProgID="Equation.DSMT4" ShapeID="_x0000_i1100" DrawAspect="Content" ObjectID="_1578408591" r:id="rId151"/>
        </w:object>
      </w:r>
      <w:r w:rsidR="00834C03">
        <w:t>. În acest caz:</w:t>
      </w:r>
    </w:p>
    <w:p w:rsidR="00834C03" w:rsidRDefault="004327FE" w:rsidP="00834C03">
      <w:pPr>
        <w:jc w:val="center"/>
      </w:pPr>
      <w:r w:rsidRPr="007D0A2B">
        <w:rPr>
          <w:position w:val="-34"/>
        </w:rPr>
        <w:object w:dxaOrig="4980" w:dyaOrig="720">
          <v:shape id="_x0000_i1101" type="#_x0000_t75" style="width:249pt;height:36pt" o:ole="" o:bordertopcolor="this" o:borderleftcolor="this" o:borderbottomcolor="this" o:borderrightcolor="this">
            <v:imagedata r:id="rId15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01" DrawAspect="Content" ObjectID="_1578408592" r:id="rId153"/>
        </w:object>
      </w:r>
    </w:p>
    <w:p w:rsidR="00834C03" w:rsidRDefault="00834C03" w:rsidP="00834C03">
      <w:pPr>
        <w:tabs>
          <w:tab w:val="left" w:pos="4856"/>
        </w:tabs>
        <w:jc w:val="both"/>
      </w:pPr>
      <w:r>
        <w:t xml:space="preserve">În particular, dacă </w:t>
      </w:r>
      <w:r w:rsidR="004327FE" w:rsidRPr="009514AD">
        <w:rPr>
          <w:position w:val="-14"/>
        </w:rPr>
        <w:object w:dxaOrig="1320" w:dyaOrig="400">
          <v:shape id="_x0000_i1102" type="#_x0000_t75" style="width:66pt;height:20.25pt" o:ole="">
            <v:imagedata r:id="rId154" o:title=""/>
          </v:shape>
          <o:OLEObject Type="Embed" ProgID="Equation.DSMT4" ShapeID="_x0000_i1102" DrawAspect="Content" ObjectID="_1578408593" r:id="rId155"/>
        </w:object>
      </w:r>
      <w:r>
        <w:t xml:space="preserve">, </w:t>
      </w:r>
      <w:r w:rsidR="004327FE" w:rsidRPr="004327FE">
        <w:rPr>
          <w:position w:val="-34"/>
        </w:rPr>
        <w:object w:dxaOrig="4020" w:dyaOrig="660">
          <v:shape id="_x0000_i1103" type="#_x0000_t75" style="width:201pt;height:33pt" o:ole="" o:bordertopcolor="this" o:borderleftcolor="this" o:borderbottomcolor="this" o:borderrightcolor="this">
            <v:imagedata r:id="rId15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03" DrawAspect="Content" ObjectID="_1578408594" r:id="rId157"/>
        </w:object>
      </w:r>
      <w:r>
        <w:t>.</w:t>
      </w:r>
    </w:p>
    <w:p w:rsidR="00834C03" w:rsidRDefault="00834C03" w:rsidP="00834C03">
      <w:pPr>
        <w:tabs>
          <w:tab w:val="left" w:pos="4856"/>
        </w:tabs>
        <w:jc w:val="both"/>
      </w:pPr>
      <w:r w:rsidRPr="00A23FFC">
        <w:rPr>
          <w:b/>
          <w:u w:val="single"/>
        </w:rPr>
        <w:t>Observație</w:t>
      </w:r>
      <w:r>
        <w:t xml:space="preserve">: Integraficul poate fi considerat și </w:t>
      </w:r>
      <w:r w:rsidR="004327FE">
        <w:t xml:space="preserve">în raport cu celelalte 2 variabile (respectiv </w:t>
      </w:r>
      <w:r w:rsidR="004327FE" w:rsidRPr="004327FE">
        <w:rPr>
          <w:position w:val="-6"/>
        </w:rPr>
        <w:object w:dxaOrig="200" w:dyaOrig="220">
          <v:shape id="_x0000_i1104" type="#_x0000_t75" style="width:9.75pt;height:11.25pt" o:ole="">
            <v:imagedata r:id="rId158" o:title=""/>
          </v:shape>
          <o:OLEObject Type="Embed" ProgID="Equation.DSMT4" ShapeID="_x0000_i1104" DrawAspect="Content" ObjectID="_1578408595" r:id="rId159"/>
        </w:object>
      </w:r>
      <w:r w:rsidR="004327FE">
        <w:t xml:space="preserve"> sau </w:t>
      </w:r>
      <w:r w:rsidR="004327FE" w:rsidRPr="004327FE">
        <w:rPr>
          <w:position w:val="-10"/>
        </w:rPr>
        <w:object w:dxaOrig="220" w:dyaOrig="260">
          <v:shape id="_x0000_i1105" type="#_x0000_t75" style="width:11.25pt;height:12.75pt" o:ole="">
            <v:imagedata r:id="rId160" o:title=""/>
          </v:shape>
          <o:OLEObject Type="Embed" ProgID="Equation.DSMT4" ShapeID="_x0000_i1105" DrawAspect="Content" ObjectID="_1578408596" r:id="rId161"/>
        </w:object>
      </w:r>
      <w:r w:rsidR="004327FE">
        <w:t>).</w:t>
      </w:r>
    </w:p>
    <w:p w:rsidR="00834C03" w:rsidRPr="002D2779" w:rsidRDefault="00834C03" w:rsidP="00834C03">
      <w:pPr>
        <w:tabs>
          <w:tab w:val="left" w:pos="4856"/>
        </w:tabs>
        <w:jc w:val="both"/>
        <w:rPr>
          <w:sz w:val="10"/>
          <w:szCs w:val="10"/>
        </w:rPr>
      </w:pPr>
    </w:p>
    <w:p w:rsidR="00834C03" w:rsidRDefault="00834C03" w:rsidP="00834C03">
      <w:pPr>
        <w:pStyle w:val="ListParagraph"/>
        <w:numPr>
          <w:ilvl w:val="0"/>
          <w:numId w:val="31"/>
        </w:numPr>
        <w:tabs>
          <w:tab w:val="left" w:pos="284"/>
        </w:tabs>
        <w:ind w:left="0" w:firstLine="0"/>
      </w:pPr>
      <w:r w:rsidRPr="00203612">
        <w:rPr>
          <w:position w:val="-4"/>
        </w:rPr>
        <w:object w:dxaOrig="260" w:dyaOrig="260">
          <v:shape id="_x0000_i1106" type="#_x0000_t75" style="width:12.75pt;height:12.75pt" o:ole="">
            <v:imagedata r:id="rId67" o:title=""/>
          </v:shape>
          <o:OLEObject Type="Embed" ProgID="Equation.DSMT4" ShapeID="_x0000_i1106" DrawAspect="Content" ObjectID="_1578408597" r:id="rId162"/>
        </w:object>
      </w:r>
      <w:r>
        <w:t xml:space="preserve">= mulțime compactă, care NU este de tip </w:t>
      </w:r>
      <w:r w:rsidRPr="009F594A">
        <w:rPr>
          <w:i/>
        </w:rPr>
        <w:t xml:space="preserve">dreptunghi </w:t>
      </w:r>
      <w:r>
        <w:t xml:space="preserve">sau </w:t>
      </w:r>
      <w:r w:rsidRPr="00203612">
        <w:rPr>
          <w:i/>
        </w:rPr>
        <w:t>integrafic</w:t>
      </w:r>
      <w:r>
        <w:t xml:space="preserve">: se face o schimbare de variabilă, convenabil aleasă pentru </w:t>
      </w:r>
      <w:r w:rsidR="004327FE" w:rsidRPr="002D2779">
        <w:rPr>
          <w:position w:val="-34"/>
        </w:rPr>
        <w:object w:dxaOrig="2100" w:dyaOrig="660">
          <v:shape id="_x0000_i1107" type="#_x0000_t75" style="width:105pt;height:33pt" o:ole="">
            <v:imagedata r:id="rId163" o:title=""/>
          </v:shape>
          <o:OLEObject Type="Embed" ProgID="Equation.DSMT4" ShapeID="_x0000_i1107" DrawAspect="Content" ObjectID="_1578408598" r:id="rId164"/>
        </w:object>
      </w:r>
      <w:r>
        <w:t xml:space="preserve">: </w:t>
      </w:r>
    </w:p>
    <w:p w:rsidR="00834C03" w:rsidRDefault="004327FE" w:rsidP="00834C03">
      <w:pPr>
        <w:pStyle w:val="ListParagraph"/>
        <w:numPr>
          <w:ilvl w:val="0"/>
          <w:numId w:val="30"/>
        </w:numPr>
        <w:tabs>
          <w:tab w:val="left" w:pos="284"/>
        </w:tabs>
      </w:pPr>
      <w:r w:rsidRPr="004327FE">
        <w:rPr>
          <w:position w:val="-56"/>
        </w:rPr>
        <w:object w:dxaOrig="1500" w:dyaOrig="1240">
          <v:shape id="_x0000_i1108" type="#_x0000_t75" style="width:75pt;height:62.25pt" o:ole="">
            <v:imagedata r:id="rId165" o:title=""/>
          </v:shape>
          <o:OLEObject Type="Embed" ProgID="Equation.DSMT4" ShapeID="_x0000_i1108" DrawAspect="Content" ObjectID="_1578408599" r:id="rId166"/>
        </w:object>
      </w:r>
      <w:r w:rsidR="00834C03">
        <w:t xml:space="preserve">  </w:t>
      </w:r>
    </w:p>
    <w:p w:rsidR="00834C03" w:rsidRDefault="00834C03" w:rsidP="00834C03">
      <w:pPr>
        <w:pStyle w:val="ListParagraph"/>
        <w:numPr>
          <w:ilvl w:val="0"/>
          <w:numId w:val="30"/>
        </w:numPr>
        <w:tabs>
          <w:tab w:val="left" w:pos="284"/>
        </w:tabs>
      </w:pPr>
      <w:r w:rsidRPr="009F594A">
        <w:rPr>
          <w:position w:val="-4"/>
        </w:rPr>
        <w:object w:dxaOrig="760" w:dyaOrig="260">
          <v:shape id="_x0000_i1109" type="#_x0000_t75" style="width:38.25pt;height:12.75pt" o:ole="">
            <v:imagedata r:id="rId93" o:title=""/>
          </v:shape>
          <o:OLEObject Type="Embed" ProgID="Equation.DSMT4" ShapeID="_x0000_i1109" DrawAspect="Content" ObjectID="_1578408600" r:id="rId167"/>
        </w:object>
      </w:r>
      <w:r>
        <w:t xml:space="preserve"> (pe domeniul </w:t>
      </w:r>
      <w:r w:rsidRPr="009F594A">
        <w:rPr>
          <w:position w:val="-4"/>
        </w:rPr>
        <w:object w:dxaOrig="220" w:dyaOrig="260">
          <v:shape id="_x0000_i1110" type="#_x0000_t75" style="width:11.25pt;height:12.75pt" o:ole="">
            <v:imagedata r:id="rId95" o:title=""/>
          </v:shape>
          <o:OLEObject Type="Embed" ProgID="Equation.DSMT4" ShapeID="_x0000_i1110" DrawAspect="Content" ObjectID="_1578408601" r:id="rId168"/>
        </w:object>
      </w:r>
      <w:r>
        <w:t xml:space="preserve"> funcțiile </w:t>
      </w:r>
      <w:r w:rsidRPr="009F594A">
        <w:rPr>
          <w:position w:val="-10"/>
        </w:rPr>
        <w:object w:dxaOrig="220" w:dyaOrig="260">
          <v:shape id="_x0000_i1111" type="#_x0000_t75" style="width:11.25pt;height:12.75pt" o:ole="">
            <v:imagedata r:id="rId97" o:title=""/>
          </v:shape>
          <o:OLEObject Type="Embed" ProgID="Equation.DSMT4" ShapeID="_x0000_i1111" DrawAspect="Content" ObjectID="_1578408602" r:id="rId169"/>
        </w:object>
      </w:r>
      <w:r w:rsidR="004327FE">
        <w:t>,</w:t>
      </w:r>
      <w:r w:rsidRPr="009F594A">
        <w:rPr>
          <w:position w:val="-6"/>
        </w:rPr>
        <w:object w:dxaOrig="200" w:dyaOrig="279">
          <v:shape id="_x0000_i1112" type="#_x0000_t75" style="width:9.75pt;height:14.25pt" o:ole="">
            <v:imagedata r:id="rId99" o:title=""/>
          </v:shape>
          <o:OLEObject Type="Embed" ProgID="Equation.DSMT4" ShapeID="_x0000_i1112" DrawAspect="Content" ObjectID="_1578408603" r:id="rId170"/>
        </w:object>
      </w:r>
      <w:r>
        <w:t xml:space="preserve"> </w:t>
      </w:r>
      <w:r w:rsidR="004327FE">
        <w:t xml:space="preserve">și </w:t>
      </w:r>
      <w:r w:rsidR="004327FE" w:rsidRPr="004327FE">
        <w:rPr>
          <w:position w:val="-6"/>
        </w:rPr>
        <w:object w:dxaOrig="200" w:dyaOrig="279">
          <v:shape id="_x0000_i1113" type="#_x0000_t75" style="width:9.75pt;height:14.25pt" o:ole="">
            <v:imagedata r:id="rId171" o:title=""/>
          </v:shape>
          <o:OLEObject Type="Embed" ProgID="Equation.DSMT4" ShapeID="_x0000_i1113" DrawAspect="Content" ObjectID="_1578408604" r:id="rId172"/>
        </w:object>
      </w:r>
      <w:r>
        <w:t xml:space="preserve">au derivate parțiale de ordinul I), domeniul </w:t>
      </w:r>
      <w:r w:rsidRPr="00973AEA">
        <w:rPr>
          <w:position w:val="-4"/>
        </w:rPr>
        <w:object w:dxaOrig="220" w:dyaOrig="260">
          <v:shape id="_x0000_i1114" type="#_x0000_t75" style="width:11.25pt;height:12.75pt" o:ole="">
            <v:imagedata r:id="rId101" o:title=""/>
          </v:shape>
          <o:OLEObject Type="Embed" ProgID="Equation.DSMT4" ShapeID="_x0000_i1114" DrawAspect="Content" ObjectID="_1578408605" r:id="rId173"/>
        </w:object>
      </w:r>
      <w:r>
        <w:t xml:space="preserve"> fiind de tip </w:t>
      </w:r>
      <w:r w:rsidR="00753D3D">
        <w:rPr>
          <w:i/>
        </w:rPr>
        <w:t>paralelipiped</w:t>
      </w:r>
      <w:r>
        <w:t xml:space="preserve"> sau </w:t>
      </w:r>
      <w:r w:rsidRPr="00973AEA">
        <w:rPr>
          <w:i/>
        </w:rPr>
        <w:t>intergrafic</w:t>
      </w:r>
      <w:r>
        <w:t>;</w:t>
      </w:r>
    </w:p>
    <w:p w:rsidR="00834C03" w:rsidRDefault="00753D3D" w:rsidP="00834C03">
      <w:pPr>
        <w:pStyle w:val="ListParagraph"/>
        <w:numPr>
          <w:ilvl w:val="0"/>
          <w:numId w:val="30"/>
        </w:numPr>
        <w:tabs>
          <w:tab w:val="left" w:pos="284"/>
        </w:tabs>
      </w:pPr>
      <w:r w:rsidRPr="002D2779">
        <w:rPr>
          <w:position w:val="-16"/>
        </w:rPr>
        <w:object w:dxaOrig="2860" w:dyaOrig="440">
          <v:shape id="_x0000_i1115" type="#_x0000_t75" style="width:143.25pt;height:21.75pt" o:ole="">
            <v:imagedata r:id="rId174" o:title=""/>
          </v:shape>
          <o:OLEObject Type="Embed" ProgID="Equation.DSMT4" ShapeID="_x0000_i1115" DrawAspect="Content" ObjectID="_1578408606" r:id="rId175"/>
        </w:object>
      </w:r>
      <w:r w:rsidR="00834C03">
        <w:t xml:space="preserve">, unde </w:t>
      </w:r>
      <w:r w:rsidR="004327FE" w:rsidRPr="002D2779">
        <w:rPr>
          <w:position w:val="-14"/>
        </w:rPr>
        <w:object w:dxaOrig="999" w:dyaOrig="400">
          <v:shape id="_x0000_i1116" type="#_x0000_t75" style="width:50.25pt;height:20.25pt" o:ole="">
            <v:imagedata r:id="rId176" o:title=""/>
          </v:shape>
          <o:OLEObject Type="Embed" ProgID="Equation.DSMT4" ShapeID="_x0000_i1116" DrawAspect="Content" ObjectID="_1578408607" r:id="rId177"/>
        </w:object>
      </w:r>
      <w:r w:rsidR="00834C03">
        <w:t xml:space="preserve"> este </w:t>
      </w:r>
      <w:r w:rsidR="004E34C7">
        <w:t>jacobianul, definit</w:t>
      </w:r>
      <w:r w:rsidR="00834C03">
        <w:t xml:space="preserve"> prin:</w:t>
      </w:r>
    </w:p>
    <w:p w:rsidR="00834C03" w:rsidRDefault="004E34C7" w:rsidP="00834C03">
      <w:pPr>
        <w:tabs>
          <w:tab w:val="left" w:pos="284"/>
        </w:tabs>
        <w:jc w:val="center"/>
      </w:pPr>
      <w:r w:rsidRPr="004327FE">
        <w:rPr>
          <w:position w:val="-92"/>
        </w:rPr>
        <w:object w:dxaOrig="3019" w:dyaOrig="1960">
          <v:shape id="_x0000_i1117" type="#_x0000_t75" style="width:150.75pt;height:98.25pt" o:ole="">
            <v:imagedata r:id="rId178" o:title=""/>
          </v:shape>
          <o:OLEObject Type="Embed" ProgID="Equation.DSMT4" ShapeID="_x0000_i1117" DrawAspect="Content" ObjectID="_1578408608" r:id="rId179"/>
        </w:object>
      </w:r>
    </w:p>
    <w:p w:rsidR="00834C03" w:rsidRDefault="00834C03" w:rsidP="00834C03">
      <w:pPr>
        <w:pStyle w:val="ListParagraph"/>
        <w:tabs>
          <w:tab w:val="left" w:pos="284"/>
        </w:tabs>
        <w:ind w:left="0"/>
        <w:jc w:val="center"/>
      </w:pPr>
      <w:r w:rsidRPr="002D2779">
        <w:rPr>
          <w:position w:val="-6"/>
        </w:rPr>
        <w:object w:dxaOrig="300" w:dyaOrig="240">
          <v:shape id="_x0000_i1118" type="#_x0000_t75" style="width:15pt;height:12pt" o:ole="">
            <v:imagedata r:id="rId109" o:title=""/>
          </v:shape>
          <o:OLEObject Type="Embed" ProgID="Equation.DSMT4" ShapeID="_x0000_i1118" DrawAspect="Content" ObjectID="_1578408609" r:id="rId180"/>
        </w:object>
      </w:r>
      <w:r w:rsidR="004327FE" w:rsidRPr="002D2779">
        <w:rPr>
          <w:position w:val="-34"/>
        </w:rPr>
        <w:object w:dxaOrig="5600" w:dyaOrig="660">
          <v:shape id="_x0000_i1119" type="#_x0000_t75" style="width:279.75pt;height:33pt" o:ole="" o:bordertopcolor="this" o:borderleftcolor="this" o:borderbottomcolor="this" o:borderrightcolor="this">
            <v:imagedata r:id="rId18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19" DrawAspect="Content" ObjectID="_1578408610" r:id="rId182"/>
        </w:object>
      </w:r>
    </w:p>
    <w:p w:rsidR="00834C03" w:rsidRDefault="00834C03" w:rsidP="00834C03">
      <w:pPr>
        <w:pStyle w:val="ListParagraph"/>
        <w:tabs>
          <w:tab w:val="left" w:pos="284"/>
          <w:tab w:val="left" w:pos="4856"/>
        </w:tabs>
        <w:ind w:left="0"/>
        <w:jc w:val="both"/>
      </w:pPr>
    </w:p>
    <w:p w:rsidR="00834C03" w:rsidRDefault="00834C03" w:rsidP="00834C03">
      <w:pPr>
        <w:pStyle w:val="ListParagraph"/>
        <w:tabs>
          <w:tab w:val="left" w:pos="284"/>
          <w:tab w:val="left" w:pos="4856"/>
        </w:tabs>
        <w:ind w:left="0"/>
        <w:jc w:val="both"/>
      </w:pPr>
    </w:p>
    <w:p w:rsidR="00834C03" w:rsidRDefault="00753D3D" w:rsidP="00834C03">
      <w:pPr>
        <w:pStyle w:val="ListParagraph"/>
        <w:tabs>
          <w:tab w:val="left" w:pos="284"/>
          <w:tab w:val="left" w:pos="4856"/>
        </w:tabs>
        <w:ind w:left="0"/>
        <w:jc w:val="both"/>
      </w:pPr>
      <w:r>
        <w:rPr>
          <w:b/>
          <w:u w:val="single"/>
        </w:rPr>
        <w:lastRenderedPageBreak/>
        <w:t>SCHIMBĂRI DE VARIABILĂ UZUALE</w:t>
      </w:r>
      <w:r w:rsidR="00834C03">
        <w:rPr>
          <w:b/>
          <w:u w:val="single"/>
        </w:rPr>
        <w:t xml:space="preserve"> </w:t>
      </w:r>
      <w:r w:rsidR="00834C03">
        <w:t xml:space="preserve"> </w:t>
      </w:r>
    </w:p>
    <w:p w:rsidR="00753D3D" w:rsidRPr="00753D3D" w:rsidRDefault="00753D3D" w:rsidP="00834C03">
      <w:pPr>
        <w:pStyle w:val="ListParagraph"/>
        <w:tabs>
          <w:tab w:val="left" w:pos="284"/>
          <w:tab w:val="left" w:pos="4856"/>
        </w:tabs>
        <w:ind w:left="0"/>
        <w:jc w:val="both"/>
        <w:rPr>
          <w:sz w:val="10"/>
          <w:szCs w:val="10"/>
        </w:rPr>
      </w:pPr>
    </w:p>
    <w:p w:rsidR="00753D3D" w:rsidRPr="00753D3D" w:rsidRDefault="00753D3D" w:rsidP="00753D3D">
      <w:pPr>
        <w:pStyle w:val="ListParagraph"/>
        <w:numPr>
          <w:ilvl w:val="0"/>
          <w:numId w:val="32"/>
        </w:numPr>
        <w:tabs>
          <w:tab w:val="left" w:pos="284"/>
          <w:tab w:val="left" w:pos="4856"/>
        </w:tabs>
        <w:ind w:left="0" w:firstLine="0"/>
        <w:jc w:val="both"/>
        <w:rPr>
          <w:b/>
        </w:rPr>
      </w:pPr>
      <w:r w:rsidRPr="00753D3D">
        <w:rPr>
          <w:b/>
        </w:rPr>
        <w:t>Coordonate cilindrice</w:t>
      </w:r>
    </w:p>
    <w:p w:rsidR="00834C03" w:rsidRDefault="00834C03" w:rsidP="00834C03">
      <w:pPr>
        <w:tabs>
          <w:tab w:val="left" w:pos="284"/>
          <w:tab w:val="left" w:pos="426"/>
        </w:tabs>
        <w:spacing w:after="120" w:line="240" w:lineRule="auto"/>
        <w:jc w:val="both"/>
      </w:pPr>
      <w:r w:rsidRPr="00973AEA">
        <w:t xml:space="preserve"> </w:t>
      </w:r>
      <w:r w:rsidR="00753D3D" w:rsidRPr="00753D3D">
        <w:rPr>
          <w:position w:val="-56"/>
        </w:rPr>
        <w:object w:dxaOrig="2200" w:dyaOrig="1240">
          <v:shape id="_x0000_i1120" type="#_x0000_t75" style="width:110.25pt;height:60.75pt" o:ole="">
            <v:imagedata r:id="rId183" o:title=""/>
          </v:shape>
          <o:OLEObject Type="Embed" ProgID="Equation.DSMT4" ShapeID="_x0000_i1120" DrawAspect="Content" ObjectID="_1578408611" r:id="rId184"/>
        </w:object>
      </w:r>
      <w:r w:rsidRPr="00973AEA">
        <w:t xml:space="preserve">, </w:t>
      </w:r>
      <w:r w:rsidRPr="00973AEA">
        <w:rPr>
          <w:position w:val="-6"/>
        </w:rPr>
        <w:object w:dxaOrig="540" w:dyaOrig="279">
          <v:shape id="_x0000_i1121" type="#_x0000_t75" style="width:27pt;height:14.25pt" o:ole="">
            <v:imagedata r:id="rId115" o:title=""/>
          </v:shape>
          <o:OLEObject Type="Embed" ProgID="Equation.DSMT4" ShapeID="_x0000_i1121" DrawAspect="Content" ObjectID="_1578408612" r:id="rId185"/>
        </w:object>
      </w:r>
      <w:r w:rsidRPr="00973AEA">
        <w:t xml:space="preserve"> și </w:t>
      </w:r>
      <w:r w:rsidRPr="00973AEA">
        <w:rPr>
          <w:position w:val="-14"/>
        </w:rPr>
        <w:object w:dxaOrig="1020" w:dyaOrig="400">
          <v:shape id="_x0000_i1122" type="#_x0000_t75" style="width:51pt;height:20.25pt" o:ole="">
            <v:imagedata r:id="rId117" o:title=""/>
          </v:shape>
          <o:OLEObject Type="Embed" ProgID="Equation.DSMT4" ShapeID="_x0000_i1122" DrawAspect="Content" ObjectID="_1578408613" r:id="rId186"/>
        </w:object>
      </w:r>
      <w:r w:rsidRPr="00973AEA">
        <w:t xml:space="preserve">; </w:t>
      </w:r>
      <w:r>
        <w:t xml:space="preserve">  </w:t>
      </w:r>
      <w:r w:rsidR="00F66A9B" w:rsidRPr="00753D3D">
        <w:rPr>
          <w:position w:val="-50"/>
        </w:rPr>
        <w:object w:dxaOrig="3600" w:dyaOrig="1120">
          <v:shape id="_x0000_i1123" type="#_x0000_t75" style="width:180pt;height:56.25pt" o:ole="">
            <v:imagedata r:id="rId187" o:title=""/>
          </v:shape>
          <o:OLEObject Type="Embed" ProgID="Equation.DSMT4" ShapeID="_x0000_i1123" DrawAspect="Content" ObjectID="_1578408614" r:id="rId188"/>
        </w:object>
      </w:r>
    </w:p>
    <w:p w:rsidR="00753D3D" w:rsidRPr="00753D3D" w:rsidRDefault="00753D3D" w:rsidP="00834C03">
      <w:pPr>
        <w:tabs>
          <w:tab w:val="left" w:pos="284"/>
          <w:tab w:val="left" w:pos="426"/>
        </w:tabs>
        <w:spacing w:after="120" w:line="240" w:lineRule="auto"/>
        <w:jc w:val="both"/>
        <w:rPr>
          <w:sz w:val="10"/>
          <w:szCs w:val="10"/>
        </w:rPr>
      </w:pPr>
    </w:p>
    <w:p w:rsidR="00753D3D" w:rsidRDefault="00753D3D" w:rsidP="00753D3D">
      <w:pPr>
        <w:pStyle w:val="ListParagraph"/>
        <w:numPr>
          <w:ilvl w:val="0"/>
          <w:numId w:val="32"/>
        </w:numPr>
        <w:tabs>
          <w:tab w:val="left" w:pos="284"/>
        </w:tabs>
        <w:spacing w:after="200" w:line="276" w:lineRule="auto"/>
        <w:ind w:left="0" w:firstLine="0"/>
        <w:rPr>
          <w:b/>
        </w:rPr>
      </w:pPr>
      <w:r w:rsidRPr="00753D3D">
        <w:rPr>
          <w:b/>
        </w:rPr>
        <w:t>Coordonate sferice</w:t>
      </w:r>
    </w:p>
    <w:p w:rsidR="00753D3D" w:rsidRPr="00F66A9B" w:rsidRDefault="00753D3D" w:rsidP="00753D3D">
      <w:pPr>
        <w:pStyle w:val="ListParagraph"/>
        <w:tabs>
          <w:tab w:val="left" w:pos="284"/>
        </w:tabs>
        <w:spacing w:after="200" w:line="276" w:lineRule="auto"/>
        <w:ind w:left="0"/>
        <w:rPr>
          <w:sz w:val="8"/>
          <w:szCs w:val="8"/>
        </w:rPr>
      </w:pPr>
    </w:p>
    <w:p w:rsidR="00442343" w:rsidRPr="00753D3D" w:rsidRDefault="00753D3D" w:rsidP="00753D3D">
      <w:pPr>
        <w:pStyle w:val="ListParagraph"/>
        <w:tabs>
          <w:tab w:val="left" w:pos="284"/>
        </w:tabs>
        <w:spacing w:after="200" w:line="276" w:lineRule="auto"/>
        <w:ind w:left="0"/>
        <w:rPr>
          <w:b/>
        </w:rPr>
      </w:pPr>
      <w:r w:rsidRPr="00753D3D">
        <w:rPr>
          <w:position w:val="-56"/>
        </w:rPr>
        <w:object w:dxaOrig="2840" w:dyaOrig="1240">
          <v:shape id="_x0000_i1124" type="#_x0000_t75" style="width:141.75pt;height:60.75pt" o:ole="">
            <v:imagedata r:id="rId189" o:title=""/>
          </v:shape>
          <o:OLEObject Type="Embed" ProgID="Equation.DSMT4" ShapeID="_x0000_i1124" DrawAspect="Content" ObjectID="_1578408615" r:id="rId190"/>
        </w:object>
      </w:r>
      <w:r>
        <w:t xml:space="preserve"> , </w:t>
      </w:r>
      <w:r w:rsidR="00F66A9B">
        <w:t xml:space="preserve">  </w:t>
      </w:r>
      <w:r w:rsidRPr="00973AEA">
        <w:rPr>
          <w:position w:val="-6"/>
        </w:rPr>
        <w:object w:dxaOrig="540" w:dyaOrig="279">
          <v:shape id="_x0000_i1125" type="#_x0000_t75" style="width:27pt;height:14.25pt" o:ole="">
            <v:imagedata r:id="rId115" o:title=""/>
          </v:shape>
          <o:OLEObject Type="Embed" ProgID="Equation.DSMT4" ShapeID="_x0000_i1125" DrawAspect="Content" ObjectID="_1578408616" r:id="rId191"/>
        </w:object>
      </w:r>
      <w:r w:rsidR="00F66A9B">
        <w:t>,</w:t>
      </w:r>
      <w:r w:rsidRPr="00973AEA">
        <w:t xml:space="preserve"> </w:t>
      </w:r>
      <w:r w:rsidR="00F66A9B" w:rsidRPr="00973AEA">
        <w:rPr>
          <w:position w:val="-14"/>
        </w:rPr>
        <w:object w:dxaOrig="940" w:dyaOrig="400">
          <v:shape id="_x0000_i1126" type="#_x0000_t75" style="width:47.25pt;height:20.25pt" o:ole="">
            <v:imagedata r:id="rId192" o:title=""/>
          </v:shape>
          <o:OLEObject Type="Embed" ProgID="Equation.DSMT4" ShapeID="_x0000_i1126" DrawAspect="Content" ObjectID="_1578408617" r:id="rId193"/>
        </w:object>
      </w:r>
      <w:r w:rsidR="00F66A9B">
        <w:t xml:space="preserve">, </w:t>
      </w:r>
      <w:r w:rsidR="00F66A9B" w:rsidRPr="00973AEA">
        <w:rPr>
          <w:position w:val="-14"/>
        </w:rPr>
        <w:object w:dxaOrig="1080" w:dyaOrig="400">
          <v:shape id="_x0000_i1127" type="#_x0000_t75" style="width:54.75pt;height:20.25pt" o:ole="">
            <v:imagedata r:id="rId194" o:title=""/>
          </v:shape>
          <o:OLEObject Type="Embed" ProgID="Equation.DSMT4" ShapeID="_x0000_i1127" DrawAspect="Content" ObjectID="_1578408618" r:id="rId195"/>
        </w:object>
      </w:r>
      <w:r w:rsidRPr="00973AEA">
        <w:t xml:space="preserve">; </w:t>
      </w:r>
      <w:r>
        <w:t xml:space="preserve">  </w:t>
      </w:r>
      <w:r w:rsidR="00D55E41" w:rsidRPr="00753D3D">
        <w:rPr>
          <w:position w:val="-50"/>
        </w:rPr>
        <w:object w:dxaOrig="6399" w:dyaOrig="1120">
          <v:shape id="_x0000_i1128" type="#_x0000_t75" style="width:320.25pt;height:56.25pt" o:ole="">
            <v:imagedata r:id="rId196" o:title=""/>
          </v:shape>
          <o:OLEObject Type="Embed" ProgID="Equation.DSMT4" ShapeID="_x0000_i1128" DrawAspect="Content" ObjectID="_1578408619" r:id="rId197"/>
        </w:object>
      </w:r>
      <w:bookmarkStart w:id="0" w:name="_GoBack"/>
      <w:bookmarkEnd w:id="0"/>
    </w:p>
    <w:sectPr w:rsidR="00442343" w:rsidRPr="00753D3D" w:rsidSect="00C06A6D">
      <w:footerReference w:type="default" r:id="rId198"/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958" w:rsidRDefault="00642958" w:rsidP="00C06A6D">
      <w:pPr>
        <w:spacing w:after="0" w:line="240" w:lineRule="auto"/>
      </w:pPr>
      <w:r>
        <w:separator/>
      </w:r>
    </w:p>
  </w:endnote>
  <w:endnote w:type="continuationSeparator" w:id="0">
    <w:p w:rsidR="00642958" w:rsidRDefault="00642958" w:rsidP="00C06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635701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4C03" w:rsidRDefault="00834C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226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34C03" w:rsidRDefault="00834C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958" w:rsidRDefault="00642958" w:rsidP="00C06A6D">
      <w:pPr>
        <w:spacing w:after="0" w:line="240" w:lineRule="auto"/>
      </w:pPr>
      <w:r>
        <w:separator/>
      </w:r>
    </w:p>
  </w:footnote>
  <w:footnote w:type="continuationSeparator" w:id="0">
    <w:p w:rsidR="00642958" w:rsidRDefault="00642958" w:rsidP="00C06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75909"/>
    <w:multiLevelType w:val="hybridMultilevel"/>
    <w:tmpl w:val="B9769E36"/>
    <w:lvl w:ilvl="0" w:tplc="02663C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3B6524"/>
    <w:multiLevelType w:val="hybridMultilevel"/>
    <w:tmpl w:val="D070EEEA"/>
    <w:lvl w:ilvl="0" w:tplc="0A90740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D9454A"/>
    <w:multiLevelType w:val="hybridMultilevel"/>
    <w:tmpl w:val="B73CF5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BC42D6"/>
    <w:multiLevelType w:val="hybridMultilevel"/>
    <w:tmpl w:val="336E6332"/>
    <w:lvl w:ilvl="0" w:tplc="05D408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E4472D"/>
    <w:multiLevelType w:val="hybridMultilevel"/>
    <w:tmpl w:val="C24ED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354FF7"/>
    <w:multiLevelType w:val="hybridMultilevel"/>
    <w:tmpl w:val="159C5A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552268"/>
    <w:multiLevelType w:val="hybridMultilevel"/>
    <w:tmpl w:val="23805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5E0137"/>
    <w:multiLevelType w:val="hybridMultilevel"/>
    <w:tmpl w:val="336E6332"/>
    <w:lvl w:ilvl="0" w:tplc="05D408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AB02E7"/>
    <w:multiLevelType w:val="hybridMultilevel"/>
    <w:tmpl w:val="FA40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467B3D"/>
    <w:multiLevelType w:val="multilevel"/>
    <w:tmpl w:val="669AAB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nsid w:val="217371BD"/>
    <w:multiLevelType w:val="hybridMultilevel"/>
    <w:tmpl w:val="4C302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3C4371"/>
    <w:multiLevelType w:val="hybridMultilevel"/>
    <w:tmpl w:val="10C482E8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D42ACC"/>
    <w:multiLevelType w:val="hybridMultilevel"/>
    <w:tmpl w:val="D87C9A3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264E04"/>
    <w:multiLevelType w:val="hybridMultilevel"/>
    <w:tmpl w:val="06E627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055129"/>
    <w:multiLevelType w:val="hybridMultilevel"/>
    <w:tmpl w:val="1A824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313BF6"/>
    <w:multiLevelType w:val="hybridMultilevel"/>
    <w:tmpl w:val="0DA0221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E159C0"/>
    <w:multiLevelType w:val="hybridMultilevel"/>
    <w:tmpl w:val="C7D851C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E8274B"/>
    <w:multiLevelType w:val="hybridMultilevel"/>
    <w:tmpl w:val="2362B5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76336"/>
    <w:multiLevelType w:val="hybridMultilevel"/>
    <w:tmpl w:val="4A46F70A"/>
    <w:lvl w:ilvl="0" w:tplc="F71A32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1F6215"/>
    <w:multiLevelType w:val="hybridMultilevel"/>
    <w:tmpl w:val="C3ECEE66"/>
    <w:lvl w:ilvl="0" w:tplc="769CC07A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>
    <w:nsid w:val="4F2C13FE"/>
    <w:multiLevelType w:val="hybridMultilevel"/>
    <w:tmpl w:val="AC6C27A4"/>
    <w:lvl w:ilvl="0" w:tplc="F53C98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D70265"/>
    <w:multiLevelType w:val="hybridMultilevel"/>
    <w:tmpl w:val="23805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F12C54"/>
    <w:multiLevelType w:val="hybridMultilevel"/>
    <w:tmpl w:val="B9DE2FDC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E96F5F"/>
    <w:multiLevelType w:val="hybridMultilevel"/>
    <w:tmpl w:val="8454F2CE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753A17"/>
    <w:multiLevelType w:val="hybridMultilevel"/>
    <w:tmpl w:val="84728940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8162E5"/>
    <w:multiLevelType w:val="hybridMultilevel"/>
    <w:tmpl w:val="04AA42F6"/>
    <w:lvl w:ilvl="0" w:tplc="581479D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116E14"/>
    <w:multiLevelType w:val="hybridMultilevel"/>
    <w:tmpl w:val="0E32F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6C2473"/>
    <w:multiLevelType w:val="hybridMultilevel"/>
    <w:tmpl w:val="4C302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EE345C"/>
    <w:multiLevelType w:val="hybridMultilevel"/>
    <w:tmpl w:val="4EF68B94"/>
    <w:lvl w:ilvl="0" w:tplc="457CFE9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191ADC"/>
    <w:multiLevelType w:val="hybridMultilevel"/>
    <w:tmpl w:val="68FC1776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8759A3"/>
    <w:multiLevelType w:val="hybridMultilevel"/>
    <w:tmpl w:val="12385CD2"/>
    <w:lvl w:ilvl="0" w:tplc="38AC733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0869ED"/>
    <w:multiLevelType w:val="hybridMultilevel"/>
    <w:tmpl w:val="6430210E"/>
    <w:lvl w:ilvl="0" w:tplc="59A44D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29"/>
  </w:num>
  <w:num w:numId="4">
    <w:abstractNumId w:val="23"/>
  </w:num>
  <w:num w:numId="5">
    <w:abstractNumId w:val="16"/>
  </w:num>
  <w:num w:numId="6">
    <w:abstractNumId w:val="22"/>
  </w:num>
  <w:num w:numId="7">
    <w:abstractNumId w:val="24"/>
  </w:num>
  <w:num w:numId="8">
    <w:abstractNumId w:val="0"/>
  </w:num>
  <w:num w:numId="9">
    <w:abstractNumId w:val="30"/>
  </w:num>
  <w:num w:numId="10">
    <w:abstractNumId w:val="1"/>
  </w:num>
  <w:num w:numId="11">
    <w:abstractNumId w:val="26"/>
  </w:num>
  <w:num w:numId="12">
    <w:abstractNumId w:val="17"/>
  </w:num>
  <w:num w:numId="13">
    <w:abstractNumId w:val="28"/>
  </w:num>
  <w:num w:numId="14">
    <w:abstractNumId w:val="15"/>
  </w:num>
  <w:num w:numId="15">
    <w:abstractNumId w:val="9"/>
  </w:num>
  <w:num w:numId="16">
    <w:abstractNumId w:val="20"/>
  </w:num>
  <w:num w:numId="17">
    <w:abstractNumId w:val="31"/>
  </w:num>
  <w:num w:numId="18">
    <w:abstractNumId w:val="19"/>
  </w:num>
  <w:num w:numId="19">
    <w:abstractNumId w:val="18"/>
  </w:num>
  <w:num w:numId="20">
    <w:abstractNumId w:val="21"/>
  </w:num>
  <w:num w:numId="21">
    <w:abstractNumId w:val="5"/>
  </w:num>
  <w:num w:numId="22">
    <w:abstractNumId w:val="2"/>
  </w:num>
  <w:num w:numId="23">
    <w:abstractNumId w:val="6"/>
  </w:num>
  <w:num w:numId="24">
    <w:abstractNumId w:val="13"/>
  </w:num>
  <w:num w:numId="25">
    <w:abstractNumId w:val="14"/>
  </w:num>
  <w:num w:numId="26">
    <w:abstractNumId w:val="10"/>
  </w:num>
  <w:num w:numId="27">
    <w:abstractNumId w:val="27"/>
  </w:num>
  <w:num w:numId="28">
    <w:abstractNumId w:val="25"/>
  </w:num>
  <w:num w:numId="29">
    <w:abstractNumId w:val="7"/>
  </w:num>
  <w:num w:numId="30">
    <w:abstractNumId w:val="8"/>
  </w:num>
  <w:num w:numId="31">
    <w:abstractNumId w:val="3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B59"/>
    <w:rsid w:val="00017688"/>
    <w:rsid w:val="00025254"/>
    <w:rsid w:val="00056363"/>
    <w:rsid w:val="00066183"/>
    <w:rsid w:val="00085B60"/>
    <w:rsid w:val="000E3793"/>
    <w:rsid w:val="000F0B98"/>
    <w:rsid w:val="000F6593"/>
    <w:rsid w:val="001103CF"/>
    <w:rsid w:val="00122A6B"/>
    <w:rsid w:val="00154ECB"/>
    <w:rsid w:val="00155BC5"/>
    <w:rsid w:val="00157E12"/>
    <w:rsid w:val="00186C2C"/>
    <w:rsid w:val="001C2657"/>
    <w:rsid w:val="001C3870"/>
    <w:rsid w:val="001D1F58"/>
    <w:rsid w:val="001E170C"/>
    <w:rsid w:val="00203612"/>
    <w:rsid w:val="00261FF7"/>
    <w:rsid w:val="00262B59"/>
    <w:rsid w:val="00280A08"/>
    <w:rsid w:val="0029226D"/>
    <w:rsid w:val="002D2779"/>
    <w:rsid w:val="00304044"/>
    <w:rsid w:val="0033201F"/>
    <w:rsid w:val="003445AA"/>
    <w:rsid w:val="00354327"/>
    <w:rsid w:val="00395F26"/>
    <w:rsid w:val="003A4E93"/>
    <w:rsid w:val="003D0F2C"/>
    <w:rsid w:val="003D705E"/>
    <w:rsid w:val="004327FE"/>
    <w:rsid w:val="00442343"/>
    <w:rsid w:val="00444DF3"/>
    <w:rsid w:val="00491DEB"/>
    <w:rsid w:val="0049465E"/>
    <w:rsid w:val="004B090C"/>
    <w:rsid w:val="004B3525"/>
    <w:rsid w:val="004E34C7"/>
    <w:rsid w:val="00535E0B"/>
    <w:rsid w:val="00566239"/>
    <w:rsid w:val="005C19C2"/>
    <w:rsid w:val="005C5676"/>
    <w:rsid w:val="00642958"/>
    <w:rsid w:val="00657C73"/>
    <w:rsid w:val="0068207A"/>
    <w:rsid w:val="006A1DD6"/>
    <w:rsid w:val="00715B99"/>
    <w:rsid w:val="00735D0F"/>
    <w:rsid w:val="00737D5F"/>
    <w:rsid w:val="00753D3D"/>
    <w:rsid w:val="0075653D"/>
    <w:rsid w:val="007B381E"/>
    <w:rsid w:val="007B7217"/>
    <w:rsid w:val="007D0A2B"/>
    <w:rsid w:val="0082680B"/>
    <w:rsid w:val="00834C03"/>
    <w:rsid w:val="00881771"/>
    <w:rsid w:val="008A78E4"/>
    <w:rsid w:val="0091738B"/>
    <w:rsid w:val="0094302B"/>
    <w:rsid w:val="009514AD"/>
    <w:rsid w:val="00973AEA"/>
    <w:rsid w:val="00983E4F"/>
    <w:rsid w:val="00991027"/>
    <w:rsid w:val="009949EB"/>
    <w:rsid w:val="009C4A3A"/>
    <w:rsid w:val="009D171E"/>
    <w:rsid w:val="009D1ECA"/>
    <w:rsid w:val="009D5E21"/>
    <w:rsid w:val="009E2D7D"/>
    <w:rsid w:val="009F594A"/>
    <w:rsid w:val="00A23FFC"/>
    <w:rsid w:val="00A34BFE"/>
    <w:rsid w:val="00B1703D"/>
    <w:rsid w:val="00B50ED4"/>
    <w:rsid w:val="00B57D56"/>
    <w:rsid w:val="00B64900"/>
    <w:rsid w:val="00BC2860"/>
    <w:rsid w:val="00BD6F32"/>
    <w:rsid w:val="00BE4799"/>
    <w:rsid w:val="00C06A6D"/>
    <w:rsid w:val="00C12FC2"/>
    <w:rsid w:val="00C35A57"/>
    <w:rsid w:val="00C64045"/>
    <w:rsid w:val="00C65873"/>
    <w:rsid w:val="00C820A4"/>
    <w:rsid w:val="00C943D1"/>
    <w:rsid w:val="00CA1799"/>
    <w:rsid w:val="00D00171"/>
    <w:rsid w:val="00D023D0"/>
    <w:rsid w:val="00D07626"/>
    <w:rsid w:val="00D20D0E"/>
    <w:rsid w:val="00D45A69"/>
    <w:rsid w:val="00D529F2"/>
    <w:rsid w:val="00D55E41"/>
    <w:rsid w:val="00D80CAB"/>
    <w:rsid w:val="00D83E1A"/>
    <w:rsid w:val="00D84721"/>
    <w:rsid w:val="00D95900"/>
    <w:rsid w:val="00DA2751"/>
    <w:rsid w:val="00DE0B10"/>
    <w:rsid w:val="00E01F64"/>
    <w:rsid w:val="00E02AC3"/>
    <w:rsid w:val="00E10806"/>
    <w:rsid w:val="00E27E6A"/>
    <w:rsid w:val="00E87C0E"/>
    <w:rsid w:val="00EA61C1"/>
    <w:rsid w:val="00EB0216"/>
    <w:rsid w:val="00EC20C5"/>
    <w:rsid w:val="00ED6318"/>
    <w:rsid w:val="00EE5B70"/>
    <w:rsid w:val="00F15665"/>
    <w:rsid w:val="00F66A9B"/>
    <w:rsid w:val="00F74CAF"/>
    <w:rsid w:val="00F9526E"/>
    <w:rsid w:val="00FA4951"/>
    <w:rsid w:val="00FC73A4"/>
    <w:rsid w:val="00FE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71"/>
    <w:pPr>
      <w:spacing w:after="160" w:line="259" w:lineRule="auto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E6A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6A"/>
    <w:rPr>
      <w:rFonts w:ascii="Times New Roman" w:eastAsiaTheme="majorEastAsia" w:hAnsi="Times New Roman" w:cstheme="majorBidi"/>
      <w:b/>
      <w:bCs/>
      <w:sz w:val="28"/>
      <w:szCs w:val="28"/>
      <w:lang w:val="ro-RO"/>
    </w:rPr>
  </w:style>
  <w:style w:type="paragraph" w:styleId="ListParagraph">
    <w:name w:val="List Paragraph"/>
    <w:basedOn w:val="Normal"/>
    <w:uiPriority w:val="34"/>
    <w:qFormat/>
    <w:rsid w:val="00881771"/>
    <w:pPr>
      <w:ind w:left="720"/>
      <w:contextualSpacing/>
    </w:pPr>
  </w:style>
  <w:style w:type="table" w:styleId="TableGrid">
    <w:name w:val="Table Grid"/>
    <w:basedOn w:val="TableNormal"/>
    <w:uiPriority w:val="59"/>
    <w:rsid w:val="00881771"/>
    <w:pPr>
      <w:spacing w:after="0" w:line="240" w:lineRule="auto"/>
    </w:pPr>
    <w:rPr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1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771"/>
    <w:rPr>
      <w:rFonts w:ascii="Tahoma" w:hAnsi="Tahoma" w:cs="Tahoma"/>
      <w:sz w:val="16"/>
      <w:szCs w:val="16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C06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A6D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C06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A6D"/>
    <w:rPr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71"/>
    <w:pPr>
      <w:spacing w:after="160" w:line="259" w:lineRule="auto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E6A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6A"/>
    <w:rPr>
      <w:rFonts w:ascii="Times New Roman" w:eastAsiaTheme="majorEastAsia" w:hAnsi="Times New Roman" w:cstheme="majorBidi"/>
      <w:b/>
      <w:bCs/>
      <w:sz w:val="28"/>
      <w:szCs w:val="28"/>
      <w:lang w:val="ro-RO"/>
    </w:rPr>
  </w:style>
  <w:style w:type="paragraph" w:styleId="ListParagraph">
    <w:name w:val="List Paragraph"/>
    <w:basedOn w:val="Normal"/>
    <w:uiPriority w:val="34"/>
    <w:qFormat/>
    <w:rsid w:val="00881771"/>
    <w:pPr>
      <w:ind w:left="720"/>
      <w:contextualSpacing/>
    </w:pPr>
  </w:style>
  <w:style w:type="table" w:styleId="TableGrid">
    <w:name w:val="Table Grid"/>
    <w:basedOn w:val="TableNormal"/>
    <w:uiPriority w:val="59"/>
    <w:rsid w:val="00881771"/>
    <w:pPr>
      <w:spacing w:after="0" w:line="240" w:lineRule="auto"/>
    </w:pPr>
    <w:rPr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1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771"/>
    <w:rPr>
      <w:rFonts w:ascii="Tahoma" w:hAnsi="Tahoma" w:cs="Tahoma"/>
      <w:sz w:val="16"/>
      <w:szCs w:val="16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C06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A6D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C06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A6D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image" Target="media/image7.wmf"/><Relationship Id="rId42" Type="http://schemas.openxmlformats.org/officeDocument/2006/relationships/image" Target="media/image16.wmf"/><Relationship Id="rId63" Type="http://schemas.openxmlformats.org/officeDocument/2006/relationships/image" Target="media/image26.wmf"/><Relationship Id="rId84" Type="http://schemas.openxmlformats.org/officeDocument/2006/relationships/image" Target="media/image36.wmf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81.bin"/><Relationship Id="rId170" Type="http://schemas.openxmlformats.org/officeDocument/2006/relationships/oleObject" Target="embeddings/oleObject89.bin"/><Relationship Id="rId191" Type="http://schemas.openxmlformats.org/officeDocument/2006/relationships/oleObject" Target="embeddings/oleObject102.bin"/><Relationship Id="rId196" Type="http://schemas.openxmlformats.org/officeDocument/2006/relationships/image" Target="media/image84.wmf"/><Relationship Id="rId200" Type="http://schemas.openxmlformats.org/officeDocument/2006/relationships/theme" Target="theme/theme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47.wmf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4.wmf"/><Relationship Id="rId53" Type="http://schemas.openxmlformats.org/officeDocument/2006/relationships/image" Target="media/image21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1.bin"/><Relationship Id="rId128" Type="http://schemas.openxmlformats.org/officeDocument/2006/relationships/image" Target="media/image57.wmf"/><Relationship Id="rId144" Type="http://schemas.openxmlformats.org/officeDocument/2006/relationships/image" Target="media/image64.wmf"/><Relationship Id="rId149" Type="http://schemas.openxmlformats.org/officeDocument/2006/relationships/oleObject" Target="embeddings/oleObject75.bin"/><Relationship Id="rId5" Type="http://schemas.openxmlformats.org/officeDocument/2006/relationships/settings" Target="setting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1.wmf"/><Relationship Id="rId160" Type="http://schemas.openxmlformats.org/officeDocument/2006/relationships/image" Target="media/image71.wmf"/><Relationship Id="rId165" Type="http://schemas.openxmlformats.org/officeDocument/2006/relationships/image" Target="media/image73.wmf"/><Relationship Id="rId181" Type="http://schemas.openxmlformats.org/officeDocument/2006/relationships/image" Target="media/image78.wmf"/><Relationship Id="rId186" Type="http://schemas.openxmlformats.org/officeDocument/2006/relationships/oleObject" Target="embeddings/oleObject99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29.wmf"/><Relationship Id="rId113" Type="http://schemas.openxmlformats.org/officeDocument/2006/relationships/image" Target="media/image50.wmf"/><Relationship Id="rId118" Type="http://schemas.openxmlformats.org/officeDocument/2006/relationships/oleObject" Target="embeddings/oleObject58.bin"/><Relationship Id="rId134" Type="http://schemas.openxmlformats.org/officeDocument/2006/relationships/oleObject" Target="embeddings/oleObject67.bin"/><Relationship Id="rId139" Type="http://schemas.openxmlformats.org/officeDocument/2006/relationships/image" Target="media/image62.wmf"/><Relationship Id="rId80" Type="http://schemas.openxmlformats.org/officeDocument/2006/relationships/image" Target="media/image34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6.bin"/><Relationship Id="rId155" Type="http://schemas.openxmlformats.org/officeDocument/2006/relationships/oleObject" Target="embeddings/oleObject79.bin"/><Relationship Id="rId171" Type="http://schemas.openxmlformats.org/officeDocument/2006/relationships/image" Target="media/image74.wmf"/><Relationship Id="rId176" Type="http://schemas.openxmlformats.org/officeDocument/2006/relationships/image" Target="media/image76.wmf"/><Relationship Id="rId192" Type="http://schemas.openxmlformats.org/officeDocument/2006/relationships/image" Target="media/image82.wmf"/><Relationship Id="rId197" Type="http://schemas.openxmlformats.org/officeDocument/2006/relationships/oleObject" Target="embeddings/oleObject105.bin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4.wmf"/><Relationship Id="rId103" Type="http://schemas.openxmlformats.org/officeDocument/2006/relationships/image" Target="media/image45.wmf"/><Relationship Id="rId108" Type="http://schemas.openxmlformats.org/officeDocument/2006/relationships/oleObject" Target="embeddings/oleObject53.bin"/><Relationship Id="rId124" Type="http://schemas.openxmlformats.org/officeDocument/2006/relationships/image" Target="media/image55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2.wmf"/><Relationship Id="rId91" Type="http://schemas.openxmlformats.org/officeDocument/2006/relationships/image" Target="media/image39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70.bin"/><Relationship Id="rId145" Type="http://schemas.openxmlformats.org/officeDocument/2006/relationships/oleObject" Target="embeddings/oleObject73.bin"/><Relationship Id="rId161" Type="http://schemas.openxmlformats.org/officeDocument/2006/relationships/oleObject" Target="embeddings/oleObject82.bin"/><Relationship Id="rId166" Type="http://schemas.openxmlformats.org/officeDocument/2006/relationships/oleObject" Target="embeddings/oleObject85.bin"/><Relationship Id="rId182" Type="http://schemas.openxmlformats.org/officeDocument/2006/relationships/oleObject" Target="embeddings/oleObject96.bin"/><Relationship Id="rId187" Type="http://schemas.openxmlformats.org/officeDocument/2006/relationships/image" Target="media/image80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image" Target="media/image19.wmf"/><Relationship Id="rId114" Type="http://schemas.openxmlformats.org/officeDocument/2006/relationships/oleObject" Target="embeddings/oleObject56.bin"/><Relationship Id="rId119" Type="http://schemas.openxmlformats.org/officeDocument/2006/relationships/image" Target="media/image53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7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7.wmf"/><Relationship Id="rId130" Type="http://schemas.openxmlformats.org/officeDocument/2006/relationships/image" Target="media/image58.wmf"/><Relationship Id="rId135" Type="http://schemas.openxmlformats.org/officeDocument/2006/relationships/image" Target="media/image60.wmf"/><Relationship Id="rId151" Type="http://schemas.openxmlformats.org/officeDocument/2006/relationships/oleObject" Target="embeddings/oleObject77.bin"/><Relationship Id="rId156" Type="http://schemas.openxmlformats.org/officeDocument/2006/relationships/image" Target="media/image69.wmf"/><Relationship Id="rId177" Type="http://schemas.openxmlformats.org/officeDocument/2006/relationships/oleObject" Target="embeddings/oleObject93.bin"/><Relationship Id="rId198" Type="http://schemas.openxmlformats.org/officeDocument/2006/relationships/footer" Target="footer1.xml"/><Relationship Id="rId172" Type="http://schemas.openxmlformats.org/officeDocument/2006/relationships/oleObject" Target="embeddings/oleObject90.bin"/><Relationship Id="rId193" Type="http://schemas.openxmlformats.org/officeDocument/2006/relationships/oleObject" Target="embeddings/oleObject103.bin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8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2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2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65.wmf"/><Relationship Id="rId167" Type="http://schemas.openxmlformats.org/officeDocument/2006/relationships/oleObject" Target="embeddings/oleObject86.bin"/><Relationship Id="rId188" Type="http://schemas.openxmlformats.org/officeDocument/2006/relationships/oleObject" Target="embeddings/oleObject100.bin"/><Relationship Id="rId7" Type="http://schemas.openxmlformats.org/officeDocument/2006/relationships/footnotes" Target="footnotes.xml"/><Relationship Id="rId71" Type="http://schemas.openxmlformats.org/officeDocument/2006/relationships/image" Target="media/image30.wmf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83.bin"/><Relationship Id="rId183" Type="http://schemas.openxmlformats.org/officeDocument/2006/relationships/image" Target="media/image79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image" Target="media/image15.wmf"/><Relationship Id="rId45" Type="http://schemas.openxmlformats.org/officeDocument/2006/relationships/image" Target="media/image17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1.wmf"/><Relationship Id="rId131" Type="http://schemas.openxmlformats.org/officeDocument/2006/relationships/oleObject" Target="embeddings/oleObject65.bin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80.bin"/><Relationship Id="rId178" Type="http://schemas.openxmlformats.org/officeDocument/2006/relationships/image" Target="media/image77.wmf"/><Relationship Id="rId61" Type="http://schemas.openxmlformats.org/officeDocument/2006/relationships/image" Target="media/image25.wmf"/><Relationship Id="rId82" Type="http://schemas.openxmlformats.org/officeDocument/2006/relationships/image" Target="media/image35.wmf"/><Relationship Id="rId152" Type="http://schemas.openxmlformats.org/officeDocument/2006/relationships/image" Target="media/image67.wmf"/><Relationship Id="rId173" Type="http://schemas.openxmlformats.org/officeDocument/2006/relationships/oleObject" Target="embeddings/oleObject91.bin"/><Relationship Id="rId194" Type="http://schemas.openxmlformats.org/officeDocument/2006/relationships/image" Target="media/image83.wmf"/><Relationship Id="rId199" Type="http://schemas.openxmlformats.org/officeDocument/2006/relationships/fontTable" Target="fontTable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6.wmf"/><Relationship Id="rId126" Type="http://schemas.openxmlformats.org/officeDocument/2006/relationships/image" Target="media/image56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7.bin"/><Relationship Id="rId8" Type="http://schemas.openxmlformats.org/officeDocument/2006/relationships/endnotes" Target="endnotes.xml"/><Relationship Id="rId51" Type="http://schemas.openxmlformats.org/officeDocument/2006/relationships/image" Target="media/image20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0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0.bin"/><Relationship Id="rId142" Type="http://schemas.openxmlformats.org/officeDocument/2006/relationships/image" Target="media/image63.wmf"/><Relationship Id="rId163" Type="http://schemas.openxmlformats.org/officeDocument/2006/relationships/image" Target="media/image72.wmf"/><Relationship Id="rId184" Type="http://schemas.openxmlformats.org/officeDocument/2006/relationships/oleObject" Target="embeddings/oleObject97.bin"/><Relationship Id="rId189" Type="http://schemas.openxmlformats.org/officeDocument/2006/relationships/image" Target="media/image81.wmf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image" Target="media/image28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1.wmf"/><Relationship Id="rId158" Type="http://schemas.openxmlformats.org/officeDocument/2006/relationships/image" Target="media/image70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8.bin"/><Relationship Id="rId174" Type="http://schemas.openxmlformats.org/officeDocument/2006/relationships/image" Target="media/image75.wmf"/><Relationship Id="rId179" Type="http://schemas.openxmlformats.org/officeDocument/2006/relationships/oleObject" Target="embeddings/oleObject94.bin"/><Relationship Id="rId195" Type="http://schemas.openxmlformats.org/officeDocument/2006/relationships/oleObject" Target="embeddings/oleObject104.bin"/><Relationship Id="rId190" Type="http://schemas.openxmlformats.org/officeDocument/2006/relationships/oleObject" Target="embeddings/oleObject101.bin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3.wmf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image" Target="media/image54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66.wmf"/><Relationship Id="rId164" Type="http://schemas.openxmlformats.org/officeDocument/2006/relationships/oleObject" Target="embeddings/oleObject84.bin"/><Relationship Id="rId169" Type="http://schemas.openxmlformats.org/officeDocument/2006/relationships/oleObject" Target="embeddings/oleObject88.bin"/><Relationship Id="rId185" Type="http://schemas.openxmlformats.org/officeDocument/2006/relationships/oleObject" Target="embeddings/oleObject98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oleObject" Target="embeddings/oleObject95.bin"/><Relationship Id="rId26" Type="http://schemas.openxmlformats.org/officeDocument/2006/relationships/oleObject" Target="embeddings/oleObject9.bin"/><Relationship Id="rId47" Type="http://schemas.openxmlformats.org/officeDocument/2006/relationships/image" Target="media/image18.wmf"/><Relationship Id="rId68" Type="http://schemas.openxmlformats.org/officeDocument/2006/relationships/oleObject" Target="embeddings/oleObject32.bin"/><Relationship Id="rId89" Type="http://schemas.openxmlformats.org/officeDocument/2006/relationships/image" Target="media/image38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59.wmf"/><Relationship Id="rId154" Type="http://schemas.openxmlformats.org/officeDocument/2006/relationships/image" Target="media/image68.wmf"/><Relationship Id="rId175" Type="http://schemas.openxmlformats.org/officeDocument/2006/relationships/oleObject" Target="embeddings/oleObject9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A1665F03-69C4-40BC-BF10-BEADE9731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5172</TotalTime>
  <Pages>4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Raluk</dc:creator>
  <cp:keywords/>
  <dc:description/>
  <cp:lastModifiedBy>Raluk</cp:lastModifiedBy>
  <cp:revision>50</cp:revision>
  <dcterms:created xsi:type="dcterms:W3CDTF">2015-10-26T10:44:00Z</dcterms:created>
  <dcterms:modified xsi:type="dcterms:W3CDTF">2018-01-25T15:40:00Z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