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240" w:lineRule="auto"/>
        <w:jc w:val="center"/>
        <w:rPr>
          <w:rFonts w:ascii="Lobster" w:cs="Lobster" w:eastAsia="Lobster" w:hAnsi="Lobster"/>
          <w:b w:val="1"/>
          <w:color w:val="212529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b w:val="1"/>
          <w:color w:val="212529"/>
          <w:sz w:val="36"/>
          <w:szCs w:val="36"/>
          <w:rtl w:val="0"/>
        </w:rPr>
        <w:t xml:space="preserve">Instrucţiuni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1)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Accesați linkul simulării şi familiarizaţi-vă cu aplicaţia, testând efectele tuturor setărilor. Alegeţi modelul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"1 Gas, Small"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Dacă preferaţi o imagine mai mare, alegeţi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"Full screen version"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Bifaţi căsuţa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Heater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Alegeţi o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viteză de simulare medie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(sau mai mică). Setaţi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numărul de molecule la maxim (1000)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şi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scala cromatică la minim (monocrom - albastru)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Mutaţi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sliderul gravitaţiei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la o poziţie aleatoare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între mijloc (50%) şi capătul din dreapta (100%)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Reglaţi încet sliderul de temperatură până obţineţi o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distribuţie a moleculelor cu înălţimea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pentru care este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 clar vizibilă scăderea graduală a concentraţiei moleculare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Poziţia acestor 2 slidere va fi liber aleasă de fiecare student. 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u w:val="single"/>
          <w:rtl w:val="0"/>
        </w:rPr>
        <w:t xml:space="preserve">Aşteptaţi un minut pentru realizarea echilibrului termic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Notaţi în lucrare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valorile medii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în jurul cărora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fluctuează parametrii P şi kT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. Bifaţi căsuţa Stopped. Faceţi o captură de ecran care să conţină incinta 2D cu molecule şi toate setările curente din dreapta incintei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2) 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Copiaţi fereastra incintei într-un fişier grafic, folosind de exemplu aplicaţia Paint. Folosiţi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Gridlines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pentru a împărţi spaţiul grafic al incintei în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10-30 benzi orizontale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de egală înălţime. Numerotaţi benzile de la 1 la N, de jos în sus. Număraţi moleculele din fiecare bandă şi notaţi rezultatele într-un tabel. 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3)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Logaritmaţi rezultatele şi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reprezentaţi grafic logaritmul numărului de molecule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(pe ordonată) ca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funcţie de numărul de ordine al benzii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(pe abscisă). Interpolaţi liniar cele N puncte experimentale şi comentaţi măsura în care rezultatele voastre confirmă formula barometrică. 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240" w:lineRule="auto"/>
        <w:ind w:firstLine="720"/>
        <w:jc w:val="both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Alcătuiţi un scurt referat (1-2 pagini) care să conţină: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numele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grupa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titlul temei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o scurtă amintire a formulelor relevante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imaginea de captură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o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imagine cu gridlines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pe incinta moleculelor,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tabelul cu trei coloane (număr bandă, număr de molecule, logaritmul numărului de molecule)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graficul cu punctele experimentale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 şi </w:t>
      </w:r>
      <w:r w:rsidDel="00000000" w:rsidR="00000000" w:rsidRPr="00000000">
        <w:rPr>
          <w:rFonts w:ascii="Roboto" w:cs="Roboto" w:eastAsia="Roboto" w:hAnsi="Roboto"/>
          <w:b w:val="1"/>
          <w:color w:val="212529"/>
          <w:sz w:val="23"/>
          <w:szCs w:val="23"/>
          <w:rtl w:val="0"/>
        </w:rPr>
        <w:t xml:space="preserve">dreapta de interpolare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, comentariul cu observatiile voastre personale şi concluzia.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bster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