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59.xml" ContentType="application/vnd.ms-office.activeX+xml"/>
  <Override PartName="/word/activeX/activeX68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57.xml" ContentType="application/vnd.ms-office.activeX+xml"/>
  <Override PartName="/word/activeX/activeX66.xml" ContentType="application/vnd.ms-office.activeX+xml"/>
  <Override PartName="/word/activeX/activeX75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35.xml" ContentType="application/vnd.ms-office.activeX+xml"/>
  <Override PartName="/word/activeX/activeX44.xml" ContentType="application/vnd.ms-office.activeX+xml"/>
  <Override PartName="/word/activeX/activeX46.xml" ContentType="application/vnd.ms-office.activeX+xml"/>
  <Override PartName="/word/activeX/activeX55.xml" ContentType="application/vnd.ms-office.activeX+xml"/>
  <Override PartName="/word/activeX/activeX64.xml" ContentType="application/vnd.ms-office.activeX+xml"/>
  <Override PartName="/word/activeX/activeX73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33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62.xml" ContentType="application/vnd.ms-office.activeX+xml"/>
  <Override PartName="/word/activeX/activeX71.xml" ContentType="application/vnd.ms-office.activeX+xml"/>
  <Override PartName="/word/activeX/activeX13.xml" ContentType="application/vnd.ms-office.activeX+xml"/>
  <Override PartName="/word/activeX/activeX22.xml" ContentType="application/vnd.ms-office.activeX+xml"/>
  <Override PartName="/word/activeX/activeX31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6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Default Extension="png" ContentType="image/png"/>
  <Override PartName="/word/activeX/activeX5.xml" ContentType="application/vnd.ms-office.activeX+xml"/>
  <Override PartName="/word/activeX/activeX49.xml" ContentType="application/vnd.ms-office.activeX+xml"/>
  <Override PartName="/word/activeX/activeX58.xml" ContentType="application/vnd.ms-office.activeX+xml"/>
  <Override PartName="/word/activeX/activeX67.xml" ContentType="application/vnd.ms-office.activeX+xml"/>
  <Override PartName="/word/activeX/activeX6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activeX/activeX65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34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12.xml" ContentType="application/vnd.ms-office.activeX+xml"/>
  <Override PartName="/word/activeX/activeX21.xml" ContentType="application/vnd.ms-office.activeX+xml"/>
  <Override PartName="/word/activeX/activeX23.xml" ContentType="application/vnd.ms-office.activeX+xml"/>
  <Override PartName="/word/activeX/activeX32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70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93" type="#_x0000_t75" style="width:1in;height:1in" o:ole="">
            <v:imagedata r:id="rId4" o:title=""/>
          </v:shape>
          <w:control r:id="rId5" w:name="DefaultOcxName" w:shapeid="_x0000_i179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Fie G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neorientat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conex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avand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ponderi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diferite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alt cost). Fie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e_max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e_min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cost maxim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respectiv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minim.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urmatoarele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afirmatii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FALSA?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92" type="#_x0000_t75" style="width:20.05pt;height:18.15pt" o:ole="">
            <v:imagedata r:id="rId6" o:title=""/>
          </v:shape>
          <w:control r:id="rId7" w:name="DefaultOcxName1" w:shapeid="_x0000_i1792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Niciun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nu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e_max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91" type="#_x0000_t75" style="width:20.05pt;height:18.15pt" o:ole="">
            <v:imagedata r:id="rId8" o:title=""/>
          </v:shape>
          <w:control r:id="rId9" w:name="DefaultOcxName2" w:shapeid="_x0000_i1791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Toti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trebuie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e_min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90" type="#_x0000_t75" style="width:20.05pt;height:18.15pt" o:ole="">
            <v:imagedata r:id="rId8" o:title=""/>
          </v:shape>
          <w:control r:id="rId10" w:name="DefaultOcxName3" w:shapeid="_x0000_i179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e_max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apartine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stergerea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conduce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pierderea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conectivitatii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9" type="#_x0000_t75" style="width:20.05pt;height:18.15pt" o:ole="">
            <v:imagedata r:id="rId8" o:title=""/>
          </v:shape>
          <w:control r:id="rId11" w:name="DefaultOcxName4" w:shapeid="_x0000_i1789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G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are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AMA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unic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Niciun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nu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e_max</w:t>
      </w:r>
      <w:proofErr w:type="spellEnd"/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8" type="#_x0000_t75" style="width:1in;height:1in" o:ole="">
            <v:imagedata r:id="rId4" o:title=""/>
          </v:shape>
          <w:control r:id="rId12" w:name="DefaultOcxName5" w:shapeid="_x0000_i178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Fie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următoarele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domenii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 = {1, 2, 3, 4, 5}, B = {5, 6, 7}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 = {1, 2, 3, 4, 5, 6, 7}.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Știind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definite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restricțiile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+ B == 7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 == C,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domeniile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variabilelor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după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algoritmului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AC1 ?</w:t>
      </w:r>
      <w:proofErr w:type="gram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7" type="#_x0000_t75" style="width:20.05pt;height:18.15pt" o:ole="">
            <v:imagedata r:id="rId8" o:title=""/>
          </v:shape>
          <w:control r:id="rId13" w:name="DefaultOcxName6" w:shapeid="_x0000_i1787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A = {1, 2}, B = {5, 6}, C = {5, 6}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6" type="#_x0000_t75" style="width:20.05pt;height:18.15pt" o:ole="">
            <v:imagedata r:id="rId6" o:title=""/>
          </v:shape>
          <w:control r:id="rId14" w:name="DefaultOcxName7" w:shapeid="_x0000_i178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A = {1, 2}, B = {5, 6, 7}, C = {5, 6, 7}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5" type="#_x0000_t75" style="width:20.05pt;height:18.15pt" o:ole="">
            <v:imagedata r:id="rId8" o:title=""/>
          </v:shape>
          <w:control r:id="rId15" w:name="DefaultOcxName8" w:shapeid="_x0000_i178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A = {2}, B = {5}, C = {5}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4" type="#_x0000_t75" style="width:20.05pt;height:18.15pt" o:ole="">
            <v:imagedata r:id="rId8" o:title=""/>
          </v:shape>
          <w:control r:id="rId16" w:name="DefaultOcxName9" w:shapeid="_x0000_i178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A = {1, 2, 3, 4, 5}, B = {5, 6, 7}, C = {5, 6, 7}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A = {1, 2}, B = {5, 6}, C = {5, 6}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3" type="#_x0000_t75" style="width:1in;height:1in" o:ole="">
            <v:imagedata r:id="rId4" o:title=""/>
          </v:shape>
          <w:control r:id="rId17" w:name="DefaultOcxName10" w:shapeid="_x0000_i178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A* (cu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euristică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admisibilă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întotdeauna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2" type="#_x0000_t75" style="width:20.05pt;height:18.15pt" o:ole="">
            <v:imagedata r:id="rId8" o:title=""/>
          </v:shape>
          <w:control r:id="rId18" w:name="DefaultOcxName11" w:shapeid="_x0000_i1782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optimal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1" type="#_x0000_t75" style="width:20.05pt;height:18.15pt" o:ole="">
            <v:imagedata r:id="rId8" o:title=""/>
          </v:shape>
          <w:control r:id="rId19" w:name="DefaultOcxName12" w:shapeid="_x0000_i1781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80" type="#_x0000_t75" style="width:20.05pt;height:18.15pt" o:ole="">
            <v:imagedata r:id="rId8" o:title=""/>
          </v:shape>
          <w:control r:id="rId20" w:name="DefaultOcxName13" w:shapeid="_x0000_i1780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optimal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9" type="#_x0000_t75" style="width:20.05pt;height:18.15pt" o:ole="">
            <v:imagedata r:id="rId6" o:title=""/>
          </v:shape>
          <w:control r:id="rId21" w:name="DefaultOcxName14" w:shapeid="_x0000_i1779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optimal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optimal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8" type="#_x0000_t75" style="width:1in;height:1in" o:ole="">
            <v:imagedata r:id="rId4" o:title=""/>
          </v:shape>
          <w:control r:id="rId22" w:name="DefaultOcxName15" w:shapeid="_x0000_i177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Dându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-se un </w:t>
      </w:r>
      <w:hyperlink r:id="rId23" w:tooltip="Test" w:history="1">
        <w:r w:rsidRPr="007C59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test</w:t>
        </w:r>
      </w:hyperlink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grilă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trebuie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 minute,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conține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întrebări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au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punctajele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56, 35, 24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27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necesită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8, 7, 4, 3 minute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punctajul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maxim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obținut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știind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punctaje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parțiale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întrebărilor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presupunând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întrebărilor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uniformă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acorda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56/8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puncte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minut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alocat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7" type="#_x0000_t75" style="width:20.05pt;height:18.15pt" o:ole="">
            <v:imagedata r:id="rId8" o:title=""/>
          </v:shape>
          <w:control r:id="rId24" w:name="DefaultOcxName16" w:shapeid="_x0000_i1777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56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object w:dxaOrig="1440" w:dyaOrig="1440">
          <v:shape id="_x0000_i1776" type="#_x0000_t75" style="width:20.05pt;height:18.15pt" o:ole="">
            <v:imagedata r:id="rId6" o:title=""/>
          </v:shape>
          <w:control r:id="rId25" w:name="DefaultOcxName17" w:shapeid="_x0000_i177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68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5" type="#_x0000_t75" style="width:20.05pt;height:18.15pt" o:ole="">
            <v:imagedata r:id="rId8" o:title=""/>
          </v:shape>
          <w:control r:id="rId26" w:name="DefaultOcxName18" w:shapeid="_x0000_i177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62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4" type="#_x0000_t75" style="width:20.05pt;height:18.15pt" o:ole="">
            <v:imagedata r:id="rId8" o:title=""/>
          </v:shape>
          <w:control r:id="rId27" w:name="DefaultOcxName19" w:shapeid="_x0000_i177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76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76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3" type="#_x0000_t75" style="width:1in;height:1in" o:ole="">
            <v:imagedata r:id="rId4" o:title=""/>
          </v:shape>
          <w:control r:id="rId28" w:name="DefaultOcxName20" w:shapeid="_x0000_i177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schimbă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Dijkstra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aciclice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orientate?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2" type="#_x0000_t75" style="width:20.05pt;height:18.15pt" o:ole="">
            <v:imagedata r:id="rId6" o:title=""/>
          </v:shape>
          <w:control r:id="rId29" w:name="DefaultOcxName21" w:shapeid="_x0000_i1772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Nu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schimba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ceva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1" type="#_x0000_t75" style="width:20.05pt;height:18.15pt" o:ole="">
            <v:imagedata r:id="rId8" o:title=""/>
          </v:shape>
          <w:control r:id="rId30" w:name="DefaultOcxName22" w:shapeid="_x0000_i1771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Nu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70" type="#_x0000_t75" style="width:20.05pt;height:18.15pt" o:ole="">
            <v:imagedata r:id="rId8" o:title=""/>
          </v:shape>
          <w:control r:id="rId31" w:name="DefaultOcxName23" w:shapeid="_x0000_i177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arcele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orientate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neorientate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9" type="#_x0000_t75" style="width:20.05pt;height:18.15pt" o:ole="">
            <v:imagedata r:id="rId8" o:title=""/>
          </v:shape>
          <w:control r:id="rId32" w:name="DefaultOcxName24" w:shapeid="_x0000_i1769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eficientiza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printr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topologică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eficientiza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printr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topologică</w:t>
      </w:r>
      <w:proofErr w:type="spellEnd"/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8" type="#_x0000_t75" style="width:1in;height:1in" o:ole="">
            <v:imagedata r:id="rId4" o:title=""/>
          </v:shape>
          <w:control r:id="rId33" w:name="DefaultOcxName25" w:shapeid="_x0000_i176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Rulând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Quicksort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crescător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vectorii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v1 = [1 4 3 2 6 8 7 5]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v2 = [5 4 3 2 1]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obțin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t1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t2.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puteți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spune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proofErr w:type="gram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7" type="#_x0000_t75" style="width:20.05pt;height:18.15pt" o:ole="">
            <v:imagedata r:id="rId8" o:title=""/>
          </v:shape>
          <w:control r:id="rId34" w:name="DefaultOcxName26" w:shapeid="_x0000_i1767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pot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comparați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dimensiunea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vectorului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diferită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6" type="#_x0000_t75" style="width:20.05pt;height:18.15pt" o:ole="">
            <v:imagedata r:id="rId6" o:title=""/>
          </v:shape>
          <w:control r:id="rId35" w:name="DefaultOcxName27" w:shapeid="_x0000_i176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t1 &lt; t2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5" type="#_x0000_t75" style="width:20.05pt;height:18.15pt" o:ole="">
            <v:imagedata r:id="rId8" o:title=""/>
          </v:shape>
          <w:control r:id="rId36" w:name="DefaultOcxName28" w:shapeid="_x0000_i176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t1 = t2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4" type="#_x0000_t75" style="width:20.05pt;height:18.15pt" o:ole="">
            <v:imagedata r:id="rId8" o:title=""/>
          </v:shape>
          <w:control r:id="rId37" w:name="DefaultOcxName29" w:shapeid="_x0000_i176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t1 &gt; t2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t1 &lt; t2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3" type="#_x0000_t75" style="width:1in;height:1in" o:ole="">
            <v:imagedata r:id="rId4" o:title=""/>
          </v:shape>
          <w:control r:id="rId38" w:name="DefaultOcxName30" w:shapeid="_x0000_i176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arborele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figura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următoare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menționați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tăieturile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alfa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-beta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parcurgem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nodurile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dreapta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spre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stânga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oglindă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față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parcurgere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): 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  <w:drawing>
          <wp:inline distT="0" distB="0" distL="0" distR="0">
            <wp:extent cx="4763135" cy="1868805"/>
            <wp:effectExtent l="19050" t="0" r="0" b="0"/>
            <wp:docPr id="543" name="Picture 543" descr="Graf min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Graf minimax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6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2" type="#_x0000_t75" style="width:20.05pt;height:18.15pt" o:ole="">
            <v:imagedata r:id="rId8" o:title=""/>
          </v:shape>
          <w:control r:id="rId40" w:name="DefaultOcxName31" w:shapeid="_x0000_i1762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două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tăieturi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prima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0,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doua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1" type="#_x0000_t75" style="width:20.05pt;height:18.15pt" o:ole="">
            <v:imagedata r:id="rId8" o:title=""/>
          </v:shape>
          <w:control r:id="rId41" w:name="DefaultOcxName32" w:shapeid="_x0000_i1761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Este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singură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tăietură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60" type="#_x0000_t75" style="width:20.05pt;height:18.15pt" o:ole="">
            <v:imagedata r:id="rId6" o:title=""/>
          </v:shape>
          <w:control r:id="rId42" w:name="DefaultOcxName33" w:shapeid="_x0000_i176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celelalte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9" type="#_x0000_t75" style="width:20.05pt;height:18.15pt" o:ole="">
            <v:imagedata r:id="rId8" o:title=""/>
          </v:shape>
          <w:control r:id="rId43" w:name="DefaultOcxName34" w:shapeid="_x0000_i1759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tăieturi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prima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0,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doua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7,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treia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Este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singură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tăietură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8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8" type="#_x0000_t75" style="width:1in;height:1in" o:ole="">
            <v:imagedata r:id="rId4" o:title=""/>
          </v:shape>
          <w:control r:id="rId44" w:name="DefaultOcxName35" w:shapeid="_x0000_i175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Cum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modifică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complexitatea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execuție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prin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interclasare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impar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împarte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vectorul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subvectori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respectiv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n-1,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iar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 par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împarte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vectorul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doi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subvectori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dimensiune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egală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multe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7" type="#_x0000_t75" style="width:20.05pt;height:18.15pt" o:ole="">
            <v:imagedata r:id="rId45" o:title=""/>
          </v:shape>
          <w:control r:id="rId46" w:name="DefaultOcxName36" w:shapeid="_x0000_i1757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execuție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2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6" type="#_x0000_t75" style="width:20.05pt;height:18.15pt" o:ole="">
            <v:imagedata r:id="rId45" o:title=""/>
          </v:shape>
          <w:control r:id="rId47" w:name="DefaultOcxName37" w:shapeid="_x0000_i175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Ordinul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5" type="#_x0000_t75" style="width:20.05pt;height:18.15pt" o:ole="">
            <v:imagedata r:id="rId45" o:title=""/>
          </v:shape>
          <w:control r:id="rId48" w:name="DefaultOcxName38" w:shapeid="_x0000_i175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Ordinul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rămâne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neschimbat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ϴ(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 *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logn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4" type="#_x0000_t75" style="width:20.05pt;height:18.15pt" o:ole="">
            <v:imagedata r:id="rId49" o:title=""/>
          </v:shape>
          <w:control r:id="rId50" w:name="DefaultOcxName39" w:shapeid="_x0000_i175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Ordinul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va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mare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correct answers are: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Ordinul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rămâne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neschimbat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ϴ(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 *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logn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Timpul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execuție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crește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2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ori</w:t>
      </w:r>
      <w:proofErr w:type="spellEnd"/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9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3" type="#_x0000_t75" style="width:1in;height:1in" o:ole="">
            <v:imagedata r:id="rId4" o:title=""/>
          </v:shape>
          <w:control r:id="rId51" w:name="DefaultOcxName40" w:shapeid="_x0000_i175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Intr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-un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neorientat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DFS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obtine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padure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arbori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DFS T. Fie u un nod din G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primul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nod alb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vizitat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DFS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dupa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u.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afirmatiile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jos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intotdeauna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2" type="#_x0000_t75" style="width:20.05pt;height:18.15pt" o:ole="">
            <v:imagedata r:id="rId8" o:title=""/>
          </v:shape>
          <w:control r:id="rId52" w:name="DefaultOcxName41" w:shapeid="_x0000_i1752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(u, v)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descendent al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in T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51" type="#_x0000_t75" style="width:20.05pt;height:18.15pt" o:ole="">
            <v:imagedata r:id="rId8" o:title=""/>
          </v:shape>
          <w:control r:id="rId53" w:name="DefaultOcxName42" w:shapeid="_x0000_i1751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(u, v)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descendent al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 in T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object w:dxaOrig="1440" w:dyaOrig="1440">
          <v:shape id="_x0000_i1750" type="#_x0000_t75" style="width:20.05pt;height:18.15pt" o:ole="">
            <v:imagedata r:id="rId6" o:title=""/>
          </v:shape>
          <w:control r:id="rId54" w:name="DefaultOcxName43" w:shapeid="_x0000_i175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(u, v) nu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atunci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9" type="#_x0000_t75" style="width:20.05pt;height:18.15pt" o:ole="">
            <v:imagedata r:id="rId8" o:title=""/>
          </v:shape>
          <w:control r:id="rId55" w:name="DefaultOcxName44" w:shapeid="_x0000_i1749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(u, v) nu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atunci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 au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acelasi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parinte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(u, v) nu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atunci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frunza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10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8" type="#_x0000_t75" style="width:1in;height:1in" o:ole="">
            <v:imagedata r:id="rId4" o:title=""/>
          </v:shape>
          <w:control r:id="rId56" w:name="DefaultOcxName45" w:shapeid="_x0000_i174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Care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complexitatea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maximă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sortării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numere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folosind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Quicksort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Randomizat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7" type="#_x0000_t75" style="width:20.05pt;height:18.15pt" o:ole="">
            <v:imagedata r:id="rId6" o:title=""/>
          </v:shape>
          <w:control r:id="rId57" w:name="DefaultOcxName46" w:shapeid="_x0000_i1747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n^2)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6" type="#_x0000_t75" style="width:20.05pt;height:18.15pt" o:ole="">
            <v:imagedata r:id="rId8" o:title=""/>
          </v:shape>
          <w:control r:id="rId58" w:name="DefaultOcxName47" w:shapeid="_x0000_i174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 * log(n))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5" type="#_x0000_t75" style="width:20.05pt;height:18.15pt" o:ole="">
            <v:imagedata r:id="rId8" o:title=""/>
          </v:shape>
          <w:control r:id="rId59" w:name="DefaultOcxName48" w:shapeid="_x0000_i174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n!)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4" type="#_x0000_t75" style="width:20.05pt;height:18.15pt" o:ole="">
            <v:imagedata r:id="rId8" o:title=""/>
          </v:shape>
          <w:control r:id="rId60" w:name="DefaultOcxName49" w:shapeid="_x0000_i174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n)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n^2)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11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3" type="#_x0000_t75" style="width:1in;height:1in" o:ole="">
            <v:imagedata r:id="rId4" o:title=""/>
          </v:shape>
          <w:control r:id="rId61" w:name="DefaultOcxName50" w:shapeid="_x0000_i174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MINIMAX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jocul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șah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situația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următoare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2" type="#_x0000_t75" style="width:20.05pt;height:18.15pt" o:ole="">
            <v:imagedata r:id="rId8" o:title=""/>
          </v:shape>
          <w:control r:id="rId62" w:name="DefaultOcxName51" w:shapeid="_x0000_i1742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Niciodată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object w:dxaOrig="1440" w:dyaOrig="1440">
          <v:shape id="_x0000_i1741" type="#_x0000_t75" style="width:20.05pt;height:18.15pt" o:ole="">
            <v:imagedata r:id="rId6" o:title=""/>
          </v:shape>
          <w:control r:id="rId63" w:name="DefaultOcxName52" w:shapeid="_x0000_i1741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Întotdeauna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40" type="#_x0000_t75" style="width:20.05pt;height:18.15pt" o:ole="">
            <v:imagedata r:id="rId8" o:title=""/>
          </v:shape>
          <w:control r:id="rId64" w:name="DefaultOcxName53" w:shapeid="_x0000_i174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Întotdeauna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folosind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tăierea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alfa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-beta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9" type="#_x0000_t75" style="width:20.05pt;height:18.15pt" o:ole="">
            <v:imagedata r:id="rId8" o:title=""/>
          </v:shape>
          <w:control r:id="rId65" w:name="DefaultOcxName54" w:shapeid="_x0000_i1739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număr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niveluri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folosesc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pozițiilor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aplică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număr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niveluri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folosesc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pozițiilor</w:t>
      </w:r>
      <w:proofErr w:type="spellEnd"/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12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8" type="#_x0000_t75" style="width:1in;height:1in" o:ole="">
            <v:imagedata r:id="rId4" o:title=""/>
          </v:shape>
          <w:control r:id="rId66" w:name="DefaultOcxName55" w:shapeid="_x0000_i173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Fie G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ponderat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avand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ponderile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 1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G'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același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care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ponderea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muchii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patratul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ponderii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primul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avand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costul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T'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G'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avand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costul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t', care din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urmatoarele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afirmatii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adevarata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7" type="#_x0000_t75" style="width:20.05pt;height:18.15pt" o:ole="">
            <v:imagedata r:id="rId8" o:title=""/>
          </v:shape>
          <w:control r:id="rId67" w:name="DefaultOcxName56" w:shapeid="_x0000_i1737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Niciunul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celelalte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raspunsuri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6" type="#_x0000_t75" style="width:20.05pt;height:18.15pt" o:ole="">
            <v:imagedata r:id="rId8" o:title=""/>
          </v:shape>
          <w:control r:id="rId68" w:name="DefaultOcxName57" w:shapeid="_x0000_i1736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b. T' = T, t' = t ^ 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5" type="#_x0000_t75" style="width:20.05pt;height:18.15pt" o:ole="">
            <v:imagedata r:id="rId8" o:title=""/>
          </v:shape>
          <w:control r:id="rId69" w:name="DefaultOcxName58" w:shapeid="_x0000_i1735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T' = T, t' &lt; t ^ 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4" type="#_x0000_t75" style="width:20.05pt;height:18.15pt" o:ole="">
            <v:imagedata r:id="rId6" o:title=""/>
          </v:shape>
          <w:control r:id="rId70" w:name="DefaultOcxName59" w:shapeid="_x0000_i1734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d. 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T' !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 T, t' = t ^ 2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T' = T, t' &lt; t ^ 2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13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3" type="#_x0000_t75" style="width:1in;height:1in" o:ole="">
            <v:imagedata r:id="rId4" o:title=""/>
          </v:shape>
          <w:control r:id="rId71" w:name="DefaultOcxName60" w:shapeid="_x0000_i173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Care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numărul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maxim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posibil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arbori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parcurgere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adâncime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unui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orientat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conex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considerăm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neorientat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obligatoriu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conex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cu 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noduri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2" type="#_x0000_t75" style="width:20.05pt;height:18.15pt" o:ole="">
            <v:imagedata r:id="rId6" o:title=""/>
          </v:shape>
          <w:control r:id="rId72" w:name="DefaultOcxName61" w:shapeid="_x0000_i1732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n/2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1" type="#_x0000_t75" style="width:20.05pt;height:18.15pt" o:ole="">
            <v:imagedata r:id="rId8" o:title=""/>
          </v:shape>
          <w:control r:id="rId73" w:name="DefaultOcxName62" w:shapeid="_x0000_i1731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n-1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30" type="#_x0000_t75" style="width:20.05pt;height:18.15pt" o:ole="">
            <v:imagedata r:id="rId8" o:title=""/>
          </v:shape>
          <w:control r:id="rId74" w:name="DefaultOcxName63" w:shapeid="_x0000_i1730"/>
        </w:objec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c. 1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9" type="#_x0000_t75" style="width:20.05pt;height:18.15pt" o:ole="">
            <v:imagedata r:id="rId8" o:title=""/>
          </v:shape>
          <w:control r:id="rId75" w:name="DefaultOcxName64" w:shapeid="_x0000_i1729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n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14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8" type="#_x0000_t75" style="width:1in;height:1in" o:ole="">
            <v:imagedata r:id="rId4" o:title=""/>
          </v:shape>
          <w:control r:id="rId76" w:name="DefaultOcxName65" w:shapeid="_x0000_i1728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corespondențe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afirmațiile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a), b), c), d)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., ii., iii., iv.?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a) Greedy;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DFS;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c)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Dinamica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d) Divide et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Impera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distanțele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minime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oricare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noduri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graf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ii.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Quicksort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iii.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constructie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AMA; </w:t>
      </w: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iv.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conexe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7" type="#_x0000_t75" style="width:20.05pt;height:18.15pt" o:ole="">
            <v:imagedata r:id="rId6" o:title=""/>
          </v:shape>
          <w:control r:id="rId77" w:name="DefaultOcxName66" w:shapeid="_x0000_i1727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. a-iv, b-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c-ii, d-iii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6" type="#_x0000_t75" style="width:20.05pt;height:18.15pt" o:ole="">
            <v:imagedata r:id="rId8" o:title=""/>
          </v:shape>
          <w:control r:id="rId78" w:name="DefaultOcxName67" w:shapeid="_x0000_i1726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. a-iii, b-iv, c-ii, d-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5" type="#_x0000_t75" style="width:20.05pt;height:18.15pt" o:ole="">
            <v:imagedata r:id="rId8" o:title=""/>
          </v:shape>
          <w:control r:id="rId79" w:name="DefaultOcxName68" w:shapeid="_x0000_i1725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. a-ii, b-iv, c-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d-iii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4" type="#_x0000_t75" style="width:20.05pt;height:18.15pt" o:ole="">
            <v:imagedata r:id="rId8" o:title=""/>
          </v:shape>
          <w:control r:id="rId80" w:name="DefaultOcxName69" w:shapeid="_x0000_i1724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. a-iii, b-iv, c-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d-ii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 a-iii, b-iv, c-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 d-ii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15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întrebare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Incorect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,00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1,00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3" type="#_x0000_t75" style="width:1in;height:1in" o:ole="">
            <v:imagedata r:id="rId4" o:title=""/>
          </v:shape>
          <w:control r:id="rId81" w:name="DefaultOcxName70" w:shapeid="_x0000_i1723"/>
        </w:objec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flag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Textul</w:t>
      </w:r>
      <w:proofErr w:type="spellEnd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întrebării</w:t>
      </w:r>
      <w:proofErr w:type="spellEnd"/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programării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dinamice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utilizează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atunci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când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Alegeți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opțiune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2" type="#_x0000_t75" style="width:20.05pt;height:18.15pt" o:ole="">
            <v:imagedata r:id="rId8" o:title=""/>
          </v:shape>
          <w:control r:id="rId82" w:name="DefaultOcxName71" w:shapeid="_x0000_i1722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proprietatea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substructurii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optimale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1" type="#_x0000_t75" style="width:20.05pt;height:18.15pt" o:ole="">
            <v:imagedata r:id="rId8" o:title=""/>
          </v:shape>
          <w:control r:id="rId83" w:name="DefaultOcxName72" w:shapeid="_x0000_i1721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avem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nevoie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un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algoritm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rapid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decât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greedy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20" type="#_x0000_t75" style="width:20.05pt;height:18.15pt" o:ole="">
            <v:imagedata r:id="rId8" o:title=""/>
          </v:shape>
          <w:control r:id="rId84" w:name="DefaultOcxName73" w:shapeid="_x0000_i1720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oricând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avem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optimizare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440" w:dyaOrig="1440">
          <v:shape id="_x0000_i1719" type="#_x0000_t75" style="width:20.05pt;height:18.15pt" o:ole="">
            <v:imagedata r:id="rId6" o:title=""/>
          </v:shape>
          <w:control r:id="rId85" w:name="DefaultOcxName74" w:shapeid="_x0000_i1719"/>
        </w:object>
      </w:r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rezolvat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fi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redusă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3-SAT </w:t>
      </w:r>
    </w:p>
    <w:p w:rsidR="007C59B1" w:rsidRPr="007C59B1" w:rsidRDefault="007C59B1" w:rsidP="007C5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C59B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</w:t>
      </w:r>
    </w:p>
    <w:p w:rsidR="007C59B1" w:rsidRPr="007C59B1" w:rsidRDefault="007C59B1" w:rsidP="007C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Răspunsul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proofErr w:type="gram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proprietatea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substructurii</w:t>
      </w:r>
      <w:proofErr w:type="spellEnd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59B1">
        <w:rPr>
          <w:rFonts w:ascii="Times New Roman" w:eastAsia="Times New Roman" w:hAnsi="Times New Roman" w:cs="Times New Roman"/>
          <w:sz w:val="24"/>
          <w:szCs w:val="24"/>
          <w:lang w:eastAsia="en-GB"/>
        </w:rPr>
        <w:t>optimale</w:t>
      </w:r>
      <w:proofErr w:type="spellEnd"/>
    </w:p>
    <w:p w:rsidR="00BB18AE" w:rsidRDefault="00BB18AE"/>
    <w:sectPr w:rsidR="00BB18AE" w:rsidSect="00BB1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C59B1"/>
    <w:rsid w:val="007C59B1"/>
    <w:rsid w:val="00BB1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8AE"/>
  </w:style>
  <w:style w:type="paragraph" w:styleId="Heading3">
    <w:name w:val="heading 3"/>
    <w:basedOn w:val="Normal"/>
    <w:link w:val="Heading3Char"/>
    <w:uiPriority w:val="9"/>
    <w:qFormat/>
    <w:rsid w:val="007C5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7C59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59B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7C59B1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qno">
    <w:name w:val="qno"/>
    <w:basedOn w:val="DefaultParagraphFont"/>
    <w:rsid w:val="007C59B1"/>
  </w:style>
  <w:style w:type="character" w:customStyle="1" w:styleId="questionflagtext">
    <w:name w:val="questionflagtext"/>
    <w:basedOn w:val="DefaultParagraphFont"/>
    <w:rsid w:val="007C59B1"/>
  </w:style>
  <w:style w:type="character" w:customStyle="1" w:styleId="answernumber">
    <w:name w:val="answernumber"/>
    <w:basedOn w:val="DefaultParagraphFont"/>
    <w:rsid w:val="007C59B1"/>
  </w:style>
  <w:style w:type="character" w:styleId="Hyperlink">
    <w:name w:val="Hyperlink"/>
    <w:basedOn w:val="DefaultParagraphFont"/>
    <w:uiPriority w:val="99"/>
    <w:semiHidden/>
    <w:unhideWhenUsed/>
    <w:rsid w:val="007C59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9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62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8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2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22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5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54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0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3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3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68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49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7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8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0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7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48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6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10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1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3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1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6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200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4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80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1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1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0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40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92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9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2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6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1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64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5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76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65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19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0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0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49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3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45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32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3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82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32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76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17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7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9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50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8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57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0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1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26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6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5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46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2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0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4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0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14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2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6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0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3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3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9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03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6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3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5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52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7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79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7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27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47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0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9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3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1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56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39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04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8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8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8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74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3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35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4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82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4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46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92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86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05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4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50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3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0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7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56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65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39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5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8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5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93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97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2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6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7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12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52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43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88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89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9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2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40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9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8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9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96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5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74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1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2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86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6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0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6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3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36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02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2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4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9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43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3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2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35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9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3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25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8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28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0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19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73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0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2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5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0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9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00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7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8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93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1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29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125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5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05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6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5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2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9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9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2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1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4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4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15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0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1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7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47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3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09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8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54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76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14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7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5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0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73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50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5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5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30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6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30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95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35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879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71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67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75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8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5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6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04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9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64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82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94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5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453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6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8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38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95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7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1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2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5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74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78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94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73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15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89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2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4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1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6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7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01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53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01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6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75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64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2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8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0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94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81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03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96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8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5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43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48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03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1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03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9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1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7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1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8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3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4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19.xml"/><Relationship Id="rId39" Type="http://schemas.openxmlformats.org/officeDocument/2006/relationships/image" Target="media/image4.png"/><Relationship Id="rId21" Type="http://schemas.openxmlformats.org/officeDocument/2006/relationships/control" Target="activeX/activeX15.xml"/><Relationship Id="rId34" Type="http://schemas.openxmlformats.org/officeDocument/2006/relationships/control" Target="activeX/activeX27.xml"/><Relationship Id="rId42" Type="http://schemas.openxmlformats.org/officeDocument/2006/relationships/control" Target="activeX/activeX34.xml"/><Relationship Id="rId47" Type="http://schemas.openxmlformats.org/officeDocument/2006/relationships/control" Target="activeX/activeX38.xml"/><Relationship Id="rId50" Type="http://schemas.openxmlformats.org/officeDocument/2006/relationships/control" Target="activeX/activeX40.xml"/><Relationship Id="rId55" Type="http://schemas.openxmlformats.org/officeDocument/2006/relationships/control" Target="activeX/activeX45.xml"/><Relationship Id="rId63" Type="http://schemas.openxmlformats.org/officeDocument/2006/relationships/control" Target="activeX/activeX53.xml"/><Relationship Id="rId68" Type="http://schemas.openxmlformats.org/officeDocument/2006/relationships/control" Target="activeX/activeX58.xml"/><Relationship Id="rId76" Type="http://schemas.openxmlformats.org/officeDocument/2006/relationships/control" Target="activeX/activeX66.xml"/><Relationship Id="rId84" Type="http://schemas.openxmlformats.org/officeDocument/2006/relationships/control" Target="activeX/activeX74.xml"/><Relationship Id="rId7" Type="http://schemas.openxmlformats.org/officeDocument/2006/relationships/control" Target="activeX/activeX2.xml"/><Relationship Id="rId71" Type="http://schemas.openxmlformats.org/officeDocument/2006/relationships/control" Target="activeX/activeX61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2.xml"/><Relationship Id="rId11" Type="http://schemas.openxmlformats.org/officeDocument/2006/relationships/control" Target="activeX/activeX5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2.xml"/><Relationship Id="rId45" Type="http://schemas.openxmlformats.org/officeDocument/2006/relationships/image" Target="media/image5.wmf"/><Relationship Id="rId53" Type="http://schemas.openxmlformats.org/officeDocument/2006/relationships/control" Target="activeX/activeX43.xml"/><Relationship Id="rId58" Type="http://schemas.openxmlformats.org/officeDocument/2006/relationships/control" Target="activeX/activeX48.xml"/><Relationship Id="rId66" Type="http://schemas.openxmlformats.org/officeDocument/2006/relationships/control" Target="activeX/activeX56.xml"/><Relationship Id="rId74" Type="http://schemas.openxmlformats.org/officeDocument/2006/relationships/control" Target="activeX/activeX64.xml"/><Relationship Id="rId79" Type="http://schemas.openxmlformats.org/officeDocument/2006/relationships/control" Target="activeX/activeX69.xml"/><Relationship Id="rId87" Type="http://schemas.openxmlformats.org/officeDocument/2006/relationships/theme" Target="theme/theme1.xml"/><Relationship Id="rId5" Type="http://schemas.openxmlformats.org/officeDocument/2006/relationships/control" Target="activeX/activeX1.xml"/><Relationship Id="rId61" Type="http://schemas.openxmlformats.org/officeDocument/2006/relationships/control" Target="activeX/activeX51.xml"/><Relationship Id="rId82" Type="http://schemas.openxmlformats.org/officeDocument/2006/relationships/control" Target="activeX/activeX72.xml"/><Relationship Id="rId19" Type="http://schemas.openxmlformats.org/officeDocument/2006/relationships/control" Target="activeX/activeX13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5.xml"/><Relationship Id="rId48" Type="http://schemas.openxmlformats.org/officeDocument/2006/relationships/control" Target="activeX/activeX39.xml"/><Relationship Id="rId56" Type="http://schemas.openxmlformats.org/officeDocument/2006/relationships/control" Target="activeX/activeX46.xml"/><Relationship Id="rId64" Type="http://schemas.openxmlformats.org/officeDocument/2006/relationships/control" Target="activeX/activeX54.xml"/><Relationship Id="rId69" Type="http://schemas.openxmlformats.org/officeDocument/2006/relationships/control" Target="activeX/activeX59.xml"/><Relationship Id="rId77" Type="http://schemas.openxmlformats.org/officeDocument/2006/relationships/control" Target="activeX/activeX67.xml"/><Relationship Id="rId8" Type="http://schemas.openxmlformats.org/officeDocument/2006/relationships/image" Target="media/image3.wmf"/><Relationship Id="rId51" Type="http://schemas.openxmlformats.org/officeDocument/2006/relationships/control" Target="activeX/activeX41.xml"/><Relationship Id="rId72" Type="http://schemas.openxmlformats.org/officeDocument/2006/relationships/control" Target="activeX/activeX62.xml"/><Relationship Id="rId80" Type="http://schemas.openxmlformats.org/officeDocument/2006/relationships/control" Target="activeX/activeX70.xml"/><Relationship Id="rId85" Type="http://schemas.openxmlformats.org/officeDocument/2006/relationships/control" Target="activeX/activeX75.xml"/><Relationship Id="rId3" Type="http://schemas.openxmlformats.org/officeDocument/2006/relationships/webSettings" Target="web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7.xml"/><Relationship Id="rId59" Type="http://schemas.openxmlformats.org/officeDocument/2006/relationships/control" Target="activeX/activeX49.xml"/><Relationship Id="rId67" Type="http://schemas.openxmlformats.org/officeDocument/2006/relationships/control" Target="activeX/activeX57.xml"/><Relationship Id="rId20" Type="http://schemas.openxmlformats.org/officeDocument/2006/relationships/control" Target="activeX/activeX14.xml"/><Relationship Id="rId41" Type="http://schemas.openxmlformats.org/officeDocument/2006/relationships/control" Target="activeX/activeX33.xml"/><Relationship Id="rId54" Type="http://schemas.openxmlformats.org/officeDocument/2006/relationships/control" Target="activeX/activeX44.xml"/><Relationship Id="rId62" Type="http://schemas.openxmlformats.org/officeDocument/2006/relationships/control" Target="activeX/activeX52.xml"/><Relationship Id="rId70" Type="http://schemas.openxmlformats.org/officeDocument/2006/relationships/control" Target="activeX/activeX60.xml"/><Relationship Id="rId75" Type="http://schemas.openxmlformats.org/officeDocument/2006/relationships/control" Target="activeX/activeX65.xml"/><Relationship Id="rId83" Type="http://schemas.openxmlformats.org/officeDocument/2006/relationships/control" Target="activeX/activeX73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control" Target="activeX/activeX9.xml"/><Relationship Id="rId23" Type="http://schemas.openxmlformats.org/officeDocument/2006/relationships/hyperlink" Target="https://acs.curs.pub.ro/2019/mod/quiz/view.php?id=25028" TargetMode="Externa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image" Target="media/image6.wmf"/><Relationship Id="rId57" Type="http://schemas.openxmlformats.org/officeDocument/2006/relationships/control" Target="activeX/activeX47.xml"/><Relationship Id="rId10" Type="http://schemas.openxmlformats.org/officeDocument/2006/relationships/control" Target="activeX/activeX4.xml"/><Relationship Id="rId31" Type="http://schemas.openxmlformats.org/officeDocument/2006/relationships/control" Target="activeX/activeX24.xml"/><Relationship Id="rId44" Type="http://schemas.openxmlformats.org/officeDocument/2006/relationships/control" Target="activeX/activeX36.xml"/><Relationship Id="rId52" Type="http://schemas.openxmlformats.org/officeDocument/2006/relationships/control" Target="activeX/activeX42.xml"/><Relationship Id="rId60" Type="http://schemas.openxmlformats.org/officeDocument/2006/relationships/control" Target="activeX/activeX50.xml"/><Relationship Id="rId65" Type="http://schemas.openxmlformats.org/officeDocument/2006/relationships/control" Target="activeX/activeX55.xml"/><Relationship Id="rId73" Type="http://schemas.openxmlformats.org/officeDocument/2006/relationships/control" Target="activeX/activeX63.xml"/><Relationship Id="rId78" Type="http://schemas.openxmlformats.org/officeDocument/2006/relationships/control" Target="activeX/activeX68.xml"/><Relationship Id="rId81" Type="http://schemas.openxmlformats.org/officeDocument/2006/relationships/control" Target="activeX/activeX71.xm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activeX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2020-08-16T18:13:00Z</dcterms:created>
  <dcterms:modified xsi:type="dcterms:W3CDTF">2020-08-16T18:15:00Z</dcterms:modified>
</cp:coreProperties>
</file>