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5F837C63" w14:textId="4E597539" w:rsidR="009B53FD" w:rsidRPr="004779A2" w:rsidRDefault="009B53FD" w:rsidP="0067468C"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C97DE6" w:rsidRDefault="00C97DE6" w:rsidP="00C97DE6">
      <w:r>
        <w:t xml:space="preserve">Create a </w:t>
      </w:r>
      <w:r w:rsidRPr="00C97DE6">
        <w:rPr>
          <w:rStyle w:val="CodeChar"/>
        </w:rPr>
        <w:t>PrintRow()</w:t>
      </w:r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528C0250" w:rsidR="00C97DE6" w:rsidRDefault="004F67B2" w:rsidP="00C97DE6">
      <w:r>
        <w:t xml:space="preserve">Create a class </w:t>
      </w:r>
      <w:r w:rsidRPr="00BB4DCF">
        <w:rPr>
          <w:b/>
        </w:rPr>
        <w:t>Point</w:t>
      </w:r>
      <w:r>
        <w:t xml:space="preserve"> and a class </w:t>
      </w:r>
      <w:r w:rsidR="00BC3CEE" w:rsidRPr="00BC3CEE">
        <w:rPr>
          <w:b/>
        </w:rPr>
        <w:t>Rectangle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="007C148A" w:rsidRPr="00BC3CEE">
        <w:rPr>
          <w:b/>
        </w:rPr>
        <w:t>Rectangle</w:t>
      </w:r>
      <w:r w:rsidR="007C148A">
        <w:t xml:space="preserve"> </w:t>
      </w:r>
      <w:r>
        <w:t xml:space="preserve">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r w:rsidRPr="00BB4DCF">
        <w:rPr>
          <w:b/>
        </w:rPr>
        <w:t>coordinates</w:t>
      </w:r>
      <w:r>
        <w:t xml:space="preserve"> of the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&lt;topLeftX&gt; &lt;topLeftY&gt; &lt;bottomRightX&gt; &lt;bottomRightY&gt;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lastRenderedPageBreak/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format:</w:t>
      </w:r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lastRenderedPageBreak/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C1DEC" w14:textId="77777777" w:rsidR="008B7F87" w:rsidRDefault="008B7F87" w:rsidP="008068A2">
      <w:pPr>
        <w:spacing w:after="0" w:line="240" w:lineRule="auto"/>
      </w:pPr>
      <w:r>
        <w:separator/>
      </w:r>
    </w:p>
  </w:endnote>
  <w:endnote w:type="continuationSeparator" w:id="0">
    <w:p w14:paraId="732B0F21" w14:textId="77777777" w:rsidR="008B7F87" w:rsidRDefault="008B7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4CA0" w14:textId="77777777" w:rsidR="007714DA" w:rsidRDefault="00771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7F43B075" w:rsidR="00347AEA" w:rsidRDefault="00347AEA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E7188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2EA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D8C0A" w14:textId="5A525828" w:rsidR="00347AEA" w:rsidRDefault="00347AEA" w:rsidP="007714D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7FED8C0A" w14:textId="5A525828" w:rsidR="00347AEA" w:rsidRDefault="00347AEA" w:rsidP="007714D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bookmarkStart w:id="0" w:name="_GoBack"/>
    <w:bookmarkEnd w:id="0"/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62D575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ED8B8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1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ED8B8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1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68079" w14:textId="77777777" w:rsidR="007714DA" w:rsidRDefault="00771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60DEC" w14:textId="77777777" w:rsidR="008B7F87" w:rsidRDefault="008B7F87" w:rsidP="008068A2">
      <w:pPr>
        <w:spacing w:after="0" w:line="240" w:lineRule="auto"/>
      </w:pPr>
      <w:r>
        <w:separator/>
      </w:r>
    </w:p>
  </w:footnote>
  <w:footnote w:type="continuationSeparator" w:id="0">
    <w:p w14:paraId="6F7ECBCE" w14:textId="77777777" w:rsidR="008B7F87" w:rsidRDefault="008B7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D9EF4" w14:textId="77777777" w:rsidR="007714DA" w:rsidRDefault="00771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47AEA" w:rsidRDefault="00347AEA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6784" w14:textId="77777777" w:rsidR="007714DA" w:rsidRDefault="00771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468C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14DA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B7F87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23B8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2D571-3BAA-441D-B8D9-434E19EC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Basics Working with Abstraction - Lab</vt:lpstr>
    </vt:vector>
  </TitlesOfParts>
  <Company>Software University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Basics Working with Abstraction - Lab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Nhu Vinh Hoang</cp:lastModifiedBy>
  <cp:revision>4</cp:revision>
  <cp:lastPrinted>2015-10-26T22:35:00Z</cp:lastPrinted>
  <dcterms:created xsi:type="dcterms:W3CDTF">2019-09-16T01:51:00Z</dcterms:created>
  <dcterms:modified xsi:type="dcterms:W3CDTF">2019-09-16T01:52:00Z</dcterms:modified>
  <cp:category>programming, education, software engineering, software development</cp:category>
</cp:coreProperties>
</file>