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Excel文件类型为.xlsx</w:t>
      </w:r>
      <w:r>
        <w:rPr>
          <w:rFonts w:hint="eastAsia"/>
          <w:sz w:val="26"/>
          <w:szCs w:val="26"/>
          <w:lang w:val="en-US" w:eastAsia="zh-CN"/>
        </w:rPr>
        <w:t>（</w:t>
      </w:r>
      <w:r>
        <w:rPr>
          <w:rFonts w:hint="eastAsia"/>
          <w:sz w:val="24"/>
          <w:szCs w:val="24"/>
          <w:highlight w:val="green"/>
          <w:lang w:val="en-US" w:eastAsia="zh-CN"/>
        </w:rPr>
        <w:t>会自动排除excel缓存文件，名称中不能包含$</w:t>
      </w:r>
      <w:r>
        <w:rPr>
          <w:rFonts w:hint="eastAsia"/>
          <w:sz w:val="26"/>
          <w:szCs w:val="26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：sheet页名称为</w:t>
      </w:r>
      <w:r>
        <w:rPr>
          <w:rFonts w:hint="eastAsia"/>
          <w:highlight w:val="green"/>
          <w:lang w:val="en-US" w:eastAsia="zh-CN"/>
        </w:rPr>
        <w:t>log</w:t>
      </w:r>
      <w:r>
        <w:rPr>
          <w:rFonts w:hint="eastAsia"/>
          <w:lang w:val="en-US" w:eastAsia="zh-CN"/>
        </w:rPr>
        <w:t>（大小写不敏感），使用带有</w:t>
      </w:r>
      <w:r>
        <w:rPr>
          <w:rFonts w:hint="eastAsia"/>
          <w:highlight w:val="green"/>
          <w:lang w:val="en-US" w:eastAsia="zh-CN"/>
        </w:rPr>
        <w:t>sheet</w:t>
      </w:r>
      <w:r>
        <w:rPr>
          <w:rFonts w:hint="eastAsia"/>
          <w:lang w:val="en-US" w:eastAsia="zh-CN"/>
        </w:rPr>
        <w:t>（大小写不敏感）或者</w:t>
      </w:r>
      <w:r>
        <w:rPr>
          <w:rFonts w:hint="eastAsia"/>
          <w:highlight w:val="green"/>
          <w:lang w:val="en-US" w:eastAsia="zh-CN"/>
        </w:rPr>
        <w:t>中文</w:t>
      </w:r>
      <w:r>
        <w:rPr>
          <w:rFonts w:hint="eastAsia"/>
          <w:lang w:val="en-US" w:eastAsia="zh-CN"/>
        </w:rPr>
        <w:t>字符串名称的会忽略导出配置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第一行为变量名</w:t>
      </w:r>
      <w:r>
        <w:rPr>
          <w:rFonts w:hint="eastAsia"/>
          <w:lang w:val="en-US" w:eastAsia="zh-CN"/>
        </w:rPr>
        <w:t>：name1_name2会被修改为name1Name2(下划线后面的字符会修改为大写：驼峰命名法)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字符串类型[默认值：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</w:t>
      </w:r>
      <w:r>
        <w:rPr>
          <w:rFonts w:hint="eastAsia"/>
          <w:highlight w:val="green"/>
          <w:lang w:val="en-US" w:eastAsia="zh-CN"/>
        </w:rPr>
        <w:t>true</w:t>
      </w:r>
      <w:r>
        <w:rPr>
          <w:rFonts w:hint="eastAsia"/>
          <w:sz w:val="24"/>
          <w:szCs w:val="24"/>
          <w:lang w:val="en-US" w:eastAsia="zh-CN"/>
        </w:rPr>
        <w:t>（大小写不敏感）时为真）[默认值：false]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自定义枚举[默认值：None]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>为分隔符(shift+\)[默认值：</w:t>
      </w:r>
      <w:r>
        <w:rPr>
          <w:rFonts w:hint="eastAsia"/>
          <w:lang w:val="en-US" w:eastAsia="zh-CN"/>
        </w:rPr>
        <w:t>new List&lt;类型&gt;()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：填1为翻译，配置中会修改为key，对应Language配置；填写其他不会被列为翻译内容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5341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trike/>
          <w:dstrike w:val="0"/>
          <w:color w:val="000000" w:themeColor="text1"/>
          <w:sz w:val="24"/>
          <w:szCs w:val="24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提示：</w:t>
      </w:r>
      <w:r>
        <w:rPr>
          <w:rFonts w:hint="eastAsia"/>
          <w:strike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数据框中没有输入数据的时候，会设置为默认值</w:t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</w:t>
      </w:r>
      <w:bookmarkStart w:id="0" w:name="_GoBack"/>
      <w:bookmarkEnd w:id="0"/>
      <w:r>
        <w:rPr>
          <w:rFonts w:hint="eastAsia"/>
          <w:lang w:val="en-US" w:eastAsia="zh-CN"/>
        </w:rPr>
        <w:t>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特殊配置：名称为enum的sheet页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自定义枚举配置，命名规则：建议以</w:t>
      </w:r>
      <w:r>
        <w:rPr>
          <w:rFonts w:hint="eastAsia"/>
          <w:highlight w:val="green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DFjMTBjYzAxNzAyZDc4ZGE3YjA1OTcwMjMyMjgifQ=="/>
  </w:docVars>
  <w:rsids>
    <w:rsidRoot w:val="00000000"/>
    <w:rsid w:val="00351550"/>
    <w:rsid w:val="03E81087"/>
    <w:rsid w:val="0690562C"/>
    <w:rsid w:val="09524F20"/>
    <w:rsid w:val="0FA44803"/>
    <w:rsid w:val="11105921"/>
    <w:rsid w:val="11162CD7"/>
    <w:rsid w:val="115A0E16"/>
    <w:rsid w:val="12CF313E"/>
    <w:rsid w:val="16CE7907"/>
    <w:rsid w:val="1D886D0B"/>
    <w:rsid w:val="1DC67833"/>
    <w:rsid w:val="1FA2217F"/>
    <w:rsid w:val="21E40288"/>
    <w:rsid w:val="24303C58"/>
    <w:rsid w:val="24CE5562"/>
    <w:rsid w:val="26E8081A"/>
    <w:rsid w:val="28443EB8"/>
    <w:rsid w:val="297A2A32"/>
    <w:rsid w:val="2B2D4A4E"/>
    <w:rsid w:val="2B6555BF"/>
    <w:rsid w:val="2F9A2BB6"/>
    <w:rsid w:val="308415B4"/>
    <w:rsid w:val="384F4255"/>
    <w:rsid w:val="3B4A4E79"/>
    <w:rsid w:val="3FCC0881"/>
    <w:rsid w:val="404623E2"/>
    <w:rsid w:val="41C41E39"/>
    <w:rsid w:val="42B31885"/>
    <w:rsid w:val="430A5045"/>
    <w:rsid w:val="477C2B8D"/>
    <w:rsid w:val="48E46C3C"/>
    <w:rsid w:val="4A8A736F"/>
    <w:rsid w:val="4E204039"/>
    <w:rsid w:val="5067013D"/>
    <w:rsid w:val="51594632"/>
    <w:rsid w:val="518D7880"/>
    <w:rsid w:val="57A44166"/>
    <w:rsid w:val="5AA1498D"/>
    <w:rsid w:val="5DAB6747"/>
    <w:rsid w:val="5F3B01C9"/>
    <w:rsid w:val="5FA80FD4"/>
    <w:rsid w:val="60DE7D23"/>
    <w:rsid w:val="62D7267F"/>
    <w:rsid w:val="636C365E"/>
    <w:rsid w:val="6AB35559"/>
    <w:rsid w:val="6B6B2750"/>
    <w:rsid w:val="6BBE1369"/>
    <w:rsid w:val="6DFB21AE"/>
    <w:rsid w:val="6F940C28"/>
    <w:rsid w:val="70111815"/>
    <w:rsid w:val="728D6F75"/>
    <w:rsid w:val="732E30DE"/>
    <w:rsid w:val="7B4A6E44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576</Words>
  <Characters>829</Characters>
  <Lines>0</Lines>
  <Paragraphs>0</Paragraphs>
  <TotalTime>6</TotalTime>
  <ScaleCrop>false</ScaleCrop>
  <LinksUpToDate>false</LinksUpToDate>
  <CharactersWithSpaces>842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WPS_1671527585</cp:lastModifiedBy>
  <dcterms:modified xsi:type="dcterms:W3CDTF">2024-02-29T14:05:56Z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9D98BCB8A366463D97EEEB54CEE35242</vt:lpwstr>
  </property>
</Properties>
</file>