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77" w:rsidRDefault="00572A77">
      <w:r>
        <w:t>Nach der Generie</w:t>
      </w:r>
      <w:r w:rsidR="003D5AF8">
        <w:t>rung des Dokuments müssen alle Platzha</w:t>
      </w:r>
      <w:r w:rsidR="008215DE">
        <w:t>ltertexte</w:t>
      </w:r>
      <w:r>
        <w:t xml:space="preserve"> </w:t>
      </w:r>
      <w:r w:rsidR="00CB5A0F">
        <w:t xml:space="preserve">(TOREPLACE) </w:t>
      </w:r>
      <w:bookmarkStart w:id="0" w:name="_GoBack"/>
      <w:bookmarkEnd w:id="0"/>
      <w:r>
        <w:t>verschwunden sein</w:t>
      </w:r>
      <w:r w:rsidR="00CB5A0F">
        <w:t xml:space="preserve">. </w:t>
      </w:r>
    </w:p>
    <w:p w:rsidR="003C4940" w:rsidRDefault="002E2438">
      <w:r>
        <w:t xml:space="preserve">String: </w:t>
      </w:r>
      <w:sdt>
        <w:sdtPr>
          <w:alias w:val="String"/>
          <w:tag w:val="string_value"/>
          <w:id w:val="-1802916817"/>
          <w:placeholder>
            <w:docPart w:val="A73F5D5FDD6E45E6B2A4433E6E84D6AA"/>
          </w:placeholder>
          <w:showingPlcHdr/>
          <w:text/>
        </w:sdtPr>
        <w:sdtEndPr/>
        <w:sdtContent>
          <w:r w:rsidR="006057F3">
            <w:rPr>
              <w:rStyle w:val="PlaceholderText"/>
            </w:rPr>
            <w:t>toReplace</w:t>
          </w:r>
        </w:sdtContent>
      </w:sdt>
    </w:p>
    <w:p w:rsidR="00572A77" w:rsidRDefault="00572A77" w:rsidP="00572A77">
      <w:pPr>
        <w:pStyle w:val="Heading1"/>
      </w:pPr>
      <w:r>
        <w:t>Datum</w:t>
      </w:r>
    </w:p>
    <w:p w:rsidR="002E2438" w:rsidRDefault="002E2438">
      <w:r>
        <w:t xml:space="preserve">Datum ohne Formattierung: </w:t>
      </w:r>
      <w:sdt>
        <w:sdtPr>
          <w:tag w:val="date_value"/>
          <w:id w:val="-782100380"/>
          <w:placeholder>
            <w:docPart w:val="8439B2F8C249417C94BE1E5FD46F6708"/>
          </w:placeholder>
          <w:showingPlcHdr/>
          <w:text/>
        </w:sdtPr>
        <w:sdtEndPr/>
        <w:sdtContent>
          <w:r w:rsidR="006057F3">
            <w:rPr>
              <w:rStyle w:val="PlaceholderText"/>
            </w:rPr>
            <w:t>toReplace</w:t>
          </w:r>
        </w:sdtContent>
      </w:sdt>
    </w:p>
    <w:p w:rsidR="006057F3" w:rsidRDefault="006057F3">
      <w:r>
        <w:t xml:space="preserve">Datum short: </w:t>
      </w:r>
      <w:sdt>
        <w:sdtPr>
          <w:tag w:val="format:date(short) date_value"/>
          <w:id w:val="1041862530"/>
          <w:placeholder>
            <w:docPart w:val="E267D5A62C36418382A6FA2677C8D414"/>
          </w:placeholder>
          <w:showingPlcHdr/>
          <w:text/>
        </w:sdtPr>
        <w:sdtEndPr/>
        <w:sdtContent>
          <w:r w:rsidR="00572A77"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Datum medium: </w:t>
      </w:r>
      <w:sdt>
        <w:sdtPr>
          <w:tag w:val="format:date(medium) date_value"/>
          <w:id w:val="1450817558"/>
          <w:placeholder>
            <w:docPart w:val="67118E5DB4A447B589E0AAA27EDC81B4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Datum long: </w:t>
      </w:r>
      <w:sdt>
        <w:sdtPr>
          <w:tag w:val="format:date(long) date_value"/>
          <w:id w:val="-906071915"/>
          <w:placeholder>
            <w:docPart w:val="9DFACB7F95994C3F8C77D40911B0D394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pPr>
        <w:pStyle w:val="Heading1"/>
      </w:pPr>
      <w:r>
        <w:t>Time</w:t>
      </w:r>
    </w:p>
    <w:p w:rsidR="00572A77" w:rsidRDefault="00572A77" w:rsidP="00572A77">
      <w:r>
        <w:t xml:space="preserve">Time ohne Formattierung: </w:t>
      </w:r>
      <w:sdt>
        <w:sdtPr>
          <w:tag w:val="time_value"/>
          <w:id w:val="-598099729"/>
          <w:placeholder>
            <w:docPart w:val="77AAB2B1EE694943BE5039FE122FE652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Time short: </w:t>
      </w:r>
      <w:sdt>
        <w:sdtPr>
          <w:tag w:val="format:time(short) time_value"/>
          <w:id w:val="449282080"/>
          <w:placeholder>
            <w:docPart w:val="AB2622C0BE6049CA9828557DEBEC0201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Time medium: </w:t>
      </w:r>
      <w:sdt>
        <w:sdtPr>
          <w:tag w:val="format:time(medium) time_value"/>
          <w:id w:val="-1302763905"/>
          <w:placeholder>
            <w:docPart w:val="BF9DEA78040C4AA989F3F11F4EBBBCA5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Time long: </w:t>
      </w:r>
      <w:sdt>
        <w:sdtPr>
          <w:tag w:val="format:time(long) time_value"/>
          <w:id w:val="1986669960"/>
          <w:placeholder>
            <w:docPart w:val="65A2DE18F6584FFB9D5400AEA0933F60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pPr>
        <w:pStyle w:val="Heading1"/>
      </w:pPr>
      <w:r>
        <w:t>Timestamp</w:t>
      </w:r>
    </w:p>
    <w:p w:rsidR="00572A77" w:rsidRDefault="00572A77" w:rsidP="00572A77">
      <w:r>
        <w:t xml:space="preserve">Timestamp ohne Formattierung: </w:t>
      </w:r>
      <w:sdt>
        <w:sdtPr>
          <w:tag w:val="timestamp_value"/>
          <w:id w:val="-1852635903"/>
          <w:placeholder>
            <w:docPart w:val="2C8711FF1A544C85A2294E149B764693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Timestamp short: </w:t>
      </w:r>
      <w:sdt>
        <w:sdtPr>
          <w:tag w:val="format:dateTime(short, short) timestamp_value"/>
          <w:id w:val="918834286"/>
          <w:placeholder>
            <w:docPart w:val="22BC3CD78862464FB7C8933C72D8E37A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Timestamp medium: </w:t>
      </w:r>
      <w:sdt>
        <w:sdtPr>
          <w:tag w:val="format:dateTime(medium, medium) timestamp_value"/>
          <w:id w:val="1792631710"/>
          <w:placeholder>
            <w:docPart w:val="EDC9E68B26E44D85BE546F7C64F5F178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r>
        <w:t xml:space="preserve">Timestamp long: </w:t>
      </w:r>
      <w:sdt>
        <w:sdtPr>
          <w:tag w:val="format:dateTime(long, long) timestamp_value"/>
          <w:id w:val="-226453988"/>
          <w:placeholder>
            <w:docPart w:val="548739A3894D4AAD946342877ABDEB0B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572A77" w:rsidRDefault="00572A77" w:rsidP="00572A77">
      <w:pPr>
        <w:pStyle w:val="Heading1"/>
      </w:pPr>
      <w:r>
        <w:t>Integer</w:t>
      </w:r>
    </w:p>
    <w:p w:rsidR="00572A77" w:rsidRDefault="00CC68F6">
      <w:r>
        <w:t xml:space="preserve">Integer ohne Formatierung: </w:t>
      </w:r>
      <w:sdt>
        <w:sdtPr>
          <w:tag w:val="int_value"/>
          <w:id w:val="71624280"/>
          <w:placeholder>
            <w:docPart w:val="1F684C2BD9BA4FB59F1330958C1AE1E0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CC68F6" w:rsidRDefault="00CC68F6">
      <w:r>
        <w:t xml:space="preserve">Integer mit Rundung: </w:t>
      </w:r>
      <w:sdt>
        <w:sdtPr>
          <w:tag w:val="format:number(2) int_value"/>
          <w:id w:val="97994252"/>
          <w:placeholder>
            <w:docPart w:val="394CAC5FBD6245818E58DFE3CDDC021E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CC68F6" w:rsidRDefault="00CC68F6" w:rsidP="00CC68F6">
      <w:r>
        <w:t xml:space="preserve">Integer mit Rundung und 1000er Zeichen: </w:t>
      </w:r>
      <w:sdt>
        <w:sdtPr>
          <w:tag w:val="format:number(2, true) int_value"/>
          <w:id w:val="962157493"/>
          <w:placeholder>
            <w:docPart w:val="622B52D5832A43269573FB00F400D40A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CC68F6" w:rsidRDefault="00CC68F6" w:rsidP="00CC68F6">
      <w:pPr>
        <w:pStyle w:val="Heading1"/>
      </w:pPr>
      <w:r>
        <w:t>Dezimal</w:t>
      </w:r>
    </w:p>
    <w:p w:rsidR="00CC68F6" w:rsidRDefault="00CC68F6" w:rsidP="00CC68F6">
      <w:r>
        <w:t xml:space="preserve">Dezimal ohne Formatierung: </w:t>
      </w:r>
      <w:sdt>
        <w:sdtPr>
          <w:tag w:val="dec_value"/>
          <w:id w:val="-1955773813"/>
          <w:placeholder>
            <w:docPart w:val="7E26E382587B4C7CAAC084F49035885E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CC68F6" w:rsidRDefault="00CC68F6" w:rsidP="00CC68F6">
      <w:r>
        <w:t xml:space="preserve">Dezimal mit Rundung: </w:t>
      </w:r>
      <w:sdt>
        <w:sdtPr>
          <w:tag w:val="format:number(2) dec_value"/>
          <w:id w:val="801808352"/>
          <w:placeholder>
            <w:docPart w:val="CB543B5A8F08444E87B579CF7CAC92FE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CC68F6" w:rsidRDefault="00CC68F6" w:rsidP="00CC68F6">
      <w:r>
        <w:t xml:space="preserve">Dezimal mit Rundung und 1000er Zeichen: </w:t>
      </w:r>
      <w:sdt>
        <w:sdtPr>
          <w:tag w:val="format:number(2, true) dec_value"/>
          <w:id w:val="-1094549957"/>
          <w:placeholder>
            <w:docPart w:val="6D44874B2127469EB3526DEF64C90672"/>
          </w:placeholder>
          <w:showingPlcHdr/>
          <w:text/>
        </w:sdtPr>
        <w:sdtEndPr/>
        <w:sdtContent>
          <w:r>
            <w:rPr>
              <w:rStyle w:val="PlaceholderText"/>
            </w:rPr>
            <w:t>toReplace</w:t>
          </w:r>
        </w:sdtContent>
      </w:sdt>
    </w:p>
    <w:p w:rsidR="00CC68F6" w:rsidRDefault="00CC68F6"/>
    <w:sectPr w:rsidR="00CC6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38"/>
    <w:rsid w:val="002E2438"/>
    <w:rsid w:val="003C4940"/>
    <w:rsid w:val="003D5AF8"/>
    <w:rsid w:val="00572A77"/>
    <w:rsid w:val="006057F3"/>
    <w:rsid w:val="00747DC0"/>
    <w:rsid w:val="008215DE"/>
    <w:rsid w:val="00CB5A0F"/>
    <w:rsid w:val="00C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39396E-24FD-4AC7-885B-1E1FF005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4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2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2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3F5D5FDD6E45E6B2A4433E6E84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5AEBC-765D-4641-BA54-C2B3B05F0351}"/>
      </w:docPartPr>
      <w:docPartBody>
        <w:p w:rsidR="002D4B18" w:rsidRDefault="003D1DCE" w:rsidP="003D1DCE">
          <w:pPr>
            <w:pStyle w:val="A73F5D5FDD6E45E6B2A4433E6E84D6AA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E267D5A62C36418382A6FA2677C8D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A6ED2-7B68-46AB-8F36-97084D2298AD}"/>
      </w:docPartPr>
      <w:docPartBody>
        <w:p w:rsidR="002D4B18" w:rsidRDefault="003D1DCE" w:rsidP="003D1DCE">
          <w:pPr>
            <w:pStyle w:val="E267D5A62C36418382A6FA2677C8D414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67118E5DB4A447B589E0AAA27EDC8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A34E3-B2E1-4FA9-826E-D3511280A2A9}"/>
      </w:docPartPr>
      <w:docPartBody>
        <w:p w:rsidR="002D4B18" w:rsidRDefault="003D1DCE" w:rsidP="003D1DCE">
          <w:pPr>
            <w:pStyle w:val="67118E5DB4A447B589E0AAA27EDC81B4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9DFACB7F95994C3F8C77D40911B0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8B91C-9BAA-45C8-996B-623259F6A480}"/>
      </w:docPartPr>
      <w:docPartBody>
        <w:p w:rsidR="002D4B18" w:rsidRDefault="003D1DCE" w:rsidP="003D1DCE">
          <w:pPr>
            <w:pStyle w:val="9DFACB7F95994C3F8C77D40911B0D394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77AAB2B1EE694943BE5039FE122FE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3294-D9EC-43F4-840B-4CF9A4822DF9}"/>
      </w:docPartPr>
      <w:docPartBody>
        <w:p w:rsidR="002D4B18" w:rsidRDefault="003D1DCE" w:rsidP="003D1DCE">
          <w:pPr>
            <w:pStyle w:val="77AAB2B1EE694943BE5039FE122FE652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AB2622C0BE6049CA9828557DEBEC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F33A7-D00D-4481-AFD0-57DEBD635CCA}"/>
      </w:docPartPr>
      <w:docPartBody>
        <w:p w:rsidR="002D4B18" w:rsidRDefault="003D1DCE" w:rsidP="003D1DCE">
          <w:pPr>
            <w:pStyle w:val="AB2622C0BE6049CA9828557DEBEC0201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BF9DEA78040C4AA989F3F11F4EBBB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BD351-16EC-4171-9A3A-87EC17F82C20}"/>
      </w:docPartPr>
      <w:docPartBody>
        <w:p w:rsidR="002D4B18" w:rsidRDefault="003D1DCE" w:rsidP="003D1DCE">
          <w:pPr>
            <w:pStyle w:val="BF9DEA78040C4AA989F3F11F4EBBBCA5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65A2DE18F6584FFB9D5400AEA0933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21C95-981D-4C39-B550-582F0BD6C851}"/>
      </w:docPartPr>
      <w:docPartBody>
        <w:p w:rsidR="002D4B18" w:rsidRDefault="003D1DCE" w:rsidP="003D1DCE">
          <w:pPr>
            <w:pStyle w:val="65A2DE18F6584FFB9D5400AEA0933F60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2C8711FF1A544C85A2294E149B764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0763-4DB4-4D42-964A-B4EA4057C4CB}"/>
      </w:docPartPr>
      <w:docPartBody>
        <w:p w:rsidR="002D4B18" w:rsidRDefault="003D1DCE" w:rsidP="003D1DCE">
          <w:pPr>
            <w:pStyle w:val="2C8711FF1A544C85A2294E149B764693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22BC3CD78862464FB7C8933C72D8E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F5CD4-0AE1-4EC3-A8B2-9622DA25545B}"/>
      </w:docPartPr>
      <w:docPartBody>
        <w:p w:rsidR="002D4B18" w:rsidRDefault="003D1DCE" w:rsidP="003D1DCE">
          <w:pPr>
            <w:pStyle w:val="22BC3CD78862464FB7C8933C72D8E37A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EDC9E68B26E44D85BE546F7C64F5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A6BFA-8CB5-488E-8521-45583E8F118C}"/>
      </w:docPartPr>
      <w:docPartBody>
        <w:p w:rsidR="002D4B18" w:rsidRDefault="003D1DCE" w:rsidP="003D1DCE">
          <w:pPr>
            <w:pStyle w:val="EDC9E68B26E44D85BE546F7C64F5F178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548739A3894D4AAD946342877ABDE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839B-6497-405E-B6DB-C19CC01E7462}"/>
      </w:docPartPr>
      <w:docPartBody>
        <w:p w:rsidR="002D4B18" w:rsidRDefault="003D1DCE" w:rsidP="003D1DCE">
          <w:pPr>
            <w:pStyle w:val="548739A3894D4AAD946342877ABDEB0B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394CAC5FBD6245818E58DFE3CDDC0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DD106-DF95-413F-B2B3-9524FD357FBD}"/>
      </w:docPartPr>
      <w:docPartBody>
        <w:p w:rsidR="002D4B18" w:rsidRDefault="003D1DCE" w:rsidP="003D1DCE">
          <w:pPr>
            <w:pStyle w:val="394CAC5FBD6245818E58DFE3CDDC021E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622B52D5832A43269573FB00F400D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A4964-F4BF-4C5B-81CE-FB5BD2FD9B33}"/>
      </w:docPartPr>
      <w:docPartBody>
        <w:p w:rsidR="002D4B18" w:rsidRDefault="003D1DCE" w:rsidP="003D1DCE">
          <w:pPr>
            <w:pStyle w:val="622B52D5832A43269573FB00F400D40A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7E26E382587B4C7CAAC084F490358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05170-B933-4F8A-85F8-9D3BEF812B8E}"/>
      </w:docPartPr>
      <w:docPartBody>
        <w:p w:rsidR="002D4B18" w:rsidRDefault="003D1DCE" w:rsidP="003D1DCE">
          <w:pPr>
            <w:pStyle w:val="7E26E382587B4C7CAAC084F49035885E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CB543B5A8F08444E87B579CF7CAC9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C3939-9687-4B9C-B690-73DFF6CAF540}"/>
      </w:docPartPr>
      <w:docPartBody>
        <w:p w:rsidR="002D4B18" w:rsidRDefault="003D1DCE" w:rsidP="003D1DCE">
          <w:pPr>
            <w:pStyle w:val="CB543B5A8F08444E87B579CF7CAC92FE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6D44874B2127469EB3526DEF64C90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9A1E-8EAB-4C07-9F9E-1C1D0218AC1A}"/>
      </w:docPartPr>
      <w:docPartBody>
        <w:p w:rsidR="002D4B18" w:rsidRDefault="003D1DCE" w:rsidP="003D1DCE">
          <w:pPr>
            <w:pStyle w:val="6D44874B2127469EB3526DEF64C906722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8439B2F8C249417C94BE1E5FD46F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A490-2DF6-4975-9A8A-3B4F7E183E1B}"/>
      </w:docPartPr>
      <w:docPartBody>
        <w:p w:rsidR="003D1DCE" w:rsidRDefault="003D1DCE" w:rsidP="003D1DCE">
          <w:pPr>
            <w:pStyle w:val="8439B2F8C249417C94BE1E5FD46F67081"/>
          </w:pPr>
          <w:r>
            <w:rPr>
              <w:rStyle w:val="PlaceholderText"/>
            </w:rPr>
            <w:t>toReplace</w:t>
          </w:r>
        </w:p>
      </w:docPartBody>
    </w:docPart>
    <w:docPart>
      <w:docPartPr>
        <w:name w:val="1F684C2BD9BA4FB59F1330958C1AE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58248-203F-4973-9313-8665B36F5970}"/>
      </w:docPartPr>
      <w:docPartBody>
        <w:p w:rsidR="003D1DCE" w:rsidRDefault="003D1DCE" w:rsidP="003D1DCE">
          <w:pPr>
            <w:pStyle w:val="1F684C2BD9BA4FB59F1330958C1AE1E01"/>
          </w:pPr>
          <w:r>
            <w:rPr>
              <w:rStyle w:val="PlaceholderText"/>
            </w:rPr>
            <w:t>toReplace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E7"/>
    <w:rsid w:val="002D4B18"/>
    <w:rsid w:val="003D1DCE"/>
    <w:rsid w:val="00481E3E"/>
    <w:rsid w:val="009F7EFF"/>
    <w:rsid w:val="00BB29AE"/>
    <w:rsid w:val="00D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DCE"/>
    <w:rPr>
      <w:color w:val="808080"/>
    </w:rPr>
  </w:style>
  <w:style w:type="paragraph" w:customStyle="1" w:styleId="A73F5D5FDD6E45E6B2A4433E6E84D6AA">
    <w:name w:val="A73F5D5FDD6E45E6B2A4433E6E84D6AA"/>
    <w:rsid w:val="00D674E7"/>
    <w:rPr>
      <w:rFonts w:eastAsiaTheme="minorHAnsi"/>
      <w:lang w:eastAsia="en-US"/>
    </w:rPr>
  </w:style>
  <w:style w:type="paragraph" w:customStyle="1" w:styleId="E267D5A62C36418382A6FA2677C8D414">
    <w:name w:val="E267D5A62C36418382A6FA2677C8D414"/>
    <w:rsid w:val="00D674E7"/>
  </w:style>
  <w:style w:type="paragraph" w:customStyle="1" w:styleId="67118E5DB4A447B589E0AAA27EDC81B4">
    <w:name w:val="67118E5DB4A447B589E0AAA27EDC81B4"/>
    <w:rsid w:val="00D674E7"/>
  </w:style>
  <w:style w:type="paragraph" w:customStyle="1" w:styleId="9DFACB7F95994C3F8C77D40911B0D394">
    <w:name w:val="9DFACB7F95994C3F8C77D40911B0D394"/>
    <w:rsid w:val="00D674E7"/>
  </w:style>
  <w:style w:type="paragraph" w:customStyle="1" w:styleId="77AAB2B1EE694943BE5039FE122FE652">
    <w:name w:val="77AAB2B1EE694943BE5039FE122FE652"/>
    <w:rsid w:val="00D674E7"/>
  </w:style>
  <w:style w:type="paragraph" w:customStyle="1" w:styleId="AB2622C0BE6049CA9828557DEBEC0201">
    <w:name w:val="AB2622C0BE6049CA9828557DEBEC0201"/>
    <w:rsid w:val="00D674E7"/>
  </w:style>
  <w:style w:type="paragraph" w:customStyle="1" w:styleId="BF9DEA78040C4AA989F3F11F4EBBBCA5">
    <w:name w:val="BF9DEA78040C4AA989F3F11F4EBBBCA5"/>
    <w:rsid w:val="00D674E7"/>
  </w:style>
  <w:style w:type="paragraph" w:customStyle="1" w:styleId="65A2DE18F6584FFB9D5400AEA0933F60">
    <w:name w:val="65A2DE18F6584FFB9D5400AEA0933F60"/>
    <w:rsid w:val="00D674E7"/>
  </w:style>
  <w:style w:type="paragraph" w:customStyle="1" w:styleId="2C8711FF1A544C85A2294E149B764693">
    <w:name w:val="2C8711FF1A544C85A2294E149B764693"/>
    <w:rsid w:val="00D674E7"/>
  </w:style>
  <w:style w:type="paragraph" w:customStyle="1" w:styleId="22BC3CD78862464FB7C8933C72D8E37A">
    <w:name w:val="22BC3CD78862464FB7C8933C72D8E37A"/>
    <w:rsid w:val="00D674E7"/>
  </w:style>
  <w:style w:type="paragraph" w:customStyle="1" w:styleId="EDC9E68B26E44D85BE546F7C64F5F178">
    <w:name w:val="EDC9E68B26E44D85BE546F7C64F5F178"/>
    <w:rsid w:val="00D674E7"/>
  </w:style>
  <w:style w:type="paragraph" w:customStyle="1" w:styleId="548739A3894D4AAD946342877ABDEB0B">
    <w:name w:val="548739A3894D4AAD946342877ABDEB0B"/>
    <w:rsid w:val="00D674E7"/>
  </w:style>
  <w:style w:type="paragraph" w:customStyle="1" w:styleId="394CAC5FBD6245818E58DFE3CDDC021E">
    <w:name w:val="394CAC5FBD6245818E58DFE3CDDC021E"/>
    <w:rsid w:val="00D674E7"/>
  </w:style>
  <w:style w:type="paragraph" w:customStyle="1" w:styleId="622B52D5832A43269573FB00F400D40A">
    <w:name w:val="622B52D5832A43269573FB00F400D40A"/>
    <w:rsid w:val="00D674E7"/>
  </w:style>
  <w:style w:type="paragraph" w:customStyle="1" w:styleId="7E26E382587B4C7CAAC084F49035885E">
    <w:name w:val="7E26E382587B4C7CAAC084F49035885E"/>
    <w:rsid w:val="00D674E7"/>
  </w:style>
  <w:style w:type="paragraph" w:customStyle="1" w:styleId="CB543B5A8F08444E87B579CF7CAC92FE">
    <w:name w:val="CB543B5A8F08444E87B579CF7CAC92FE"/>
    <w:rsid w:val="00D674E7"/>
  </w:style>
  <w:style w:type="paragraph" w:customStyle="1" w:styleId="6D44874B2127469EB3526DEF64C90672">
    <w:name w:val="6D44874B2127469EB3526DEF64C90672"/>
    <w:rsid w:val="00D674E7"/>
  </w:style>
  <w:style w:type="paragraph" w:customStyle="1" w:styleId="A73F5D5FDD6E45E6B2A4433E6E84D6AA1">
    <w:name w:val="A73F5D5FDD6E45E6B2A4433E6E84D6AA1"/>
    <w:rsid w:val="002D4B18"/>
    <w:rPr>
      <w:rFonts w:eastAsiaTheme="minorHAnsi"/>
      <w:lang w:eastAsia="en-US"/>
    </w:rPr>
  </w:style>
  <w:style w:type="paragraph" w:customStyle="1" w:styleId="8439B2F8C249417C94BE1E5FD46F6708">
    <w:name w:val="8439B2F8C249417C94BE1E5FD46F6708"/>
    <w:rsid w:val="002D4B18"/>
    <w:rPr>
      <w:rFonts w:eastAsiaTheme="minorHAnsi"/>
      <w:lang w:eastAsia="en-US"/>
    </w:rPr>
  </w:style>
  <w:style w:type="paragraph" w:customStyle="1" w:styleId="E267D5A62C36418382A6FA2677C8D4141">
    <w:name w:val="E267D5A62C36418382A6FA2677C8D4141"/>
    <w:rsid w:val="002D4B18"/>
    <w:rPr>
      <w:rFonts w:eastAsiaTheme="minorHAnsi"/>
      <w:lang w:eastAsia="en-US"/>
    </w:rPr>
  </w:style>
  <w:style w:type="paragraph" w:customStyle="1" w:styleId="67118E5DB4A447B589E0AAA27EDC81B41">
    <w:name w:val="67118E5DB4A447B589E0AAA27EDC81B41"/>
    <w:rsid w:val="002D4B18"/>
    <w:rPr>
      <w:rFonts w:eastAsiaTheme="minorHAnsi"/>
      <w:lang w:eastAsia="en-US"/>
    </w:rPr>
  </w:style>
  <w:style w:type="paragraph" w:customStyle="1" w:styleId="9DFACB7F95994C3F8C77D40911B0D3941">
    <w:name w:val="9DFACB7F95994C3F8C77D40911B0D3941"/>
    <w:rsid w:val="002D4B18"/>
    <w:rPr>
      <w:rFonts w:eastAsiaTheme="minorHAnsi"/>
      <w:lang w:eastAsia="en-US"/>
    </w:rPr>
  </w:style>
  <w:style w:type="paragraph" w:customStyle="1" w:styleId="77AAB2B1EE694943BE5039FE122FE6521">
    <w:name w:val="77AAB2B1EE694943BE5039FE122FE6521"/>
    <w:rsid w:val="002D4B18"/>
    <w:rPr>
      <w:rFonts w:eastAsiaTheme="minorHAnsi"/>
      <w:lang w:eastAsia="en-US"/>
    </w:rPr>
  </w:style>
  <w:style w:type="paragraph" w:customStyle="1" w:styleId="AB2622C0BE6049CA9828557DEBEC02011">
    <w:name w:val="AB2622C0BE6049CA9828557DEBEC02011"/>
    <w:rsid w:val="002D4B18"/>
    <w:rPr>
      <w:rFonts w:eastAsiaTheme="minorHAnsi"/>
      <w:lang w:eastAsia="en-US"/>
    </w:rPr>
  </w:style>
  <w:style w:type="paragraph" w:customStyle="1" w:styleId="BF9DEA78040C4AA989F3F11F4EBBBCA51">
    <w:name w:val="BF9DEA78040C4AA989F3F11F4EBBBCA51"/>
    <w:rsid w:val="002D4B18"/>
    <w:rPr>
      <w:rFonts w:eastAsiaTheme="minorHAnsi"/>
      <w:lang w:eastAsia="en-US"/>
    </w:rPr>
  </w:style>
  <w:style w:type="paragraph" w:customStyle="1" w:styleId="65A2DE18F6584FFB9D5400AEA0933F601">
    <w:name w:val="65A2DE18F6584FFB9D5400AEA0933F601"/>
    <w:rsid w:val="002D4B18"/>
    <w:rPr>
      <w:rFonts w:eastAsiaTheme="minorHAnsi"/>
      <w:lang w:eastAsia="en-US"/>
    </w:rPr>
  </w:style>
  <w:style w:type="paragraph" w:customStyle="1" w:styleId="2C8711FF1A544C85A2294E149B7646931">
    <w:name w:val="2C8711FF1A544C85A2294E149B7646931"/>
    <w:rsid w:val="002D4B18"/>
    <w:rPr>
      <w:rFonts w:eastAsiaTheme="minorHAnsi"/>
      <w:lang w:eastAsia="en-US"/>
    </w:rPr>
  </w:style>
  <w:style w:type="paragraph" w:customStyle="1" w:styleId="22BC3CD78862464FB7C8933C72D8E37A1">
    <w:name w:val="22BC3CD78862464FB7C8933C72D8E37A1"/>
    <w:rsid w:val="002D4B18"/>
    <w:rPr>
      <w:rFonts w:eastAsiaTheme="minorHAnsi"/>
      <w:lang w:eastAsia="en-US"/>
    </w:rPr>
  </w:style>
  <w:style w:type="paragraph" w:customStyle="1" w:styleId="EDC9E68B26E44D85BE546F7C64F5F1781">
    <w:name w:val="EDC9E68B26E44D85BE546F7C64F5F1781"/>
    <w:rsid w:val="002D4B18"/>
    <w:rPr>
      <w:rFonts w:eastAsiaTheme="minorHAnsi"/>
      <w:lang w:eastAsia="en-US"/>
    </w:rPr>
  </w:style>
  <w:style w:type="paragraph" w:customStyle="1" w:styleId="548739A3894D4AAD946342877ABDEB0B1">
    <w:name w:val="548739A3894D4AAD946342877ABDEB0B1"/>
    <w:rsid w:val="002D4B18"/>
    <w:rPr>
      <w:rFonts w:eastAsiaTheme="minorHAnsi"/>
      <w:lang w:eastAsia="en-US"/>
    </w:rPr>
  </w:style>
  <w:style w:type="paragraph" w:customStyle="1" w:styleId="1F684C2BD9BA4FB59F1330958C1AE1E0">
    <w:name w:val="1F684C2BD9BA4FB59F1330958C1AE1E0"/>
    <w:rsid w:val="002D4B18"/>
    <w:rPr>
      <w:rFonts w:eastAsiaTheme="minorHAnsi"/>
      <w:lang w:eastAsia="en-US"/>
    </w:rPr>
  </w:style>
  <w:style w:type="paragraph" w:customStyle="1" w:styleId="394CAC5FBD6245818E58DFE3CDDC021E1">
    <w:name w:val="394CAC5FBD6245818E58DFE3CDDC021E1"/>
    <w:rsid w:val="002D4B18"/>
    <w:rPr>
      <w:rFonts w:eastAsiaTheme="minorHAnsi"/>
      <w:lang w:eastAsia="en-US"/>
    </w:rPr>
  </w:style>
  <w:style w:type="paragraph" w:customStyle="1" w:styleId="622B52D5832A43269573FB00F400D40A1">
    <w:name w:val="622B52D5832A43269573FB00F400D40A1"/>
    <w:rsid w:val="002D4B18"/>
    <w:rPr>
      <w:rFonts w:eastAsiaTheme="minorHAnsi"/>
      <w:lang w:eastAsia="en-US"/>
    </w:rPr>
  </w:style>
  <w:style w:type="paragraph" w:customStyle="1" w:styleId="7E26E382587B4C7CAAC084F49035885E1">
    <w:name w:val="7E26E382587B4C7CAAC084F49035885E1"/>
    <w:rsid w:val="002D4B18"/>
    <w:rPr>
      <w:rFonts w:eastAsiaTheme="minorHAnsi"/>
      <w:lang w:eastAsia="en-US"/>
    </w:rPr>
  </w:style>
  <w:style w:type="paragraph" w:customStyle="1" w:styleId="CB543B5A8F08444E87B579CF7CAC92FE1">
    <w:name w:val="CB543B5A8F08444E87B579CF7CAC92FE1"/>
    <w:rsid w:val="002D4B18"/>
    <w:rPr>
      <w:rFonts w:eastAsiaTheme="minorHAnsi"/>
      <w:lang w:eastAsia="en-US"/>
    </w:rPr>
  </w:style>
  <w:style w:type="paragraph" w:customStyle="1" w:styleId="6D44874B2127469EB3526DEF64C906721">
    <w:name w:val="6D44874B2127469EB3526DEF64C906721"/>
    <w:rsid w:val="002D4B18"/>
    <w:rPr>
      <w:rFonts w:eastAsiaTheme="minorHAnsi"/>
      <w:lang w:eastAsia="en-US"/>
    </w:rPr>
  </w:style>
  <w:style w:type="paragraph" w:customStyle="1" w:styleId="A73F5D5FDD6E45E6B2A4433E6E84D6AA2">
    <w:name w:val="A73F5D5FDD6E45E6B2A4433E6E84D6AA2"/>
    <w:rsid w:val="003D1DCE"/>
    <w:rPr>
      <w:rFonts w:eastAsiaTheme="minorHAnsi"/>
      <w:lang w:eastAsia="en-US"/>
    </w:rPr>
  </w:style>
  <w:style w:type="paragraph" w:customStyle="1" w:styleId="8439B2F8C249417C94BE1E5FD46F67081">
    <w:name w:val="8439B2F8C249417C94BE1E5FD46F67081"/>
    <w:rsid w:val="003D1DCE"/>
    <w:rPr>
      <w:rFonts w:eastAsiaTheme="minorHAnsi"/>
      <w:lang w:eastAsia="en-US"/>
    </w:rPr>
  </w:style>
  <w:style w:type="paragraph" w:customStyle="1" w:styleId="E267D5A62C36418382A6FA2677C8D4142">
    <w:name w:val="E267D5A62C36418382A6FA2677C8D4142"/>
    <w:rsid w:val="003D1DCE"/>
    <w:rPr>
      <w:rFonts w:eastAsiaTheme="minorHAnsi"/>
      <w:lang w:eastAsia="en-US"/>
    </w:rPr>
  </w:style>
  <w:style w:type="paragraph" w:customStyle="1" w:styleId="67118E5DB4A447B589E0AAA27EDC81B42">
    <w:name w:val="67118E5DB4A447B589E0AAA27EDC81B42"/>
    <w:rsid w:val="003D1DCE"/>
    <w:rPr>
      <w:rFonts w:eastAsiaTheme="minorHAnsi"/>
      <w:lang w:eastAsia="en-US"/>
    </w:rPr>
  </w:style>
  <w:style w:type="paragraph" w:customStyle="1" w:styleId="9DFACB7F95994C3F8C77D40911B0D3942">
    <w:name w:val="9DFACB7F95994C3F8C77D40911B0D3942"/>
    <w:rsid w:val="003D1DCE"/>
    <w:rPr>
      <w:rFonts w:eastAsiaTheme="minorHAnsi"/>
      <w:lang w:eastAsia="en-US"/>
    </w:rPr>
  </w:style>
  <w:style w:type="paragraph" w:customStyle="1" w:styleId="77AAB2B1EE694943BE5039FE122FE6522">
    <w:name w:val="77AAB2B1EE694943BE5039FE122FE6522"/>
    <w:rsid w:val="003D1DCE"/>
    <w:rPr>
      <w:rFonts w:eastAsiaTheme="minorHAnsi"/>
      <w:lang w:eastAsia="en-US"/>
    </w:rPr>
  </w:style>
  <w:style w:type="paragraph" w:customStyle="1" w:styleId="AB2622C0BE6049CA9828557DEBEC02012">
    <w:name w:val="AB2622C0BE6049CA9828557DEBEC02012"/>
    <w:rsid w:val="003D1DCE"/>
    <w:rPr>
      <w:rFonts w:eastAsiaTheme="minorHAnsi"/>
      <w:lang w:eastAsia="en-US"/>
    </w:rPr>
  </w:style>
  <w:style w:type="paragraph" w:customStyle="1" w:styleId="BF9DEA78040C4AA989F3F11F4EBBBCA52">
    <w:name w:val="BF9DEA78040C4AA989F3F11F4EBBBCA52"/>
    <w:rsid w:val="003D1DCE"/>
    <w:rPr>
      <w:rFonts w:eastAsiaTheme="minorHAnsi"/>
      <w:lang w:eastAsia="en-US"/>
    </w:rPr>
  </w:style>
  <w:style w:type="paragraph" w:customStyle="1" w:styleId="65A2DE18F6584FFB9D5400AEA0933F602">
    <w:name w:val="65A2DE18F6584FFB9D5400AEA0933F602"/>
    <w:rsid w:val="003D1DCE"/>
    <w:rPr>
      <w:rFonts w:eastAsiaTheme="minorHAnsi"/>
      <w:lang w:eastAsia="en-US"/>
    </w:rPr>
  </w:style>
  <w:style w:type="paragraph" w:customStyle="1" w:styleId="2C8711FF1A544C85A2294E149B7646932">
    <w:name w:val="2C8711FF1A544C85A2294E149B7646932"/>
    <w:rsid w:val="003D1DCE"/>
    <w:rPr>
      <w:rFonts w:eastAsiaTheme="minorHAnsi"/>
      <w:lang w:eastAsia="en-US"/>
    </w:rPr>
  </w:style>
  <w:style w:type="paragraph" w:customStyle="1" w:styleId="22BC3CD78862464FB7C8933C72D8E37A2">
    <w:name w:val="22BC3CD78862464FB7C8933C72D8E37A2"/>
    <w:rsid w:val="003D1DCE"/>
    <w:rPr>
      <w:rFonts w:eastAsiaTheme="minorHAnsi"/>
      <w:lang w:eastAsia="en-US"/>
    </w:rPr>
  </w:style>
  <w:style w:type="paragraph" w:customStyle="1" w:styleId="EDC9E68B26E44D85BE546F7C64F5F1782">
    <w:name w:val="EDC9E68B26E44D85BE546F7C64F5F1782"/>
    <w:rsid w:val="003D1DCE"/>
    <w:rPr>
      <w:rFonts w:eastAsiaTheme="minorHAnsi"/>
      <w:lang w:eastAsia="en-US"/>
    </w:rPr>
  </w:style>
  <w:style w:type="paragraph" w:customStyle="1" w:styleId="548739A3894D4AAD946342877ABDEB0B2">
    <w:name w:val="548739A3894D4AAD946342877ABDEB0B2"/>
    <w:rsid w:val="003D1DCE"/>
    <w:rPr>
      <w:rFonts w:eastAsiaTheme="minorHAnsi"/>
      <w:lang w:eastAsia="en-US"/>
    </w:rPr>
  </w:style>
  <w:style w:type="paragraph" w:customStyle="1" w:styleId="1F684C2BD9BA4FB59F1330958C1AE1E01">
    <w:name w:val="1F684C2BD9BA4FB59F1330958C1AE1E01"/>
    <w:rsid w:val="003D1DCE"/>
    <w:rPr>
      <w:rFonts w:eastAsiaTheme="minorHAnsi"/>
      <w:lang w:eastAsia="en-US"/>
    </w:rPr>
  </w:style>
  <w:style w:type="paragraph" w:customStyle="1" w:styleId="394CAC5FBD6245818E58DFE3CDDC021E2">
    <w:name w:val="394CAC5FBD6245818E58DFE3CDDC021E2"/>
    <w:rsid w:val="003D1DCE"/>
    <w:rPr>
      <w:rFonts w:eastAsiaTheme="minorHAnsi"/>
      <w:lang w:eastAsia="en-US"/>
    </w:rPr>
  </w:style>
  <w:style w:type="paragraph" w:customStyle="1" w:styleId="622B52D5832A43269573FB00F400D40A2">
    <w:name w:val="622B52D5832A43269573FB00F400D40A2"/>
    <w:rsid w:val="003D1DCE"/>
    <w:rPr>
      <w:rFonts w:eastAsiaTheme="minorHAnsi"/>
      <w:lang w:eastAsia="en-US"/>
    </w:rPr>
  </w:style>
  <w:style w:type="paragraph" w:customStyle="1" w:styleId="7E26E382587B4C7CAAC084F49035885E2">
    <w:name w:val="7E26E382587B4C7CAAC084F49035885E2"/>
    <w:rsid w:val="003D1DCE"/>
    <w:rPr>
      <w:rFonts w:eastAsiaTheme="minorHAnsi"/>
      <w:lang w:eastAsia="en-US"/>
    </w:rPr>
  </w:style>
  <w:style w:type="paragraph" w:customStyle="1" w:styleId="CB543B5A8F08444E87B579CF7CAC92FE2">
    <w:name w:val="CB543B5A8F08444E87B579CF7CAC92FE2"/>
    <w:rsid w:val="003D1DCE"/>
    <w:rPr>
      <w:rFonts w:eastAsiaTheme="minorHAnsi"/>
      <w:lang w:eastAsia="en-US"/>
    </w:rPr>
  </w:style>
  <w:style w:type="paragraph" w:customStyle="1" w:styleId="6D44874B2127469EB3526DEF64C906722">
    <w:name w:val="6D44874B2127469EB3526DEF64C906722"/>
    <w:rsid w:val="003D1DC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7</cp:revision>
  <dcterms:created xsi:type="dcterms:W3CDTF">2014-01-17T12:11:00Z</dcterms:created>
  <dcterms:modified xsi:type="dcterms:W3CDTF">2014-01-20T10:56:00Z</dcterms:modified>
</cp:coreProperties>
</file>