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6A2D2" w14:textId="1FBB27D4" w:rsidR="00FD7F01" w:rsidRPr="000211D9" w:rsidRDefault="00FD7F01" w:rsidP="00FD7F01">
      <w:pPr>
        <w:jc w:val="center"/>
        <w:rPr>
          <w:rFonts w:ascii="Trebuchet MS" w:hAnsi="Trebuchet MS" w:cstheme="majorHAnsi"/>
          <w:b/>
          <w:bCs/>
          <w:sz w:val="96"/>
          <w:szCs w:val="96"/>
        </w:rPr>
      </w:pPr>
      <w:r w:rsidRPr="000211D9">
        <w:rPr>
          <w:rFonts w:ascii="Trebuchet MS" w:hAnsi="Trebuchet MS" w:cstheme="majorHAnsi"/>
          <w:b/>
          <w:bCs/>
          <w:sz w:val="96"/>
          <w:szCs w:val="96"/>
        </w:rPr>
        <w:t>Mortini verkoopplan</w:t>
      </w:r>
    </w:p>
    <w:p w14:paraId="69F3C0F0" w14:textId="77777777" w:rsidR="00FD7F01" w:rsidRDefault="00FD7F01" w:rsidP="00FD7F01">
      <w:pPr>
        <w:jc w:val="center"/>
        <w:rPr>
          <w:sz w:val="96"/>
          <w:szCs w:val="96"/>
        </w:rPr>
      </w:pPr>
    </w:p>
    <w:p w14:paraId="0B846B27" w14:textId="54D5A39B" w:rsidR="00FD7F01" w:rsidRDefault="00FD7F01" w:rsidP="00FD7F01">
      <w:r>
        <w:rPr>
          <w:noProof/>
        </w:rPr>
        <w:drawing>
          <wp:inline distT="0" distB="0" distL="0" distR="0" wp14:anchorId="2F80016A" wp14:editId="26DDA2CC">
            <wp:extent cx="5760720" cy="2530475"/>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30475"/>
                    </a:xfrm>
                    <a:prstGeom prst="rect">
                      <a:avLst/>
                    </a:prstGeom>
                    <a:noFill/>
                    <a:ln>
                      <a:noFill/>
                    </a:ln>
                  </pic:spPr>
                </pic:pic>
              </a:graphicData>
            </a:graphic>
          </wp:inline>
        </w:drawing>
      </w:r>
    </w:p>
    <w:p w14:paraId="22F2532B" w14:textId="456D54A3" w:rsidR="000211D9" w:rsidRDefault="000211D9" w:rsidP="00FD7F01"/>
    <w:p w14:paraId="0E54DE04" w14:textId="68D5E909" w:rsidR="000211D9" w:rsidRDefault="000211D9" w:rsidP="00FD7F01"/>
    <w:p w14:paraId="61003A72" w14:textId="77777777" w:rsidR="000211D9" w:rsidRDefault="000211D9" w:rsidP="00FD7F01"/>
    <w:p w14:paraId="53C8D5A1" w14:textId="77777777" w:rsidR="00FD7F01" w:rsidRPr="000211D9" w:rsidRDefault="00FD7F01" w:rsidP="00C22739">
      <w:pPr>
        <w:jc w:val="center"/>
        <w:rPr>
          <w:rFonts w:ascii="Trebuchet MS" w:hAnsi="Trebuchet MS" w:cstheme="majorHAnsi"/>
          <w:b/>
          <w:bCs/>
          <w:i/>
          <w:iCs/>
          <w:sz w:val="20"/>
          <w:szCs w:val="20"/>
        </w:rPr>
      </w:pPr>
    </w:p>
    <w:p w14:paraId="4D4701CA" w14:textId="7A8407D5" w:rsidR="00FD7F01" w:rsidRPr="000211D9" w:rsidRDefault="00FD7F01" w:rsidP="00C22739">
      <w:pPr>
        <w:jc w:val="center"/>
        <w:rPr>
          <w:rFonts w:ascii="Trebuchet MS" w:hAnsi="Trebuchet MS" w:cstheme="majorHAnsi"/>
          <w:b/>
          <w:bCs/>
          <w:i/>
          <w:iCs/>
          <w:sz w:val="72"/>
          <w:szCs w:val="72"/>
        </w:rPr>
      </w:pPr>
      <w:r w:rsidRPr="000211D9">
        <w:rPr>
          <w:rFonts w:ascii="Trebuchet MS" w:hAnsi="Trebuchet MS" w:cstheme="majorHAnsi"/>
          <w:b/>
          <w:bCs/>
          <w:i/>
          <w:iCs/>
          <w:sz w:val="72"/>
          <w:szCs w:val="72"/>
        </w:rPr>
        <w:t>Arman Mirzajani, Maarten Kramer &amp;</w:t>
      </w:r>
      <w:r w:rsidR="00C22739" w:rsidRPr="000211D9">
        <w:rPr>
          <w:rFonts w:ascii="Trebuchet MS" w:hAnsi="Trebuchet MS" w:cstheme="majorHAnsi"/>
          <w:b/>
          <w:bCs/>
          <w:i/>
          <w:iCs/>
          <w:sz w:val="72"/>
          <w:szCs w:val="72"/>
        </w:rPr>
        <w:t xml:space="preserve"> </w:t>
      </w:r>
      <w:r w:rsidRPr="000211D9">
        <w:rPr>
          <w:rFonts w:ascii="Trebuchet MS" w:hAnsi="Trebuchet MS" w:cstheme="majorHAnsi"/>
          <w:b/>
          <w:bCs/>
          <w:i/>
          <w:iCs/>
          <w:sz w:val="72"/>
          <w:szCs w:val="72"/>
        </w:rPr>
        <w:t>Luca Mavi</w:t>
      </w:r>
    </w:p>
    <w:p w14:paraId="15B0BF47" w14:textId="362D7EAD" w:rsidR="00FD7F01" w:rsidRDefault="00FD7F01" w:rsidP="00FD7F01"/>
    <w:p w14:paraId="0A6175E9" w14:textId="57F534EC" w:rsidR="00C22739" w:rsidRDefault="00C22739" w:rsidP="00FD7F01"/>
    <w:p w14:paraId="74FC344C" w14:textId="0A6F3D66" w:rsidR="00C22739" w:rsidRDefault="00C22739" w:rsidP="00FD7F01"/>
    <w:p w14:paraId="68933A35" w14:textId="732D0062" w:rsidR="00C22739" w:rsidRDefault="00C22739" w:rsidP="00FD7F01"/>
    <w:p w14:paraId="2074967B" w14:textId="33BDAF4C" w:rsidR="00C22739" w:rsidRDefault="00C22739" w:rsidP="00FD7F01"/>
    <w:p w14:paraId="0EFABC72" w14:textId="441C1FFB" w:rsidR="00C22739" w:rsidRDefault="00C22739" w:rsidP="00FD7F01"/>
    <w:p w14:paraId="67091F6C" w14:textId="64076745" w:rsidR="005C289A" w:rsidRDefault="005C289A" w:rsidP="00FD7F01"/>
    <w:sdt>
      <w:sdtPr>
        <w:rPr>
          <w:rFonts w:asciiTheme="minorHAnsi" w:eastAsiaTheme="minorHAnsi" w:hAnsiTheme="minorHAnsi" w:cstheme="minorBidi"/>
          <w:color w:val="auto"/>
          <w:sz w:val="22"/>
          <w:szCs w:val="22"/>
          <w:lang w:eastAsia="en-US"/>
        </w:rPr>
        <w:id w:val="970100723"/>
        <w:docPartObj>
          <w:docPartGallery w:val="Table of Contents"/>
          <w:docPartUnique/>
        </w:docPartObj>
      </w:sdtPr>
      <w:sdtEndPr>
        <w:rPr>
          <w:b/>
          <w:bCs/>
        </w:rPr>
      </w:sdtEndPr>
      <w:sdtContent>
        <w:p w14:paraId="276D0A98" w14:textId="6CD0D8CE" w:rsidR="000211D9" w:rsidRPr="000211D9" w:rsidRDefault="000211D9" w:rsidP="000211D9">
          <w:pPr>
            <w:pStyle w:val="TOCHeading"/>
            <w:rPr>
              <w:rFonts w:cstheme="majorHAnsi"/>
              <w:b/>
              <w:bCs/>
              <w:sz w:val="144"/>
              <w:szCs w:val="144"/>
            </w:rPr>
          </w:pPr>
          <w:r w:rsidRPr="000211D9">
            <w:rPr>
              <w:rFonts w:eastAsiaTheme="minorHAnsi" w:cstheme="majorHAnsi"/>
              <w:b/>
              <w:bCs/>
              <w:color w:val="auto"/>
              <w:sz w:val="56"/>
              <w:szCs w:val="56"/>
              <w:lang w:eastAsia="en-US"/>
            </w:rPr>
            <w:t>Inhoudsopgave</w:t>
          </w:r>
        </w:p>
        <w:p w14:paraId="449673D6" w14:textId="7A71CFEC" w:rsidR="000211D9" w:rsidRDefault="000211D9">
          <w:pPr>
            <w:pStyle w:val="TOC1"/>
            <w:tabs>
              <w:tab w:val="right" w:leader="dot" w:pos="9062"/>
            </w:tabs>
            <w:rPr>
              <w:rFonts w:eastAsiaTheme="minorEastAsia"/>
              <w:noProof/>
              <w:lang/>
            </w:rPr>
          </w:pPr>
          <w:r>
            <w:fldChar w:fldCharType="begin"/>
          </w:r>
          <w:r>
            <w:instrText xml:space="preserve"> TOC \o "1-3" \h \z \u </w:instrText>
          </w:r>
          <w:r>
            <w:fldChar w:fldCharType="separate"/>
          </w:r>
          <w:hyperlink w:anchor="_Toc69305165" w:history="1">
            <w:r w:rsidRPr="002C05A4">
              <w:rPr>
                <w:rStyle w:val="Hyperlink"/>
                <w:noProof/>
              </w:rPr>
              <w:t>Wie zijn wij</w:t>
            </w:r>
            <w:r>
              <w:rPr>
                <w:noProof/>
                <w:webHidden/>
              </w:rPr>
              <w:tab/>
            </w:r>
            <w:r>
              <w:rPr>
                <w:noProof/>
                <w:webHidden/>
              </w:rPr>
              <w:fldChar w:fldCharType="begin"/>
            </w:r>
            <w:r>
              <w:rPr>
                <w:noProof/>
                <w:webHidden/>
              </w:rPr>
              <w:instrText xml:space="preserve"> PAGEREF _Toc69305165 \h </w:instrText>
            </w:r>
            <w:r>
              <w:rPr>
                <w:noProof/>
                <w:webHidden/>
              </w:rPr>
            </w:r>
            <w:r>
              <w:rPr>
                <w:noProof/>
                <w:webHidden/>
              </w:rPr>
              <w:fldChar w:fldCharType="separate"/>
            </w:r>
            <w:r>
              <w:rPr>
                <w:noProof/>
                <w:webHidden/>
              </w:rPr>
              <w:t>3</w:t>
            </w:r>
            <w:r>
              <w:rPr>
                <w:noProof/>
                <w:webHidden/>
              </w:rPr>
              <w:fldChar w:fldCharType="end"/>
            </w:r>
          </w:hyperlink>
        </w:p>
        <w:p w14:paraId="5AE6A8FD" w14:textId="69CAE083" w:rsidR="000211D9" w:rsidRDefault="000211D9">
          <w:pPr>
            <w:pStyle w:val="TOC1"/>
            <w:tabs>
              <w:tab w:val="right" w:leader="dot" w:pos="9062"/>
            </w:tabs>
            <w:rPr>
              <w:rFonts w:eastAsiaTheme="minorEastAsia"/>
              <w:noProof/>
              <w:lang/>
            </w:rPr>
          </w:pPr>
          <w:hyperlink w:anchor="_Toc69305166" w:history="1">
            <w:r w:rsidRPr="002C05A4">
              <w:rPr>
                <w:rStyle w:val="Hyperlink"/>
                <w:noProof/>
              </w:rPr>
              <w:t>Wat is onze core business</w:t>
            </w:r>
            <w:r>
              <w:rPr>
                <w:noProof/>
                <w:webHidden/>
              </w:rPr>
              <w:tab/>
            </w:r>
            <w:r>
              <w:rPr>
                <w:noProof/>
                <w:webHidden/>
              </w:rPr>
              <w:fldChar w:fldCharType="begin"/>
            </w:r>
            <w:r>
              <w:rPr>
                <w:noProof/>
                <w:webHidden/>
              </w:rPr>
              <w:instrText xml:space="preserve"> PAGEREF _Toc69305166 \h </w:instrText>
            </w:r>
            <w:r>
              <w:rPr>
                <w:noProof/>
                <w:webHidden/>
              </w:rPr>
            </w:r>
            <w:r>
              <w:rPr>
                <w:noProof/>
                <w:webHidden/>
              </w:rPr>
              <w:fldChar w:fldCharType="separate"/>
            </w:r>
            <w:r>
              <w:rPr>
                <w:noProof/>
                <w:webHidden/>
              </w:rPr>
              <w:t>3</w:t>
            </w:r>
            <w:r>
              <w:rPr>
                <w:noProof/>
                <w:webHidden/>
              </w:rPr>
              <w:fldChar w:fldCharType="end"/>
            </w:r>
          </w:hyperlink>
        </w:p>
        <w:p w14:paraId="5DEDE05A" w14:textId="4E4361BB" w:rsidR="000211D9" w:rsidRDefault="000211D9">
          <w:pPr>
            <w:pStyle w:val="TOC1"/>
            <w:tabs>
              <w:tab w:val="right" w:leader="dot" w:pos="9062"/>
            </w:tabs>
            <w:rPr>
              <w:rFonts w:eastAsiaTheme="minorEastAsia"/>
              <w:noProof/>
              <w:lang/>
            </w:rPr>
          </w:pPr>
          <w:hyperlink w:anchor="_Toc69305167" w:history="1">
            <w:r w:rsidRPr="002C05A4">
              <w:rPr>
                <w:rStyle w:val="Hyperlink"/>
                <w:noProof/>
                <w:shd w:val="clear" w:color="auto" w:fill="FFFFFF"/>
              </w:rPr>
              <w:t>Wat is ons product</w:t>
            </w:r>
            <w:r>
              <w:rPr>
                <w:noProof/>
                <w:webHidden/>
              </w:rPr>
              <w:tab/>
            </w:r>
            <w:r>
              <w:rPr>
                <w:noProof/>
                <w:webHidden/>
              </w:rPr>
              <w:fldChar w:fldCharType="begin"/>
            </w:r>
            <w:r>
              <w:rPr>
                <w:noProof/>
                <w:webHidden/>
              </w:rPr>
              <w:instrText xml:space="preserve"> PAGEREF _Toc69305167 \h </w:instrText>
            </w:r>
            <w:r>
              <w:rPr>
                <w:noProof/>
                <w:webHidden/>
              </w:rPr>
            </w:r>
            <w:r>
              <w:rPr>
                <w:noProof/>
                <w:webHidden/>
              </w:rPr>
              <w:fldChar w:fldCharType="separate"/>
            </w:r>
            <w:r>
              <w:rPr>
                <w:noProof/>
                <w:webHidden/>
              </w:rPr>
              <w:t>3</w:t>
            </w:r>
            <w:r>
              <w:rPr>
                <w:noProof/>
                <w:webHidden/>
              </w:rPr>
              <w:fldChar w:fldCharType="end"/>
            </w:r>
          </w:hyperlink>
        </w:p>
        <w:p w14:paraId="09C4D2DC" w14:textId="6EE77B13" w:rsidR="000211D9" w:rsidRDefault="000211D9">
          <w:pPr>
            <w:pStyle w:val="TOC1"/>
            <w:tabs>
              <w:tab w:val="right" w:leader="dot" w:pos="9062"/>
            </w:tabs>
            <w:rPr>
              <w:rFonts w:eastAsiaTheme="minorEastAsia"/>
              <w:noProof/>
              <w:lang/>
            </w:rPr>
          </w:pPr>
          <w:hyperlink w:anchor="_Toc69305168" w:history="1">
            <w:r w:rsidRPr="002C05A4">
              <w:rPr>
                <w:rStyle w:val="Hyperlink"/>
                <w:noProof/>
              </w:rPr>
              <w:t xml:space="preserve">Wat gaat ervoor zorgen dat wij ons product gaan verkopen </w:t>
            </w:r>
            <w:r>
              <w:rPr>
                <w:noProof/>
                <w:webHidden/>
              </w:rPr>
              <w:tab/>
            </w:r>
            <w:r>
              <w:rPr>
                <w:noProof/>
                <w:webHidden/>
              </w:rPr>
              <w:fldChar w:fldCharType="begin"/>
            </w:r>
            <w:r>
              <w:rPr>
                <w:noProof/>
                <w:webHidden/>
              </w:rPr>
              <w:instrText xml:space="preserve"> PAGEREF _Toc69305168 \h </w:instrText>
            </w:r>
            <w:r>
              <w:rPr>
                <w:noProof/>
                <w:webHidden/>
              </w:rPr>
            </w:r>
            <w:r>
              <w:rPr>
                <w:noProof/>
                <w:webHidden/>
              </w:rPr>
              <w:fldChar w:fldCharType="separate"/>
            </w:r>
            <w:r>
              <w:rPr>
                <w:noProof/>
                <w:webHidden/>
              </w:rPr>
              <w:t>4</w:t>
            </w:r>
            <w:r>
              <w:rPr>
                <w:noProof/>
                <w:webHidden/>
              </w:rPr>
              <w:fldChar w:fldCharType="end"/>
            </w:r>
          </w:hyperlink>
        </w:p>
        <w:p w14:paraId="5EDA068E" w14:textId="2ACD50A9" w:rsidR="000211D9" w:rsidRDefault="000211D9">
          <w:pPr>
            <w:pStyle w:val="TOC1"/>
            <w:tabs>
              <w:tab w:val="right" w:leader="dot" w:pos="9062"/>
            </w:tabs>
            <w:rPr>
              <w:rFonts w:eastAsiaTheme="minorEastAsia"/>
              <w:noProof/>
              <w:lang/>
            </w:rPr>
          </w:pPr>
          <w:hyperlink w:anchor="_Toc69305169" w:history="1">
            <w:r w:rsidRPr="002C05A4">
              <w:rPr>
                <w:rStyle w:val="Hyperlink"/>
                <w:noProof/>
              </w:rPr>
              <w:t>Visie</w:t>
            </w:r>
            <w:r>
              <w:rPr>
                <w:noProof/>
                <w:webHidden/>
              </w:rPr>
              <w:tab/>
            </w:r>
            <w:r>
              <w:rPr>
                <w:noProof/>
                <w:webHidden/>
              </w:rPr>
              <w:fldChar w:fldCharType="begin"/>
            </w:r>
            <w:r>
              <w:rPr>
                <w:noProof/>
                <w:webHidden/>
              </w:rPr>
              <w:instrText xml:space="preserve"> PAGEREF _Toc69305169 \h </w:instrText>
            </w:r>
            <w:r>
              <w:rPr>
                <w:noProof/>
                <w:webHidden/>
              </w:rPr>
            </w:r>
            <w:r>
              <w:rPr>
                <w:noProof/>
                <w:webHidden/>
              </w:rPr>
              <w:fldChar w:fldCharType="separate"/>
            </w:r>
            <w:r>
              <w:rPr>
                <w:noProof/>
                <w:webHidden/>
              </w:rPr>
              <w:t>4</w:t>
            </w:r>
            <w:r>
              <w:rPr>
                <w:noProof/>
                <w:webHidden/>
              </w:rPr>
              <w:fldChar w:fldCharType="end"/>
            </w:r>
          </w:hyperlink>
        </w:p>
        <w:p w14:paraId="6D3A5E1C" w14:textId="4553020B" w:rsidR="000211D9" w:rsidRDefault="000211D9">
          <w:pPr>
            <w:pStyle w:val="TOC1"/>
            <w:tabs>
              <w:tab w:val="right" w:leader="dot" w:pos="9062"/>
            </w:tabs>
            <w:rPr>
              <w:rFonts w:eastAsiaTheme="minorEastAsia"/>
              <w:noProof/>
              <w:lang/>
            </w:rPr>
          </w:pPr>
          <w:hyperlink w:anchor="_Toc69305170" w:history="1">
            <w:r w:rsidRPr="002C05A4">
              <w:rPr>
                <w:rStyle w:val="Hyperlink"/>
                <w:noProof/>
              </w:rPr>
              <w:t>De te behalen omzet</w:t>
            </w:r>
            <w:r>
              <w:rPr>
                <w:noProof/>
                <w:webHidden/>
              </w:rPr>
              <w:tab/>
            </w:r>
            <w:r>
              <w:rPr>
                <w:noProof/>
                <w:webHidden/>
              </w:rPr>
              <w:fldChar w:fldCharType="begin"/>
            </w:r>
            <w:r>
              <w:rPr>
                <w:noProof/>
                <w:webHidden/>
              </w:rPr>
              <w:instrText xml:space="preserve"> PAGEREF _Toc69305170 \h </w:instrText>
            </w:r>
            <w:r>
              <w:rPr>
                <w:noProof/>
                <w:webHidden/>
              </w:rPr>
            </w:r>
            <w:r>
              <w:rPr>
                <w:noProof/>
                <w:webHidden/>
              </w:rPr>
              <w:fldChar w:fldCharType="separate"/>
            </w:r>
            <w:r>
              <w:rPr>
                <w:noProof/>
                <w:webHidden/>
              </w:rPr>
              <w:t>4</w:t>
            </w:r>
            <w:r>
              <w:rPr>
                <w:noProof/>
                <w:webHidden/>
              </w:rPr>
              <w:fldChar w:fldCharType="end"/>
            </w:r>
          </w:hyperlink>
        </w:p>
        <w:p w14:paraId="733940EB" w14:textId="067EE47D" w:rsidR="000211D9" w:rsidRDefault="000211D9">
          <w:pPr>
            <w:pStyle w:val="TOC1"/>
            <w:tabs>
              <w:tab w:val="right" w:leader="dot" w:pos="9062"/>
            </w:tabs>
            <w:rPr>
              <w:rFonts w:eastAsiaTheme="minorEastAsia"/>
              <w:noProof/>
              <w:lang/>
            </w:rPr>
          </w:pPr>
          <w:hyperlink w:anchor="_Toc69305171" w:history="1">
            <w:r w:rsidRPr="002C05A4">
              <w:rPr>
                <w:rStyle w:val="Hyperlink"/>
                <w:noProof/>
              </w:rPr>
              <w:t>Marktaandeel per teamlid</w:t>
            </w:r>
            <w:r>
              <w:rPr>
                <w:noProof/>
                <w:webHidden/>
              </w:rPr>
              <w:tab/>
            </w:r>
            <w:r>
              <w:rPr>
                <w:noProof/>
                <w:webHidden/>
              </w:rPr>
              <w:fldChar w:fldCharType="begin"/>
            </w:r>
            <w:r>
              <w:rPr>
                <w:noProof/>
                <w:webHidden/>
              </w:rPr>
              <w:instrText xml:space="preserve"> PAGEREF _Toc69305171 \h </w:instrText>
            </w:r>
            <w:r>
              <w:rPr>
                <w:noProof/>
                <w:webHidden/>
              </w:rPr>
            </w:r>
            <w:r>
              <w:rPr>
                <w:noProof/>
                <w:webHidden/>
              </w:rPr>
              <w:fldChar w:fldCharType="separate"/>
            </w:r>
            <w:r>
              <w:rPr>
                <w:noProof/>
                <w:webHidden/>
              </w:rPr>
              <w:t>4</w:t>
            </w:r>
            <w:r>
              <w:rPr>
                <w:noProof/>
                <w:webHidden/>
              </w:rPr>
              <w:fldChar w:fldCharType="end"/>
            </w:r>
          </w:hyperlink>
        </w:p>
        <w:p w14:paraId="767C752C" w14:textId="614C90C7" w:rsidR="000211D9" w:rsidRDefault="000211D9">
          <w:pPr>
            <w:pStyle w:val="TOC1"/>
            <w:tabs>
              <w:tab w:val="right" w:leader="dot" w:pos="9062"/>
            </w:tabs>
            <w:rPr>
              <w:rFonts w:eastAsiaTheme="minorEastAsia"/>
              <w:noProof/>
              <w:lang/>
            </w:rPr>
          </w:pPr>
          <w:hyperlink w:anchor="_Toc69305172" w:history="1">
            <w:r w:rsidRPr="002C05A4">
              <w:rPr>
                <w:rStyle w:val="Hyperlink"/>
                <w:noProof/>
              </w:rPr>
              <w:t>Marges</w:t>
            </w:r>
            <w:r>
              <w:rPr>
                <w:noProof/>
                <w:webHidden/>
              </w:rPr>
              <w:tab/>
            </w:r>
            <w:r>
              <w:rPr>
                <w:noProof/>
                <w:webHidden/>
              </w:rPr>
              <w:fldChar w:fldCharType="begin"/>
            </w:r>
            <w:r>
              <w:rPr>
                <w:noProof/>
                <w:webHidden/>
              </w:rPr>
              <w:instrText xml:space="preserve"> PAGEREF _Toc69305172 \h </w:instrText>
            </w:r>
            <w:r>
              <w:rPr>
                <w:noProof/>
                <w:webHidden/>
              </w:rPr>
            </w:r>
            <w:r>
              <w:rPr>
                <w:noProof/>
                <w:webHidden/>
              </w:rPr>
              <w:fldChar w:fldCharType="separate"/>
            </w:r>
            <w:r>
              <w:rPr>
                <w:noProof/>
                <w:webHidden/>
              </w:rPr>
              <w:t>4</w:t>
            </w:r>
            <w:r>
              <w:rPr>
                <w:noProof/>
                <w:webHidden/>
              </w:rPr>
              <w:fldChar w:fldCharType="end"/>
            </w:r>
          </w:hyperlink>
        </w:p>
        <w:p w14:paraId="1FA8184A" w14:textId="6A3DD077" w:rsidR="000211D9" w:rsidRDefault="000211D9">
          <w:pPr>
            <w:pStyle w:val="TOC1"/>
            <w:tabs>
              <w:tab w:val="right" w:leader="dot" w:pos="9062"/>
            </w:tabs>
            <w:rPr>
              <w:rFonts w:eastAsiaTheme="minorEastAsia"/>
              <w:noProof/>
              <w:lang/>
            </w:rPr>
          </w:pPr>
          <w:hyperlink w:anchor="_Toc69305173" w:history="1">
            <w:r w:rsidRPr="002C05A4">
              <w:rPr>
                <w:rStyle w:val="Hyperlink"/>
                <w:noProof/>
              </w:rPr>
              <w:t>Kwalitatieve doelstellingen</w:t>
            </w:r>
            <w:r>
              <w:rPr>
                <w:noProof/>
                <w:webHidden/>
              </w:rPr>
              <w:tab/>
            </w:r>
            <w:r>
              <w:rPr>
                <w:noProof/>
                <w:webHidden/>
              </w:rPr>
              <w:fldChar w:fldCharType="begin"/>
            </w:r>
            <w:r>
              <w:rPr>
                <w:noProof/>
                <w:webHidden/>
              </w:rPr>
              <w:instrText xml:space="preserve"> PAGEREF _Toc69305173 \h </w:instrText>
            </w:r>
            <w:r>
              <w:rPr>
                <w:noProof/>
                <w:webHidden/>
              </w:rPr>
            </w:r>
            <w:r>
              <w:rPr>
                <w:noProof/>
                <w:webHidden/>
              </w:rPr>
              <w:fldChar w:fldCharType="separate"/>
            </w:r>
            <w:r>
              <w:rPr>
                <w:noProof/>
                <w:webHidden/>
              </w:rPr>
              <w:t>5</w:t>
            </w:r>
            <w:r>
              <w:rPr>
                <w:noProof/>
                <w:webHidden/>
              </w:rPr>
              <w:fldChar w:fldCharType="end"/>
            </w:r>
          </w:hyperlink>
        </w:p>
        <w:p w14:paraId="0EB899BD" w14:textId="1785CE50" w:rsidR="000211D9" w:rsidRDefault="000211D9">
          <w:pPr>
            <w:pStyle w:val="TOC1"/>
            <w:tabs>
              <w:tab w:val="right" w:leader="dot" w:pos="9062"/>
            </w:tabs>
            <w:rPr>
              <w:rFonts w:eastAsiaTheme="minorEastAsia"/>
              <w:noProof/>
              <w:lang/>
            </w:rPr>
          </w:pPr>
          <w:hyperlink w:anchor="_Toc69305174" w:history="1">
            <w:r w:rsidRPr="002C05A4">
              <w:rPr>
                <w:rStyle w:val="Hyperlink"/>
                <w:noProof/>
              </w:rPr>
              <w:t>In welke markt zijn we actief</w:t>
            </w:r>
            <w:r>
              <w:rPr>
                <w:noProof/>
                <w:webHidden/>
              </w:rPr>
              <w:tab/>
            </w:r>
            <w:r>
              <w:rPr>
                <w:noProof/>
                <w:webHidden/>
              </w:rPr>
              <w:fldChar w:fldCharType="begin"/>
            </w:r>
            <w:r>
              <w:rPr>
                <w:noProof/>
                <w:webHidden/>
              </w:rPr>
              <w:instrText xml:space="preserve"> PAGEREF _Toc69305174 \h </w:instrText>
            </w:r>
            <w:r>
              <w:rPr>
                <w:noProof/>
                <w:webHidden/>
              </w:rPr>
            </w:r>
            <w:r>
              <w:rPr>
                <w:noProof/>
                <w:webHidden/>
              </w:rPr>
              <w:fldChar w:fldCharType="separate"/>
            </w:r>
            <w:r>
              <w:rPr>
                <w:noProof/>
                <w:webHidden/>
              </w:rPr>
              <w:t>5</w:t>
            </w:r>
            <w:r>
              <w:rPr>
                <w:noProof/>
                <w:webHidden/>
              </w:rPr>
              <w:fldChar w:fldCharType="end"/>
            </w:r>
          </w:hyperlink>
        </w:p>
        <w:p w14:paraId="5AEEACBE" w14:textId="5BCB71AC" w:rsidR="000211D9" w:rsidRDefault="000211D9">
          <w:pPr>
            <w:pStyle w:val="TOC1"/>
            <w:tabs>
              <w:tab w:val="right" w:leader="dot" w:pos="9062"/>
            </w:tabs>
            <w:rPr>
              <w:rFonts w:eastAsiaTheme="minorEastAsia"/>
              <w:noProof/>
              <w:lang/>
            </w:rPr>
          </w:pPr>
          <w:hyperlink w:anchor="_Toc69305175" w:history="1">
            <w:r w:rsidRPr="002C05A4">
              <w:rPr>
                <w:rStyle w:val="Hyperlink"/>
                <w:noProof/>
              </w:rPr>
              <w:t>Interne analyse</w:t>
            </w:r>
            <w:r>
              <w:rPr>
                <w:noProof/>
                <w:webHidden/>
              </w:rPr>
              <w:tab/>
            </w:r>
            <w:r>
              <w:rPr>
                <w:noProof/>
                <w:webHidden/>
              </w:rPr>
              <w:fldChar w:fldCharType="begin"/>
            </w:r>
            <w:r>
              <w:rPr>
                <w:noProof/>
                <w:webHidden/>
              </w:rPr>
              <w:instrText xml:space="preserve"> PAGEREF _Toc69305175 \h </w:instrText>
            </w:r>
            <w:r>
              <w:rPr>
                <w:noProof/>
                <w:webHidden/>
              </w:rPr>
            </w:r>
            <w:r>
              <w:rPr>
                <w:noProof/>
                <w:webHidden/>
              </w:rPr>
              <w:fldChar w:fldCharType="separate"/>
            </w:r>
            <w:r>
              <w:rPr>
                <w:noProof/>
                <w:webHidden/>
              </w:rPr>
              <w:t>5</w:t>
            </w:r>
            <w:r>
              <w:rPr>
                <w:noProof/>
                <w:webHidden/>
              </w:rPr>
              <w:fldChar w:fldCharType="end"/>
            </w:r>
          </w:hyperlink>
        </w:p>
        <w:p w14:paraId="1165E100" w14:textId="3698EF6A" w:rsidR="000211D9" w:rsidRDefault="000211D9">
          <w:pPr>
            <w:pStyle w:val="TOC1"/>
            <w:tabs>
              <w:tab w:val="right" w:leader="dot" w:pos="9062"/>
            </w:tabs>
            <w:rPr>
              <w:rFonts w:eastAsiaTheme="minorEastAsia"/>
              <w:noProof/>
              <w:lang/>
            </w:rPr>
          </w:pPr>
          <w:hyperlink w:anchor="_Toc69305176" w:history="1">
            <w:r w:rsidRPr="002C05A4">
              <w:rPr>
                <w:rStyle w:val="Hyperlink"/>
                <w:noProof/>
              </w:rPr>
              <w:t>SWOT Analyse</w:t>
            </w:r>
            <w:r>
              <w:rPr>
                <w:noProof/>
                <w:webHidden/>
              </w:rPr>
              <w:tab/>
            </w:r>
            <w:r>
              <w:rPr>
                <w:noProof/>
                <w:webHidden/>
              </w:rPr>
              <w:fldChar w:fldCharType="begin"/>
            </w:r>
            <w:r>
              <w:rPr>
                <w:noProof/>
                <w:webHidden/>
              </w:rPr>
              <w:instrText xml:space="preserve"> PAGEREF _Toc69305176 \h </w:instrText>
            </w:r>
            <w:r>
              <w:rPr>
                <w:noProof/>
                <w:webHidden/>
              </w:rPr>
            </w:r>
            <w:r>
              <w:rPr>
                <w:noProof/>
                <w:webHidden/>
              </w:rPr>
              <w:fldChar w:fldCharType="separate"/>
            </w:r>
            <w:r>
              <w:rPr>
                <w:noProof/>
                <w:webHidden/>
              </w:rPr>
              <w:t>6</w:t>
            </w:r>
            <w:r>
              <w:rPr>
                <w:noProof/>
                <w:webHidden/>
              </w:rPr>
              <w:fldChar w:fldCharType="end"/>
            </w:r>
          </w:hyperlink>
        </w:p>
        <w:p w14:paraId="0C7566AA" w14:textId="758FA214" w:rsidR="000211D9" w:rsidRDefault="000211D9">
          <w:pPr>
            <w:pStyle w:val="TOC1"/>
            <w:tabs>
              <w:tab w:val="right" w:leader="dot" w:pos="9062"/>
            </w:tabs>
            <w:rPr>
              <w:rFonts w:eastAsiaTheme="minorEastAsia"/>
              <w:noProof/>
              <w:lang/>
            </w:rPr>
          </w:pPr>
          <w:hyperlink w:anchor="_Toc69305177" w:history="1">
            <w:r w:rsidRPr="002C05A4">
              <w:rPr>
                <w:rStyle w:val="Hyperlink"/>
                <w:rFonts w:eastAsia="Times New Roman"/>
                <w:noProof/>
              </w:rPr>
              <w:t>Verkoopstrategie</w:t>
            </w:r>
            <w:r>
              <w:rPr>
                <w:noProof/>
                <w:webHidden/>
              </w:rPr>
              <w:tab/>
            </w:r>
            <w:r>
              <w:rPr>
                <w:noProof/>
                <w:webHidden/>
              </w:rPr>
              <w:fldChar w:fldCharType="begin"/>
            </w:r>
            <w:r>
              <w:rPr>
                <w:noProof/>
                <w:webHidden/>
              </w:rPr>
              <w:instrText xml:space="preserve"> PAGEREF _Toc69305177 \h </w:instrText>
            </w:r>
            <w:r>
              <w:rPr>
                <w:noProof/>
                <w:webHidden/>
              </w:rPr>
            </w:r>
            <w:r>
              <w:rPr>
                <w:noProof/>
                <w:webHidden/>
              </w:rPr>
              <w:fldChar w:fldCharType="separate"/>
            </w:r>
            <w:r>
              <w:rPr>
                <w:noProof/>
                <w:webHidden/>
              </w:rPr>
              <w:t>6</w:t>
            </w:r>
            <w:r>
              <w:rPr>
                <w:noProof/>
                <w:webHidden/>
              </w:rPr>
              <w:fldChar w:fldCharType="end"/>
            </w:r>
          </w:hyperlink>
        </w:p>
        <w:p w14:paraId="71994EFC" w14:textId="0EF03AF0" w:rsidR="000211D9" w:rsidRPr="000211D9" w:rsidRDefault="000211D9" w:rsidP="000211D9">
          <w:pPr>
            <w:rPr>
              <w:b/>
              <w:bCs/>
              <w:lang w:val="en-GB"/>
            </w:rPr>
          </w:pPr>
          <w:r>
            <w:rPr>
              <w:b/>
              <w:bCs/>
              <w:noProof/>
            </w:rPr>
            <w:fldChar w:fldCharType="end"/>
          </w:r>
        </w:p>
      </w:sdtContent>
    </w:sdt>
    <w:p w14:paraId="113C2BF3" w14:textId="77777777" w:rsidR="000211D9" w:rsidRPr="000211D9" w:rsidRDefault="000211D9" w:rsidP="00FD7F01">
      <w:pPr>
        <w:rPr>
          <w:rFonts w:asciiTheme="majorHAnsi" w:hAnsiTheme="majorHAnsi" w:cstheme="majorHAnsi"/>
          <w:b/>
          <w:bCs/>
          <w:sz w:val="56"/>
          <w:szCs w:val="56"/>
          <w:lang w:val="en-GB"/>
        </w:rPr>
      </w:pPr>
    </w:p>
    <w:p w14:paraId="429F4993" w14:textId="73D67227" w:rsidR="005C289A" w:rsidRPr="000211D9" w:rsidRDefault="005C289A" w:rsidP="00FD7F01">
      <w:pPr>
        <w:rPr>
          <w:lang w:val="en-GB"/>
        </w:rPr>
      </w:pPr>
    </w:p>
    <w:p w14:paraId="04E635A3" w14:textId="0EA45E3F" w:rsidR="005C289A" w:rsidRPr="000211D9" w:rsidRDefault="005C289A" w:rsidP="00FD7F01">
      <w:pPr>
        <w:rPr>
          <w:lang w:val="en-GB"/>
        </w:rPr>
      </w:pPr>
    </w:p>
    <w:p w14:paraId="52C05AEC" w14:textId="386CE6E0" w:rsidR="005C289A" w:rsidRPr="000211D9" w:rsidRDefault="005C289A" w:rsidP="00FD7F01">
      <w:pPr>
        <w:rPr>
          <w:lang w:val="en-GB"/>
        </w:rPr>
      </w:pPr>
    </w:p>
    <w:p w14:paraId="44E202BB" w14:textId="2D8F943B" w:rsidR="005C289A" w:rsidRPr="000211D9" w:rsidRDefault="005C289A" w:rsidP="00FD7F01">
      <w:pPr>
        <w:rPr>
          <w:lang w:val="en-GB"/>
        </w:rPr>
      </w:pPr>
    </w:p>
    <w:p w14:paraId="78365C2B" w14:textId="587ADB6D" w:rsidR="005C289A" w:rsidRPr="000211D9" w:rsidRDefault="005C289A" w:rsidP="00FD7F01">
      <w:pPr>
        <w:rPr>
          <w:lang w:val="en-GB"/>
        </w:rPr>
      </w:pPr>
    </w:p>
    <w:p w14:paraId="7C40BD89" w14:textId="5AB421E9" w:rsidR="005C289A" w:rsidRPr="000211D9" w:rsidRDefault="005C289A" w:rsidP="00FD7F01">
      <w:pPr>
        <w:rPr>
          <w:lang w:val="en-GB"/>
        </w:rPr>
      </w:pPr>
    </w:p>
    <w:p w14:paraId="4B85CC46" w14:textId="66FA7118" w:rsidR="005C289A" w:rsidRPr="000211D9" w:rsidRDefault="005C289A" w:rsidP="00FD7F01">
      <w:pPr>
        <w:rPr>
          <w:lang w:val="en-GB"/>
        </w:rPr>
      </w:pPr>
    </w:p>
    <w:p w14:paraId="30D1937D" w14:textId="73140038" w:rsidR="005C289A" w:rsidRPr="000211D9" w:rsidRDefault="005C289A" w:rsidP="00FD7F01">
      <w:pPr>
        <w:rPr>
          <w:lang w:val="en-GB"/>
        </w:rPr>
      </w:pPr>
    </w:p>
    <w:p w14:paraId="61594E11" w14:textId="3A14C768" w:rsidR="005C289A" w:rsidRPr="000211D9" w:rsidRDefault="005C289A" w:rsidP="00FD7F01">
      <w:pPr>
        <w:rPr>
          <w:lang w:val="en-GB"/>
        </w:rPr>
      </w:pPr>
    </w:p>
    <w:p w14:paraId="4A32A378" w14:textId="13B5FF66" w:rsidR="005C289A" w:rsidRPr="000211D9" w:rsidRDefault="005C289A" w:rsidP="00FD7F01">
      <w:pPr>
        <w:rPr>
          <w:lang w:val="en-GB"/>
        </w:rPr>
      </w:pPr>
    </w:p>
    <w:p w14:paraId="4813A680" w14:textId="34E74A0D" w:rsidR="005C289A" w:rsidRPr="000211D9" w:rsidRDefault="005C289A" w:rsidP="00FD7F01">
      <w:pPr>
        <w:rPr>
          <w:lang w:val="en-GB"/>
        </w:rPr>
      </w:pPr>
    </w:p>
    <w:p w14:paraId="2810AE7D" w14:textId="2302BC1E" w:rsidR="005C289A" w:rsidRPr="000211D9" w:rsidRDefault="005C289A" w:rsidP="00FD7F01">
      <w:pPr>
        <w:rPr>
          <w:lang w:val="en-GB"/>
        </w:rPr>
      </w:pPr>
    </w:p>
    <w:p w14:paraId="3AF7820C" w14:textId="4444D436" w:rsidR="005C289A" w:rsidRPr="000211D9" w:rsidRDefault="005C289A" w:rsidP="00FD7F01">
      <w:pPr>
        <w:rPr>
          <w:lang w:val="en-GB"/>
        </w:rPr>
      </w:pPr>
    </w:p>
    <w:p w14:paraId="1F8DEAE5" w14:textId="22790D6A" w:rsidR="005C289A" w:rsidRPr="000211D9" w:rsidRDefault="005C289A" w:rsidP="00FD7F01">
      <w:pPr>
        <w:rPr>
          <w:lang w:val="en-GB"/>
        </w:rPr>
      </w:pPr>
    </w:p>
    <w:p w14:paraId="4F36BD8E" w14:textId="77777777" w:rsidR="005C289A" w:rsidRPr="000211D9" w:rsidRDefault="005C289A" w:rsidP="00FD7F01">
      <w:pPr>
        <w:rPr>
          <w:lang w:val="en-GB"/>
        </w:rPr>
      </w:pPr>
    </w:p>
    <w:p w14:paraId="525F9DFE" w14:textId="008B5130" w:rsidR="00FD7F01" w:rsidRPr="000211D9" w:rsidRDefault="00FD7F01" w:rsidP="000211D9">
      <w:pPr>
        <w:pStyle w:val="Heading1"/>
        <w:rPr>
          <w:sz w:val="22"/>
          <w:szCs w:val="22"/>
        </w:rPr>
      </w:pPr>
      <w:bookmarkStart w:id="0" w:name="_Toc69305165"/>
      <w:r w:rsidRPr="000211D9">
        <w:rPr>
          <w:sz w:val="40"/>
          <w:szCs w:val="40"/>
        </w:rPr>
        <w:lastRenderedPageBreak/>
        <w:t>Wie zijn wij</w:t>
      </w:r>
      <w:bookmarkEnd w:id="0"/>
    </w:p>
    <w:p w14:paraId="5D7AD793" w14:textId="2634B9CF" w:rsidR="00FD7F01" w:rsidRDefault="004268A1" w:rsidP="00FD7F01">
      <w:r>
        <w:t>W</w:t>
      </w:r>
      <w:r w:rsidR="00FD7F01">
        <w:t>ij zijn een nieuw bedrijf dat alcoholische frisdrank wil</w:t>
      </w:r>
      <w:r>
        <w:t>t</w:t>
      </w:r>
      <w:r w:rsidR="00FD7F01">
        <w:t xml:space="preserve"> gaan verkope</w:t>
      </w:r>
      <w:r w:rsidR="00116F3A">
        <w:t>n</w:t>
      </w:r>
      <w:r w:rsidR="00FD7F01">
        <w:t xml:space="preserve">. </w:t>
      </w:r>
      <w:r w:rsidR="007303E0">
        <w:t>D</w:t>
      </w:r>
      <w:r w:rsidR="00FD7F01">
        <w:t>it bedrijf is o</w:t>
      </w:r>
      <w:r w:rsidR="007303E0">
        <w:t>p</w:t>
      </w:r>
      <w:r w:rsidR="00FD7F01">
        <w:t>gericht door Luca Mavi</w:t>
      </w:r>
      <w:r w:rsidR="002D33E7">
        <w:t>, Maarten Kramer en Arman Mirzajani.</w:t>
      </w:r>
      <w:r w:rsidR="00FD7F01">
        <w:t xml:space="preserve"> Arman </w:t>
      </w:r>
      <w:r w:rsidR="002D33E7">
        <w:t>overziet de productie</w:t>
      </w:r>
      <w:r w:rsidR="00FD7F01">
        <w:t xml:space="preserve"> in de fabriek en </w:t>
      </w:r>
      <w:r w:rsidR="002D33E7">
        <w:t>op</w:t>
      </w:r>
      <w:r w:rsidR="00FD7F01">
        <w:t xml:space="preserve"> kantoor Maarten </w:t>
      </w:r>
      <w:r w:rsidR="002D33E7">
        <w:t xml:space="preserve">test de verschillende smaakjes </w:t>
      </w:r>
      <w:r w:rsidR="007303E0">
        <w:t>en is het gezicht van het bedrijf</w:t>
      </w:r>
      <w:r w:rsidR="00FD7F01">
        <w:t xml:space="preserve">. </w:t>
      </w:r>
    </w:p>
    <w:p w14:paraId="25DBB73A" w14:textId="77777777" w:rsidR="000211D9" w:rsidRDefault="000211D9" w:rsidP="000211D9">
      <w:pPr>
        <w:pStyle w:val="Heading1"/>
        <w:rPr>
          <w:sz w:val="40"/>
          <w:szCs w:val="40"/>
        </w:rPr>
      </w:pPr>
    </w:p>
    <w:p w14:paraId="6259F21E" w14:textId="09914A4A" w:rsidR="007303E0" w:rsidRPr="000211D9" w:rsidRDefault="007303E0" w:rsidP="000211D9">
      <w:pPr>
        <w:pStyle w:val="Heading1"/>
        <w:rPr>
          <w:sz w:val="40"/>
          <w:szCs w:val="40"/>
        </w:rPr>
      </w:pPr>
      <w:bookmarkStart w:id="1" w:name="_Toc69305166"/>
      <w:r w:rsidRPr="000211D9">
        <w:rPr>
          <w:sz w:val="40"/>
          <w:szCs w:val="40"/>
        </w:rPr>
        <w:t>Wat is onze core business</w:t>
      </w:r>
      <w:bookmarkEnd w:id="1"/>
    </w:p>
    <w:p w14:paraId="5DC00381" w14:textId="22CE9387" w:rsidR="007303E0" w:rsidRDefault="007303E0" w:rsidP="00FD7F01">
      <w:r>
        <w:t>Wij houden ons vooral bezig met alcoholische frisdranken. Dat is onze hoofddoel en we willen daar in slagen</w:t>
      </w:r>
      <w:r w:rsidR="002D33E7">
        <w:t>.</w:t>
      </w:r>
      <w:r>
        <w:t xml:space="preserve"> </w:t>
      </w:r>
      <w:r w:rsidR="002D33E7">
        <w:t>W</w:t>
      </w:r>
      <w:r>
        <w:t>e zijn altijd bezig om nieuwe</w:t>
      </w:r>
      <w:r w:rsidR="002D33E7">
        <w:t xml:space="preserve"> unieke</w:t>
      </w:r>
      <w:r>
        <w:t xml:space="preserve"> smaakje</w:t>
      </w:r>
      <w:r w:rsidR="002D33E7">
        <w:t>s te maken voor onze producten</w:t>
      </w:r>
      <w:r>
        <w:t xml:space="preserve">. </w:t>
      </w:r>
      <w:r w:rsidR="006A5396">
        <w:t>Wij proberen door middel van unieke smaken de aandacht te trekken van de kopers.</w:t>
      </w:r>
    </w:p>
    <w:p w14:paraId="360C1BBF" w14:textId="77777777" w:rsidR="000211D9" w:rsidRDefault="000211D9" w:rsidP="000211D9">
      <w:pPr>
        <w:pStyle w:val="Heading1"/>
        <w:rPr>
          <w:sz w:val="40"/>
          <w:szCs w:val="40"/>
          <w:shd w:val="clear" w:color="auto" w:fill="FFFFFF"/>
        </w:rPr>
      </w:pPr>
    </w:p>
    <w:p w14:paraId="5AB3B8E2" w14:textId="16F45275" w:rsidR="007303E0" w:rsidRPr="000211D9" w:rsidRDefault="007303E0" w:rsidP="000211D9">
      <w:pPr>
        <w:pStyle w:val="Heading1"/>
        <w:rPr>
          <w:sz w:val="40"/>
          <w:szCs w:val="40"/>
        </w:rPr>
      </w:pPr>
      <w:bookmarkStart w:id="2" w:name="_Toc69305167"/>
      <w:r w:rsidRPr="000211D9">
        <w:rPr>
          <w:sz w:val="40"/>
          <w:szCs w:val="40"/>
          <w:shd w:val="clear" w:color="auto" w:fill="FFFFFF"/>
        </w:rPr>
        <w:t>Wat is ons product</w:t>
      </w:r>
      <w:bookmarkEnd w:id="2"/>
    </w:p>
    <w:p w14:paraId="341F53A6" w14:textId="7CE7EDBF" w:rsidR="00C86412" w:rsidRDefault="007303E0" w:rsidP="00FD7F01">
      <w:r>
        <w:t>Ons product is een heel lekker verfrissend drankje me</w:t>
      </w:r>
      <w:r w:rsidR="00C86412">
        <w:t>t heel veel verschilede soorten smaken zoals</w:t>
      </w:r>
      <w:r w:rsidR="00125029">
        <w:t>:</w:t>
      </w:r>
      <w:r w:rsidR="00C86412">
        <w:t xml:space="preserve">                         appel, peer, banaan, mango, aardbij</w:t>
      </w:r>
      <w:r w:rsidR="00125029">
        <w:t>.</w:t>
      </w:r>
      <w:r w:rsidR="00C86412">
        <w:t xml:space="preserve"> </w:t>
      </w:r>
      <w:r w:rsidR="00125029">
        <w:t>W</w:t>
      </w:r>
      <w:r w:rsidR="00C86412">
        <w:t>e hebben ook</w:t>
      </w:r>
      <w:r w:rsidR="00125029">
        <w:t xml:space="preserve"> ons</w:t>
      </w:r>
      <w:r w:rsidR="00C86412">
        <w:t xml:space="preserve"> e</w:t>
      </w:r>
      <w:r w:rsidR="00125029">
        <w:t>erste</w:t>
      </w:r>
      <w:r w:rsidR="00C86412">
        <w:t xml:space="preserve"> speciale smaak</w:t>
      </w:r>
      <w:r w:rsidR="00125029">
        <w:t>je al.</w:t>
      </w:r>
      <w:r w:rsidR="00C86412">
        <w:t xml:space="preserve"> </w:t>
      </w:r>
      <w:r w:rsidR="00125029">
        <w:t>Deze smaak</w:t>
      </w:r>
      <w:r w:rsidR="00C86412">
        <w:t xml:space="preserve"> heet Mirzajani</w:t>
      </w:r>
      <w:r w:rsidR="00125029">
        <w:t>.</w:t>
      </w:r>
      <w:r w:rsidR="00C86412">
        <w:t xml:space="preserve"> Mirzajani is een heel speciaal drankje </w:t>
      </w:r>
      <w:r w:rsidR="00125029">
        <w:t>waar</w:t>
      </w:r>
      <w:r w:rsidR="00C86412">
        <w:t>bij</w:t>
      </w:r>
      <w:r w:rsidR="00125029">
        <w:t xml:space="preserve"> je iedere keer dat je het drinkt een andere smaak proeft.</w:t>
      </w:r>
      <w:r w:rsidR="00C86412">
        <w:t xml:space="preserve"> </w:t>
      </w:r>
      <w:r w:rsidR="00125029">
        <w:t>Hoe wij dit doen is natuurlijk een bedrijfsgeheim.</w:t>
      </w:r>
    </w:p>
    <w:p w14:paraId="6898A6C1" w14:textId="77777777" w:rsidR="00D33721" w:rsidRDefault="00D33721" w:rsidP="00FD7F01"/>
    <w:p w14:paraId="6B7B265D" w14:textId="6E520182" w:rsidR="001905B6" w:rsidRDefault="001905B6" w:rsidP="00D33721">
      <w:pPr>
        <w:jc w:val="center"/>
      </w:pPr>
      <w:r>
        <w:rPr>
          <w:noProof/>
        </w:rPr>
        <w:drawing>
          <wp:inline distT="0" distB="0" distL="0" distR="0" wp14:anchorId="7134EEE8" wp14:editId="0D9027C2">
            <wp:extent cx="3407434" cy="3407434"/>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5311" cy="3425311"/>
                    </a:xfrm>
                    <a:prstGeom prst="rect">
                      <a:avLst/>
                    </a:prstGeom>
                    <a:noFill/>
                    <a:ln>
                      <a:noFill/>
                    </a:ln>
                  </pic:spPr>
                </pic:pic>
              </a:graphicData>
            </a:graphic>
          </wp:inline>
        </w:drawing>
      </w:r>
    </w:p>
    <w:p w14:paraId="5B10D5BB" w14:textId="6997496B" w:rsidR="001905B6" w:rsidRDefault="001905B6" w:rsidP="00FD7F01"/>
    <w:p w14:paraId="70764BC5" w14:textId="77777777" w:rsidR="00125029" w:rsidRDefault="00125029" w:rsidP="00FD7F01">
      <w:pPr>
        <w:rPr>
          <w:rFonts w:asciiTheme="majorHAnsi" w:hAnsiTheme="majorHAnsi" w:cstheme="majorHAnsi"/>
          <w:b/>
          <w:bCs/>
          <w:sz w:val="40"/>
          <w:szCs w:val="40"/>
        </w:rPr>
      </w:pPr>
    </w:p>
    <w:p w14:paraId="741A4830" w14:textId="1AF07CE6" w:rsidR="001905B6" w:rsidRPr="000211D9" w:rsidRDefault="001905B6" w:rsidP="000211D9">
      <w:pPr>
        <w:pStyle w:val="Heading1"/>
        <w:rPr>
          <w:sz w:val="40"/>
          <w:szCs w:val="40"/>
        </w:rPr>
      </w:pPr>
      <w:bookmarkStart w:id="3" w:name="_Toc69305168"/>
      <w:r w:rsidRPr="000211D9">
        <w:rPr>
          <w:sz w:val="40"/>
          <w:szCs w:val="40"/>
        </w:rPr>
        <w:lastRenderedPageBreak/>
        <w:t xml:space="preserve">Wat gaat ervoor zorgen dat wij ons product gaan verkopen </w:t>
      </w:r>
      <w:r w:rsidRPr="000211D9">
        <w:rPr>
          <w:noProof/>
          <w:sz w:val="40"/>
          <w:szCs w:val="40"/>
        </w:rPr>
        <w:drawing>
          <wp:anchor distT="0" distB="0" distL="114300" distR="114300" simplePos="0" relativeHeight="251658240" behindDoc="0" locked="0" layoutInCell="1" allowOverlap="1" wp14:anchorId="6444E988" wp14:editId="3CE48C9C">
            <wp:simplePos x="0" y="0"/>
            <wp:positionH relativeFrom="column">
              <wp:posOffset>4042542</wp:posOffset>
            </wp:positionH>
            <wp:positionV relativeFrom="paragraph">
              <wp:posOffset>352089</wp:posOffset>
            </wp:positionV>
            <wp:extent cx="1536700" cy="1536700"/>
            <wp:effectExtent l="0" t="95250" r="0" b="0"/>
            <wp:wrapSquare wrapText="bothSides"/>
            <wp:docPr id="3" name="Afbeelding 3" descr="Kenneth - Robl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nneth - Roblo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36700" cy="1536700"/>
                    </a:xfrm>
                    <a:prstGeom prst="rect">
                      <a:avLst/>
                    </a:prstGeom>
                    <a:ln>
                      <a:noFill/>
                    </a:ln>
                    <a:effectLst>
                      <a:outerShdw blurRad="190500" algn="tl" rotWithShape="0">
                        <a:srgbClr val="000000">
                          <a:alpha val="70000"/>
                        </a:srgbClr>
                      </a:outerShdw>
                    </a:effectLst>
                  </pic:spPr>
                </pic:pic>
              </a:graphicData>
            </a:graphic>
          </wp:anchor>
        </w:drawing>
      </w:r>
      <w:bookmarkEnd w:id="3"/>
    </w:p>
    <w:p w14:paraId="162AE2B7" w14:textId="2399B0A7" w:rsidR="000D547F" w:rsidRDefault="001905B6" w:rsidP="00FD7F01">
      <w:r>
        <w:t>Wij hebben een speciale mascot</w:t>
      </w:r>
      <w:r w:rsidR="00125029">
        <w:t>te: Maarten.</w:t>
      </w:r>
      <w:r>
        <w:t xml:space="preserve"> </w:t>
      </w:r>
      <w:r w:rsidR="00125029">
        <w:t>Hij is letterlijk het gezicht van het bedrijf</w:t>
      </w:r>
      <w:r w:rsidR="000D547F">
        <w:t>.</w:t>
      </w:r>
      <w:r>
        <w:t xml:space="preserve"> Maarten </w:t>
      </w:r>
      <w:r w:rsidR="00125029">
        <w:t>is heel erg bekend dankzij</w:t>
      </w:r>
      <w:r>
        <w:t xml:space="preserve"> </w:t>
      </w:r>
      <w:r w:rsidR="00125029">
        <w:t xml:space="preserve">zijn bekende </w:t>
      </w:r>
      <w:r>
        <w:t>Roblox YouTube</w:t>
      </w:r>
      <w:r w:rsidR="000D547F">
        <w:t xml:space="preserve"> </w:t>
      </w:r>
      <w:r w:rsidR="00125029">
        <w:t>kanaal</w:t>
      </w:r>
      <w:r>
        <w:t xml:space="preserve"> met 15 miljoen abonnees</w:t>
      </w:r>
      <w:r w:rsidR="000D547F">
        <w:t>.</w:t>
      </w:r>
      <w:r>
        <w:t xml:space="preserve"> </w:t>
      </w:r>
      <w:r w:rsidR="000D547F">
        <w:t>D</w:t>
      </w:r>
      <w:r>
        <w:t>e leeftijd van zijn kijkers li</w:t>
      </w:r>
      <w:r w:rsidR="000D547F">
        <w:t>g</w:t>
      </w:r>
      <w:r>
        <w:t xml:space="preserve">t </w:t>
      </w:r>
      <w:r w:rsidR="000D547F">
        <w:t>tussen</w:t>
      </w:r>
      <w:r>
        <w:t xml:space="preserve"> 19 en </w:t>
      </w:r>
      <w:r w:rsidR="000D547F">
        <w:t>25</w:t>
      </w:r>
      <w:r>
        <w:t xml:space="preserve"> jaar oud</w:t>
      </w:r>
      <w:r w:rsidR="00D33721">
        <w:t>.</w:t>
      </w:r>
      <w:r>
        <w:t xml:space="preserve"> </w:t>
      </w:r>
      <w:r w:rsidR="00D33721">
        <w:t>D</w:t>
      </w:r>
      <w:r>
        <w:t xml:space="preserve">at is een perfecte leeftijdscategorie </w:t>
      </w:r>
      <w:r w:rsidR="00D33721">
        <w:t>voor ons product</w:t>
      </w:r>
      <w:r w:rsidR="000D547F">
        <w:t>.</w:t>
      </w:r>
      <w:r w:rsidR="00D33721">
        <w:t xml:space="preserve"> Maarten kan als influencer zijn product adverteren naar zijn fans.</w:t>
      </w:r>
      <w:r>
        <w:t xml:space="preserve"> </w:t>
      </w:r>
      <w:r w:rsidR="000D547F">
        <w:t>O</w:t>
      </w:r>
      <w:r>
        <w:t xml:space="preserve">ok hebben wij iemand in de fabriek die er voor zorgt dat er genoeg blikjes zijn en dat </w:t>
      </w:r>
      <w:r w:rsidR="00D33721">
        <w:t>wordt gedaan door</w:t>
      </w:r>
      <w:r>
        <w:t xml:space="preserve"> Arman</w:t>
      </w:r>
      <w:r w:rsidR="000D547F">
        <w:t xml:space="preserve"> en zijn team</w:t>
      </w:r>
      <w:r w:rsidR="00D33721">
        <w:t>.</w:t>
      </w:r>
      <w:r>
        <w:t xml:space="preserve"> Arman zorgt er ook voor hoe de blikjes er uit zien</w:t>
      </w:r>
      <w:r w:rsidR="000D547F">
        <w:t>. D</w:t>
      </w:r>
      <w:r>
        <w:t>e uiterlijk van ons blikje is heel belangrijk</w:t>
      </w:r>
      <w:r w:rsidR="000D547F">
        <w:t xml:space="preserve">, </w:t>
      </w:r>
      <w:r>
        <w:t xml:space="preserve">omdat met het uiterlijk </w:t>
      </w:r>
      <w:r w:rsidR="00D33721">
        <w:t>overtuig</w:t>
      </w:r>
      <w:r>
        <w:t xml:space="preserve"> je mensen om het te kopen</w:t>
      </w:r>
      <w:r w:rsidR="000D547F">
        <w:t>.</w:t>
      </w:r>
      <w:r>
        <w:t xml:space="preserve">  </w:t>
      </w:r>
    </w:p>
    <w:p w14:paraId="1BB6DF01" w14:textId="77777777" w:rsidR="000211D9" w:rsidRDefault="000211D9" w:rsidP="000211D9">
      <w:pPr>
        <w:pStyle w:val="Heading1"/>
        <w:rPr>
          <w:sz w:val="40"/>
          <w:szCs w:val="40"/>
        </w:rPr>
      </w:pPr>
    </w:p>
    <w:p w14:paraId="7F14BA86" w14:textId="27AFBB72" w:rsidR="000D547F" w:rsidRPr="00C22739" w:rsidRDefault="000D547F" w:rsidP="000211D9">
      <w:pPr>
        <w:pStyle w:val="Heading1"/>
      </w:pPr>
      <w:bookmarkStart w:id="4" w:name="_Toc69305169"/>
      <w:r w:rsidRPr="000211D9">
        <w:rPr>
          <w:sz w:val="40"/>
          <w:szCs w:val="40"/>
        </w:rPr>
        <w:t>Visie</w:t>
      </w:r>
      <w:bookmarkEnd w:id="4"/>
      <w:r w:rsidRPr="000211D9">
        <w:rPr>
          <w:sz w:val="40"/>
          <w:szCs w:val="40"/>
        </w:rPr>
        <w:t xml:space="preserve"> </w:t>
      </w:r>
    </w:p>
    <w:p w14:paraId="60AD83C7" w14:textId="5ED9E453" w:rsidR="00284D6C" w:rsidRDefault="000D547F" w:rsidP="000D547F">
      <w:r w:rsidRPr="000D547F">
        <w:t>Door Maarten's online influence kunnen wij al een mooi begin hebben dankzij uitgebreide publiciteit direct van Maarten en van het nieuws zelf die over zijn nieuwe carrière vertelt. Het begin zal nog steeds de lastigste tijd voor ons product zijn, omdat wij dan nieuw op de markt zijn. We zullen ervoor moeten zorgen dat we niet na een maand onze tractie zijn verloren. Veel nieuwe projecten verdwijnen hierdoor en wij zijn van plan hard voor ons bedrijf's bestaan te werken. Wij hopen dus dat wij na die 8 weken in een stabiele positie zijn met ons bedrijf.</w:t>
      </w:r>
    </w:p>
    <w:p w14:paraId="7434C67E" w14:textId="77777777" w:rsidR="000211D9" w:rsidRDefault="000211D9" w:rsidP="000211D9">
      <w:pPr>
        <w:pStyle w:val="Heading1"/>
        <w:rPr>
          <w:sz w:val="40"/>
          <w:szCs w:val="40"/>
        </w:rPr>
      </w:pPr>
    </w:p>
    <w:p w14:paraId="3151A8CA" w14:textId="70E74AFD" w:rsidR="00285BB5" w:rsidRPr="000211D9" w:rsidRDefault="00284D6C" w:rsidP="000211D9">
      <w:pPr>
        <w:pStyle w:val="Heading1"/>
        <w:rPr>
          <w:sz w:val="22"/>
          <w:szCs w:val="22"/>
        </w:rPr>
      </w:pPr>
      <w:bookmarkStart w:id="5" w:name="_Toc69305170"/>
      <w:r w:rsidRPr="000211D9">
        <w:rPr>
          <w:sz w:val="40"/>
          <w:szCs w:val="40"/>
        </w:rPr>
        <w:t>De te behalen omzet</w:t>
      </w:r>
      <w:bookmarkEnd w:id="5"/>
    </w:p>
    <w:p w14:paraId="34435795" w14:textId="51FBA9C9" w:rsidR="000D547F" w:rsidRDefault="00285BB5" w:rsidP="000D547F">
      <w:r>
        <w:t xml:space="preserve">Onze te behalen omzet in 8 weken is rond de </w:t>
      </w:r>
      <w:r w:rsidR="00284D6C">
        <w:t>40</w:t>
      </w:r>
      <w:r w:rsidR="00A03231">
        <w:t xml:space="preserve"> duizend</w:t>
      </w:r>
      <w:r>
        <w:t xml:space="preserve"> euro </w:t>
      </w:r>
      <w:r w:rsidR="00A03231">
        <w:t>door middel van reclame en het feit dat Maarten onze influencer is</w:t>
      </w:r>
      <w:r>
        <w:t xml:space="preserve"> </w:t>
      </w:r>
      <w:r w:rsidR="00A03231">
        <w:t>met een groot bereik van 15 miljoen mensen</w:t>
      </w:r>
      <w:r w:rsidR="00284D6C">
        <w:t>.</w:t>
      </w:r>
      <w:r w:rsidR="00A03231">
        <w:t xml:space="preserve"> </w:t>
      </w:r>
      <w:r w:rsidR="00284D6C">
        <w:t>W</w:t>
      </w:r>
      <w:r w:rsidR="00A03231">
        <w:t xml:space="preserve">e denken </w:t>
      </w:r>
      <w:r w:rsidR="00A631F5">
        <w:t>dat als</w:t>
      </w:r>
      <w:r w:rsidR="00A03231">
        <w:t xml:space="preserve"> we zo goed blijven gaan met ons bedrijf</w:t>
      </w:r>
      <w:r w:rsidR="00A631F5">
        <w:t>,</w:t>
      </w:r>
      <w:r w:rsidR="00A03231">
        <w:t xml:space="preserve"> dat dit verdubbelt in het komende jaar</w:t>
      </w:r>
      <w:r w:rsidR="00284D6C">
        <w:t>.</w:t>
      </w:r>
    </w:p>
    <w:p w14:paraId="0195F511" w14:textId="77777777" w:rsidR="000211D9" w:rsidRDefault="000211D9" w:rsidP="000211D9">
      <w:pPr>
        <w:pStyle w:val="Heading1"/>
        <w:rPr>
          <w:sz w:val="40"/>
          <w:szCs w:val="40"/>
        </w:rPr>
      </w:pPr>
    </w:p>
    <w:p w14:paraId="536BE780" w14:textId="5347B920" w:rsidR="00284D6C" w:rsidRPr="000211D9" w:rsidRDefault="00284D6C" w:rsidP="000211D9">
      <w:pPr>
        <w:pStyle w:val="Heading1"/>
        <w:rPr>
          <w:sz w:val="22"/>
          <w:szCs w:val="22"/>
        </w:rPr>
      </w:pPr>
      <w:bookmarkStart w:id="6" w:name="_Toc69305171"/>
      <w:r w:rsidRPr="000211D9">
        <w:rPr>
          <w:sz w:val="40"/>
          <w:szCs w:val="40"/>
        </w:rPr>
        <w:t>Marktaandeel per teamlid</w:t>
      </w:r>
      <w:bookmarkEnd w:id="6"/>
    </w:p>
    <w:p w14:paraId="6E1DB624" w14:textId="24A5858D" w:rsidR="00285BB5" w:rsidRDefault="00284D6C" w:rsidP="00284D6C">
      <w:r>
        <w:t>Wij als startup hebben nog geen markt aandeel omdat we nog niet heel groot zijn.</w:t>
      </w:r>
    </w:p>
    <w:p w14:paraId="49476703" w14:textId="77777777" w:rsidR="000211D9" w:rsidRDefault="000211D9" w:rsidP="000211D9">
      <w:pPr>
        <w:pStyle w:val="Heading1"/>
        <w:rPr>
          <w:sz w:val="40"/>
          <w:szCs w:val="40"/>
        </w:rPr>
      </w:pPr>
    </w:p>
    <w:p w14:paraId="11EAEADD" w14:textId="4D0EBBCC" w:rsidR="00284D6C" w:rsidRPr="00C22739" w:rsidRDefault="00284D6C" w:rsidP="000211D9">
      <w:pPr>
        <w:pStyle w:val="Heading1"/>
      </w:pPr>
      <w:bookmarkStart w:id="7" w:name="_Toc69305172"/>
      <w:r w:rsidRPr="000211D9">
        <w:rPr>
          <w:sz w:val="40"/>
          <w:szCs w:val="40"/>
        </w:rPr>
        <w:t>Marges</w:t>
      </w:r>
      <w:bookmarkEnd w:id="7"/>
    </w:p>
    <w:p w14:paraId="75704E08" w14:textId="6FC60CED" w:rsidR="004A00E1" w:rsidRDefault="00284D6C" w:rsidP="004A00E1">
      <w:r>
        <w:t xml:space="preserve">Wij kopen onze spullen groot in waardoor het goedkoper is dan alles los te </w:t>
      </w:r>
      <w:r w:rsidR="00A631F5">
        <w:t>bestellen</w:t>
      </w:r>
      <w:r>
        <w:t xml:space="preserve">. Wij willen ongeveer </w:t>
      </w:r>
      <w:r w:rsidR="00A631F5">
        <w:t>2000</w:t>
      </w:r>
      <w:r>
        <w:t xml:space="preserve"> blikjes per week verkopen voor </w:t>
      </w:r>
      <w:r w:rsidR="004402D5" w:rsidRPr="004402D5">
        <w:t>€</w:t>
      </w:r>
      <w:r>
        <w:t>2,50</w:t>
      </w:r>
      <w:r w:rsidR="004402D5">
        <w:t>.</w:t>
      </w:r>
      <w:r>
        <w:t xml:space="preserve"> </w:t>
      </w:r>
      <w:r w:rsidR="004402D5">
        <w:t>D</w:t>
      </w:r>
      <w:r>
        <w:t xml:space="preserve">e winst marge die we er op hebben is </w:t>
      </w:r>
      <w:r w:rsidR="00A631F5" w:rsidRPr="00A631F5">
        <w:t>€</w:t>
      </w:r>
      <w:r>
        <w:t>1,50</w:t>
      </w:r>
      <w:r w:rsidR="004402D5">
        <w:t>.</w:t>
      </w:r>
      <w:r>
        <w:t xml:space="preserve"> </w:t>
      </w:r>
      <w:r w:rsidR="004402D5">
        <w:t>D</w:t>
      </w:r>
      <w:r w:rsidR="004A00E1">
        <w:t xml:space="preserve">at is 60% brutowinstmarge per verkochte blikje. De </w:t>
      </w:r>
      <w:r w:rsidR="004402D5" w:rsidRPr="004402D5">
        <w:t>€</w:t>
      </w:r>
      <w:r w:rsidR="004A00E1">
        <w:t>1</w:t>
      </w:r>
      <w:r w:rsidR="004402D5">
        <w:t>,-</w:t>
      </w:r>
      <w:r w:rsidR="004A00E1">
        <w:t xml:space="preserve"> kostprijs die er af gaat is v</w:t>
      </w:r>
      <w:r w:rsidR="004402D5">
        <w:t>oor</w:t>
      </w:r>
      <w:r w:rsidR="004A00E1">
        <w:t xml:space="preserve"> adverteren en het blikje maken.</w:t>
      </w:r>
    </w:p>
    <w:p w14:paraId="196EDC86" w14:textId="77777777" w:rsidR="000211D9" w:rsidRDefault="000211D9" w:rsidP="000211D9">
      <w:pPr>
        <w:pStyle w:val="Heading1"/>
        <w:rPr>
          <w:sz w:val="40"/>
          <w:szCs w:val="40"/>
        </w:rPr>
      </w:pPr>
    </w:p>
    <w:p w14:paraId="33135142" w14:textId="509C5B7E" w:rsidR="004A00E1" w:rsidRPr="000211D9" w:rsidRDefault="004A00E1" w:rsidP="000211D9">
      <w:pPr>
        <w:pStyle w:val="Heading1"/>
        <w:rPr>
          <w:sz w:val="22"/>
          <w:szCs w:val="22"/>
        </w:rPr>
      </w:pPr>
      <w:bookmarkStart w:id="8" w:name="_Toc69305173"/>
      <w:r w:rsidRPr="000211D9">
        <w:rPr>
          <w:sz w:val="40"/>
          <w:szCs w:val="40"/>
        </w:rPr>
        <w:t>Kwalitatieve doelstellingen</w:t>
      </w:r>
      <w:bookmarkEnd w:id="8"/>
    </w:p>
    <w:p w14:paraId="38842D11" w14:textId="347BF335" w:rsidR="00195904" w:rsidRDefault="00195904" w:rsidP="00284D6C">
      <w:r>
        <w:t>Onze product leveren wij binnen 1 dag</w:t>
      </w:r>
      <w:r w:rsidR="00D61B54">
        <w:t>.</w:t>
      </w:r>
      <w:r>
        <w:t xml:space="preserve"> </w:t>
      </w:r>
      <w:r w:rsidR="00D61B54">
        <w:t>D</w:t>
      </w:r>
      <w:r>
        <w:t>at is het meest haalba</w:t>
      </w:r>
      <w:r w:rsidR="00D61B54">
        <w:t>ar voor ons.</w:t>
      </w:r>
      <w:r>
        <w:t xml:space="preserve"> </w:t>
      </w:r>
      <w:r w:rsidR="00D61B54">
        <w:t>Het</w:t>
      </w:r>
      <w:r>
        <w:t xml:space="preserve"> blikje moet van goed</w:t>
      </w:r>
      <w:r w:rsidR="00C75F80">
        <w:t xml:space="preserve">e </w:t>
      </w:r>
      <w:r>
        <w:t>materiaal zijn</w:t>
      </w:r>
      <w:r w:rsidR="00C75F80">
        <w:t xml:space="preserve"> gemaakt</w:t>
      </w:r>
      <w:r w:rsidR="00D61B54">
        <w:t xml:space="preserve"> (bijv.</w:t>
      </w:r>
      <w:r>
        <w:t xml:space="preserve"> aluminium</w:t>
      </w:r>
      <w:r w:rsidR="00D61B54">
        <w:t>).</w:t>
      </w:r>
      <w:r w:rsidR="00C75F80">
        <w:t xml:space="preserve"> </w:t>
      </w:r>
      <w:r>
        <w:t>We hebben een klantenservice</w:t>
      </w:r>
      <w:r w:rsidR="00C75F80">
        <w:t xml:space="preserve"> waar de klanten klachten kunnen indienen over ons product. Dit gebruiken wij vervolgens om ons product beter te maken.</w:t>
      </w:r>
      <w:r>
        <w:t xml:space="preserve"> </w:t>
      </w:r>
    </w:p>
    <w:p w14:paraId="0B0EC4B0" w14:textId="77777777" w:rsidR="000211D9" w:rsidRDefault="000211D9" w:rsidP="000211D9">
      <w:pPr>
        <w:pStyle w:val="Heading1"/>
        <w:rPr>
          <w:sz w:val="40"/>
          <w:szCs w:val="40"/>
        </w:rPr>
      </w:pPr>
    </w:p>
    <w:p w14:paraId="64B3AAF4" w14:textId="122E08A8" w:rsidR="00195904" w:rsidRPr="000211D9" w:rsidRDefault="00195904" w:rsidP="000211D9">
      <w:pPr>
        <w:pStyle w:val="Heading1"/>
        <w:rPr>
          <w:sz w:val="22"/>
          <w:szCs w:val="22"/>
        </w:rPr>
      </w:pPr>
      <w:bookmarkStart w:id="9" w:name="_Toc69305174"/>
      <w:r w:rsidRPr="000211D9">
        <w:rPr>
          <w:sz w:val="40"/>
          <w:szCs w:val="40"/>
        </w:rPr>
        <w:t>In welke markt zijn we actief</w:t>
      </w:r>
      <w:bookmarkEnd w:id="9"/>
      <w:r w:rsidRPr="000211D9">
        <w:rPr>
          <w:sz w:val="40"/>
          <w:szCs w:val="40"/>
        </w:rPr>
        <w:t xml:space="preserve"> </w:t>
      </w:r>
    </w:p>
    <w:p w14:paraId="26F0EB8C" w14:textId="62383DDB" w:rsidR="0011169C" w:rsidRDefault="00195904" w:rsidP="00284D6C">
      <w:r>
        <w:t>Wij zijn actief in de alcohol markt en de frisdrank markt</w:t>
      </w:r>
      <w:r w:rsidR="00D04A55">
        <w:t>.</w:t>
      </w:r>
      <w:r>
        <w:t xml:space="preserve"> </w:t>
      </w:r>
      <w:r w:rsidR="00D04A55">
        <w:t>W</w:t>
      </w:r>
      <w:r>
        <w:t xml:space="preserve">ij combineren die twee en we richten vooral op mensenrond de </w:t>
      </w:r>
      <w:r w:rsidR="00D04A55">
        <w:t>2</w:t>
      </w:r>
      <w:r>
        <w:t>0.</w:t>
      </w:r>
      <w:r w:rsidR="000005B8">
        <w:t xml:space="preserve"> </w:t>
      </w:r>
      <w:r>
        <w:t>Onze marktomvang is niet heel groot</w:t>
      </w:r>
      <w:r w:rsidR="000005B8">
        <w:t>,</w:t>
      </w:r>
      <w:r>
        <w:t xml:space="preserve"> maar er is wel een kans voor een grote groei in de komende</w:t>
      </w:r>
      <w:r w:rsidR="0032725E">
        <w:t xml:space="preserve"> paar</w:t>
      </w:r>
      <w:r>
        <w:t xml:space="preserve"> maanden</w:t>
      </w:r>
      <w:r w:rsidR="0032725E">
        <w:t>.</w:t>
      </w:r>
      <w:r>
        <w:t xml:space="preserve"> </w:t>
      </w:r>
      <w:r w:rsidR="00CC6CA3">
        <w:t xml:space="preserve"> </w:t>
      </w:r>
      <w:r>
        <w:t xml:space="preserve">Wij generen </w:t>
      </w:r>
      <w:r w:rsidR="00CC6CA3" w:rsidRPr="004402D5">
        <w:t>€</w:t>
      </w:r>
      <w:r w:rsidR="0011169C">
        <w:t>5</w:t>
      </w:r>
      <w:r w:rsidR="00CC6CA3">
        <w:t>000,-</w:t>
      </w:r>
      <w:r w:rsidR="0011169C">
        <w:t xml:space="preserve"> aan omzet per week</w:t>
      </w:r>
      <w:r w:rsidR="00CC6CA3">
        <w:t>.</w:t>
      </w:r>
      <w:r w:rsidR="0011169C">
        <w:t xml:space="preserve"> </w:t>
      </w:r>
      <w:r w:rsidR="00CC6CA3">
        <w:t xml:space="preserve"> </w:t>
      </w:r>
      <w:r w:rsidR="0011169C">
        <w:t>Onze doelgroep is 20</w:t>
      </w:r>
      <w:r w:rsidR="00CC6CA3">
        <w:t xml:space="preserve"> plussers</w:t>
      </w:r>
      <w:r w:rsidR="009F242A">
        <w:t>. Ons product is verkrijgbaar</w:t>
      </w:r>
      <w:r w:rsidR="0011169C">
        <w:t xml:space="preserve"> in de supermarkt</w:t>
      </w:r>
      <w:r w:rsidR="009F242A">
        <w:t>.</w:t>
      </w:r>
      <w:r w:rsidR="0011169C">
        <w:t xml:space="preserve"> </w:t>
      </w:r>
      <w:r w:rsidR="00741340">
        <w:t>Ookal is er een vergelijkbaar product op de markt, zullen wij een premium product blijven.</w:t>
      </w:r>
    </w:p>
    <w:p w14:paraId="1679FA37" w14:textId="77777777" w:rsidR="0011169C" w:rsidRDefault="0011169C" w:rsidP="00284D6C"/>
    <w:p w14:paraId="1FEE6534" w14:textId="7878B904" w:rsidR="000211D9" w:rsidRPr="000211D9" w:rsidRDefault="00E86FE9" w:rsidP="00155DAD">
      <w:r>
        <w:rPr>
          <w:noProof/>
        </w:rPr>
        <w:drawing>
          <wp:inline distT="0" distB="0" distL="0" distR="0" wp14:anchorId="0BEC7291" wp14:editId="6DC5432F">
            <wp:extent cx="5210175" cy="8191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819150"/>
                    </a:xfrm>
                    <a:prstGeom prst="rect">
                      <a:avLst/>
                    </a:prstGeom>
                    <a:noFill/>
                    <a:ln>
                      <a:noFill/>
                    </a:ln>
                  </pic:spPr>
                </pic:pic>
              </a:graphicData>
            </a:graphic>
          </wp:inline>
        </w:drawing>
      </w:r>
    </w:p>
    <w:p w14:paraId="300E6D18" w14:textId="77777777" w:rsidR="000211D9" w:rsidRDefault="000211D9" w:rsidP="000211D9">
      <w:pPr>
        <w:pStyle w:val="Heading1"/>
        <w:rPr>
          <w:sz w:val="40"/>
          <w:szCs w:val="40"/>
        </w:rPr>
      </w:pPr>
    </w:p>
    <w:p w14:paraId="61B03BF6" w14:textId="4A5EC092" w:rsidR="00155DAD" w:rsidRPr="000211D9" w:rsidRDefault="00155DAD" w:rsidP="000211D9">
      <w:pPr>
        <w:pStyle w:val="Heading1"/>
        <w:rPr>
          <w:sz w:val="22"/>
          <w:szCs w:val="22"/>
        </w:rPr>
      </w:pPr>
      <w:bookmarkStart w:id="10" w:name="_Toc69305175"/>
      <w:r w:rsidRPr="000211D9">
        <w:rPr>
          <w:sz w:val="40"/>
          <w:szCs w:val="40"/>
        </w:rPr>
        <w:t>Interne analyse</w:t>
      </w:r>
      <w:bookmarkEnd w:id="10"/>
    </w:p>
    <w:p w14:paraId="45D87104" w14:textId="3187C290" w:rsidR="00182195" w:rsidRDefault="00155DAD" w:rsidP="00284D6C">
      <w:r>
        <w:t>Hoe gaan wij iedereen inzetten? Wij hebben</w:t>
      </w:r>
      <w:r w:rsidR="00D03701">
        <w:t xml:space="preserve"> tenslotte</w:t>
      </w:r>
      <w:r>
        <w:t xml:space="preserve"> niet een heel groot bedrijf</w:t>
      </w:r>
      <w:r w:rsidR="00D03701">
        <w:t>. Wij hebben</w:t>
      </w:r>
      <w:r>
        <w:t xml:space="preserve"> maar 13 werknemers</w:t>
      </w:r>
      <w:r w:rsidR="00D03701">
        <w:t xml:space="preserve"> </w:t>
      </w:r>
      <w:r w:rsidR="006209D4">
        <w:t>in totaal</w:t>
      </w:r>
      <w:r>
        <w:t>. 3 hiervan</w:t>
      </w:r>
      <w:r w:rsidR="00AB37C5">
        <w:t xml:space="preserve"> (ons) </w:t>
      </w:r>
      <w:r>
        <w:t xml:space="preserve"> hebben de leiding over de andere 10. 2 werken op het kantoor, 3 werken bij de proeverij</w:t>
      </w:r>
      <w:r w:rsidR="00AB37C5">
        <w:t>/</w:t>
      </w:r>
      <w:r>
        <w:t>reclamebureau en 8 werken in de fabriek. Iedereen werkt fulltime</w:t>
      </w:r>
      <w:r w:rsidR="00572C44">
        <w:t>,</w:t>
      </w:r>
      <w:r>
        <w:t xml:space="preserve"> </w:t>
      </w:r>
      <w:r w:rsidR="00182195">
        <w:t>maar ze hebben wel genoeg vakantie dagen en goe</w:t>
      </w:r>
      <w:r w:rsidR="002B5C43">
        <w:t>d</w:t>
      </w:r>
      <w:r w:rsidR="00182195">
        <w:t xml:space="preserve">e pauze tijden. </w:t>
      </w:r>
      <w:r w:rsidR="00CB3669">
        <w:t xml:space="preserve"> </w:t>
      </w:r>
      <w:r>
        <w:t xml:space="preserve">Wij willen </w:t>
      </w:r>
      <w:r w:rsidR="00CB3669">
        <w:t>alles</w:t>
      </w:r>
      <w:r>
        <w:t xml:space="preserve"> </w:t>
      </w:r>
      <w:r w:rsidR="00182195">
        <w:t xml:space="preserve">bijhouden door middel van onze medewerkers op kantoor </w:t>
      </w:r>
      <w:r w:rsidR="005B7EAA">
        <w:t>w</w:t>
      </w:r>
      <w:r w:rsidR="00182195">
        <w:t xml:space="preserve">ie onze accounting </w:t>
      </w:r>
      <w:r w:rsidR="0080441C">
        <w:t>doen</w:t>
      </w:r>
      <w:r w:rsidR="00182195">
        <w:t xml:space="preserve"> </w:t>
      </w:r>
      <w:r w:rsidR="0080441C">
        <w:t>en</w:t>
      </w:r>
      <w:r w:rsidR="00182195">
        <w:t xml:space="preserve"> agenda</w:t>
      </w:r>
      <w:r w:rsidR="0080441C">
        <w:t xml:space="preserve"> bijhouden.</w:t>
      </w:r>
      <w:r w:rsidR="00182195">
        <w:t xml:space="preserve"> </w:t>
      </w:r>
    </w:p>
    <w:p w14:paraId="65D25664" w14:textId="433002D8" w:rsidR="00155DAD" w:rsidRDefault="00182195" w:rsidP="00284D6C">
      <w:r>
        <w:t>Maarten is het gezicht van het bedrijf</w:t>
      </w:r>
      <w:r w:rsidR="00CA6BFE">
        <w:t>.</w:t>
      </w:r>
      <w:r>
        <w:t xml:space="preserve"> </w:t>
      </w:r>
      <w:r w:rsidR="00CA6BFE">
        <w:t>H</w:t>
      </w:r>
      <w:r>
        <w:t>ij kan heel goed verkopen en mensen overtuigen om ons product te kopen</w:t>
      </w:r>
      <w:r w:rsidR="00CA6BFE">
        <w:t xml:space="preserve">. </w:t>
      </w:r>
      <w:r>
        <w:t xml:space="preserve">Arman en luca </w:t>
      </w:r>
      <w:r w:rsidR="006B3455">
        <w:t>zullen</w:t>
      </w:r>
      <w:r>
        <w:t xml:space="preserve"> niet</w:t>
      </w:r>
      <w:r w:rsidR="005F1018">
        <w:t xml:space="preserve"> </w:t>
      </w:r>
      <w:r>
        <w:t>verkopen</w:t>
      </w:r>
      <w:r w:rsidR="00EF1A70">
        <w:t xml:space="preserve">, omdat </w:t>
      </w:r>
      <w:r>
        <w:t xml:space="preserve">zij </w:t>
      </w:r>
      <w:r w:rsidR="00EF1A70">
        <w:t>daar</w:t>
      </w:r>
      <w:r>
        <w:t xml:space="preserve"> niet </w:t>
      </w:r>
      <w:r w:rsidR="00EF1A70">
        <w:t>echt competent in zijn.</w:t>
      </w:r>
      <w:r w:rsidR="00806D3E">
        <w:t xml:space="preserve"> </w:t>
      </w:r>
      <w:r w:rsidR="00BA3676">
        <w:t xml:space="preserve">Zij </w:t>
      </w:r>
      <w:r>
        <w:t xml:space="preserve"> kan daar</w:t>
      </w:r>
      <w:r w:rsidR="00A56FFE">
        <w:t>e</w:t>
      </w:r>
      <w:r>
        <w:t>ntegen wel op kantoor</w:t>
      </w:r>
      <w:r w:rsidR="00BA3676">
        <w:t xml:space="preserve"> en in de fabriek hard gaan</w:t>
      </w:r>
      <w:r>
        <w:t xml:space="preserve"> werken</w:t>
      </w:r>
      <w:r w:rsidR="00BA3676">
        <w:t>.</w:t>
      </w:r>
    </w:p>
    <w:p w14:paraId="33CDD350" w14:textId="7A306672" w:rsidR="00155DAD" w:rsidRDefault="00155DAD" w:rsidP="00284D6C"/>
    <w:tbl>
      <w:tblPr>
        <w:tblStyle w:val="TableGrid"/>
        <w:tblW w:w="0" w:type="auto"/>
        <w:tblLook w:val="04A0" w:firstRow="1" w:lastRow="0" w:firstColumn="1" w:lastColumn="0" w:noHBand="0" w:noVBand="1"/>
      </w:tblPr>
      <w:tblGrid>
        <w:gridCol w:w="1294"/>
        <w:gridCol w:w="1294"/>
        <w:gridCol w:w="1294"/>
        <w:gridCol w:w="1295"/>
        <w:gridCol w:w="1295"/>
        <w:gridCol w:w="1295"/>
        <w:gridCol w:w="1048"/>
      </w:tblGrid>
      <w:tr w:rsidR="009A6183" w14:paraId="33733CD5" w14:textId="77777777" w:rsidTr="00424483">
        <w:tc>
          <w:tcPr>
            <w:tcW w:w="1294" w:type="dxa"/>
            <w:shd w:val="clear" w:color="auto" w:fill="538135" w:themeFill="accent6" w:themeFillShade="BF"/>
          </w:tcPr>
          <w:p w14:paraId="4D7018A5" w14:textId="219B3756" w:rsidR="009A6183" w:rsidRDefault="009A6183" w:rsidP="00284D6C">
            <w:r>
              <w:t>Teamlid</w:t>
            </w:r>
          </w:p>
        </w:tc>
        <w:tc>
          <w:tcPr>
            <w:tcW w:w="1294" w:type="dxa"/>
            <w:shd w:val="clear" w:color="auto" w:fill="538135" w:themeFill="accent6" w:themeFillShade="BF"/>
          </w:tcPr>
          <w:p w14:paraId="606E5299" w14:textId="171B8A08" w:rsidR="009A6183" w:rsidRDefault="009A6183" w:rsidP="00284D6C">
            <w:r>
              <w:t>Omzet week 1</w:t>
            </w:r>
          </w:p>
        </w:tc>
        <w:tc>
          <w:tcPr>
            <w:tcW w:w="1294" w:type="dxa"/>
            <w:shd w:val="clear" w:color="auto" w:fill="538135" w:themeFill="accent6" w:themeFillShade="BF"/>
          </w:tcPr>
          <w:p w14:paraId="3282CD38" w14:textId="77777777" w:rsidR="009A6183" w:rsidRDefault="009A6183" w:rsidP="009A6183">
            <w:r>
              <w:t>Afzet</w:t>
            </w:r>
          </w:p>
          <w:p w14:paraId="03639D90" w14:textId="2CB9A866" w:rsidR="009A6183" w:rsidRDefault="009A6183" w:rsidP="009A6183">
            <w:r>
              <w:t>Week</w:t>
            </w:r>
            <w:r w:rsidR="00424483">
              <w:t xml:space="preserve"> </w:t>
            </w:r>
            <w:r>
              <w:t>1</w:t>
            </w:r>
          </w:p>
        </w:tc>
        <w:tc>
          <w:tcPr>
            <w:tcW w:w="1295" w:type="dxa"/>
            <w:shd w:val="clear" w:color="auto" w:fill="538135" w:themeFill="accent6" w:themeFillShade="BF"/>
          </w:tcPr>
          <w:p w14:paraId="1FA058F5" w14:textId="7EDAD8BC" w:rsidR="009A6183" w:rsidRDefault="009A6183" w:rsidP="00284D6C">
            <w:r>
              <w:t>Omzet week</w:t>
            </w:r>
            <w:r w:rsidR="00424483">
              <w:t xml:space="preserve"> </w:t>
            </w:r>
            <w:r>
              <w:t>2</w:t>
            </w:r>
          </w:p>
        </w:tc>
        <w:tc>
          <w:tcPr>
            <w:tcW w:w="1295" w:type="dxa"/>
            <w:shd w:val="clear" w:color="auto" w:fill="538135" w:themeFill="accent6" w:themeFillShade="BF"/>
          </w:tcPr>
          <w:p w14:paraId="292D2B24" w14:textId="77777777" w:rsidR="009A6183" w:rsidRDefault="009A6183" w:rsidP="009A6183">
            <w:r>
              <w:t>Afzet</w:t>
            </w:r>
          </w:p>
          <w:p w14:paraId="658178F5" w14:textId="10B8066A" w:rsidR="009A6183" w:rsidRDefault="009A6183" w:rsidP="009A6183">
            <w:r>
              <w:t>Week</w:t>
            </w:r>
            <w:r w:rsidR="00424483">
              <w:t xml:space="preserve"> </w:t>
            </w:r>
            <w:r>
              <w:t>2</w:t>
            </w:r>
          </w:p>
        </w:tc>
        <w:tc>
          <w:tcPr>
            <w:tcW w:w="1295" w:type="dxa"/>
            <w:shd w:val="clear" w:color="auto" w:fill="538135" w:themeFill="accent6" w:themeFillShade="BF"/>
          </w:tcPr>
          <w:p w14:paraId="330A338F" w14:textId="69DAFA0F" w:rsidR="009A6183" w:rsidRDefault="009A6183" w:rsidP="00284D6C">
            <w:r>
              <w:t>Omzet week</w:t>
            </w:r>
            <w:r w:rsidR="00424483">
              <w:t xml:space="preserve"> </w:t>
            </w:r>
            <w:r>
              <w:t>3</w:t>
            </w:r>
          </w:p>
        </w:tc>
        <w:tc>
          <w:tcPr>
            <w:tcW w:w="1048" w:type="dxa"/>
            <w:shd w:val="clear" w:color="auto" w:fill="538135" w:themeFill="accent6" w:themeFillShade="BF"/>
          </w:tcPr>
          <w:p w14:paraId="23452D0E" w14:textId="77777777" w:rsidR="009A6183" w:rsidRDefault="009A6183" w:rsidP="00284D6C">
            <w:r>
              <w:t>Afzet</w:t>
            </w:r>
          </w:p>
          <w:p w14:paraId="2968C5A6" w14:textId="08777548" w:rsidR="009A6183" w:rsidRDefault="009A6183" w:rsidP="00284D6C">
            <w:r>
              <w:t>Week</w:t>
            </w:r>
            <w:r w:rsidR="00424483">
              <w:t xml:space="preserve"> </w:t>
            </w:r>
            <w:r>
              <w:t>3</w:t>
            </w:r>
          </w:p>
        </w:tc>
      </w:tr>
      <w:tr w:rsidR="009A6183" w14:paraId="01F4439C" w14:textId="77777777" w:rsidTr="00424483">
        <w:tc>
          <w:tcPr>
            <w:tcW w:w="1294" w:type="dxa"/>
            <w:shd w:val="clear" w:color="auto" w:fill="A8D08D" w:themeFill="accent6" w:themeFillTint="99"/>
          </w:tcPr>
          <w:p w14:paraId="66F194D0" w14:textId="522879C4" w:rsidR="009A6183" w:rsidRDefault="009A6183" w:rsidP="00284D6C">
            <w:r>
              <w:t>Arman</w:t>
            </w:r>
          </w:p>
        </w:tc>
        <w:tc>
          <w:tcPr>
            <w:tcW w:w="1294" w:type="dxa"/>
            <w:shd w:val="clear" w:color="auto" w:fill="A8D08D" w:themeFill="accent6" w:themeFillTint="99"/>
          </w:tcPr>
          <w:p w14:paraId="5CE6DCCE" w14:textId="4180E39D" w:rsidR="009A6183" w:rsidRDefault="009A6183" w:rsidP="00284D6C">
            <w:r>
              <w:t>1500,-</w:t>
            </w:r>
          </w:p>
        </w:tc>
        <w:tc>
          <w:tcPr>
            <w:tcW w:w="1294" w:type="dxa"/>
            <w:shd w:val="clear" w:color="auto" w:fill="A8D08D" w:themeFill="accent6" w:themeFillTint="99"/>
          </w:tcPr>
          <w:p w14:paraId="1FB1C499" w14:textId="714249F1" w:rsidR="009A6183" w:rsidRDefault="009A6183" w:rsidP="00284D6C">
            <w:r>
              <w:t>1000,-</w:t>
            </w:r>
          </w:p>
        </w:tc>
        <w:tc>
          <w:tcPr>
            <w:tcW w:w="1295" w:type="dxa"/>
            <w:shd w:val="clear" w:color="auto" w:fill="A8D08D" w:themeFill="accent6" w:themeFillTint="99"/>
          </w:tcPr>
          <w:p w14:paraId="01CFDB6E" w14:textId="2DEF7F90" w:rsidR="009A6183" w:rsidRDefault="009A6183" w:rsidP="00284D6C">
            <w:r>
              <w:t>2000,-</w:t>
            </w:r>
          </w:p>
        </w:tc>
        <w:tc>
          <w:tcPr>
            <w:tcW w:w="1295" w:type="dxa"/>
            <w:shd w:val="clear" w:color="auto" w:fill="A8D08D" w:themeFill="accent6" w:themeFillTint="99"/>
          </w:tcPr>
          <w:p w14:paraId="1E21C721" w14:textId="089D0AA0" w:rsidR="009A6183" w:rsidRDefault="009A6183" w:rsidP="00284D6C">
            <w:r>
              <w:t>1400,-</w:t>
            </w:r>
          </w:p>
        </w:tc>
        <w:tc>
          <w:tcPr>
            <w:tcW w:w="1295" w:type="dxa"/>
            <w:shd w:val="clear" w:color="auto" w:fill="A8D08D" w:themeFill="accent6" w:themeFillTint="99"/>
          </w:tcPr>
          <w:p w14:paraId="10E1115D" w14:textId="124E4570" w:rsidR="009A6183" w:rsidRDefault="009A6183" w:rsidP="00284D6C">
            <w:r>
              <w:t>1700,-</w:t>
            </w:r>
          </w:p>
        </w:tc>
        <w:tc>
          <w:tcPr>
            <w:tcW w:w="1048" w:type="dxa"/>
            <w:shd w:val="clear" w:color="auto" w:fill="A8D08D" w:themeFill="accent6" w:themeFillTint="99"/>
          </w:tcPr>
          <w:p w14:paraId="2563D522" w14:textId="13335BFF" w:rsidR="009A6183" w:rsidRDefault="009A6183" w:rsidP="00284D6C">
            <w:r>
              <w:t>1200,-</w:t>
            </w:r>
          </w:p>
        </w:tc>
      </w:tr>
      <w:tr w:rsidR="009A6183" w14:paraId="6ADF712F" w14:textId="77777777" w:rsidTr="00424483">
        <w:tc>
          <w:tcPr>
            <w:tcW w:w="1294" w:type="dxa"/>
            <w:shd w:val="clear" w:color="auto" w:fill="A8D08D" w:themeFill="accent6" w:themeFillTint="99"/>
          </w:tcPr>
          <w:p w14:paraId="4A6FD015" w14:textId="47A41D8A" w:rsidR="009A6183" w:rsidRDefault="009A6183" w:rsidP="009A6183">
            <w:r>
              <w:t xml:space="preserve">Luca </w:t>
            </w:r>
          </w:p>
        </w:tc>
        <w:tc>
          <w:tcPr>
            <w:tcW w:w="1294" w:type="dxa"/>
            <w:shd w:val="clear" w:color="auto" w:fill="A8D08D" w:themeFill="accent6" w:themeFillTint="99"/>
          </w:tcPr>
          <w:p w14:paraId="3E8EA2E0" w14:textId="5D6029BE" w:rsidR="009A6183" w:rsidRDefault="009A6183" w:rsidP="009A6183">
            <w:r>
              <w:t>1500,-</w:t>
            </w:r>
          </w:p>
        </w:tc>
        <w:tc>
          <w:tcPr>
            <w:tcW w:w="1294" w:type="dxa"/>
            <w:shd w:val="clear" w:color="auto" w:fill="A8D08D" w:themeFill="accent6" w:themeFillTint="99"/>
          </w:tcPr>
          <w:p w14:paraId="010B3EC6" w14:textId="22EFF23B" w:rsidR="009A6183" w:rsidRDefault="009A6183" w:rsidP="009A6183">
            <w:r>
              <w:t>20,-</w:t>
            </w:r>
          </w:p>
        </w:tc>
        <w:tc>
          <w:tcPr>
            <w:tcW w:w="1295" w:type="dxa"/>
            <w:shd w:val="clear" w:color="auto" w:fill="A8D08D" w:themeFill="accent6" w:themeFillTint="99"/>
          </w:tcPr>
          <w:p w14:paraId="2773EBC7" w14:textId="33B6ADDC" w:rsidR="009A6183" w:rsidRDefault="009A6183" w:rsidP="009A6183">
            <w:r>
              <w:t>2000,-</w:t>
            </w:r>
          </w:p>
        </w:tc>
        <w:tc>
          <w:tcPr>
            <w:tcW w:w="1295" w:type="dxa"/>
            <w:shd w:val="clear" w:color="auto" w:fill="A8D08D" w:themeFill="accent6" w:themeFillTint="99"/>
          </w:tcPr>
          <w:p w14:paraId="2528ED77" w14:textId="732C50B2" w:rsidR="009A6183" w:rsidRDefault="009A6183" w:rsidP="009A6183">
            <w:r>
              <w:t>500,-</w:t>
            </w:r>
          </w:p>
        </w:tc>
        <w:tc>
          <w:tcPr>
            <w:tcW w:w="1295" w:type="dxa"/>
            <w:shd w:val="clear" w:color="auto" w:fill="A8D08D" w:themeFill="accent6" w:themeFillTint="99"/>
          </w:tcPr>
          <w:p w14:paraId="2E2AA7BD" w14:textId="79AA4983" w:rsidR="009A6183" w:rsidRDefault="009A6183" w:rsidP="009A6183">
            <w:r>
              <w:t>1700,-</w:t>
            </w:r>
          </w:p>
        </w:tc>
        <w:tc>
          <w:tcPr>
            <w:tcW w:w="1048" w:type="dxa"/>
            <w:shd w:val="clear" w:color="auto" w:fill="A8D08D" w:themeFill="accent6" w:themeFillTint="99"/>
          </w:tcPr>
          <w:p w14:paraId="3571D404" w14:textId="46A5D30C" w:rsidR="009A6183" w:rsidRDefault="009A6183" w:rsidP="009A6183">
            <w:r>
              <w:t>30,-</w:t>
            </w:r>
          </w:p>
        </w:tc>
      </w:tr>
      <w:tr w:rsidR="009A6183" w14:paraId="0E5D9F6C" w14:textId="77777777" w:rsidTr="00424483">
        <w:tc>
          <w:tcPr>
            <w:tcW w:w="1294" w:type="dxa"/>
            <w:shd w:val="clear" w:color="auto" w:fill="A8D08D" w:themeFill="accent6" w:themeFillTint="99"/>
          </w:tcPr>
          <w:p w14:paraId="1906046C" w14:textId="61CC3B1C" w:rsidR="009A6183" w:rsidRDefault="009A6183" w:rsidP="009A6183">
            <w:r>
              <w:t xml:space="preserve">Maarten </w:t>
            </w:r>
          </w:p>
        </w:tc>
        <w:tc>
          <w:tcPr>
            <w:tcW w:w="1294" w:type="dxa"/>
            <w:shd w:val="clear" w:color="auto" w:fill="A8D08D" w:themeFill="accent6" w:themeFillTint="99"/>
          </w:tcPr>
          <w:p w14:paraId="16E46FE4" w14:textId="6DDD35A8" w:rsidR="009A6183" w:rsidRDefault="009A6183" w:rsidP="009A6183">
            <w:r>
              <w:t>1500,-</w:t>
            </w:r>
          </w:p>
        </w:tc>
        <w:tc>
          <w:tcPr>
            <w:tcW w:w="1294" w:type="dxa"/>
            <w:shd w:val="clear" w:color="auto" w:fill="A8D08D" w:themeFill="accent6" w:themeFillTint="99"/>
          </w:tcPr>
          <w:p w14:paraId="54A52A56" w14:textId="7F4ADEE0" w:rsidR="009A6183" w:rsidRDefault="009A6183" w:rsidP="009A6183">
            <w:r>
              <w:t>300,-</w:t>
            </w:r>
          </w:p>
        </w:tc>
        <w:tc>
          <w:tcPr>
            <w:tcW w:w="1295" w:type="dxa"/>
            <w:shd w:val="clear" w:color="auto" w:fill="A8D08D" w:themeFill="accent6" w:themeFillTint="99"/>
          </w:tcPr>
          <w:p w14:paraId="5F55FB09" w14:textId="0238AEF6" w:rsidR="009A6183" w:rsidRDefault="009A6183" w:rsidP="009A6183">
            <w:r>
              <w:t>2000,-</w:t>
            </w:r>
          </w:p>
        </w:tc>
        <w:tc>
          <w:tcPr>
            <w:tcW w:w="1295" w:type="dxa"/>
            <w:shd w:val="clear" w:color="auto" w:fill="A8D08D" w:themeFill="accent6" w:themeFillTint="99"/>
          </w:tcPr>
          <w:p w14:paraId="008C614A" w14:textId="48388194" w:rsidR="009A6183" w:rsidRDefault="009A6183" w:rsidP="009A6183">
            <w:r>
              <w:t>400,-</w:t>
            </w:r>
          </w:p>
        </w:tc>
        <w:tc>
          <w:tcPr>
            <w:tcW w:w="1295" w:type="dxa"/>
            <w:shd w:val="clear" w:color="auto" w:fill="A8D08D" w:themeFill="accent6" w:themeFillTint="99"/>
          </w:tcPr>
          <w:p w14:paraId="247CFF45" w14:textId="01A6E0F7" w:rsidR="009A6183" w:rsidRDefault="009A6183" w:rsidP="009A6183">
            <w:r>
              <w:t>1700,-</w:t>
            </w:r>
          </w:p>
        </w:tc>
        <w:tc>
          <w:tcPr>
            <w:tcW w:w="1048" w:type="dxa"/>
            <w:shd w:val="clear" w:color="auto" w:fill="A8D08D" w:themeFill="accent6" w:themeFillTint="99"/>
          </w:tcPr>
          <w:p w14:paraId="6A59B40F" w14:textId="0BC854B9" w:rsidR="009A6183" w:rsidRDefault="009A6183" w:rsidP="009A6183">
            <w:r>
              <w:t>200,-</w:t>
            </w:r>
          </w:p>
        </w:tc>
      </w:tr>
    </w:tbl>
    <w:p w14:paraId="2DD72112" w14:textId="1B29867A" w:rsidR="00155DAD" w:rsidRDefault="00155DAD" w:rsidP="00284D6C"/>
    <w:p w14:paraId="2318C320" w14:textId="751B0DF8" w:rsidR="009E4223" w:rsidRDefault="009E4223" w:rsidP="00284D6C"/>
    <w:p w14:paraId="29F3E1E0" w14:textId="172EF324" w:rsidR="00C22739" w:rsidRPr="000211D9" w:rsidRDefault="00C22739" w:rsidP="000211D9">
      <w:pPr>
        <w:pStyle w:val="Heading1"/>
        <w:rPr>
          <w:sz w:val="40"/>
          <w:szCs w:val="40"/>
        </w:rPr>
      </w:pPr>
      <w:bookmarkStart w:id="11" w:name="_Toc69305176"/>
      <w:r w:rsidRPr="000211D9">
        <w:rPr>
          <w:sz w:val="40"/>
          <w:szCs w:val="40"/>
        </w:rPr>
        <w:t>SWOT Analyse</w:t>
      </w:r>
      <w:bookmarkEnd w:id="11"/>
    </w:p>
    <w:tbl>
      <w:tblPr>
        <w:tblStyle w:val="TableGrid"/>
        <w:tblW w:w="0" w:type="auto"/>
        <w:tblLook w:val="04A0" w:firstRow="1" w:lastRow="0" w:firstColumn="1" w:lastColumn="0" w:noHBand="0" w:noVBand="1"/>
      </w:tblPr>
      <w:tblGrid>
        <w:gridCol w:w="1795"/>
        <w:gridCol w:w="7267"/>
      </w:tblGrid>
      <w:tr w:rsidR="009E4223" w14:paraId="53A43820" w14:textId="77777777" w:rsidTr="009E4223">
        <w:trPr>
          <w:trHeight w:val="625"/>
        </w:trPr>
        <w:tc>
          <w:tcPr>
            <w:tcW w:w="1795" w:type="dxa"/>
            <w:shd w:val="clear" w:color="auto" w:fill="5B9BD5" w:themeFill="accent5"/>
          </w:tcPr>
          <w:p w14:paraId="65F78E4C" w14:textId="14E96AB5" w:rsidR="009E4223" w:rsidRPr="009E4223" w:rsidRDefault="009E4223" w:rsidP="00284D6C">
            <w:pPr>
              <w:rPr>
                <w:b/>
                <w:bCs/>
                <w:color w:val="F2F2F2" w:themeColor="background1" w:themeShade="F2"/>
                <w:sz w:val="24"/>
                <w:szCs w:val="24"/>
              </w:rPr>
            </w:pPr>
            <w:r w:rsidRPr="009E4223">
              <w:rPr>
                <w:b/>
                <w:bCs/>
                <w:color w:val="F2F2F2" w:themeColor="background1" w:themeShade="F2"/>
                <w:sz w:val="24"/>
                <w:szCs w:val="24"/>
              </w:rPr>
              <w:t>Strengths</w:t>
            </w:r>
          </w:p>
        </w:tc>
        <w:tc>
          <w:tcPr>
            <w:tcW w:w="7267" w:type="dxa"/>
            <w:shd w:val="clear" w:color="auto" w:fill="5B9BD5" w:themeFill="accent5"/>
          </w:tcPr>
          <w:p w14:paraId="651AE3DB" w14:textId="347931D4" w:rsidR="009E4223" w:rsidRPr="009E4223" w:rsidRDefault="009E4223" w:rsidP="00284D6C">
            <w:pPr>
              <w:rPr>
                <w:color w:val="F2F2F2" w:themeColor="background1" w:themeShade="F2"/>
                <w:sz w:val="24"/>
                <w:szCs w:val="24"/>
              </w:rPr>
            </w:pPr>
            <w:r w:rsidRPr="009E4223">
              <w:rPr>
                <w:color w:val="F2F2F2" w:themeColor="background1" w:themeShade="F2"/>
                <w:sz w:val="24"/>
                <w:szCs w:val="24"/>
              </w:rPr>
              <w:t xml:space="preserve">Maarten als gezicht van het bedrijf, </w:t>
            </w:r>
            <w:r w:rsidR="00424483">
              <w:rPr>
                <w:color w:val="F2F2F2" w:themeColor="background1" w:themeShade="F2"/>
                <w:sz w:val="24"/>
                <w:szCs w:val="24"/>
              </w:rPr>
              <w:t>U</w:t>
            </w:r>
            <w:r w:rsidRPr="009E4223">
              <w:rPr>
                <w:color w:val="F2F2F2" w:themeColor="background1" w:themeShade="F2"/>
                <w:sz w:val="24"/>
                <w:szCs w:val="24"/>
              </w:rPr>
              <w:t xml:space="preserve">nieke </w:t>
            </w:r>
            <w:r w:rsidR="009A342C">
              <w:rPr>
                <w:color w:val="F2F2F2" w:themeColor="background1" w:themeShade="F2"/>
                <w:sz w:val="24"/>
                <w:szCs w:val="24"/>
              </w:rPr>
              <w:t>dranksoort</w:t>
            </w:r>
          </w:p>
        </w:tc>
      </w:tr>
      <w:tr w:rsidR="009E4223" w14:paraId="11C67266" w14:textId="77777777" w:rsidTr="009E4223">
        <w:trPr>
          <w:trHeight w:val="625"/>
        </w:trPr>
        <w:tc>
          <w:tcPr>
            <w:tcW w:w="1795" w:type="dxa"/>
            <w:shd w:val="clear" w:color="auto" w:fill="ED7D31" w:themeFill="accent2"/>
          </w:tcPr>
          <w:p w14:paraId="5E0A0F38" w14:textId="183F2A2F" w:rsidR="009E4223" w:rsidRPr="009E4223" w:rsidRDefault="009E4223" w:rsidP="00284D6C">
            <w:pPr>
              <w:rPr>
                <w:b/>
                <w:bCs/>
                <w:color w:val="F2F2F2" w:themeColor="background1" w:themeShade="F2"/>
                <w:sz w:val="24"/>
                <w:szCs w:val="24"/>
              </w:rPr>
            </w:pPr>
            <w:r w:rsidRPr="009E4223">
              <w:rPr>
                <w:b/>
                <w:bCs/>
                <w:color w:val="F2F2F2" w:themeColor="background1" w:themeShade="F2"/>
                <w:sz w:val="24"/>
                <w:szCs w:val="24"/>
              </w:rPr>
              <w:t>Weaknesses</w:t>
            </w:r>
          </w:p>
        </w:tc>
        <w:tc>
          <w:tcPr>
            <w:tcW w:w="7267" w:type="dxa"/>
            <w:shd w:val="clear" w:color="auto" w:fill="ED7D31" w:themeFill="accent2"/>
          </w:tcPr>
          <w:p w14:paraId="42F6D141" w14:textId="55D3025C" w:rsidR="009E4223" w:rsidRPr="009E4223" w:rsidRDefault="009E4223" w:rsidP="00284D6C">
            <w:pPr>
              <w:rPr>
                <w:color w:val="F2F2F2" w:themeColor="background1" w:themeShade="F2"/>
                <w:sz w:val="24"/>
                <w:szCs w:val="24"/>
              </w:rPr>
            </w:pPr>
            <w:r w:rsidRPr="009E4223">
              <w:rPr>
                <w:color w:val="F2F2F2" w:themeColor="background1" w:themeShade="F2"/>
                <w:sz w:val="24"/>
                <w:szCs w:val="24"/>
              </w:rPr>
              <w:t>Veel concurentie, Klein bedrijf</w:t>
            </w:r>
            <w:r>
              <w:rPr>
                <w:color w:val="F2F2F2" w:themeColor="background1" w:themeShade="F2"/>
                <w:sz w:val="24"/>
                <w:szCs w:val="24"/>
              </w:rPr>
              <w:t>, Weinig resources</w:t>
            </w:r>
            <w:r w:rsidR="00E35576">
              <w:rPr>
                <w:color w:val="F2F2F2" w:themeColor="background1" w:themeShade="F2"/>
                <w:sz w:val="24"/>
                <w:szCs w:val="24"/>
              </w:rPr>
              <w:t>,</w:t>
            </w:r>
            <w:r>
              <w:rPr>
                <w:color w:val="F2F2F2" w:themeColor="background1" w:themeShade="F2"/>
                <w:sz w:val="24"/>
                <w:szCs w:val="24"/>
              </w:rPr>
              <w:t xml:space="preserve"> connecties en geld</w:t>
            </w:r>
          </w:p>
        </w:tc>
      </w:tr>
      <w:tr w:rsidR="009E4223" w14:paraId="474CF100" w14:textId="77777777" w:rsidTr="009E4223">
        <w:trPr>
          <w:trHeight w:val="706"/>
        </w:trPr>
        <w:tc>
          <w:tcPr>
            <w:tcW w:w="1795" w:type="dxa"/>
            <w:shd w:val="clear" w:color="auto" w:fill="70AD47" w:themeFill="accent6"/>
          </w:tcPr>
          <w:p w14:paraId="051F66FC" w14:textId="15F24AAC" w:rsidR="009E4223" w:rsidRPr="009E4223" w:rsidRDefault="009E4223" w:rsidP="00284D6C">
            <w:pPr>
              <w:rPr>
                <w:b/>
                <w:bCs/>
                <w:color w:val="F2F2F2" w:themeColor="background1" w:themeShade="F2"/>
                <w:sz w:val="24"/>
                <w:szCs w:val="24"/>
              </w:rPr>
            </w:pPr>
            <w:r w:rsidRPr="009E4223">
              <w:rPr>
                <w:b/>
                <w:bCs/>
                <w:color w:val="F2F2F2" w:themeColor="background1" w:themeShade="F2"/>
                <w:sz w:val="24"/>
                <w:szCs w:val="24"/>
              </w:rPr>
              <w:t>Opportunities</w:t>
            </w:r>
          </w:p>
        </w:tc>
        <w:tc>
          <w:tcPr>
            <w:tcW w:w="7267" w:type="dxa"/>
            <w:shd w:val="clear" w:color="auto" w:fill="70AD47" w:themeFill="accent6"/>
          </w:tcPr>
          <w:p w14:paraId="20BE804E" w14:textId="30390E04" w:rsidR="009E4223" w:rsidRPr="009E4223" w:rsidRDefault="009E4223" w:rsidP="00284D6C">
            <w:pPr>
              <w:rPr>
                <w:color w:val="F2F2F2" w:themeColor="background1" w:themeShade="F2"/>
                <w:sz w:val="24"/>
                <w:szCs w:val="24"/>
              </w:rPr>
            </w:pPr>
            <w:r w:rsidRPr="009E4223">
              <w:rPr>
                <w:color w:val="F2F2F2" w:themeColor="background1" w:themeShade="F2"/>
                <w:sz w:val="24"/>
                <w:szCs w:val="24"/>
              </w:rPr>
              <w:t>Bizarre smaakjes, Positieve media aandacht</w:t>
            </w:r>
            <w:r>
              <w:rPr>
                <w:color w:val="F2F2F2" w:themeColor="background1" w:themeShade="F2"/>
                <w:sz w:val="24"/>
                <w:szCs w:val="24"/>
              </w:rPr>
              <w:t>, Gebruik maken van Maarten’s fanbase</w:t>
            </w:r>
          </w:p>
        </w:tc>
      </w:tr>
      <w:tr w:rsidR="009E4223" w14:paraId="158F526D" w14:textId="77777777" w:rsidTr="009E4223">
        <w:trPr>
          <w:trHeight w:val="706"/>
        </w:trPr>
        <w:tc>
          <w:tcPr>
            <w:tcW w:w="1795" w:type="dxa"/>
            <w:shd w:val="clear" w:color="auto" w:fill="7030A0"/>
          </w:tcPr>
          <w:p w14:paraId="6DC65D78" w14:textId="0199BE23" w:rsidR="009E4223" w:rsidRPr="009E4223" w:rsidRDefault="009E4223" w:rsidP="00284D6C">
            <w:pPr>
              <w:rPr>
                <w:b/>
                <w:bCs/>
                <w:color w:val="F2F2F2" w:themeColor="background1" w:themeShade="F2"/>
                <w:sz w:val="24"/>
                <w:szCs w:val="24"/>
              </w:rPr>
            </w:pPr>
            <w:r w:rsidRPr="009E4223">
              <w:rPr>
                <w:b/>
                <w:bCs/>
                <w:color w:val="F2F2F2" w:themeColor="background1" w:themeShade="F2"/>
                <w:sz w:val="24"/>
                <w:szCs w:val="24"/>
              </w:rPr>
              <w:t>Threats</w:t>
            </w:r>
          </w:p>
        </w:tc>
        <w:tc>
          <w:tcPr>
            <w:tcW w:w="7267" w:type="dxa"/>
            <w:shd w:val="clear" w:color="auto" w:fill="7030A0"/>
          </w:tcPr>
          <w:p w14:paraId="6DFCC7F1" w14:textId="55E31B07" w:rsidR="009E4223" w:rsidRPr="009E4223" w:rsidRDefault="009E4223" w:rsidP="00284D6C">
            <w:pPr>
              <w:rPr>
                <w:color w:val="F2F2F2" w:themeColor="background1" w:themeShade="F2"/>
                <w:sz w:val="24"/>
                <w:szCs w:val="24"/>
              </w:rPr>
            </w:pPr>
            <w:r w:rsidRPr="009E4223">
              <w:rPr>
                <w:color w:val="F2F2F2" w:themeColor="background1" w:themeShade="F2"/>
                <w:sz w:val="24"/>
                <w:szCs w:val="24"/>
              </w:rPr>
              <w:t>Weinig lange termijn interesse, Slechte media aandacht, Grote bedrijven die hetzelfde idee zullen proberen met meer resources.</w:t>
            </w:r>
          </w:p>
        </w:tc>
      </w:tr>
    </w:tbl>
    <w:p w14:paraId="3F63F347" w14:textId="77777777" w:rsidR="000211D9" w:rsidRDefault="000211D9" w:rsidP="000211D9">
      <w:pPr>
        <w:pStyle w:val="Heading1"/>
        <w:rPr>
          <w:rFonts w:eastAsia="Times New Roman"/>
          <w:sz w:val="40"/>
          <w:szCs w:val="40"/>
        </w:rPr>
      </w:pPr>
    </w:p>
    <w:p w14:paraId="30870F60" w14:textId="5237BD3F" w:rsidR="00DA57C4" w:rsidRPr="00DA57C4" w:rsidRDefault="00DA57C4" w:rsidP="000211D9">
      <w:pPr>
        <w:pStyle w:val="Heading1"/>
        <w:rPr>
          <w:rFonts w:eastAsia="Times New Roman"/>
        </w:rPr>
      </w:pPr>
      <w:bookmarkStart w:id="12" w:name="_Toc69305177"/>
      <w:r w:rsidRPr="000211D9">
        <w:rPr>
          <w:rFonts w:eastAsia="Times New Roman"/>
          <w:sz w:val="40"/>
          <w:szCs w:val="40"/>
        </w:rPr>
        <w:t>Verkoopstrategie</w:t>
      </w:r>
      <w:bookmarkEnd w:id="12"/>
    </w:p>
    <w:p w14:paraId="2ED5EB9F" w14:textId="72F2AB25" w:rsidR="007B4422" w:rsidRPr="00DA57C4" w:rsidRDefault="007B4422" w:rsidP="00DA57C4">
      <w:pPr>
        <w:shd w:val="clear" w:color="auto" w:fill="FFFFFF"/>
        <w:spacing w:before="100" w:beforeAutospacing="1" w:after="100" w:afterAutospacing="1" w:line="240" w:lineRule="auto"/>
        <w:rPr>
          <w:rFonts w:eastAsia="Times New Roman" w:cstheme="minorHAnsi"/>
          <w:color w:val="252424"/>
        </w:rPr>
      </w:pPr>
      <w:r w:rsidRPr="00DA57C4">
        <w:rPr>
          <w:rFonts w:eastAsia="Times New Roman" w:cstheme="minorHAnsi"/>
          <w:color w:val="252424"/>
        </w:rPr>
        <w:t xml:space="preserve">Ons product zal worden geadverteerd op Maarten’s </w:t>
      </w:r>
      <w:r w:rsidR="00CC7DB1">
        <w:rPr>
          <w:rFonts w:eastAsia="Times New Roman" w:cstheme="minorHAnsi"/>
          <w:color w:val="252424"/>
        </w:rPr>
        <w:t>Y</w:t>
      </w:r>
      <w:r w:rsidRPr="00DA57C4">
        <w:rPr>
          <w:rFonts w:eastAsia="Times New Roman" w:cstheme="minorHAnsi"/>
          <w:color w:val="252424"/>
        </w:rPr>
        <w:t>outube kanaal. Verder zullen wij ook gebruik maken van reclameborden en een mogelijk tv spotje.</w:t>
      </w:r>
      <w:r w:rsidR="00DA57C4" w:rsidRPr="00DA57C4">
        <w:rPr>
          <w:rFonts w:eastAsia="Times New Roman" w:cstheme="minorHAnsi"/>
          <w:color w:val="252424"/>
        </w:rPr>
        <w:t xml:space="preserve"> Dit betekent dat wij een design moeten creëren voor het reclamebord en de voorbereiding moeten doen voor een tv spotje. </w:t>
      </w:r>
      <w:r w:rsidRPr="00DA57C4">
        <w:rPr>
          <w:rFonts w:eastAsia="Times New Roman" w:cstheme="minorHAnsi"/>
          <w:color w:val="252424"/>
        </w:rPr>
        <w:t>Omdat ons product alcohol bevat, zullen wij dit niet binnen school kunnen verkopen.</w:t>
      </w:r>
      <w:r w:rsidR="00DA57C4" w:rsidRPr="00DA57C4">
        <w:rPr>
          <w:rFonts w:eastAsia="Times New Roman" w:cstheme="minorHAnsi"/>
          <w:color w:val="252424"/>
        </w:rPr>
        <w:t xml:space="preserve"> Ons product zal waarschijnlijk vooral worden verkocht in de supermarkt, dus wij zullen een deal moeten sluiten met een paar van de grotere</w:t>
      </w:r>
      <w:r w:rsidR="00DA57C4">
        <w:rPr>
          <w:rFonts w:eastAsia="Times New Roman" w:cstheme="minorHAnsi"/>
          <w:color w:val="252424"/>
        </w:rPr>
        <w:t xml:space="preserve"> chains</w:t>
      </w:r>
      <w:r w:rsidR="00DA57C4" w:rsidRPr="00DA57C4">
        <w:rPr>
          <w:rFonts w:eastAsia="Times New Roman" w:cstheme="minorHAnsi"/>
          <w:color w:val="252424"/>
        </w:rPr>
        <w:t xml:space="preserve"> (bijv. Albert Heijn, Plus etc.).  </w:t>
      </w:r>
      <w:r w:rsidRPr="00DA57C4">
        <w:rPr>
          <w:rFonts w:eastAsia="Times New Roman" w:cstheme="minorHAnsi"/>
          <w:color w:val="252424"/>
        </w:rPr>
        <w:t>Onze doelgroep is jongeren van 19 tot 25 jaar oud.</w:t>
      </w:r>
    </w:p>
    <w:p w14:paraId="2A31B462" w14:textId="0DD20879" w:rsidR="007B4422" w:rsidRDefault="007B4422" w:rsidP="00284D6C"/>
    <w:p w14:paraId="4D9BC9B8" w14:textId="77777777" w:rsidR="007B4422" w:rsidRPr="007B4422" w:rsidRDefault="007B4422" w:rsidP="00284D6C"/>
    <w:sectPr w:rsidR="007B4422" w:rsidRPr="007B44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B4E81"/>
    <w:multiLevelType w:val="multilevel"/>
    <w:tmpl w:val="C54A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80D45"/>
    <w:multiLevelType w:val="multilevel"/>
    <w:tmpl w:val="A254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01"/>
    <w:rsid w:val="000005B8"/>
    <w:rsid w:val="00017CA4"/>
    <w:rsid w:val="000211D9"/>
    <w:rsid w:val="000D547F"/>
    <w:rsid w:val="0011169C"/>
    <w:rsid w:val="00116F3A"/>
    <w:rsid w:val="00125029"/>
    <w:rsid w:val="00155DAD"/>
    <w:rsid w:val="00182195"/>
    <w:rsid w:val="001905B6"/>
    <w:rsid w:val="00195904"/>
    <w:rsid w:val="00284D6C"/>
    <w:rsid w:val="00285BB5"/>
    <w:rsid w:val="002B5C43"/>
    <w:rsid w:val="002D33E7"/>
    <w:rsid w:val="0032725E"/>
    <w:rsid w:val="00424483"/>
    <w:rsid w:val="004268A1"/>
    <w:rsid w:val="004402D5"/>
    <w:rsid w:val="004A00E1"/>
    <w:rsid w:val="005559D7"/>
    <w:rsid w:val="00572C44"/>
    <w:rsid w:val="005B1F13"/>
    <w:rsid w:val="005B7EAA"/>
    <w:rsid w:val="005C289A"/>
    <w:rsid w:val="005C4E6B"/>
    <w:rsid w:val="005F1018"/>
    <w:rsid w:val="006209D4"/>
    <w:rsid w:val="006A5396"/>
    <w:rsid w:val="006B3455"/>
    <w:rsid w:val="007303E0"/>
    <w:rsid w:val="00741340"/>
    <w:rsid w:val="007B4422"/>
    <w:rsid w:val="0080441C"/>
    <w:rsid w:val="00806D3E"/>
    <w:rsid w:val="008228F0"/>
    <w:rsid w:val="009A342C"/>
    <w:rsid w:val="009A6183"/>
    <w:rsid w:val="009E4223"/>
    <w:rsid w:val="009E61D5"/>
    <w:rsid w:val="009F242A"/>
    <w:rsid w:val="00A03231"/>
    <w:rsid w:val="00A56FFE"/>
    <w:rsid w:val="00A631F5"/>
    <w:rsid w:val="00AB37C5"/>
    <w:rsid w:val="00BA3676"/>
    <w:rsid w:val="00C22739"/>
    <w:rsid w:val="00C559FF"/>
    <w:rsid w:val="00C75F80"/>
    <w:rsid w:val="00C86412"/>
    <w:rsid w:val="00CA6BFE"/>
    <w:rsid w:val="00CB3669"/>
    <w:rsid w:val="00CC6CA3"/>
    <w:rsid w:val="00CC7DB1"/>
    <w:rsid w:val="00D03701"/>
    <w:rsid w:val="00D04A55"/>
    <w:rsid w:val="00D33721"/>
    <w:rsid w:val="00D61B54"/>
    <w:rsid w:val="00DA57C4"/>
    <w:rsid w:val="00E01BD9"/>
    <w:rsid w:val="00E35576"/>
    <w:rsid w:val="00E86FE9"/>
    <w:rsid w:val="00EF1A70"/>
    <w:rsid w:val="00FD7F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DEB3"/>
  <w15:chartTrackingRefBased/>
  <w15:docId w15:val="{3DFF38DF-4041-4258-A4DC-4CC3499E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1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7F01"/>
    <w:rPr>
      <w:color w:val="0563C1" w:themeColor="hyperlink"/>
      <w:u w:val="single"/>
    </w:rPr>
  </w:style>
  <w:style w:type="character" w:styleId="UnresolvedMention">
    <w:name w:val="Unresolved Mention"/>
    <w:basedOn w:val="DefaultParagraphFont"/>
    <w:uiPriority w:val="99"/>
    <w:semiHidden/>
    <w:unhideWhenUsed/>
    <w:rsid w:val="00FD7F01"/>
    <w:rPr>
      <w:color w:val="605E5C"/>
      <w:shd w:val="clear" w:color="auto" w:fill="E1DFDD"/>
    </w:rPr>
  </w:style>
  <w:style w:type="paragraph" w:styleId="NormalWeb">
    <w:name w:val="Normal (Web)"/>
    <w:basedOn w:val="Normal"/>
    <w:uiPriority w:val="99"/>
    <w:semiHidden/>
    <w:unhideWhenUsed/>
    <w:rsid w:val="0011169C"/>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9A6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11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11D9"/>
    <w:pPr>
      <w:outlineLvl w:val="9"/>
    </w:pPr>
    <w:rPr>
      <w:lang w:eastAsia="nl-NL"/>
    </w:rPr>
  </w:style>
  <w:style w:type="paragraph" w:styleId="TOC1">
    <w:name w:val="toc 1"/>
    <w:basedOn w:val="Normal"/>
    <w:next w:val="Normal"/>
    <w:autoRedefine/>
    <w:uiPriority w:val="39"/>
    <w:unhideWhenUsed/>
    <w:rsid w:val="000211D9"/>
    <w:pPr>
      <w:spacing w:after="100"/>
    </w:pPr>
  </w:style>
  <w:style w:type="paragraph" w:styleId="TOC2">
    <w:name w:val="toc 2"/>
    <w:basedOn w:val="Normal"/>
    <w:next w:val="Normal"/>
    <w:autoRedefine/>
    <w:uiPriority w:val="39"/>
    <w:unhideWhenUsed/>
    <w:rsid w:val="000211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948354">
      <w:bodyDiv w:val="1"/>
      <w:marLeft w:val="0"/>
      <w:marRight w:val="0"/>
      <w:marTop w:val="0"/>
      <w:marBottom w:val="0"/>
      <w:divBdr>
        <w:top w:val="none" w:sz="0" w:space="0" w:color="auto"/>
        <w:left w:val="none" w:sz="0" w:space="0" w:color="auto"/>
        <w:bottom w:val="none" w:sz="0" w:space="0" w:color="auto"/>
        <w:right w:val="none" w:sz="0" w:space="0" w:color="auto"/>
      </w:divBdr>
    </w:div>
    <w:div w:id="1398163811">
      <w:bodyDiv w:val="1"/>
      <w:marLeft w:val="0"/>
      <w:marRight w:val="0"/>
      <w:marTop w:val="0"/>
      <w:marBottom w:val="0"/>
      <w:divBdr>
        <w:top w:val="none" w:sz="0" w:space="0" w:color="auto"/>
        <w:left w:val="none" w:sz="0" w:space="0" w:color="auto"/>
        <w:bottom w:val="none" w:sz="0" w:space="0" w:color="auto"/>
        <w:right w:val="none" w:sz="0" w:space="0" w:color="auto"/>
      </w:divBdr>
    </w:div>
    <w:div w:id="19616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2A37BF01914749B56DB506CDB7E85C" ma:contentTypeVersion="6" ma:contentTypeDescription="Een nieuw document maken." ma:contentTypeScope="" ma:versionID="e520d92802468d629f0330d3e319392c">
  <xsd:schema xmlns:xsd="http://www.w3.org/2001/XMLSchema" xmlns:xs="http://www.w3.org/2001/XMLSchema" xmlns:p="http://schemas.microsoft.com/office/2006/metadata/properties" xmlns:ns2="7f44e6ca-5093-47ff-9b42-efd318aebdf6" targetNamespace="http://schemas.microsoft.com/office/2006/metadata/properties" ma:root="true" ma:fieldsID="59b376a36cedafc729063c63565aa6d3" ns2:_="">
    <xsd:import namespace="7f44e6ca-5093-47ff-9b42-efd318aebd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4e6ca-5093-47ff-9b42-efd318aeb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228F34-5162-486F-901E-447DB0738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44e6ca-5093-47ff-9b42-efd318aeb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86F71-6E76-4146-B495-AA0EB7F323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E4409E-53E9-430C-B77A-1808289D59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1050</Words>
  <Characters>5987</Characters>
  <Application>Microsoft Office Word</Application>
  <DocSecurity>0</DocSecurity>
  <Lines>49</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Mavi</dc:creator>
  <cp:keywords/>
  <dc:description/>
  <cp:lastModifiedBy>Maarten Kramer</cp:lastModifiedBy>
  <cp:revision>46</cp:revision>
  <dcterms:created xsi:type="dcterms:W3CDTF">2021-04-07T11:20:00Z</dcterms:created>
  <dcterms:modified xsi:type="dcterms:W3CDTF">2021-04-14T13:08:00Z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0x010100BF2A37BF01914749B56DB506CDB7E85C</vt:lpwstr>
  </property>
</Properties>
</file>