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1B3" w:rsidRPr="00665BB3" w:rsidRDefault="00AC7E39" w:rsidP="009C5F32">
      <w:pPr>
        <w:spacing w:after="0"/>
        <w:rPr>
          <w:rFonts w:ascii="Tahoma" w:hAnsi="Tahoma" w:cs="Tahoma"/>
          <w:sz w:val="20"/>
          <w:szCs w:val="20"/>
        </w:rPr>
      </w:pPr>
      <w:r>
        <w:rPr>
          <w:rFonts w:ascii="Tahoma" w:hAnsi="Tahoma" w:cs="Tahoma"/>
          <w:sz w:val="20"/>
          <w:szCs w:val="20"/>
        </w:rPr>
        <w:t>Mr</w:t>
      </w:r>
      <w:r w:rsidR="00806625">
        <w:rPr>
          <w:rFonts w:ascii="Tahoma" w:hAnsi="Tahoma" w:cs="Tahoma"/>
          <w:sz w:val="20"/>
          <w:szCs w:val="20"/>
        </w:rPr>
        <w:t>.</w:t>
      </w:r>
      <w:r w:rsidR="00511BD8">
        <w:rPr>
          <w:rFonts w:ascii="Tahoma" w:hAnsi="Tahoma" w:cs="Tahoma"/>
          <w:sz w:val="20"/>
          <w:szCs w:val="20"/>
        </w:rPr>
        <w:t xml:space="preserve"> </w:t>
      </w:r>
      <w:r w:rsidR="00DF6D9F">
        <w:rPr>
          <w:rFonts w:ascii="Tahoma" w:hAnsi="Tahoma" w:cs="Tahoma"/>
          <w:sz w:val="20"/>
          <w:szCs w:val="20"/>
        </w:rPr>
        <w:t>TRILOK SHARMA</w:t>
      </w:r>
    </w:p>
    <w:p w:rsidR="009C5F32" w:rsidRPr="00665BB3" w:rsidRDefault="009C5F32" w:rsidP="009C5F32">
      <w:pPr>
        <w:spacing w:after="0"/>
        <w:rPr>
          <w:rFonts w:ascii="Tahoma" w:hAnsi="Tahoma" w:cs="Tahoma"/>
          <w:sz w:val="20"/>
          <w:szCs w:val="20"/>
        </w:rPr>
      </w:pPr>
      <w:r w:rsidRPr="00665BB3">
        <w:rPr>
          <w:rFonts w:ascii="Tahoma" w:hAnsi="Tahoma" w:cs="Tahoma"/>
          <w:sz w:val="20"/>
          <w:szCs w:val="20"/>
        </w:rPr>
        <w:t>(</w:t>
      </w:r>
      <w:r w:rsidR="00AC7E39">
        <w:rPr>
          <w:rFonts w:ascii="Tahoma" w:hAnsi="Tahoma" w:cs="Tahoma"/>
          <w:sz w:val="20"/>
          <w:szCs w:val="20"/>
        </w:rPr>
        <w:t>Sr. Software Engineer</w:t>
      </w:r>
      <w:r w:rsidRPr="00665BB3">
        <w:rPr>
          <w:rFonts w:ascii="Tahoma" w:hAnsi="Tahoma" w:cs="Tahoma"/>
          <w:sz w:val="20"/>
          <w:szCs w:val="20"/>
        </w:rPr>
        <w:t>)</w:t>
      </w:r>
      <w:r w:rsidR="00511BD8">
        <w:rPr>
          <w:rFonts w:ascii="Tahoma" w:hAnsi="Tahoma" w:cs="Tahoma"/>
          <w:sz w:val="20"/>
          <w:szCs w:val="20"/>
        </w:rPr>
        <w:t xml:space="preserve"> </w:t>
      </w:r>
    </w:p>
    <w:p w:rsidR="00B3702C" w:rsidRDefault="00B3702C" w:rsidP="009C5F32">
      <w:pPr>
        <w:spacing w:after="0"/>
        <w:rPr>
          <w:rFonts w:ascii="Tahoma" w:hAnsi="Tahoma" w:cs="Tahoma"/>
          <w:sz w:val="20"/>
          <w:szCs w:val="20"/>
        </w:rPr>
      </w:pPr>
    </w:p>
    <w:tbl>
      <w:tblPr>
        <w:tblStyle w:val="TableGrid"/>
        <w:tblW w:w="0" w:type="auto"/>
        <w:tblLook w:val="04A0" w:firstRow="1" w:lastRow="0" w:firstColumn="1" w:lastColumn="0" w:noHBand="0" w:noVBand="1"/>
      </w:tblPr>
      <w:tblGrid>
        <w:gridCol w:w="4788"/>
        <w:gridCol w:w="4788"/>
      </w:tblGrid>
      <w:tr w:rsidR="007771B3" w:rsidRPr="00BC6E84" w:rsidTr="007D3733">
        <w:trPr>
          <w:trHeight w:val="2420"/>
        </w:trPr>
        <w:tc>
          <w:tcPr>
            <w:tcW w:w="4788" w:type="dxa"/>
          </w:tcPr>
          <w:p w:rsidR="009C5F32" w:rsidRPr="00BC6E84" w:rsidRDefault="009C5F32" w:rsidP="009C5F32">
            <w:pPr>
              <w:rPr>
                <w:rFonts w:ascii="Tahoma" w:hAnsi="Tahoma" w:cs="Tahoma"/>
                <w:sz w:val="20"/>
                <w:szCs w:val="20"/>
              </w:rPr>
            </w:pPr>
          </w:p>
          <w:p w:rsidR="007D3733" w:rsidRPr="00BC6E84" w:rsidRDefault="007D3733" w:rsidP="00695249">
            <w:pPr>
              <w:jc w:val="center"/>
              <w:rPr>
                <w:rFonts w:ascii="Tahoma" w:hAnsi="Tahoma" w:cs="Tahoma"/>
                <w:sz w:val="20"/>
                <w:szCs w:val="20"/>
              </w:rPr>
            </w:pPr>
          </w:p>
        </w:tc>
        <w:tc>
          <w:tcPr>
            <w:tcW w:w="4788" w:type="dxa"/>
          </w:tcPr>
          <w:p w:rsidR="00840706" w:rsidRPr="00BC6E84" w:rsidRDefault="00840706" w:rsidP="00840706">
            <w:pPr>
              <w:rPr>
                <w:rFonts w:ascii="Tahoma" w:hAnsi="Tahoma" w:cs="Tahoma"/>
                <w:sz w:val="20"/>
                <w:szCs w:val="20"/>
              </w:rPr>
            </w:pPr>
          </w:p>
          <w:p w:rsidR="00D46B9B" w:rsidRPr="00EF19CC" w:rsidRDefault="00D46B9B" w:rsidP="00D61284">
            <w:pPr>
              <w:pStyle w:val="ListParagraph"/>
              <w:numPr>
                <w:ilvl w:val="0"/>
                <w:numId w:val="4"/>
              </w:numPr>
              <w:rPr>
                <w:rFonts w:ascii="Tahoma" w:hAnsi="Tahoma" w:cs="Tahoma"/>
                <w:sz w:val="18"/>
                <w:szCs w:val="18"/>
              </w:rPr>
            </w:pPr>
            <w:r w:rsidRPr="00EF19CC">
              <w:rPr>
                <w:rFonts w:ascii="Tahoma" w:hAnsi="Tahoma" w:cs="Tahoma"/>
                <w:sz w:val="18"/>
                <w:szCs w:val="18"/>
              </w:rPr>
              <w:t xml:space="preserve">Around </w:t>
            </w:r>
            <w:r w:rsidR="00D26E79">
              <w:rPr>
                <w:rFonts w:ascii="Tahoma" w:hAnsi="Tahoma" w:cs="Tahoma"/>
                <w:sz w:val="18"/>
                <w:szCs w:val="18"/>
              </w:rPr>
              <w:t>4</w:t>
            </w:r>
            <w:r w:rsidR="00FF4150">
              <w:rPr>
                <w:rFonts w:ascii="Tahoma" w:hAnsi="Tahoma" w:cs="Tahoma"/>
                <w:sz w:val="18"/>
                <w:szCs w:val="18"/>
              </w:rPr>
              <w:t>.1</w:t>
            </w:r>
            <w:r w:rsidRPr="00EF19CC">
              <w:rPr>
                <w:rFonts w:ascii="Tahoma" w:hAnsi="Tahoma" w:cs="Tahoma"/>
                <w:sz w:val="18"/>
                <w:szCs w:val="18"/>
              </w:rPr>
              <w:t xml:space="preserve"> years of Professional Experience as a </w:t>
            </w:r>
            <w:r w:rsidR="005276CC">
              <w:rPr>
                <w:rFonts w:ascii="Tahoma" w:hAnsi="Tahoma" w:cs="Tahoma"/>
                <w:sz w:val="18"/>
                <w:szCs w:val="18"/>
              </w:rPr>
              <w:t>Software Engineer</w:t>
            </w:r>
            <w:r w:rsidR="001D544C">
              <w:rPr>
                <w:rFonts w:ascii="Tahoma" w:hAnsi="Tahoma" w:cs="Tahoma"/>
                <w:sz w:val="18"/>
                <w:szCs w:val="18"/>
              </w:rPr>
              <w:t xml:space="preserve"> and</w:t>
            </w:r>
            <w:r w:rsidR="00CE35D5" w:rsidRPr="00CE35D5">
              <w:rPr>
                <w:rFonts w:ascii="Tahoma" w:hAnsi="Tahoma" w:cs="Tahoma"/>
                <w:sz w:val="18"/>
                <w:szCs w:val="18"/>
              </w:rPr>
              <w:t xml:space="preserve"> working with e-Zest </w:t>
            </w:r>
            <w:r w:rsidR="005276CC">
              <w:rPr>
                <w:rFonts w:ascii="Tahoma" w:hAnsi="Tahoma" w:cs="Tahoma"/>
                <w:sz w:val="18"/>
                <w:szCs w:val="18"/>
              </w:rPr>
              <w:t xml:space="preserve">as </w:t>
            </w:r>
            <w:r w:rsidR="00CE35D5" w:rsidRPr="00CE35D5">
              <w:rPr>
                <w:rFonts w:ascii="Tahoma" w:hAnsi="Tahoma" w:cs="Tahoma"/>
                <w:sz w:val="18"/>
                <w:szCs w:val="18"/>
              </w:rPr>
              <w:t xml:space="preserve">since </w:t>
            </w:r>
            <w:r w:rsidR="00D26E79">
              <w:rPr>
                <w:rFonts w:ascii="Tahoma" w:hAnsi="Tahoma" w:cs="Tahoma"/>
                <w:sz w:val="18"/>
                <w:szCs w:val="18"/>
              </w:rPr>
              <w:t>19/05</w:t>
            </w:r>
            <w:r w:rsidR="005276CC">
              <w:rPr>
                <w:rFonts w:ascii="Tahoma" w:hAnsi="Tahoma" w:cs="Tahoma"/>
                <w:sz w:val="18"/>
                <w:szCs w:val="18"/>
              </w:rPr>
              <w:t>/2014</w:t>
            </w:r>
            <w:r w:rsidR="00722140">
              <w:rPr>
                <w:rFonts w:ascii="Tahoma" w:hAnsi="Tahoma" w:cs="Tahoma"/>
                <w:sz w:val="18"/>
                <w:szCs w:val="18"/>
              </w:rPr>
              <w:t>.</w:t>
            </w:r>
          </w:p>
          <w:p w:rsidR="00D46B9B" w:rsidRPr="00EF19CC" w:rsidRDefault="00D46B9B" w:rsidP="00D61284">
            <w:pPr>
              <w:pStyle w:val="ListParagraph"/>
              <w:numPr>
                <w:ilvl w:val="0"/>
                <w:numId w:val="4"/>
              </w:numPr>
              <w:rPr>
                <w:rFonts w:ascii="Tahoma" w:hAnsi="Tahoma" w:cs="Tahoma"/>
                <w:sz w:val="18"/>
                <w:szCs w:val="18"/>
              </w:rPr>
            </w:pPr>
            <w:r w:rsidRPr="00EF19CC">
              <w:rPr>
                <w:rFonts w:ascii="Tahoma" w:hAnsi="Tahoma" w:cs="Tahoma"/>
                <w:sz w:val="18"/>
                <w:szCs w:val="18"/>
              </w:rPr>
              <w:t>Excellent experience in analysis, functional &amp; module level design, development, implementation, testing and maintenance of projects.</w:t>
            </w:r>
          </w:p>
          <w:p w:rsidR="0000634E" w:rsidRPr="00EF19CC" w:rsidRDefault="00D46B9B" w:rsidP="00D61284">
            <w:pPr>
              <w:pStyle w:val="ListParagraph"/>
              <w:numPr>
                <w:ilvl w:val="0"/>
                <w:numId w:val="4"/>
              </w:numPr>
              <w:rPr>
                <w:rFonts w:ascii="Tahoma" w:hAnsi="Tahoma" w:cs="Tahoma"/>
                <w:sz w:val="18"/>
                <w:szCs w:val="18"/>
              </w:rPr>
            </w:pPr>
            <w:r w:rsidRPr="00EF19CC">
              <w:rPr>
                <w:rFonts w:ascii="Tahoma" w:hAnsi="Tahoma" w:cs="Tahoma"/>
                <w:sz w:val="18"/>
                <w:szCs w:val="18"/>
              </w:rPr>
              <w:t xml:space="preserve">Good development Experience of </w:t>
            </w:r>
            <w:r w:rsidR="005276CC">
              <w:rPr>
                <w:rFonts w:ascii="Tahoma" w:hAnsi="Tahoma" w:cs="Tahoma"/>
                <w:sz w:val="18"/>
                <w:szCs w:val="18"/>
              </w:rPr>
              <w:t>Healthcare,</w:t>
            </w:r>
            <w:r w:rsidRPr="00EF19CC">
              <w:rPr>
                <w:rFonts w:ascii="Tahoma" w:hAnsi="Tahoma" w:cs="Tahoma"/>
                <w:sz w:val="18"/>
                <w:szCs w:val="18"/>
              </w:rPr>
              <w:t xml:space="preserve"> Financial </w:t>
            </w:r>
            <w:r w:rsidR="00F11C1D">
              <w:rPr>
                <w:rFonts w:ascii="Tahoma" w:hAnsi="Tahoma" w:cs="Tahoma"/>
                <w:sz w:val="18"/>
                <w:szCs w:val="18"/>
              </w:rPr>
              <w:t xml:space="preserve">for </w:t>
            </w:r>
            <w:r w:rsidRPr="00EF19CC">
              <w:rPr>
                <w:rFonts w:ascii="Tahoma" w:hAnsi="Tahoma" w:cs="Tahoma"/>
                <w:sz w:val="18"/>
                <w:szCs w:val="18"/>
              </w:rPr>
              <w:t xml:space="preserve">USA </w:t>
            </w:r>
            <w:r w:rsidR="006E2800">
              <w:rPr>
                <w:rFonts w:ascii="Tahoma" w:hAnsi="Tahoma" w:cs="Tahoma"/>
                <w:sz w:val="18"/>
                <w:szCs w:val="18"/>
              </w:rPr>
              <w:t>Client</w:t>
            </w:r>
            <w:r w:rsidRPr="00EF19CC">
              <w:rPr>
                <w:rFonts w:ascii="Tahoma" w:hAnsi="Tahoma" w:cs="Tahoma"/>
                <w:sz w:val="18"/>
                <w:szCs w:val="18"/>
              </w:rPr>
              <w:t>.</w:t>
            </w:r>
          </w:p>
          <w:p w:rsidR="0011114D" w:rsidRPr="00182F60" w:rsidRDefault="0011114D" w:rsidP="00D61284">
            <w:pPr>
              <w:numPr>
                <w:ilvl w:val="0"/>
                <w:numId w:val="4"/>
              </w:numPr>
              <w:tabs>
                <w:tab w:val="left" w:pos="1440"/>
              </w:tabs>
              <w:rPr>
                <w:rFonts w:ascii="Tahoma" w:hAnsi="Tahoma" w:cs="Tahoma"/>
                <w:sz w:val="18"/>
                <w:szCs w:val="18"/>
              </w:rPr>
            </w:pPr>
            <w:r w:rsidRPr="00210723">
              <w:rPr>
                <w:rFonts w:ascii="Tahoma" w:hAnsi="Tahoma" w:cs="Tahoma"/>
                <w:sz w:val="18"/>
                <w:szCs w:val="18"/>
              </w:rPr>
              <w:t>Excellent team player with interpersonal, communication, analytical, troubleshooting and team building</w:t>
            </w:r>
            <w:r w:rsidR="00182F60">
              <w:rPr>
                <w:rFonts w:ascii="Tahoma" w:hAnsi="Tahoma" w:cs="Tahoma"/>
                <w:sz w:val="18"/>
                <w:szCs w:val="18"/>
              </w:rPr>
              <w:t xml:space="preserve"> </w:t>
            </w:r>
            <w:r w:rsidRPr="00182F60">
              <w:rPr>
                <w:rFonts w:ascii="Tahoma" w:hAnsi="Tahoma" w:cs="Tahoma"/>
                <w:sz w:val="18"/>
                <w:szCs w:val="18"/>
              </w:rPr>
              <w:t>skills</w:t>
            </w:r>
          </w:p>
          <w:p w:rsidR="005A6958" w:rsidRPr="005276CC" w:rsidRDefault="0011114D" w:rsidP="00D61284">
            <w:pPr>
              <w:numPr>
                <w:ilvl w:val="0"/>
                <w:numId w:val="4"/>
              </w:numPr>
              <w:tabs>
                <w:tab w:val="left" w:pos="1440"/>
              </w:tabs>
              <w:rPr>
                <w:rFonts w:ascii="Tahoma" w:hAnsi="Tahoma" w:cs="Tahoma"/>
                <w:sz w:val="18"/>
                <w:szCs w:val="18"/>
              </w:rPr>
            </w:pPr>
            <w:r w:rsidRPr="005276CC">
              <w:rPr>
                <w:rFonts w:ascii="Tahoma" w:hAnsi="Tahoma" w:cs="Tahoma"/>
                <w:sz w:val="18"/>
                <w:szCs w:val="18"/>
              </w:rPr>
              <w:t>Ability to execute Project successfully with Quality and providing value to the Client</w:t>
            </w:r>
          </w:p>
          <w:p w:rsidR="00A8633E" w:rsidRPr="005A6958" w:rsidRDefault="00A8633E" w:rsidP="00A8633E">
            <w:pPr>
              <w:tabs>
                <w:tab w:val="left" w:pos="1440"/>
              </w:tabs>
              <w:ind w:left="720"/>
              <w:rPr>
                <w:rFonts w:ascii="Tahoma" w:hAnsi="Tahoma" w:cs="Tahoma"/>
                <w:sz w:val="18"/>
                <w:szCs w:val="18"/>
              </w:rPr>
            </w:pPr>
          </w:p>
        </w:tc>
      </w:tr>
    </w:tbl>
    <w:p w:rsidR="007771B3" w:rsidRDefault="007771B3" w:rsidP="007771B3">
      <w:pPr>
        <w:rPr>
          <w:rFonts w:ascii="Tahoma" w:hAnsi="Tahoma" w:cs="Tahoma"/>
          <w:sz w:val="20"/>
          <w:szCs w:val="20"/>
        </w:rPr>
      </w:pPr>
    </w:p>
    <w:p w:rsidR="00C76231" w:rsidRPr="00BC6E84" w:rsidRDefault="00C76231" w:rsidP="00C76231">
      <w:pPr>
        <w:pStyle w:val="Heading6"/>
        <w:spacing w:before="0" w:line="360" w:lineRule="auto"/>
        <w:rPr>
          <w:rFonts w:ascii="Tahoma" w:eastAsiaTheme="minorHAnsi" w:hAnsi="Tahoma" w:cs="Tahoma"/>
          <w:b/>
          <w:i w:val="0"/>
          <w:iCs w:val="0"/>
          <w:color w:val="auto"/>
          <w:sz w:val="20"/>
          <w:szCs w:val="20"/>
        </w:rPr>
      </w:pPr>
      <w:r w:rsidRPr="00BC6E84">
        <w:rPr>
          <w:rFonts w:ascii="Tahoma" w:eastAsiaTheme="minorHAnsi" w:hAnsi="Tahoma" w:cs="Tahoma"/>
          <w:b/>
          <w:i w:val="0"/>
          <w:iCs w:val="0"/>
          <w:color w:val="auto"/>
          <w:sz w:val="20"/>
          <w:szCs w:val="20"/>
        </w:rPr>
        <w:t>Computing Skills</w:t>
      </w:r>
    </w:p>
    <w:tbl>
      <w:tblPr>
        <w:tblW w:w="10139"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000" w:firstRow="0" w:lastRow="0" w:firstColumn="0" w:lastColumn="0" w:noHBand="0" w:noVBand="0"/>
      </w:tblPr>
      <w:tblGrid>
        <w:gridCol w:w="3020"/>
        <w:gridCol w:w="7119"/>
      </w:tblGrid>
      <w:tr w:rsidR="00C76231" w:rsidRPr="00BC6E84" w:rsidTr="00CA46F3">
        <w:trPr>
          <w:trHeight w:val="661"/>
        </w:trPr>
        <w:tc>
          <w:tcPr>
            <w:tcW w:w="3020" w:type="dxa"/>
          </w:tcPr>
          <w:p w:rsidR="00C76231" w:rsidRPr="00305369" w:rsidRDefault="00C76231" w:rsidP="003E6275">
            <w:pPr>
              <w:spacing w:after="0"/>
              <w:rPr>
                <w:rFonts w:ascii="Tahoma" w:hAnsi="Tahoma" w:cs="Tahoma"/>
                <w:sz w:val="18"/>
                <w:szCs w:val="18"/>
              </w:rPr>
            </w:pPr>
          </w:p>
          <w:p w:rsidR="00C76231" w:rsidRPr="00305369" w:rsidRDefault="00C76231" w:rsidP="003E6275">
            <w:pPr>
              <w:spacing w:after="0"/>
              <w:rPr>
                <w:rFonts w:ascii="Tahoma" w:hAnsi="Tahoma" w:cs="Tahoma"/>
                <w:sz w:val="18"/>
                <w:szCs w:val="18"/>
              </w:rPr>
            </w:pPr>
            <w:r w:rsidRPr="00305369">
              <w:rPr>
                <w:rFonts w:ascii="Tahoma" w:hAnsi="Tahoma" w:cs="Tahoma"/>
                <w:sz w:val="18"/>
                <w:szCs w:val="18"/>
              </w:rPr>
              <w:t>Development Technologies</w:t>
            </w:r>
          </w:p>
          <w:p w:rsidR="00C76231" w:rsidRPr="00305369" w:rsidRDefault="00C76231" w:rsidP="003E6275">
            <w:pPr>
              <w:spacing w:after="0"/>
              <w:rPr>
                <w:rFonts w:ascii="Tahoma" w:hAnsi="Tahoma" w:cs="Tahoma"/>
                <w:sz w:val="18"/>
                <w:szCs w:val="18"/>
              </w:rPr>
            </w:pPr>
          </w:p>
          <w:p w:rsidR="00C76231" w:rsidRPr="00305369" w:rsidRDefault="00C76231" w:rsidP="003E6275">
            <w:pPr>
              <w:spacing w:after="0"/>
              <w:rPr>
                <w:rFonts w:ascii="Tahoma" w:hAnsi="Tahoma" w:cs="Tahoma"/>
                <w:sz w:val="18"/>
                <w:szCs w:val="18"/>
              </w:rPr>
            </w:pPr>
            <w:r w:rsidRPr="00305369">
              <w:rPr>
                <w:rFonts w:ascii="Tahoma" w:hAnsi="Tahoma" w:cs="Tahoma"/>
                <w:sz w:val="18"/>
                <w:szCs w:val="18"/>
              </w:rPr>
              <w:t xml:space="preserve">Domain </w:t>
            </w:r>
          </w:p>
        </w:tc>
        <w:tc>
          <w:tcPr>
            <w:tcW w:w="7119" w:type="dxa"/>
          </w:tcPr>
          <w:p w:rsidR="00C76231" w:rsidRPr="00305369" w:rsidRDefault="00C76231" w:rsidP="003E6275">
            <w:pPr>
              <w:spacing w:after="0"/>
              <w:rPr>
                <w:rFonts w:ascii="Tahoma" w:hAnsi="Tahoma" w:cs="Tahoma"/>
                <w:sz w:val="18"/>
                <w:szCs w:val="18"/>
              </w:rPr>
            </w:pPr>
          </w:p>
          <w:p w:rsidR="0003677E" w:rsidRDefault="00166E6F" w:rsidP="003E6275">
            <w:pPr>
              <w:spacing w:after="0"/>
              <w:rPr>
                <w:rFonts w:ascii="Tahoma" w:hAnsi="Tahoma" w:cs="Tahoma"/>
                <w:sz w:val="18"/>
                <w:szCs w:val="18"/>
              </w:rPr>
            </w:pPr>
            <w:r>
              <w:rPr>
                <w:rFonts w:ascii="Tahoma" w:hAnsi="Tahoma" w:cs="Tahoma"/>
                <w:sz w:val="18"/>
                <w:szCs w:val="18"/>
              </w:rPr>
              <w:t xml:space="preserve"> ASP.Net, C# </w:t>
            </w:r>
            <w:r w:rsidR="00FF637B">
              <w:rPr>
                <w:rFonts w:ascii="Tahoma" w:hAnsi="Tahoma" w:cs="Tahoma"/>
                <w:sz w:val="18"/>
                <w:szCs w:val="18"/>
              </w:rPr>
              <w:t>,</w:t>
            </w:r>
            <w:r w:rsidR="00C76231" w:rsidRPr="00305369">
              <w:rPr>
                <w:rFonts w:ascii="Tahoma" w:hAnsi="Tahoma" w:cs="Tahoma"/>
                <w:sz w:val="18"/>
                <w:szCs w:val="18"/>
              </w:rPr>
              <w:t xml:space="preserve"> </w:t>
            </w:r>
            <w:r w:rsidR="00FF637B">
              <w:rPr>
                <w:rFonts w:ascii="Tahoma" w:hAnsi="Tahoma" w:cs="Tahoma"/>
                <w:sz w:val="18"/>
                <w:szCs w:val="18"/>
              </w:rPr>
              <w:t>MVC 2.0, 3.0, 4.0</w:t>
            </w:r>
            <w:r w:rsidR="00B9185E">
              <w:rPr>
                <w:rFonts w:ascii="Verdana" w:hAnsi="Verdana"/>
                <w:sz w:val="20"/>
                <w:szCs w:val="20"/>
              </w:rPr>
              <w:t xml:space="preserve">, </w:t>
            </w:r>
            <w:r w:rsidR="00FF637B">
              <w:rPr>
                <w:rFonts w:ascii="Verdana" w:hAnsi="Verdana"/>
                <w:sz w:val="20"/>
                <w:szCs w:val="20"/>
              </w:rPr>
              <w:t xml:space="preserve">WebApi, </w:t>
            </w:r>
            <w:r w:rsidR="00AF6D3D">
              <w:rPr>
                <w:rFonts w:ascii="Tahoma" w:hAnsi="Tahoma" w:cs="Tahoma"/>
                <w:sz w:val="18"/>
                <w:szCs w:val="18"/>
              </w:rPr>
              <w:t>JavaScript, Jquery</w:t>
            </w:r>
            <w:r w:rsidR="00BE235E">
              <w:rPr>
                <w:rFonts w:ascii="Tahoma" w:hAnsi="Tahoma" w:cs="Tahoma"/>
                <w:sz w:val="18"/>
                <w:szCs w:val="18"/>
              </w:rPr>
              <w:t>,</w:t>
            </w:r>
          </w:p>
          <w:p w:rsidR="00C76231" w:rsidRPr="00305369" w:rsidRDefault="00BE235E" w:rsidP="003E6275">
            <w:pPr>
              <w:spacing w:after="0"/>
              <w:rPr>
                <w:rFonts w:ascii="Tahoma" w:hAnsi="Tahoma" w:cs="Tahoma"/>
                <w:sz w:val="18"/>
                <w:szCs w:val="18"/>
              </w:rPr>
            </w:pPr>
            <w:r>
              <w:rPr>
                <w:rFonts w:ascii="Tahoma" w:hAnsi="Tahoma" w:cs="Tahoma"/>
                <w:sz w:val="18"/>
                <w:szCs w:val="18"/>
              </w:rPr>
              <w:t xml:space="preserve"> IOC,HTML/DHTML</w:t>
            </w:r>
          </w:p>
          <w:p w:rsidR="00C76231" w:rsidRPr="00305369" w:rsidRDefault="00C76231" w:rsidP="003E6275">
            <w:pPr>
              <w:spacing w:after="0"/>
              <w:rPr>
                <w:rFonts w:ascii="Tahoma" w:hAnsi="Tahoma" w:cs="Tahoma"/>
                <w:sz w:val="18"/>
                <w:szCs w:val="18"/>
              </w:rPr>
            </w:pPr>
            <w:r w:rsidRPr="00305369">
              <w:rPr>
                <w:rFonts w:ascii="Tahoma" w:hAnsi="Tahoma" w:cs="Tahoma"/>
                <w:sz w:val="18"/>
                <w:szCs w:val="18"/>
              </w:rPr>
              <w:t xml:space="preserve"> Financial</w:t>
            </w:r>
            <w:r>
              <w:rPr>
                <w:rFonts w:ascii="Tahoma" w:hAnsi="Tahoma" w:cs="Tahoma"/>
                <w:sz w:val="18"/>
                <w:szCs w:val="18"/>
              </w:rPr>
              <w:t>, Health Care Knowledge</w:t>
            </w:r>
          </w:p>
        </w:tc>
      </w:tr>
      <w:tr w:rsidR="00C76231" w:rsidRPr="00BC6E84" w:rsidTr="00CA46F3">
        <w:trPr>
          <w:trHeight w:val="163"/>
        </w:trPr>
        <w:tc>
          <w:tcPr>
            <w:tcW w:w="3020" w:type="dxa"/>
          </w:tcPr>
          <w:p w:rsidR="00C76231" w:rsidRPr="00305369" w:rsidRDefault="00C76231" w:rsidP="003E6275">
            <w:pPr>
              <w:spacing w:after="0"/>
              <w:rPr>
                <w:rFonts w:ascii="Tahoma" w:hAnsi="Tahoma" w:cs="Tahoma"/>
                <w:sz w:val="18"/>
                <w:szCs w:val="18"/>
              </w:rPr>
            </w:pPr>
            <w:r w:rsidRPr="00305369">
              <w:rPr>
                <w:rFonts w:ascii="Tahoma" w:hAnsi="Tahoma" w:cs="Tahoma"/>
                <w:sz w:val="18"/>
                <w:szCs w:val="18"/>
              </w:rPr>
              <w:t xml:space="preserve">Methodologies </w:t>
            </w:r>
          </w:p>
        </w:tc>
        <w:tc>
          <w:tcPr>
            <w:tcW w:w="7119" w:type="dxa"/>
          </w:tcPr>
          <w:p w:rsidR="00C76231" w:rsidRPr="00305369" w:rsidRDefault="00C76231" w:rsidP="003E6275">
            <w:pPr>
              <w:spacing w:after="0"/>
              <w:rPr>
                <w:rFonts w:ascii="Tahoma" w:hAnsi="Tahoma" w:cs="Tahoma"/>
                <w:sz w:val="18"/>
                <w:szCs w:val="18"/>
              </w:rPr>
            </w:pPr>
            <w:r w:rsidRPr="00305369">
              <w:rPr>
                <w:rFonts w:ascii="Tahoma" w:hAnsi="Tahoma" w:cs="Tahoma"/>
                <w:sz w:val="18"/>
                <w:szCs w:val="18"/>
              </w:rPr>
              <w:t>UML, Waterfall</w:t>
            </w:r>
          </w:p>
        </w:tc>
      </w:tr>
      <w:tr w:rsidR="00C76231" w:rsidRPr="00BC6E84" w:rsidTr="00CA46F3">
        <w:trPr>
          <w:trHeight w:val="336"/>
        </w:trPr>
        <w:tc>
          <w:tcPr>
            <w:tcW w:w="3020" w:type="dxa"/>
          </w:tcPr>
          <w:p w:rsidR="00C76231" w:rsidRPr="00305369" w:rsidRDefault="00C76231" w:rsidP="003E6275">
            <w:pPr>
              <w:spacing w:after="0"/>
              <w:rPr>
                <w:rFonts w:ascii="Tahoma" w:hAnsi="Tahoma" w:cs="Tahoma"/>
                <w:sz w:val="18"/>
                <w:szCs w:val="18"/>
              </w:rPr>
            </w:pPr>
            <w:r w:rsidRPr="00305369">
              <w:rPr>
                <w:rFonts w:ascii="Tahoma" w:hAnsi="Tahoma" w:cs="Tahoma"/>
                <w:sz w:val="18"/>
                <w:szCs w:val="18"/>
              </w:rPr>
              <w:t xml:space="preserve">Tools </w:t>
            </w:r>
          </w:p>
        </w:tc>
        <w:tc>
          <w:tcPr>
            <w:tcW w:w="7119" w:type="dxa"/>
          </w:tcPr>
          <w:p w:rsidR="00C76231" w:rsidRPr="00305369" w:rsidRDefault="00D26E79" w:rsidP="003E6275">
            <w:pPr>
              <w:spacing w:after="0"/>
              <w:rPr>
                <w:rFonts w:ascii="Tahoma" w:hAnsi="Tahoma" w:cs="Tahoma"/>
                <w:sz w:val="18"/>
                <w:szCs w:val="18"/>
              </w:rPr>
            </w:pPr>
            <w:r>
              <w:rPr>
                <w:rFonts w:ascii="Tahoma" w:hAnsi="Tahoma" w:cs="Tahoma"/>
                <w:sz w:val="18"/>
                <w:szCs w:val="18"/>
              </w:rPr>
              <w:t xml:space="preserve">Visual Studio 2005/2008,  </w:t>
            </w:r>
            <w:r w:rsidR="00C76231" w:rsidRPr="00305369">
              <w:rPr>
                <w:rFonts w:ascii="Tahoma" w:hAnsi="Tahoma" w:cs="Tahoma"/>
                <w:sz w:val="18"/>
                <w:szCs w:val="18"/>
              </w:rPr>
              <w:t xml:space="preserve"> Unit</w:t>
            </w:r>
            <w:r>
              <w:rPr>
                <w:rFonts w:ascii="Tahoma" w:hAnsi="Tahoma" w:cs="Tahoma"/>
                <w:sz w:val="18"/>
                <w:szCs w:val="18"/>
              </w:rPr>
              <w:t xml:space="preserve"> Test</w:t>
            </w:r>
            <w:r w:rsidR="00C76231" w:rsidRPr="00305369">
              <w:rPr>
                <w:rFonts w:ascii="Tahoma" w:hAnsi="Tahoma" w:cs="Tahoma"/>
                <w:sz w:val="18"/>
                <w:szCs w:val="18"/>
              </w:rPr>
              <w:t xml:space="preserve"> , </w:t>
            </w:r>
            <w:r>
              <w:rPr>
                <w:rFonts w:ascii="Tahoma" w:hAnsi="Tahoma" w:cs="Tahoma"/>
                <w:sz w:val="18"/>
                <w:szCs w:val="18"/>
              </w:rPr>
              <w:t>Nhibernate,</w:t>
            </w:r>
            <w:r w:rsidR="00CF2C34">
              <w:rPr>
                <w:rFonts w:ascii="Tahoma" w:hAnsi="Tahoma" w:cs="Tahoma"/>
                <w:sz w:val="18"/>
                <w:szCs w:val="18"/>
              </w:rPr>
              <w:t xml:space="preserve"> </w:t>
            </w:r>
            <w:r w:rsidR="00FF637B">
              <w:rPr>
                <w:rFonts w:ascii="Tahoma" w:hAnsi="Tahoma" w:cs="Tahoma"/>
                <w:sz w:val="18"/>
                <w:szCs w:val="18"/>
              </w:rPr>
              <w:t>Entity Framework</w:t>
            </w:r>
          </w:p>
        </w:tc>
      </w:tr>
      <w:tr w:rsidR="00C76231" w:rsidRPr="00BC6E84" w:rsidTr="00CA46F3">
        <w:trPr>
          <w:trHeight w:val="163"/>
        </w:trPr>
        <w:tc>
          <w:tcPr>
            <w:tcW w:w="3020" w:type="dxa"/>
          </w:tcPr>
          <w:p w:rsidR="00C76231" w:rsidRPr="00305369" w:rsidRDefault="00C76231" w:rsidP="003E6275">
            <w:pPr>
              <w:spacing w:after="0"/>
              <w:rPr>
                <w:rFonts w:ascii="Tahoma" w:hAnsi="Tahoma" w:cs="Tahoma"/>
                <w:sz w:val="18"/>
                <w:szCs w:val="18"/>
              </w:rPr>
            </w:pPr>
            <w:r w:rsidRPr="00305369">
              <w:rPr>
                <w:rFonts w:ascii="Tahoma" w:hAnsi="Tahoma" w:cs="Tahoma"/>
                <w:sz w:val="18"/>
                <w:szCs w:val="18"/>
              </w:rPr>
              <w:t>Operating System</w:t>
            </w:r>
          </w:p>
        </w:tc>
        <w:tc>
          <w:tcPr>
            <w:tcW w:w="7119" w:type="dxa"/>
          </w:tcPr>
          <w:p w:rsidR="00C76231" w:rsidRPr="00305369" w:rsidRDefault="00620ACD" w:rsidP="003E6275">
            <w:pPr>
              <w:spacing w:after="0"/>
              <w:rPr>
                <w:rFonts w:ascii="Tahoma" w:hAnsi="Tahoma" w:cs="Tahoma"/>
                <w:sz w:val="18"/>
                <w:szCs w:val="18"/>
              </w:rPr>
            </w:pPr>
            <w:r>
              <w:rPr>
                <w:rFonts w:ascii="Tahoma" w:hAnsi="Tahoma" w:cs="Tahoma"/>
                <w:sz w:val="18"/>
                <w:szCs w:val="18"/>
              </w:rPr>
              <w:t xml:space="preserve"> XP,</w:t>
            </w:r>
            <w:r w:rsidR="00C76231" w:rsidRPr="00305369">
              <w:rPr>
                <w:rFonts w:ascii="Tahoma" w:hAnsi="Tahoma" w:cs="Tahoma"/>
                <w:sz w:val="18"/>
                <w:szCs w:val="18"/>
              </w:rPr>
              <w:t xml:space="preserve"> Windows </w:t>
            </w:r>
            <w:r w:rsidR="00FF637B">
              <w:rPr>
                <w:rFonts w:ascii="Tahoma" w:hAnsi="Tahoma" w:cs="Tahoma"/>
                <w:sz w:val="18"/>
                <w:szCs w:val="18"/>
              </w:rPr>
              <w:t>7</w:t>
            </w:r>
            <w:r w:rsidR="00C76231" w:rsidRPr="00305369">
              <w:rPr>
                <w:rFonts w:ascii="Tahoma" w:hAnsi="Tahoma" w:cs="Tahoma"/>
                <w:sz w:val="18"/>
                <w:szCs w:val="18"/>
              </w:rPr>
              <w:t>, 2008.</w:t>
            </w:r>
          </w:p>
        </w:tc>
      </w:tr>
      <w:tr w:rsidR="00C76231" w:rsidRPr="00BC6E84" w:rsidTr="00CA46F3">
        <w:trPr>
          <w:trHeight w:val="173"/>
        </w:trPr>
        <w:tc>
          <w:tcPr>
            <w:tcW w:w="3020" w:type="dxa"/>
          </w:tcPr>
          <w:p w:rsidR="00C76231" w:rsidRPr="00305369" w:rsidRDefault="00C76231" w:rsidP="003E6275">
            <w:pPr>
              <w:spacing w:after="0"/>
              <w:rPr>
                <w:rFonts w:ascii="Tahoma" w:hAnsi="Tahoma" w:cs="Tahoma"/>
                <w:sz w:val="18"/>
                <w:szCs w:val="18"/>
              </w:rPr>
            </w:pPr>
            <w:r w:rsidRPr="00305369">
              <w:rPr>
                <w:rFonts w:ascii="Tahoma" w:hAnsi="Tahoma" w:cs="Tahoma"/>
                <w:sz w:val="18"/>
                <w:szCs w:val="18"/>
              </w:rPr>
              <w:t>Database Technologies/Tools</w:t>
            </w:r>
          </w:p>
        </w:tc>
        <w:tc>
          <w:tcPr>
            <w:tcW w:w="7119" w:type="dxa"/>
          </w:tcPr>
          <w:p w:rsidR="00C76231" w:rsidRPr="00305369" w:rsidRDefault="00C76231" w:rsidP="00D26E79">
            <w:pPr>
              <w:spacing w:after="0"/>
              <w:rPr>
                <w:rFonts w:ascii="Tahoma" w:hAnsi="Tahoma" w:cs="Tahoma"/>
                <w:sz w:val="18"/>
                <w:szCs w:val="18"/>
              </w:rPr>
            </w:pPr>
            <w:r w:rsidRPr="00305369">
              <w:rPr>
                <w:rFonts w:ascii="Tahoma" w:hAnsi="Tahoma" w:cs="Tahoma"/>
                <w:sz w:val="18"/>
                <w:szCs w:val="18"/>
              </w:rPr>
              <w:t>SQL Server 2005/2008</w:t>
            </w:r>
            <w:r w:rsidR="00D26E79">
              <w:rPr>
                <w:rFonts w:ascii="Tahoma" w:hAnsi="Tahoma" w:cs="Tahoma"/>
                <w:sz w:val="18"/>
                <w:szCs w:val="18"/>
              </w:rPr>
              <w:t>/2008 R2</w:t>
            </w:r>
          </w:p>
        </w:tc>
      </w:tr>
    </w:tbl>
    <w:p w:rsidR="00BA5084" w:rsidRDefault="00BA5084" w:rsidP="00020796">
      <w:pPr>
        <w:spacing w:after="0" w:line="240" w:lineRule="auto"/>
        <w:rPr>
          <w:rFonts w:ascii="Tahoma" w:hAnsi="Tahoma" w:cs="Tahoma"/>
          <w:b/>
          <w:sz w:val="20"/>
          <w:szCs w:val="20"/>
        </w:rPr>
      </w:pPr>
    </w:p>
    <w:p w:rsidR="00020796" w:rsidRPr="00BC6E84" w:rsidRDefault="00B3702C" w:rsidP="00020796">
      <w:pPr>
        <w:spacing w:after="0" w:line="240" w:lineRule="auto"/>
        <w:rPr>
          <w:rFonts w:ascii="Tahoma" w:hAnsi="Tahoma" w:cs="Tahoma"/>
          <w:b/>
          <w:sz w:val="20"/>
          <w:szCs w:val="20"/>
        </w:rPr>
      </w:pPr>
      <w:r w:rsidRPr="00BC6E84">
        <w:rPr>
          <w:rFonts w:ascii="Tahoma" w:hAnsi="Tahoma" w:cs="Tahoma"/>
          <w:b/>
          <w:sz w:val="20"/>
          <w:szCs w:val="20"/>
        </w:rPr>
        <w:t>More A</w:t>
      </w:r>
      <w:r w:rsidR="00020796" w:rsidRPr="00BC6E84">
        <w:rPr>
          <w:rFonts w:ascii="Tahoma" w:hAnsi="Tahoma" w:cs="Tahoma"/>
          <w:b/>
          <w:sz w:val="20"/>
          <w:szCs w:val="20"/>
        </w:rPr>
        <w:t xml:space="preserve">reas of </w:t>
      </w:r>
      <w:r w:rsidRPr="00BC6E84">
        <w:rPr>
          <w:rFonts w:ascii="Tahoma" w:hAnsi="Tahoma" w:cs="Tahoma"/>
          <w:b/>
          <w:sz w:val="20"/>
          <w:szCs w:val="20"/>
        </w:rPr>
        <w:t>Active Involvement</w:t>
      </w:r>
    </w:p>
    <w:p w:rsidR="00020796" w:rsidRPr="00BC6E84" w:rsidRDefault="00020796" w:rsidP="00020796">
      <w:pPr>
        <w:spacing w:after="0" w:line="240" w:lineRule="auto"/>
        <w:rPr>
          <w:rFonts w:ascii="Tahoma" w:hAnsi="Tahoma" w:cs="Tahoma"/>
          <w:sz w:val="20"/>
          <w:szCs w:val="20"/>
        </w:rPr>
      </w:pPr>
    </w:p>
    <w:tbl>
      <w:tblPr>
        <w:tblStyle w:val="TableGrid"/>
        <w:tblW w:w="10008" w:type="dxa"/>
        <w:tblLook w:val="04A0" w:firstRow="1" w:lastRow="0" w:firstColumn="1" w:lastColumn="0" w:noHBand="0" w:noVBand="1"/>
      </w:tblPr>
      <w:tblGrid>
        <w:gridCol w:w="10008"/>
      </w:tblGrid>
      <w:tr w:rsidR="00020796" w:rsidRPr="00BC6E84" w:rsidTr="00557ABA">
        <w:tc>
          <w:tcPr>
            <w:tcW w:w="10008" w:type="dxa"/>
          </w:tcPr>
          <w:p w:rsidR="00020796" w:rsidRPr="00BC6E84" w:rsidRDefault="00020796" w:rsidP="00557ABA">
            <w:pPr>
              <w:jc w:val="center"/>
              <w:rPr>
                <w:rFonts w:ascii="Tahoma" w:hAnsi="Tahoma" w:cs="Tahoma"/>
                <w:sz w:val="20"/>
                <w:szCs w:val="20"/>
                <w:u w:val="single"/>
              </w:rPr>
            </w:pPr>
          </w:p>
          <w:p w:rsidR="00020796" w:rsidRPr="00A85D3C" w:rsidRDefault="00020796" w:rsidP="003E6275">
            <w:pPr>
              <w:rPr>
                <w:rFonts w:ascii="Tahoma" w:hAnsi="Tahoma" w:cs="Tahoma"/>
                <w:sz w:val="18"/>
                <w:szCs w:val="18"/>
              </w:rPr>
            </w:pPr>
            <w:r w:rsidRPr="00A85D3C">
              <w:rPr>
                <w:rFonts w:ascii="Tahoma" w:hAnsi="Tahoma" w:cs="Tahoma"/>
                <w:sz w:val="18"/>
                <w:szCs w:val="18"/>
              </w:rPr>
              <w:t>Understanding Client Business and assisting Client in prioritization</w:t>
            </w:r>
          </w:p>
          <w:p w:rsidR="003E6275" w:rsidRDefault="003E6275" w:rsidP="003E6275">
            <w:pPr>
              <w:spacing w:line="276" w:lineRule="auto"/>
              <w:rPr>
                <w:rFonts w:ascii="Tahoma" w:hAnsi="Tahoma" w:cs="Tahoma"/>
                <w:sz w:val="18"/>
                <w:szCs w:val="18"/>
              </w:rPr>
            </w:pPr>
            <w:r>
              <w:rPr>
                <w:rFonts w:ascii="Tahoma" w:hAnsi="Tahoma" w:cs="Tahoma"/>
                <w:sz w:val="18"/>
                <w:szCs w:val="18"/>
              </w:rPr>
              <w:t>Involved in Design of UI, Business models, database</w:t>
            </w:r>
          </w:p>
          <w:p w:rsidR="003E6275" w:rsidRDefault="003E6275" w:rsidP="003E6275">
            <w:pPr>
              <w:spacing w:line="276" w:lineRule="auto"/>
              <w:rPr>
                <w:rFonts w:ascii="Tahoma" w:hAnsi="Tahoma" w:cs="Tahoma"/>
                <w:sz w:val="18"/>
                <w:szCs w:val="18"/>
              </w:rPr>
            </w:pPr>
            <w:r>
              <w:rPr>
                <w:rFonts w:ascii="Tahoma" w:hAnsi="Tahoma" w:cs="Tahoma"/>
                <w:sz w:val="18"/>
                <w:szCs w:val="18"/>
              </w:rPr>
              <w:t>Involved in Architecture of UI and Business rules.</w:t>
            </w:r>
          </w:p>
          <w:p w:rsidR="00020796" w:rsidRDefault="003E6275" w:rsidP="003E6275">
            <w:pPr>
              <w:spacing w:line="276" w:lineRule="auto"/>
              <w:rPr>
                <w:rFonts w:ascii="Tahoma" w:hAnsi="Tahoma" w:cs="Tahoma"/>
                <w:sz w:val="18"/>
                <w:szCs w:val="18"/>
              </w:rPr>
            </w:pPr>
            <w:r>
              <w:rPr>
                <w:rFonts w:ascii="Tahoma" w:hAnsi="Tahoma" w:cs="Tahoma"/>
                <w:sz w:val="18"/>
                <w:szCs w:val="18"/>
              </w:rPr>
              <w:t>Worked on Change requests</w:t>
            </w:r>
          </w:p>
          <w:p w:rsidR="00020796" w:rsidRPr="00A85D3C" w:rsidRDefault="003E6275" w:rsidP="003E6275">
            <w:pPr>
              <w:spacing w:line="276" w:lineRule="auto"/>
              <w:rPr>
                <w:rFonts w:ascii="Tahoma" w:hAnsi="Tahoma" w:cs="Tahoma"/>
                <w:sz w:val="18"/>
                <w:szCs w:val="18"/>
              </w:rPr>
            </w:pPr>
            <w:r>
              <w:rPr>
                <w:rFonts w:ascii="Tahoma" w:hAnsi="Tahoma" w:cs="Tahoma"/>
                <w:sz w:val="18"/>
                <w:szCs w:val="18"/>
              </w:rPr>
              <w:t>Worked on Bug fixing.</w:t>
            </w:r>
          </w:p>
          <w:p w:rsidR="00511BD8" w:rsidRPr="00BC6E84" w:rsidRDefault="00511BD8" w:rsidP="00511BD8">
            <w:pPr>
              <w:jc w:val="center"/>
              <w:rPr>
                <w:rFonts w:ascii="Tahoma" w:hAnsi="Tahoma" w:cs="Tahoma"/>
                <w:sz w:val="20"/>
                <w:szCs w:val="20"/>
              </w:rPr>
            </w:pPr>
          </w:p>
        </w:tc>
      </w:tr>
    </w:tbl>
    <w:p w:rsidR="00A77D16" w:rsidRDefault="00A77D16" w:rsidP="00020796">
      <w:pPr>
        <w:pStyle w:val="Heading6"/>
        <w:spacing w:before="0" w:line="360" w:lineRule="auto"/>
        <w:rPr>
          <w:rFonts w:ascii="Tahoma" w:eastAsiaTheme="minorHAnsi" w:hAnsi="Tahoma" w:cs="Tahoma"/>
          <w:b/>
          <w:i w:val="0"/>
          <w:iCs w:val="0"/>
          <w:color w:val="auto"/>
          <w:sz w:val="20"/>
          <w:szCs w:val="20"/>
        </w:rPr>
      </w:pPr>
    </w:p>
    <w:p w:rsidR="00020796" w:rsidRPr="00BC6E84" w:rsidRDefault="00020796" w:rsidP="00020796">
      <w:pPr>
        <w:spacing w:after="0" w:line="240" w:lineRule="auto"/>
        <w:rPr>
          <w:rFonts w:ascii="Tahoma" w:hAnsi="Tahoma" w:cs="Tahoma"/>
          <w:b/>
          <w:sz w:val="20"/>
          <w:szCs w:val="20"/>
        </w:rPr>
      </w:pPr>
    </w:p>
    <w:p w:rsidR="00020796" w:rsidRPr="00BC6E84" w:rsidRDefault="00020796" w:rsidP="00020796">
      <w:pPr>
        <w:spacing w:after="0" w:line="240" w:lineRule="auto"/>
        <w:rPr>
          <w:rFonts w:ascii="Tahoma" w:hAnsi="Tahoma" w:cs="Tahoma"/>
          <w:b/>
          <w:sz w:val="20"/>
          <w:szCs w:val="20"/>
        </w:rPr>
      </w:pPr>
      <w:r w:rsidRPr="00BC6E84">
        <w:rPr>
          <w:rFonts w:ascii="Tahoma" w:hAnsi="Tahoma" w:cs="Tahoma"/>
          <w:b/>
          <w:sz w:val="20"/>
          <w:szCs w:val="20"/>
        </w:rPr>
        <w:t>Experience Details</w:t>
      </w:r>
    </w:p>
    <w:p w:rsidR="00020796" w:rsidRPr="00BC6E84" w:rsidRDefault="00020796" w:rsidP="00020796">
      <w:pPr>
        <w:spacing w:after="0" w:line="240" w:lineRule="auto"/>
        <w:rPr>
          <w:rFonts w:ascii="Tahoma" w:hAnsi="Tahoma" w:cs="Tahoma"/>
          <w:sz w:val="20"/>
          <w:szCs w:val="20"/>
        </w:rPr>
      </w:pPr>
    </w:p>
    <w:tbl>
      <w:tblPr>
        <w:tblStyle w:val="TableGrid"/>
        <w:tblW w:w="10008" w:type="dxa"/>
        <w:tblLook w:val="04A0" w:firstRow="1" w:lastRow="0" w:firstColumn="1" w:lastColumn="0" w:noHBand="0" w:noVBand="1"/>
      </w:tblPr>
      <w:tblGrid>
        <w:gridCol w:w="10008"/>
      </w:tblGrid>
      <w:tr w:rsidR="00020796" w:rsidRPr="00CB02E9" w:rsidTr="00557ABA">
        <w:tc>
          <w:tcPr>
            <w:tcW w:w="10008" w:type="dxa"/>
            <w:shd w:val="clear" w:color="auto" w:fill="A6A6A6" w:themeFill="background1" w:themeFillShade="A6"/>
          </w:tcPr>
          <w:p w:rsidR="00020796" w:rsidRPr="00BC6E84" w:rsidRDefault="00900C17" w:rsidP="00557ABA">
            <w:pPr>
              <w:spacing w:line="276" w:lineRule="auto"/>
              <w:rPr>
                <w:rFonts w:ascii="Tahoma" w:hAnsi="Tahoma" w:cs="Tahoma"/>
                <w:b/>
                <w:sz w:val="20"/>
                <w:szCs w:val="20"/>
              </w:rPr>
            </w:pPr>
            <w:r>
              <w:rPr>
                <w:rFonts w:ascii="Tahoma" w:hAnsi="Tahoma" w:cs="Tahoma"/>
                <w:b/>
                <w:sz w:val="20"/>
                <w:szCs w:val="20"/>
              </w:rPr>
              <w:t xml:space="preserve">Sep </w:t>
            </w:r>
            <w:r w:rsidR="00020796" w:rsidRPr="00BC6E84">
              <w:rPr>
                <w:rFonts w:ascii="Tahoma" w:hAnsi="Tahoma" w:cs="Tahoma"/>
                <w:b/>
                <w:sz w:val="20"/>
                <w:szCs w:val="20"/>
              </w:rPr>
              <w:t>20</w:t>
            </w:r>
            <w:r w:rsidR="003E6275">
              <w:rPr>
                <w:rFonts w:ascii="Tahoma" w:hAnsi="Tahoma" w:cs="Tahoma"/>
                <w:b/>
                <w:sz w:val="20"/>
                <w:szCs w:val="20"/>
              </w:rPr>
              <w:t>1</w:t>
            </w:r>
            <w:r>
              <w:rPr>
                <w:rFonts w:ascii="Tahoma" w:hAnsi="Tahoma" w:cs="Tahoma"/>
                <w:b/>
                <w:sz w:val="20"/>
                <w:szCs w:val="20"/>
              </w:rPr>
              <w:t>3 – April</w:t>
            </w:r>
            <w:r w:rsidR="00B93038">
              <w:rPr>
                <w:rFonts w:ascii="Tahoma" w:hAnsi="Tahoma" w:cs="Tahoma"/>
                <w:b/>
                <w:sz w:val="20"/>
                <w:szCs w:val="20"/>
              </w:rPr>
              <w:t xml:space="preserve"> 2014</w:t>
            </w:r>
            <w:r w:rsidR="00020796" w:rsidRPr="00BC6E84">
              <w:rPr>
                <w:rFonts w:ascii="Tahoma" w:hAnsi="Tahoma" w:cs="Tahoma"/>
                <w:b/>
                <w:sz w:val="20"/>
                <w:szCs w:val="20"/>
              </w:rPr>
              <w:t xml:space="preserve">                                        </w:t>
            </w:r>
            <w:r>
              <w:rPr>
                <w:rFonts w:ascii="Tahoma" w:hAnsi="Tahoma" w:cs="Tahoma"/>
                <w:b/>
                <w:sz w:val="20"/>
                <w:szCs w:val="20"/>
              </w:rPr>
              <w:t xml:space="preserve">                 Peerless software Pvt. Ltd.</w:t>
            </w:r>
            <w:r w:rsidR="008A3901">
              <w:rPr>
                <w:rFonts w:ascii="Tahoma" w:hAnsi="Tahoma" w:cs="Tahoma"/>
                <w:b/>
                <w:sz w:val="20"/>
                <w:szCs w:val="20"/>
              </w:rPr>
              <w:t xml:space="preserve">, </w:t>
            </w:r>
            <w:r>
              <w:rPr>
                <w:rFonts w:ascii="Tahoma" w:hAnsi="Tahoma" w:cs="Tahoma"/>
                <w:b/>
                <w:sz w:val="20"/>
                <w:szCs w:val="20"/>
              </w:rPr>
              <w:t xml:space="preserve"> Mumbai</w:t>
            </w:r>
          </w:p>
          <w:p w:rsidR="00020796" w:rsidRPr="00BC6E84" w:rsidRDefault="00020796" w:rsidP="008F699A">
            <w:pPr>
              <w:spacing w:line="276" w:lineRule="auto"/>
              <w:rPr>
                <w:rFonts w:ascii="Tahoma" w:hAnsi="Tahoma" w:cs="Tahoma"/>
                <w:b/>
                <w:sz w:val="20"/>
                <w:szCs w:val="20"/>
              </w:rPr>
            </w:pPr>
            <w:r w:rsidRPr="00BC6E84">
              <w:rPr>
                <w:rFonts w:ascii="Tahoma" w:hAnsi="Tahoma" w:cs="Tahoma"/>
                <w:b/>
                <w:sz w:val="20"/>
                <w:szCs w:val="20"/>
              </w:rPr>
              <w:t>(</w:t>
            </w:r>
            <w:r w:rsidR="003E6275">
              <w:rPr>
                <w:rFonts w:ascii="Tahoma" w:hAnsi="Tahoma" w:cs="Tahoma"/>
                <w:b/>
                <w:sz w:val="20"/>
                <w:szCs w:val="20"/>
              </w:rPr>
              <w:t>Software Engineer</w:t>
            </w:r>
            <w:r w:rsidRPr="00BC6E84">
              <w:rPr>
                <w:rFonts w:ascii="Tahoma" w:hAnsi="Tahoma" w:cs="Tahoma"/>
                <w:b/>
                <w:sz w:val="20"/>
                <w:szCs w:val="20"/>
              </w:rPr>
              <w:t>)</w:t>
            </w:r>
          </w:p>
        </w:tc>
      </w:tr>
      <w:tr w:rsidR="00020796" w:rsidRPr="00665BB3" w:rsidTr="00557ABA">
        <w:tc>
          <w:tcPr>
            <w:tcW w:w="10008" w:type="dxa"/>
          </w:tcPr>
          <w:p w:rsidR="00020796" w:rsidRDefault="00020796" w:rsidP="00557ABA">
            <w:pPr>
              <w:rPr>
                <w:rFonts w:ascii="Tahoma" w:hAnsi="Tahoma" w:cs="Tahoma"/>
                <w:sz w:val="20"/>
                <w:szCs w:val="20"/>
              </w:rPr>
            </w:pPr>
          </w:p>
          <w:p w:rsidR="00772203" w:rsidRPr="00305954" w:rsidRDefault="00772203" w:rsidP="00772203">
            <w:pPr>
              <w:rPr>
                <w:rFonts w:ascii="Tahoma" w:hAnsi="Tahoma" w:cs="Tahoma"/>
                <w:b/>
                <w:sz w:val="20"/>
                <w:szCs w:val="20"/>
              </w:rPr>
            </w:pPr>
            <w:r>
              <w:rPr>
                <w:rFonts w:ascii="Tahoma" w:hAnsi="Tahoma" w:cs="Tahoma"/>
                <w:b/>
                <w:sz w:val="20"/>
                <w:szCs w:val="20"/>
                <w:u w:val="single"/>
              </w:rPr>
              <w:t>Project</w:t>
            </w:r>
            <w:r>
              <w:rPr>
                <w:rFonts w:ascii="Tahoma" w:hAnsi="Tahoma" w:cs="Tahoma"/>
                <w:b/>
                <w:sz w:val="20"/>
                <w:szCs w:val="20"/>
              </w:rPr>
              <w:t xml:space="preserve">: </w:t>
            </w:r>
            <w:r w:rsidR="00271B8E">
              <w:rPr>
                <w:rFonts w:ascii="Verdana" w:hAnsi="Verdana"/>
                <w:b/>
                <w:sz w:val="17"/>
                <w:szCs w:val="17"/>
              </w:rPr>
              <w:t>Gilead</w:t>
            </w:r>
          </w:p>
          <w:p w:rsidR="00772203" w:rsidRPr="001A4B87" w:rsidRDefault="00772203" w:rsidP="00772203">
            <w:pPr>
              <w:rPr>
                <w:rFonts w:ascii="Segoe UI" w:hAnsi="Segoe UI" w:cs="Segoe UI"/>
                <w:sz w:val="27"/>
                <w:szCs w:val="27"/>
              </w:rPr>
            </w:pPr>
            <w:r>
              <w:rPr>
                <w:rFonts w:ascii="Tahoma" w:hAnsi="Tahoma" w:cs="Tahoma"/>
                <w:b/>
                <w:sz w:val="20"/>
                <w:szCs w:val="20"/>
                <w:u w:val="single"/>
              </w:rPr>
              <w:t>Client</w:t>
            </w:r>
            <w:r>
              <w:rPr>
                <w:rFonts w:ascii="Tahoma" w:hAnsi="Tahoma" w:cs="Tahoma"/>
                <w:b/>
                <w:sz w:val="20"/>
                <w:szCs w:val="20"/>
              </w:rPr>
              <w:t xml:space="preserve">: </w:t>
            </w:r>
            <w:r w:rsidR="00271B8E">
              <w:rPr>
                <w:rFonts w:ascii="Tahoma" w:hAnsi="Tahoma" w:cs="Tahoma"/>
                <w:b/>
                <w:sz w:val="20"/>
                <w:szCs w:val="20"/>
              </w:rPr>
              <w:t>Abbott</w:t>
            </w:r>
            <w:r>
              <w:rPr>
                <w:rFonts w:ascii="Tahoma" w:hAnsi="Tahoma" w:cs="Tahoma"/>
                <w:b/>
                <w:sz w:val="20"/>
                <w:szCs w:val="20"/>
              </w:rPr>
              <w:t>, U</w:t>
            </w:r>
            <w:r w:rsidR="00271B8E">
              <w:rPr>
                <w:rFonts w:ascii="Tahoma" w:hAnsi="Tahoma" w:cs="Tahoma"/>
                <w:b/>
                <w:sz w:val="20"/>
                <w:szCs w:val="20"/>
              </w:rPr>
              <w:t>S</w:t>
            </w:r>
          </w:p>
          <w:p w:rsidR="00772203" w:rsidRDefault="00772203" w:rsidP="00772203">
            <w:pPr>
              <w:rPr>
                <w:rFonts w:ascii="Tahoma" w:hAnsi="Tahoma" w:cs="Tahoma"/>
                <w:b/>
                <w:sz w:val="20"/>
                <w:szCs w:val="20"/>
                <w:u w:val="single"/>
              </w:rPr>
            </w:pPr>
            <w:r>
              <w:rPr>
                <w:rFonts w:ascii="Tahoma" w:hAnsi="Tahoma" w:cs="Tahoma"/>
                <w:b/>
                <w:sz w:val="20"/>
                <w:szCs w:val="20"/>
                <w:u w:val="single"/>
              </w:rPr>
              <w:t>Domain</w:t>
            </w:r>
            <w:r>
              <w:rPr>
                <w:rFonts w:ascii="Tahoma" w:hAnsi="Tahoma" w:cs="Tahoma"/>
                <w:b/>
                <w:sz w:val="20"/>
                <w:szCs w:val="20"/>
              </w:rPr>
              <w:t xml:space="preserve">: </w:t>
            </w:r>
            <w:r w:rsidR="00BD4A65" w:rsidRPr="00BD4A65">
              <w:rPr>
                <w:rFonts w:ascii="Tahoma" w:hAnsi="Tahoma" w:cs="Tahoma"/>
                <w:b/>
                <w:sz w:val="18"/>
                <w:szCs w:val="18"/>
              </w:rPr>
              <w:t>Healthcare</w:t>
            </w:r>
          </w:p>
          <w:p w:rsidR="0076076A" w:rsidRDefault="00772203" w:rsidP="0076076A">
            <w:pPr>
              <w:jc w:val="both"/>
              <w:rPr>
                <w:rFonts w:ascii="Verdana" w:hAnsi="Verdana"/>
                <w:sz w:val="17"/>
                <w:szCs w:val="17"/>
              </w:rPr>
            </w:pPr>
            <w:r>
              <w:rPr>
                <w:rFonts w:ascii="Tahoma" w:hAnsi="Tahoma" w:cs="Tahoma"/>
                <w:b/>
                <w:sz w:val="20"/>
                <w:szCs w:val="20"/>
                <w:u w:val="single"/>
              </w:rPr>
              <w:t>Brief</w:t>
            </w:r>
            <w:r w:rsidRPr="00DA690D">
              <w:rPr>
                <w:rFonts w:ascii="Arial" w:hAnsi="Arial" w:cs="Arial"/>
                <w:sz w:val="18"/>
                <w:szCs w:val="18"/>
              </w:rPr>
              <w:t xml:space="preserve">: </w:t>
            </w:r>
            <w:r w:rsidR="0076076A">
              <w:rPr>
                <w:rFonts w:ascii="Verdana" w:hAnsi="Verdana"/>
                <w:sz w:val="17"/>
                <w:szCs w:val="17"/>
              </w:rPr>
              <w:t xml:space="preserve">This Project architecture is follow </w:t>
            </w:r>
            <w:r w:rsidR="0076076A" w:rsidRPr="006240CC">
              <w:rPr>
                <w:rFonts w:ascii="Verdana" w:hAnsi="Verdana" w:cs="Arial"/>
                <w:b/>
                <w:bCs/>
                <w:sz w:val="17"/>
                <w:szCs w:val="17"/>
              </w:rPr>
              <w:t>Repository pattern</w:t>
            </w:r>
            <w:r w:rsidR="0076076A">
              <w:rPr>
                <w:rFonts w:ascii="Verdana" w:hAnsi="Verdana" w:cs="Arial"/>
                <w:bCs/>
                <w:sz w:val="17"/>
                <w:szCs w:val="17"/>
              </w:rPr>
              <w:t xml:space="preserve"> and created web API for record which retrieve data info from server and submitted user record also in server. This API can be access from Mobile site and desktop site </w:t>
            </w:r>
            <w:r w:rsidR="008A3901">
              <w:rPr>
                <w:rFonts w:ascii="Verdana" w:hAnsi="Verdana" w:cs="Arial"/>
                <w:bCs/>
                <w:sz w:val="17"/>
                <w:szCs w:val="17"/>
              </w:rPr>
              <w:t>both. This</w:t>
            </w:r>
            <w:r w:rsidR="0076076A">
              <w:rPr>
                <w:rFonts w:ascii="Verdana" w:hAnsi="Verdana" w:cs="Arial"/>
                <w:bCs/>
                <w:sz w:val="17"/>
                <w:szCs w:val="17"/>
              </w:rPr>
              <w:t xml:space="preserve"> API used inside Gilead </w:t>
            </w:r>
            <w:r w:rsidR="0076076A">
              <w:rPr>
                <w:rFonts w:ascii="Verdana" w:hAnsi="Verdana"/>
                <w:sz w:val="17"/>
                <w:szCs w:val="17"/>
              </w:rPr>
              <w:t xml:space="preserve">project. In </w:t>
            </w:r>
            <w:r w:rsidR="008A3901">
              <w:rPr>
                <w:rFonts w:ascii="Verdana" w:hAnsi="Verdana"/>
                <w:sz w:val="17"/>
                <w:szCs w:val="17"/>
              </w:rPr>
              <w:t>this</w:t>
            </w:r>
            <w:r w:rsidR="0076076A">
              <w:rPr>
                <w:rFonts w:ascii="Verdana" w:hAnsi="Verdana"/>
                <w:sz w:val="17"/>
                <w:szCs w:val="17"/>
              </w:rPr>
              <w:t xml:space="preserve"> </w:t>
            </w:r>
            <w:r w:rsidR="008A3901">
              <w:rPr>
                <w:rFonts w:ascii="Verdana" w:hAnsi="Verdana"/>
                <w:sz w:val="17"/>
                <w:szCs w:val="17"/>
              </w:rPr>
              <w:t>Gilead</w:t>
            </w:r>
            <w:r w:rsidR="0076076A">
              <w:rPr>
                <w:rFonts w:ascii="Verdana" w:hAnsi="Verdana"/>
                <w:sz w:val="17"/>
                <w:szCs w:val="17"/>
              </w:rPr>
              <w:t xml:space="preserve"> project I created admin module and worked on Login, Marketing materials, Publish Content module. In Marketing Materials Module admin can create marketing materials  and list. In Publish content, it makes clone copy of all inserted records and admin can edit and delete </w:t>
            </w:r>
            <w:r w:rsidR="0076076A">
              <w:rPr>
                <w:rFonts w:ascii="Verdana" w:hAnsi="Verdana"/>
                <w:sz w:val="17"/>
                <w:szCs w:val="17"/>
              </w:rPr>
              <w:lastRenderedPageBreak/>
              <w:t>data. After that admin can publish all new created or updated records into main database table.</w:t>
            </w:r>
            <w:r w:rsidR="0076076A" w:rsidRPr="0038793E">
              <w:rPr>
                <w:rFonts w:ascii="Verdana" w:hAnsi="Verdana"/>
                <w:sz w:val="17"/>
                <w:szCs w:val="17"/>
              </w:rPr>
              <w:t xml:space="preserve"> </w:t>
            </w:r>
            <w:r w:rsidR="0076076A">
              <w:rPr>
                <w:rFonts w:ascii="Verdana" w:hAnsi="Verdana"/>
                <w:sz w:val="17"/>
                <w:szCs w:val="17"/>
              </w:rPr>
              <w:t xml:space="preserve"> I have used </w:t>
            </w:r>
            <w:r w:rsidR="0076076A" w:rsidRPr="00BC42AE">
              <w:rPr>
                <w:rFonts w:ascii="Verdana" w:hAnsi="Verdana"/>
                <w:sz w:val="17"/>
                <w:szCs w:val="17"/>
              </w:rPr>
              <w:t>Transact SQL(Transaction,</w:t>
            </w:r>
            <w:r w:rsidR="00B95947">
              <w:rPr>
                <w:rFonts w:ascii="Verdana" w:hAnsi="Verdana"/>
                <w:sz w:val="17"/>
                <w:szCs w:val="17"/>
              </w:rPr>
              <w:t xml:space="preserve"> </w:t>
            </w:r>
            <w:r w:rsidR="0076076A" w:rsidRPr="00BC42AE">
              <w:rPr>
                <w:rFonts w:ascii="Verdana" w:hAnsi="Verdana"/>
                <w:sz w:val="17"/>
                <w:szCs w:val="17"/>
              </w:rPr>
              <w:t>Stored Procedure,Trigger,Functions)</w:t>
            </w:r>
            <w:r w:rsidR="0076076A">
              <w:rPr>
                <w:rFonts w:ascii="Verdana" w:hAnsi="Verdana"/>
                <w:sz w:val="17"/>
                <w:szCs w:val="17"/>
              </w:rPr>
              <w:t xml:space="preserve"> for store data record</w:t>
            </w:r>
            <w:r w:rsidR="0076076A" w:rsidRPr="00505939">
              <w:rPr>
                <w:rFonts w:ascii="Verdana" w:hAnsi="Verdana"/>
                <w:sz w:val="17"/>
                <w:szCs w:val="17"/>
              </w:rPr>
              <w:t xml:space="preserve"> .</w:t>
            </w:r>
            <w:r w:rsidR="0076076A">
              <w:rPr>
                <w:rFonts w:ascii="Verdana" w:hAnsi="Verdana"/>
                <w:sz w:val="17"/>
                <w:szCs w:val="17"/>
              </w:rPr>
              <w:t xml:space="preserve">This project is developed in best </w:t>
            </w:r>
            <w:r w:rsidR="00B95947" w:rsidRPr="00CF7590">
              <w:rPr>
                <w:rFonts w:ascii="Verdana" w:hAnsi="Verdana"/>
                <w:sz w:val="17"/>
                <w:szCs w:val="17"/>
              </w:rPr>
              <w:t>optimize</w:t>
            </w:r>
            <w:r w:rsidR="0076076A">
              <w:rPr>
                <w:rFonts w:ascii="Verdana" w:hAnsi="Verdana"/>
                <w:sz w:val="17"/>
                <w:szCs w:val="17"/>
              </w:rPr>
              <w:t xml:space="preserve"> way. After completion of this project I written Unit test plan and developed unit test methods for </w:t>
            </w:r>
            <w:r w:rsidR="0076076A" w:rsidRPr="00B302ED">
              <w:rPr>
                <w:rFonts w:ascii="Verdana" w:hAnsi="Verdana"/>
                <w:b/>
                <w:sz w:val="17"/>
                <w:szCs w:val="17"/>
              </w:rPr>
              <w:t>Web project and Web API</w:t>
            </w:r>
            <w:r w:rsidR="0076076A">
              <w:rPr>
                <w:rFonts w:ascii="Verdana" w:hAnsi="Verdana"/>
                <w:sz w:val="17"/>
                <w:szCs w:val="17"/>
              </w:rPr>
              <w:t xml:space="preserve">. This unit test is very useful for test site at developer end. </w:t>
            </w:r>
          </w:p>
          <w:p w:rsidR="0076076A" w:rsidRDefault="0076076A" w:rsidP="0076076A">
            <w:pPr>
              <w:jc w:val="both"/>
              <w:rPr>
                <w:rFonts w:ascii="Verdana" w:hAnsi="Verdana"/>
                <w:sz w:val="17"/>
                <w:szCs w:val="17"/>
              </w:rPr>
            </w:pPr>
            <w:r>
              <w:rPr>
                <w:rFonts w:ascii="Verdana" w:hAnsi="Verdana"/>
                <w:sz w:val="17"/>
                <w:szCs w:val="17"/>
              </w:rPr>
              <w:t xml:space="preserve">                                                     I tested Web API </w:t>
            </w:r>
            <w:r w:rsidRPr="00B302ED">
              <w:rPr>
                <w:rFonts w:ascii="Verdana" w:hAnsi="Verdana"/>
                <w:b/>
                <w:sz w:val="17"/>
                <w:szCs w:val="17"/>
              </w:rPr>
              <w:t>using Fiddler and JMeter</w:t>
            </w:r>
            <w:r>
              <w:rPr>
                <w:rFonts w:ascii="Verdana" w:hAnsi="Verdana"/>
                <w:sz w:val="17"/>
                <w:szCs w:val="17"/>
              </w:rPr>
              <w:t xml:space="preserve">. That tells what kind of response we are getting and how much time is taken by each methods. End of this also created document for web API guide lines . </w:t>
            </w:r>
          </w:p>
          <w:p w:rsidR="00772203" w:rsidRDefault="00772203" w:rsidP="00772203">
            <w:pPr>
              <w:rPr>
                <w:rFonts w:ascii="Tahoma" w:hAnsi="Tahoma" w:cs="Tahoma"/>
                <w:b/>
                <w:sz w:val="20"/>
                <w:szCs w:val="20"/>
                <w:u w:val="single"/>
              </w:rPr>
            </w:pPr>
          </w:p>
          <w:p w:rsidR="00772203" w:rsidRDefault="00772203" w:rsidP="00772203">
            <w:pPr>
              <w:rPr>
                <w:rFonts w:ascii="Tahoma" w:hAnsi="Tahoma" w:cs="Tahoma"/>
                <w:sz w:val="20"/>
                <w:szCs w:val="20"/>
              </w:rPr>
            </w:pPr>
            <w:r>
              <w:rPr>
                <w:rFonts w:ascii="Tahoma" w:hAnsi="Tahoma" w:cs="Tahoma"/>
                <w:b/>
                <w:sz w:val="20"/>
                <w:szCs w:val="20"/>
                <w:u w:val="single"/>
              </w:rPr>
              <w:t>Technology</w:t>
            </w:r>
            <w:r>
              <w:rPr>
                <w:rFonts w:ascii="Tahoma" w:hAnsi="Tahoma" w:cs="Tahoma"/>
                <w:b/>
                <w:sz w:val="20"/>
                <w:szCs w:val="20"/>
              </w:rPr>
              <w:t>:</w:t>
            </w:r>
            <w:r>
              <w:rPr>
                <w:rFonts w:ascii="Tahoma" w:hAnsi="Tahoma" w:cs="Tahoma"/>
                <w:sz w:val="20"/>
                <w:szCs w:val="20"/>
              </w:rPr>
              <w:t xml:space="preserve">C#.Net, </w:t>
            </w:r>
            <w:r w:rsidR="00A82EFD">
              <w:rPr>
                <w:rFonts w:ascii="Tahoma" w:hAnsi="Tahoma" w:cs="Tahoma"/>
                <w:sz w:val="20"/>
                <w:szCs w:val="20"/>
              </w:rPr>
              <w:t>MVC</w:t>
            </w:r>
            <w:r>
              <w:rPr>
                <w:rFonts w:ascii="Tahoma" w:hAnsi="Tahoma" w:cs="Tahoma"/>
                <w:sz w:val="20"/>
                <w:szCs w:val="20"/>
              </w:rPr>
              <w:t xml:space="preserve">, </w:t>
            </w:r>
            <w:r w:rsidR="00A82EFD">
              <w:rPr>
                <w:rFonts w:ascii="Tahoma" w:hAnsi="Tahoma" w:cs="Tahoma"/>
                <w:sz w:val="20"/>
                <w:szCs w:val="20"/>
              </w:rPr>
              <w:t xml:space="preserve">IOC, </w:t>
            </w:r>
            <w:r w:rsidR="00772ADC">
              <w:rPr>
                <w:rFonts w:ascii="Arial" w:hAnsi="Arial" w:cs="Arial"/>
                <w:sz w:val="18"/>
                <w:szCs w:val="18"/>
              </w:rPr>
              <w:t>NHibernate</w:t>
            </w:r>
            <w:r w:rsidR="00A82EFD">
              <w:rPr>
                <w:rFonts w:ascii="Tahoma" w:hAnsi="Tahoma" w:cs="Tahoma"/>
                <w:sz w:val="20"/>
                <w:szCs w:val="20"/>
              </w:rPr>
              <w:t xml:space="preserve"> </w:t>
            </w:r>
            <w:r w:rsidR="00F30252">
              <w:rPr>
                <w:rFonts w:ascii="Tahoma" w:hAnsi="Tahoma" w:cs="Tahoma"/>
                <w:sz w:val="20"/>
                <w:szCs w:val="20"/>
              </w:rPr>
              <w:t xml:space="preserve">, </w:t>
            </w:r>
            <w:r w:rsidR="00A82EFD">
              <w:rPr>
                <w:rFonts w:ascii="Tahoma" w:hAnsi="Tahoma" w:cs="Tahoma"/>
                <w:sz w:val="20"/>
                <w:szCs w:val="20"/>
              </w:rPr>
              <w:t xml:space="preserve">WebApi, </w:t>
            </w:r>
            <w:r>
              <w:rPr>
                <w:rFonts w:ascii="Tahoma" w:hAnsi="Tahoma" w:cs="Tahoma"/>
                <w:sz w:val="20"/>
                <w:szCs w:val="20"/>
              </w:rPr>
              <w:t>SQLServer-200</w:t>
            </w:r>
            <w:r w:rsidR="00A82EFD">
              <w:rPr>
                <w:rFonts w:ascii="Tahoma" w:hAnsi="Tahoma" w:cs="Tahoma"/>
                <w:sz w:val="20"/>
                <w:szCs w:val="20"/>
              </w:rPr>
              <w:t>8, JavaScript, Jquery</w:t>
            </w:r>
            <w:r>
              <w:rPr>
                <w:rFonts w:ascii="Tahoma" w:hAnsi="Tahoma" w:cs="Tahoma"/>
                <w:sz w:val="20"/>
                <w:szCs w:val="20"/>
              </w:rPr>
              <w:t>.</w:t>
            </w:r>
          </w:p>
          <w:p w:rsidR="000A202A" w:rsidRDefault="00772203" w:rsidP="0010623C">
            <w:pPr>
              <w:rPr>
                <w:rFonts w:ascii="Tahoma" w:hAnsi="Tahoma" w:cs="Tahoma"/>
                <w:sz w:val="20"/>
                <w:szCs w:val="20"/>
              </w:rPr>
            </w:pPr>
            <w:r>
              <w:rPr>
                <w:rFonts w:ascii="Tahoma" w:hAnsi="Tahoma" w:cs="Tahoma"/>
                <w:b/>
                <w:sz w:val="20"/>
                <w:szCs w:val="20"/>
                <w:u w:val="single"/>
              </w:rPr>
              <w:t>Roles and Responsibility</w:t>
            </w:r>
            <w:r>
              <w:rPr>
                <w:rFonts w:ascii="Tahoma" w:hAnsi="Tahoma" w:cs="Tahoma"/>
                <w:b/>
                <w:sz w:val="20"/>
                <w:szCs w:val="20"/>
              </w:rPr>
              <w:t>:</w:t>
            </w:r>
            <w:r>
              <w:rPr>
                <w:rFonts w:ascii="Tahoma" w:hAnsi="Tahoma" w:cs="Tahoma"/>
                <w:sz w:val="20"/>
                <w:szCs w:val="20"/>
              </w:rPr>
              <w:t xml:space="preserve"> </w:t>
            </w:r>
          </w:p>
          <w:p w:rsidR="00772203" w:rsidRPr="000A202A" w:rsidRDefault="00897548" w:rsidP="00D61284">
            <w:pPr>
              <w:pStyle w:val="ListParagraph"/>
              <w:numPr>
                <w:ilvl w:val="0"/>
                <w:numId w:val="5"/>
              </w:numPr>
              <w:rPr>
                <w:rFonts w:ascii="Tahoma" w:hAnsi="Tahoma" w:cs="Tahoma"/>
                <w:b/>
                <w:sz w:val="20"/>
                <w:szCs w:val="20"/>
                <w:u w:val="single"/>
              </w:rPr>
            </w:pPr>
            <w:r>
              <w:rPr>
                <w:rFonts w:ascii="Arial" w:hAnsi="Arial" w:cs="Arial"/>
                <w:sz w:val="18"/>
                <w:szCs w:val="18"/>
              </w:rPr>
              <w:t xml:space="preserve">Involved in </w:t>
            </w:r>
            <w:r w:rsidR="000A202A">
              <w:rPr>
                <w:rFonts w:ascii="Arial" w:hAnsi="Arial" w:cs="Arial"/>
                <w:sz w:val="18"/>
                <w:szCs w:val="18"/>
              </w:rPr>
              <w:t>d</w:t>
            </w:r>
            <w:r w:rsidR="0010623C" w:rsidRPr="000A202A">
              <w:rPr>
                <w:rFonts w:ascii="Arial" w:hAnsi="Arial" w:cs="Arial"/>
                <w:sz w:val="18"/>
                <w:szCs w:val="18"/>
              </w:rPr>
              <w:t xml:space="preserve">evelopment. </w:t>
            </w:r>
          </w:p>
          <w:p w:rsidR="000A202A" w:rsidRPr="004B381F" w:rsidRDefault="00A82EFD" w:rsidP="00D61284">
            <w:pPr>
              <w:pStyle w:val="ListParagraph"/>
              <w:numPr>
                <w:ilvl w:val="0"/>
                <w:numId w:val="5"/>
              </w:numPr>
              <w:rPr>
                <w:rFonts w:ascii="Tahoma" w:hAnsi="Tahoma" w:cs="Tahoma"/>
                <w:b/>
                <w:sz w:val="20"/>
                <w:szCs w:val="20"/>
                <w:u w:val="single"/>
              </w:rPr>
            </w:pPr>
            <w:r>
              <w:rPr>
                <w:rFonts w:ascii="Arial" w:hAnsi="Arial" w:cs="Arial"/>
                <w:sz w:val="18"/>
                <w:szCs w:val="18"/>
              </w:rPr>
              <w:t xml:space="preserve">Involved in MVC framework implementation for code first approach with IOC using </w:t>
            </w:r>
            <w:r w:rsidR="00772ADC">
              <w:rPr>
                <w:rFonts w:ascii="Arial" w:hAnsi="Arial" w:cs="Arial"/>
                <w:sz w:val="18"/>
                <w:szCs w:val="18"/>
              </w:rPr>
              <w:t>NHibernate</w:t>
            </w:r>
          </w:p>
          <w:p w:rsidR="004B381F" w:rsidRPr="000D18AE" w:rsidRDefault="004B381F" w:rsidP="00D61284">
            <w:pPr>
              <w:pStyle w:val="ListParagraph"/>
              <w:numPr>
                <w:ilvl w:val="0"/>
                <w:numId w:val="5"/>
              </w:numPr>
              <w:rPr>
                <w:rFonts w:ascii="Tahoma" w:hAnsi="Tahoma" w:cs="Tahoma"/>
                <w:b/>
                <w:sz w:val="20"/>
                <w:szCs w:val="20"/>
                <w:u w:val="single"/>
              </w:rPr>
            </w:pPr>
            <w:r>
              <w:rPr>
                <w:rFonts w:ascii="Arial" w:hAnsi="Arial" w:cs="Arial"/>
                <w:sz w:val="18"/>
                <w:szCs w:val="18"/>
              </w:rPr>
              <w:t xml:space="preserve">Worked on </w:t>
            </w:r>
            <w:r w:rsidR="00B75627">
              <w:rPr>
                <w:rFonts w:ascii="Arial" w:hAnsi="Arial" w:cs="Arial"/>
                <w:sz w:val="18"/>
                <w:szCs w:val="18"/>
              </w:rPr>
              <w:t>with W</w:t>
            </w:r>
            <w:r w:rsidR="00285AB1">
              <w:rPr>
                <w:rFonts w:ascii="Arial" w:hAnsi="Arial" w:cs="Arial"/>
                <w:sz w:val="18"/>
                <w:szCs w:val="18"/>
              </w:rPr>
              <w:t>ebApi.</w:t>
            </w:r>
          </w:p>
          <w:p w:rsidR="000D18AE" w:rsidRPr="000A202A" w:rsidRDefault="000D18AE" w:rsidP="00D61284">
            <w:pPr>
              <w:pStyle w:val="ListParagraph"/>
              <w:numPr>
                <w:ilvl w:val="0"/>
                <w:numId w:val="5"/>
              </w:numPr>
              <w:rPr>
                <w:rFonts w:ascii="Tahoma" w:hAnsi="Tahoma" w:cs="Tahoma"/>
                <w:b/>
                <w:sz w:val="20"/>
                <w:szCs w:val="20"/>
                <w:u w:val="single"/>
              </w:rPr>
            </w:pPr>
            <w:r w:rsidRPr="00E93E20">
              <w:rPr>
                <w:rFonts w:ascii="Tahoma" w:hAnsi="Tahoma" w:cs="Tahoma"/>
                <w:sz w:val="20"/>
                <w:szCs w:val="20"/>
              </w:rPr>
              <w:t>Developed complex database queries</w:t>
            </w:r>
          </w:p>
          <w:p w:rsidR="000A202A" w:rsidRPr="000A202A" w:rsidRDefault="000A202A" w:rsidP="00D61284">
            <w:pPr>
              <w:pStyle w:val="ListParagraph"/>
              <w:numPr>
                <w:ilvl w:val="0"/>
                <w:numId w:val="5"/>
              </w:numPr>
              <w:rPr>
                <w:rFonts w:ascii="Tahoma" w:hAnsi="Tahoma" w:cs="Tahoma"/>
                <w:b/>
                <w:sz w:val="20"/>
                <w:szCs w:val="20"/>
                <w:u w:val="single"/>
              </w:rPr>
            </w:pPr>
            <w:r>
              <w:rPr>
                <w:rFonts w:ascii="Arial" w:hAnsi="Arial" w:cs="Arial"/>
                <w:sz w:val="18"/>
                <w:szCs w:val="18"/>
              </w:rPr>
              <w:t>Unit testing and bug fixing.</w:t>
            </w:r>
          </w:p>
          <w:p w:rsidR="000A202A" w:rsidRDefault="000A202A" w:rsidP="000A202A">
            <w:pPr>
              <w:ind w:left="360"/>
              <w:rPr>
                <w:rFonts w:ascii="Tahoma" w:hAnsi="Tahoma" w:cs="Tahoma"/>
                <w:b/>
                <w:sz w:val="20"/>
                <w:szCs w:val="20"/>
                <w:u w:val="single"/>
              </w:rPr>
            </w:pPr>
          </w:p>
          <w:p w:rsidR="00ED7BAB" w:rsidRPr="00665BB3" w:rsidRDefault="00ED7BAB" w:rsidP="00CB02E9">
            <w:pPr>
              <w:spacing w:line="276" w:lineRule="auto"/>
              <w:rPr>
                <w:rFonts w:ascii="Tahoma" w:hAnsi="Tahoma" w:cs="Tahoma"/>
                <w:sz w:val="20"/>
                <w:szCs w:val="20"/>
              </w:rPr>
            </w:pPr>
          </w:p>
        </w:tc>
      </w:tr>
      <w:tr w:rsidR="00020796" w:rsidRPr="00665BB3" w:rsidTr="00557ABA">
        <w:tc>
          <w:tcPr>
            <w:tcW w:w="10008" w:type="dxa"/>
            <w:shd w:val="clear" w:color="auto" w:fill="A6A6A6" w:themeFill="background1" w:themeFillShade="A6"/>
          </w:tcPr>
          <w:p w:rsidR="001D611B" w:rsidRDefault="00834C18" w:rsidP="00C81B04">
            <w:pPr>
              <w:spacing w:line="276" w:lineRule="auto"/>
              <w:rPr>
                <w:rFonts w:ascii="Arial" w:hAnsi="Arial" w:cs="Arial"/>
                <w:sz w:val="18"/>
                <w:szCs w:val="18"/>
              </w:rPr>
            </w:pPr>
            <w:r w:rsidRPr="00665BB3">
              <w:rPr>
                <w:rFonts w:ascii="Tahoma" w:hAnsi="Tahoma" w:cs="Tahoma"/>
                <w:color w:val="333333"/>
                <w:sz w:val="20"/>
                <w:szCs w:val="20"/>
              </w:rPr>
              <w:lastRenderedPageBreak/>
              <w:br w:type="page"/>
            </w:r>
            <w:r w:rsidR="009976D1">
              <w:rPr>
                <w:rFonts w:ascii="Tahoma" w:hAnsi="Tahoma" w:cs="Tahoma"/>
                <w:color w:val="333333"/>
                <w:sz w:val="20"/>
                <w:szCs w:val="20"/>
              </w:rPr>
              <w:t xml:space="preserve">                                                                                                 </w:t>
            </w:r>
            <w:r w:rsidR="00573F17">
              <w:rPr>
                <w:rFonts w:ascii="Arial" w:hAnsi="Arial" w:cs="Arial"/>
                <w:sz w:val="20"/>
              </w:rPr>
              <w:t xml:space="preserve"> </w:t>
            </w:r>
            <w:r w:rsidR="00A12F27">
              <w:rPr>
                <w:rFonts w:ascii="Tahoma" w:hAnsi="Tahoma" w:cs="Tahoma"/>
                <w:b/>
                <w:sz w:val="20"/>
                <w:szCs w:val="20"/>
              </w:rPr>
              <w:t>Peerless software Pvt. Ltd. Mumbai</w:t>
            </w:r>
          </w:p>
          <w:p w:rsidR="00020796" w:rsidRPr="00665BB3" w:rsidRDefault="00020796" w:rsidP="00C81B04">
            <w:pPr>
              <w:spacing w:line="276" w:lineRule="auto"/>
              <w:rPr>
                <w:rFonts w:ascii="Tahoma" w:hAnsi="Tahoma" w:cs="Tahoma"/>
                <w:b/>
                <w:sz w:val="20"/>
                <w:szCs w:val="20"/>
              </w:rPr>
            </w:pPr>
            <w:r w:rsidRPr="00665BB3">
              <w:rPr>
                <w:rFonts w:ascii="Tahoma" w:hAnsi="Tahoma" w:cs="Tahoma"/>
                <w:b/>
                <w:sz w:val="20"/>
                <w:szCs w:val="20"/>
              </w:rPr>
              <w:t>(Software Engineer)</w:t>
            </w:r>
          </w:p>
        </w:tc>
      </w:tr>
      <w:tr w:rsidR="00020796" w:rsidRPr="00665BB3" w:rsidTr="00557ABA">
        <w:tc>
          <w:tcPr>
            <w:tcW w:w="10008" w:type="dxa"/>
          </w:tcPr>
          <w:p w:rsidR="00CB02E9" w:rsidRDefault="00CB02E9" w:rsidP="005D6127">
            <w:pPr>
              <w:rPr>
                <w:rFonts w:ascii="Tahoma" w:hAnsi="Tahoma" w:cs="Tahoma"/>
                <w:sz w:val="20"/>
                <w:szCs w:val="20"/>
              </w:rPr>
            </w:pPr>
          </w:p>
          <w:p w:rsidR="00152681" w:rsidRPr="00BB32F7" w:rsidRDefault="005B475A" w:rsidP="00152681">
            <w:pPr>
              <w:jc w:val="both"/>
              <w:rPr>
                <w:rFonts w:ascii="Arial" w:hAnsi="Arial" w:cs="Arial"/>
                <w:i/>
                <w:sz w:val="18"/>
                <w:szCs w:val="18"/>
              </w:rPr>
            </w:pPr>
            <w:r w:rsidRPr="00665BB3">
              <w:rPr>
                <w:rFonts w:ascii="Tahoma" w:hAnsi="Tahoma" w:cs="Tahoma"/>
                <w:b/>
                <w:sz w:val="20"/>
                <w:szCs w:val="20"/>
                <w:u w:val="single"/>
              </w:rPr>
              <w:t>Project</w:t>
            </w:r>
            <w:r w:rsidRPr="00665BB3">
              <w:rPr>
                <w:rFonts w:ascii="Tahoma" w:hAnsi="Tahoma" w:cs="Tahoma"/>
                <w:b/>
                <w:sz w:val="20"/>
                <w:szCs w:val="20"/>
              </w:rPr>
              <w:t xml:space="preserve">: </w:t>
            </w:r>
            <w:r w:rsidR="001B3F3F">
              <w:rPr>
                <w:rFonts w:ascii="Verdana" w:hAnsi="Verdana"/>
                <w:b/>
                <w:sz w:val="17"/>
                <w:szCs w:val="17"/>
              </w:rPr>
              <w:t>G</w:t>
            </w:r>
            <w:r w:rsidR="001B3F3F" w:rsidRPr="00E52CFA">
              <w:rPr>
                <w:rFonts w:ascii="Verdana" w:hAnsi="Verdana"/>
                <w:b/>
                <w:sz w:val="17"/>
                <w:szCs w:val="17"/>
              </w:rPr>
              <w:t>ibuddy</w:t>
            </w:r>
          </w:p>
          <w:p w:rsidR="00DB71BA" w:rsidRPr="001A4B87" w:rsidRDefault="005B475A" w:rsidP="00DB71BA">
            <w:pPr>
              <w:rPr>
                <w:rFonts w:ascii="Segoe UI" w:hAnsi="Segoe UI" w:cs="Segoe UI"/>
                <w:sz w:val="27"/>
                <w:szCs w:val="27"/>
              </w:rPr>
            </w:pPr>
            <w:r w:rsidRPr="00665BB3">
              <w:rPr>
                <w:rFonts w:ascii="Tahoma" w:hAnsi="Tahoma" w:cs="Tahoma"/>
                <w:b/>
                <w:sz w:val="20"/>
                <w:szCs w:val="20"/>
                <w:u w:val="single"/>
              </w:rPr>
              <w:t>Client</w:t>
            </w:r>
            <w:r w:rsidRPr="00665BB3">
              <w:rPr>
                <w:rFonts w:ascii="Tahoma" w:hAnsi="Tahoma" w:cs="Tahoma"/>
                <w:b/>
                <w:sz w:val="20"/>
                <w:szCs w:val="20"/>
              </w:rPr>
              <w:t xml:space="preserve">: </w:t>
            </w:r>
            <w:r w:rsidR="00DB71BA">
              <w:rPr>
                <w:rFonts w:ascii="Tahoma" w:hAnsi="Tahoma" w:cs="Tahoma"/>
                <w:b/>
                <w:sz w:val="20"/>
                <w:szCs w:val="20"/>
              </w:rPr>
              <w:t>Abbott, US</w:t>
            </w:r>
          </w:p>
          <w:p w:rsidR="005B475A" w:rsidRDefault="005B475A" w:rsidP="005B475A">
            <w:pPr>
              <w:spacing w:line="276" w:lineRule="auto"/>
              <w:rPr>
                <w:rFonts w:ascii="Tahoma" w:hAnsi="Tahoma" w:cs="Tahoma"/>
                <w:b/>
                <w:sz w:val="20"/>
                <w:szCs w:val="20"/>
              </w:rPr>
            </w:pPr>
            <w:r w:rsidRPr="00665BB3">
              <w:rPr>
                <w:rFonts w:ascii="Tahoma" w:hAnsi="Tahoma" w:cs="Tahoma"/>
                <w:b/>
                <w:sz w:val="20"/>
                <w:szCs w:val="20"/>
                <w:u w:val="single"/>
              </w:rPr>
              <w:t>Domain</w:t>
            </w:r>
            <w:r w:rsidRPr="00665BB3">
              <w:rPr>
                <w:rFonts w:ascii="Tahoma" w:hAnsi="Tahoma" w:cs="Tahoma"/>
                <w:b/>
                <w:sz w:val="20"/>
                <w:szCs w:val="20"/>
              </w:rPr>
              <w:t>:</w:t>
            </w:r>
            <w:r w:rsidR="00842219">
              <w:rPr>
                <w:rFonts w:ascii="Tahoma" w:hAnsi="Tahoma" w:cs="Tahoma"/>
                <w:b/>
                <w:sz w:val="20"/>
                <w:szCs w:val="20"/>
              </w:rPr>
              <w:t xml:space="preserve"> </w:t>
            </w:r>
            <w:r w:rsidR="00DB71BA" w:rsidRPr="00BD4A65">
              <w:rPr>
                <w:rFonts w:ascii="Tahoma" w:hAnsi="Tahoma" w:cs="Tahoma"/>
                <w:b/>
                <w:sz w:val="18"/>
                <w:szCs w:val="18"/>
              </w:rPr>
              <w:t>Health</w:t>
            </w:r>
            <w:r w:rsidR="007D7210">
              <w:rPr>
                <w:rFonts w:ascii="Tahoma" w:hAnsi="Tahoma" w:cs="Tahoma"/>
                <w:b/>
                <w:sz w:val="18"/>
                <w:szCs w:val="18"/>
              </w:rPr>
              <w:t xml:space="preserve"> C</w:t>
            </w:r>
            <w:r w:rsidR="00DB71BA" w:rsidRPr="00BD4A65">
              <w:rPr>
                <w:rFonts w:ascii="Tahoma" w:hAnsi="Tahoma" w:cs="Tahoma"/>
                <w:b/>
                <w:sz w:val="18"/>
                <w:szCs w:val="18"/>
              </w:rPr>
              <w:t>are</w:t>
            </w:r>
          </w:p>
          <w:p w:rsidR="006800F8" w:rsidRDefault="005B475A" w:rsidP="005B475A">
            <w:pPr>
              <w:pStyle w:val="Normal1"/>
              <w:tabs>
                <w:tab w:val="left" w:pos="1440"/>
                <w:tab w:val="left" w:pos="4860"/>
              </w:tabs>
              <w:jc w:val="both"/>
              <w:rPr>
                <w:rFonts w:ascii="Verdana" w:hAnsi="Verdana"/>
                <w:sz w:val="17"/>
                <w:szCs w:val="17"/>
              </w:rPr>
            </w:pPr>
            <w:r w:rsidRPr="00795975">
              <w:rPr>
                <w:rFonts w:ascii="Tahoma" w:hAnsi="Tahoma" w:cs="Tahoma"/>
                <w:b/>
                <w:u w:val="single"/>
              </w:rPr>
              <w:t>Brief</w:t>
            </w:r>
            <w:r w:rsidRPr="00795975">
              <w:rPr>
                <w:rFonts w:ascii="Tahoma" w:hAnsi="Tahoma" w:cs="Tahoma"/>
                <w:b/>
              </w:rPr>
              <w:t>:</w:t>
            </w:r>
            <w:r w:rsidRPr="00665BB3">
              <w:rPr>
                <w:rFonts w:ascii="Tahoma" w:hAnsi="Tahoma" w:cs="Tahoma"/>
              </w:rPr>
              <w:t xml:space="preserve"> </w:t>
            </w:r>
            <w:r w:rsidR="00977B5B" w:rsidRPr="00505939">
              <w:rPr>
                <w:rFonts w:ascii="Verdana" w:hAnsi="Verdana"/>
                <w:sz w:val="17"/>
                <w:szCs w:val="17"/>
              </w:rPr>
              <w:t>This</w:t>
            </w:r>
            <w:r w:rsidR="00977B5B">
              <w:rPr>
                <w:rFonts w:ascii="Verdana" w:hAnsi="Verdana"/>
                <w:sz w:val="17"/>
                <w:szCs w:val="17"/>
              </w:rPr>
              <w:t xml:space="preserve"> dynamic</w:t>
            </w:r>
            <w:r w:rsidR="00977B5B" w:rsidRPr="00505939">
              <w:rPr>
                <w:rFonts w:ascii="Verdana" w:hAnsi="Verdana"/>
                <w:sz w:val="17"/>
                <w:szCs w:val="17"/>
              </w:rPr>
              <w:t xml:space="preserve"> </w:t>
            </w:r>
            <w:r w:rsidR="00977B5B">
              <w:rPr>
                <w:rFonts w:ascii="Verdana" w:hAnsi="Verdana"/>
                <w:sz w:val="17"/>
                <w:szCs w:val="17"/>
              </w:rPr>
              <w:t>site</w:t>
            </w:r>
            <w:r w:rsidR="00977B5B" w:rsidRPr="00505939">
              <w:rPr>
                <w:rFonts w:ascii="Verdana" w:hAnsi="Verdana"/>
                <w:sz w:val="17"/>
                <w:szCs w:val="17"/>
              </w:rPr>
              <w:t xml:space="preserve"> is basically </w:t>
            </w:r>
            <w:r w:rsidR="00977B5B" w:rsidRPr="00071810">
              <w:rPr>
                <w:rFonts w:ascii="Verdana" w:hAnsi="Verdana"/>
                <w:sz w:val="17"/>
                <w:szCs w:val="17"/>
              </w:rPr>
              <w:t xml:space="preserve">designed </w:t>
            </w:r>
            <w:r w:rsidR="00977B5B">
              <w:rPr>
                <w:rFonts w:ascii="Verdana" w:hAnsi="Verdana"/>
                <w:sz w:val="17"/>
                <w:szCs w:val="17"/>
              </w:rPr>
              <w:t xml:space="preserve">for </w:t>
            </w:r>
            <w:r w:rsidR="00977B5B" w:rsidRPr="008D22F0">
              <w:rPr>
                <w:rFonts w:ascii="Verdana" w:hAnsi="Verdana"/>
                <w:sz w:val="17"/>
                <w:szCs w:val="17"/>
              </w:rPr>
              <w:t>ou</w:t>
            </w:r>
            <w:r w:rsidR="00977B5B">
              <w:rPr>
                <w:rFonts w:ascii="Verdana" w:hAnsi="Verdana"/>
                <w:sz w:val="17"/>
                <w:szCs w:val="17"/>
              </w:rPr>
              <w:t>r</w:t>
            </w:r>
            <w:r w:rsidR="00977B5B" w:rsidRPr="008D22F0">
              <w:rPr>
                <w:rFonts w:ascii="Verdana" w:hAnsi="Verdana"/>
                <w:sz w:val="17"/>
                <w:szCs w:val="17"/>
              </w:rPr>
              <w:t xml:space="preserve"> need to stay on top of managing your inflammatory bowel disease (IBD). Track your Crohn's disease or ulcerative colitis symptoms.</w:t>
            </w:r>
            <w:r w:rsidR="00977B5B">
              <w:rPr>
                <w:rFonts w:ascii="Verdana" w:hAnsi="Verdana"/>
                <w:sz w:val="17"/>
                <w:szCs w:val="17"/>
              </w:rPr>
              <w:t xml:space="preserve"> In this site you can track your symptom, treatment and </w:t>
            </w:r>
            <w:r w:rsidR="00977B5B" w:rsidRPr="008D22F0">
              <w:rPr>
                <w:rFonts w:ascii="Verdana" w:hAnsi="Verdana"/>
                <w:sz w:val="17"/>
                <w:szCs w:val="17"/>
              </w:rPr>
              <w:t>disease</w:t>
            </w:r>
            <w:r w:rsidR="00977B5B">
              <w:rPr>
                <w:rFonts w:ascii="Verdana" w:hAnsi="Verdana"/>
                <w:sz w:val="17"/>
                <w:szCs w:val="17"/>
              </w:rPr>
              <w:t xml:space="preserve"> also is track in graph which is dynamic generate as per your symptoms. User can go through registration and can edit profile and write note to their doctors. User can also view history and schedule his medicine(dose) daily, weekly and monthly according to doctor prescription.</w:t>
            </w:r>
          </w:p>
          <w:p w:rsidR="00B65493" w:rsidRPr="006800F8" w:rsidRDefault="00B65493" w:rsidP="005B475A">
            <w:pPr>
              <w:pStyle w:val="Normal1"/>
              <w:tabs>
                <w:tab w:val="left" w:pos="1440"/>
                <w:tab w:val="left" w:pos="4860"/>
              </w:tabs>
              <w:jc w:val="both"/>
              <w:rPr>
                <w:rFonts w:ascii="Arial" w:hAnsi="Arial" w:cs="Arial"/>
                <w:b/>
                <w:sz w:val="18"/>
                <w:u w:val="single"/>
              </w:rPr>
            </w:pPr>
          </w:p>
          <w:p w:rsidR="005B475A" w:rsidRPr="00BB32F7" w:rsidRDefault="005B475A" w:rsidP="005B475A">
            <w:pPr>
              <w:pStyle w:val="Normal1"/>
              <w:tabs>
                <w:tab w:val="left" w:pos="1440"/>
                <w:tab w:val="left" w:pos="4860"/>
              </w:tabs>
              <w:jc w:val="both"/>
              <w:rPr>
                <w:rFonts w:ascii="Arial" w:hAnsi="Arial" w:cs="Arial"/>
                <w:sz w:val="18"/>
                <w:szCs w:val="18"/>
              </w:rPr>
            </w:pPr>
            <w:r w:rsidRPr="00795975">
              <w:rPr>
                <w:rFonts w:ascii="Tahoma" w:hAnsi="Tahoma" w:cs="Tahoma"/>
                <w:b/>
                <w:u w:val="single"/>
              </w:rPr>
              <w:t>Technology</w:t>
            </w:r>
            <w:r w:rsidRPr="00795975">
              <w:rPr>
                <w:rFonts w:ascii="Tahoma" w:hAnsi="Tahoma" w:cs="Tahoma"/>
                <w:b/>
              </w:rPr>
              <w:t>:</w:t>
            </w:r>
            <w:r w:rsidRPr="00665BB3">
              <w:rPr>
                <w:rFonts w:ascii="Tahoma" w:hAnsi="Tahoma" w:cs="Tahoma"/>
              </w:rPr>
              <w:t xml:space="preserve"> </w:t>
            </w:r>
            <w:r w:rsidR="006800F8">
              <w:rPr>
                <w:rFonts w:ascii="Verdana" w:hAnsi="Verdana" w:cs="Arial"/>
              </w:rPr>
              <w:t>C#</w:t>
            </w:r>
            <w:r w:rsidR="004F5591" w:rsidRPr="006B47F2">
              <w:rPr>
                <w:rFonts w:ascii="Verdana" w:hAnsi="Verdana"/>
                <w:bCs/>
                <w:sz w:val="17"/>
                <w:szCs w:val="17"/>
              </w:rPr>
              <w:t xml:space="preserve"> </w:t>
            </w:r>
            <w:r w:rsidR="004F5591" w:rsidRPr="006B47F2">
              <w:rPr>
                <w:rFonts w:ascii="Verdana" w:hAnsi="Verdana"/>
                <w:bCs/>
                <w:sz w:val="17"/>
                <w:szCs w:val="17"/>
              </w:rPr>
              <w:t>MVC 3.0</w:t>
            </w:r>
            <w:r w:rsidR="004F5591">
              <w:rPr>
                <w:rFonts w:ascii="Verdana" w:hAnsi="Verdana"/>
                <w:bCs/>
                <w:sz w:val="17"/>
                <w:szCs w:val="17"/>
              </w:rPr>
              <w:t>(RAZOR)</w:t>
            </w:r>
            <w:r w:rsidR="004F5591">
              <w:rPr>
                <w:rFonts w:ascii="Verdana" w:hAnsi="Verdana"/>
                <w:bCs/>
                <w:sz w:val="17"/>
                <w:szCs w:val="17"/>
              </w:rPr>
              <w:t>, Jquery and MS SQL 2008, Ag</w:t>
            </w:r>
            <w:r w:rsidR="004F5591" w:rsidRPr="003A0185">
              <w:rPr>
                <w:rFonts w:ascii="Verdana" w:hAnsi="Verdana"/>
                <w:bCs/>
                <w:sz w:val="17"/>
                <w:szCs w:val="17"/>
              </w:rPr>
              <w:t>ile methodology</w:t>
            </w:r>
            <w:r w:rsidRPr="00BB32F7">
              <w:rPr>
                <w:rFonts w:ascii="Arial" w:hAnsi="Arial" w:cs="Arial"/>
                <w:sz w:val="18"/>
                <w:szCs w:val="18"/>
              </w:rPr>
              <w:t>.</w:t>
            </w:r>
          </w:p>
          <w:p w:rsidR="006800F8" w:rsidRDefault="005B475A" w:rsidP="00DC0385">
            <w:pPr>
              <w:rPr>
                <w:rFonts w:ascii="Tahoma" w:hAnsi="Tahoma" w:cs="Tahoma"/>
                <w:sz w:val="20"/>
                <w:szCs w:val="20"/>
              </w:rPr>
            </w:pPr>
            <w:r w:rsidRPr="00795975">
              <w:rPr>
                <w:rFonts w:ascii="Tahoma" w:hAnsi="Tahoma" w:cs="Tahoma"/>
                <w:b/>
                <w:sz w:val="20"/>
                <w:szCs w:val="20"/>
                <w:u w:val="single"/>
              </w:rPr>
              <w:t>Roles and Responsibility</w:t>
            </w:r>
            <w:r w:rsidRPr="00795975">
              <w:rPr>
                <w:rFonts w:ascii="Tahoma" w:hAnsi="Tahoma" w:cs="Tahoma"/>
                <w:b/>
                <w:sz w:val="20"/>
                <w:szCs w:val="20"/>
              </w:rPr>
              <w:t>:</w:t>
            </w:r>
            <w:r w:rsidRPr="00D10D21">
              <w:rPr>
                <w:rFonts w:ascii="Tahoma" w:hAnsi="Tahoma" w:cs="Tahoma"/>
                <w:sz w:val="20"/>
                <w:szCs w:val="20"/>
              </w:rPr>
              <w:t xml:space="preserve"> </w:t>
            </w:r>
          </w:p>
          <w:p w:rsidR="000D18AE" w:rsidRPr="00E93E20" w:rsidRDefault="00686EC7" w:rsidP="000D18AE">
            <w:pPr>
              <w:pStyle w:val="ListParagraph"/>
              <w:numPr>
                <w:ilvl w:val="0"/>
                <w:numId w:val="7"/>
              </w:numPr>
              <w:rPr>
                <w:rFonts w:ascii="Tahoma" w:hAnsi="Tahoma" w:cs="Tahoma"/>
                <w:sz w:val="20"/>
                <w:szCs w:val="20"/>
              </w:rPr>
            </w:pPr>
            <w:r>
              <w:rPr>
                <w:rFonts w:ascii="Arial" w:hAnsi="Arial" w:cs="Arial"/>
                <w:sz w:val="18"/>
                <w:szCs w:val="18"/>
              </w:rPr>
              <w:t>Involved in d</w:t>
            </w:r>
            <w:r w:rsidRPr="000A202A">
              <w:rPr>
                <w:rFonts w:ascii="Arial" w:hAnsi="Arial" w:cs="Arial"/>
                <w:sz w:val="18"/>
                <w:szCs w:val="18"/>
              </w:rPr>
              <w:t>evelopment</w:t>
            </w:r>
            <w:r w:rsidR="000D18AE">
              <w:rPr>
                <w:rFonts w:ascii="Tahoma" w:hAnsi="Tahoma" w:cs="Tahoma"/>
                <w:sz w:val="20"/>
                <w:szCs w:val="20"/>
              </w:rPr>
              <w:t>.</w:t>
            </w:r>
          </w:p>
          <w:p w:rsidR="000D18AE" w:rsidRPr="00E93E20" w:rsidRDefault="000D18AE" w:rsidP="000D18AE">
            <w:pPr>
              <w:pStyle w:val="ListParagraph"/>
              <w:numPr>
                <w:ilvl w:val="0"/>
                <w:numId w:val="7"/>
              </w:numPr>
              <w:rPr>
                <w:rFonts w:ascii="Tahoma" w:hAnsi="Tahoma" w:cs="Tahoma"/>
                <w:sz w:val="20"/>
                <w:szCs w:val="20"/>
              </w:rPr>
            </w:pPr>
            <w:r w:rsidRPr="00E93E20">
              <w:rPr>
                <w:rFonts w:ascii="Tahoma" w:hAnsi="Tahoma" w:cs="Tahoma"/>
                <w:sz w:val="20"/>
                <w:szCs w:val="20"/>
              </w:rPr>
              <w:t>Developed complex database queries.</w:t>
            </w:r>
          </w:p>
          <w:p w:rsidR="000D18AE" w:rsidRPr="00E93E20" w:rsidRDefault="000D18AE" w:rsidP="000D18AE">
            <w:pPr>
              <w:pStyle w:val="ListParagraph"/>
              <w:numPr>
                <w:ilvl w:val="0"/>
                <w:numId w:val="7"/>
              </w:numPr>
              <w:rPr>
                <w:rFonts w:ascii="Tahoma" w:hAnsi="Tahoma" w:cs="Tahoma"/>
                <w:sz w:val="20"/>
                <w:szCs w:val="20"/>
              </w:rPr>
            </w:pPr>
            <w:r>
              <w:rPr>
                <w:rFonts w:ascii="Tahoma" w:hAnsi="Tahoma" w:cs="Tahoma"/>
                <w:sz w:val="20"/>
                <w:szCs w:val="20"/>
              </w:rPr>
              <w:t>Involved in client c</w:t>
            </w:r>
            <w:r w:rsidRPr="00E93E20">
              <w:rPr>
                <w:rFonts w:ascii="Tahoma" w:hAnsi="Tahoma" w:cs="Tahoma"/>
                <w:sz w:val="20"/>
                <w:szCs w:val="20"/>
              </w:rPr>
              <w:t xml:space="preserve">ommunication </w:t>
            </w:r>
          </w:p>
          <w:p w:rsidR="000D18AE" w:rsidRPr="00E93E20" w:rsidRDefault="000D18AE" w:rsidP="000D18AE">
            <w:pPr>
              <w:pStyle w:val="ListParagraph"/>
              <w:numPr>
                <w:ilvl w:val="0"/>
                <w:numId w:val="7"/>
              </w:numPr>
              <w:rPr>
                <w:rFonts w:ascii="Tahoma" w:hAnsi="Tahoma" w:cs="Tahoma"/>
                <w:sz w:val="20"/>
                <w:szCs w:val="20"/>
              </w:rPr>
            </w:pPr>
            <w:r w:rsidRPr="00E93E20">
              <w:rPr>
                <w:rFonts w:ascii="Tahoma" w:hAnsi="Tahoma" w:cs="Tahoma"/>
                <w:sz w:val="20"/>
                <w:szCs w:val="20"/>
              </w:rPr>
              <w:t>Unit Testing</w:t>
            </w:r>
            <w:r>
              <w:rPr>
                <w:rFonts w:ascii="Tahoma" w:hAnsi="Tahoma" w:cs="Tahoma"/>
                <w:sz w:val="20"/>
                <w:szCs w:val="20"/>
              </w:rPr>
              <w:t xml:space="preserve"> and bug fixing</w:t>
            </w:r>
          </w:p>
          <w:p w:rsidR="007A094A" w:rsidRPr="00665BB3" w:rsidRDefault="007A094A" w:rsidP="00753E5D">
            <w:pPr>
              <w:pStyle w:val="ListParagraph"/>
              <w:ind w:left="1080"/>
              <w:rPr>
                <w:rFonts w:ascii="Tahoma" w:hAnsi="Tahoma" w:cs="Tahoma"/>
                <w:sz w:val="20"/>
                <w:szCs w:val="20"/>
              </w:rPr>
            </w:pPr>
          </w:p>
        </w:tc>
      </w:tr>
      <w:tr w:rsidR="00350684" w:rsidRPr="00665BB3" w:rsidTr="009D069F">
        <w:tc>
          <w:tcPr>
            <w:tcW w:w="10008" w:type="dxa"/>
            <w:shd w:val="clear" w:color="auto" w:fill="A6A6A6" w:themeFill="background1" w:themeFillShade="A6"/>
          </w:tcPr>
          <w:p w:rsidR="004F6192" w:rsidRDefault="00D6410F" w:rsidP="00350684">
            <w:pPr>
              <w:spacing w:line="276" w:lineRule="auto"/>
              <w:rPr>
                <w:rFonts w:ascii="Arial" w:hAnsi="Arial" w:cs="Arial"/>
                <w:sz w:val="18"/>
                <w:szCs w:val="18"/>
              </w:rPr>
            </w:pPr>
            <w:r>
              <w:rPr>
                <w:rFonts w:ascii="Tahoma" w:hAnsi="Tahoma" w:cs="Tahoma"/>
                <w:b/>
                <w:sz w:val="20"/>
                <w:szCs w:val="20"/>
              </w:rPr>
              <w:t xml:space="preserve">                                             </w:t>
            </w:r>
            <w:r w:rsidR="00350684">
              <w:rPr>
                <w:rFonts w:ascii="Arial" w:hAnsi="Arial" w:cs="Arial"/>
                <w:sz w:val="20"/>
              </w:rPr>
              <w:t xml:space="preserve">  </w:t>
            </w:r>
            <w:r w:rsidR="00902E33">
              <w:rPr>
                <w:rFonts w:ascii="Arial" w:hAnsi="Arial" w:cs="Arial"/>
                <w:sz w:val="20"/>
              </w:rPr>
              <w:t xml:space="preserve">                                 </w:t>
            </w:r>
            <w:r w:rsidR="00E953B9">
              <w:rPr>
                <w:rFonts w:ascii="Arial" w:hAnsi="Arial" w:cs="Arial"/>
                <w:sz w:val="20"/>
              </w:rPr>
              <w:t xml:space="preserve">                      </w:t>
            </w:r>
            <w:r w:rsidR="00902E33">
              <w:rPr>
                <w:rFonts w:ascii="Arial" w:hAnsi="Arial" w:cs="Arial"/>
                <w:sz w:val="20"/>
              </w:rPr>
              <w:t xml:space="preserve">  </w:t>
            </w:r>
            <w:r w:rsidR="00902E33">
              <w:rPr>
                <w:rFonts w:ascii="Tahoma" w:hAnsi="Tahoma" w:cs="Tahoma"/>
                <w:b/>
                <w:sz w:val="20"/>
                <w:szCs w:val="20"/>
              </w:rPr>
              <w:t xml:space="preserve"> </w:t>
            </w:r>
            <w:r w:rsidR="00E953B9">
              <w:rPr>
                <w:rFonts w:ascii="Tahoma" w:hAnsi="Tahoma" w:cs="Tahoma"/>
                <w:b/>
                <w:sz w:val="20"/>
                <w:szCs w:val="20"/>
              </w:rPr>
              <w:t>Peerless software Pvt. Ltd. Mumbai</w:t>
            </w:r>
          </w:p>
          <w:p w:rsidR="00350684" w:rsidRPr="004F6192" w:rsidRDefault="00350684" w:rsidP="00902E33">
            <w:pPr>
              <w:spacing w:line="276" w:lineRule="auto"/>
              <w:rPr>
                <w:rFonts w:ascii="Arial" w:hAnsi="Arial" w:cs="Arial"/>
                <w:sz w:val="18"/>
                <w:szCs w:val="18"/>
              </w:rPr>
            </w:pPr>
            <w:r w:rsidRPr="00665BB3">
              <w:rPr>
                <w:rFonts w:ascii="Tahoma" w:hAnsi="Tahoma" w:cs="Tahoma"/>
                <w:b/>
                <w:sz w:val="20"/>
                <w:szCs w:val="20"/>
              </w:rPr>
              <w:t xml:space="preserve">(Software </w:t>
            </w:r>
            <w:r w:rsidR="00902E33">
              <w:rPr>
                <w:rFonts w:ascii="Tahoma" w:hAnsi="Tahoma" w:cs="Tahoma"/>
                <w:b/>
                <w:sz w:val="20"/>
                <w:szCs w:val="20"/>
              </w:rPr>
              <w:t>Developer</w:t>
            </w:r>
            <w:r w:rsidRPr="00665BB3">
              <w:rPr>
                <w:rFonts w:ascii="Tahoma" w:hAnsi="Tahoma" w:cs="Tahoma"/>
                <w:b/>
                <w:sz w:val="20"/>
                <w:szCs w:val="20"/>
              </w:rPr>
              <w:t>)</w:t>
            </w:r>
          </w:p>
        </w:tc>
      </w:tr>
      <w:tr w:rsidR="00350684" w:rsidRPr="00665BB3" w:rsidTr="00557ABA">
        <w:tc>
          <w:tcPr>
            <w:tcW w:w="10008" w:type="dxa"/>
          </w:tcPr>
          <w:p w:rsidR="00350684" w:rsidRDefault="00350684" w:rsidP="005D6127">
            <w:pPr>
              <w:rPr>
                <w:rFonts w:ascii="Tahoma" w:hAnsi="Tahoma" w:cs="Tahoma"/>
                <w:sz w:val="20"/>
                <w:szCs w:val="20"/>
              </w:rPr>
            </w:pPr>
          </w:p>
          <w:p w:rsidR="00350684" w:rsidRPr="00BB32F7" w:rsidRDefault="00350684" w:rsidP="00350684">
            <w:pPr>
              <w:jc w:val="both"/>
              <w:rPr>
                <w:rFonts w:ascii="Arial" w:hAnsi="Arial" w:cs="Arial"/>
                <w:i/>
                <w:sz w:val="18"/>
                <w:szCs w:val="18"/>
              </w:rPr>
            </w:pPr>
            <w:r w:rsidRPr="00665BB3">
              <w:rPr>
                <w:rFonts w:ascii="Tahoma" w:hAnsi="Tahoma" w:cs="Tahoma"/>
                <w:b/>
                <w:sz w:val="20"/>
                <w:szCs w:val="20"/>
                <w:u w:val="single"/>
              </w:rPr>
              <w:t>Project</w:t>
            </w:r>
            <w:r w:rsidR="00E953B9" w:rsidRPr="00A9467C">
              <w:rPr>
                <w:rFonts w:ascii="Verdana" w:hAnsi="Verdana"/>
                <w:b/>
                <w:sz w:val="17"/>
                <w:szCs w:val="17"/>
              </w:rPr>
              <w:t xml:space="preserve"> </w:t>
            </w:r>
            <w:r w:rsidR="00E953B9">
              <w:rPr>
                <w:rFonts w:ascii="Verdana" w:hAnsi="Verdana"/>
                <w:b/>
                <w:sz w:val="17"/>
                <w:szCs w:val="17"/>
              </w:rPr>
              <w:t xml:space="preserve">   </w:t>
            </w:r>
            <w:r w:rsidR="00E953B9" w:rsidRPr="00A9467C">
              <w:rPr>
                <w:rFonts w:ascii="Verdana" w:hAnsi="Verdana"/>
                <w:b/>
                <w:sz w:val="17"/>
                <w:szCs w:val="17"/>
              </w:rPr>
              <w:t>SANOFI-AVENTISONCOLOGY</w:t>
            </w:r>
          </w:p>
          <w:p w:rsidR="00350684" w:rsidRDefault="00350684" w:rsidP="00350684">
            <w:pPr>
              <w:spacing w:line="276" w:lineRule="auto"/>
              <w:rPr>
                <w:rFonts w:ascii="Tahoma" w:hAnsi="Tahoma" w:cs="Tahoma"/>
                <w:b/>
                <w:sz w:val="20"/>
                <w:szCs w:val="20"/>
              </w:rPr>
            </w:pPr>
            <w:r w:rsidRPr="00665BB3">
              <w:rPr>
                <w:rFonts w:ascii="Tahoma" w:hAnsi="Tahoma" w:cs="Tahoma"/>
                <w:b/>
                <w:sz w:val="20"/>
                <w:szCs w:val="20"/>
                <w:u w:val="single"/>
              </w:rPr>
              <w:t>Domain</w:t>
            </w:r>
            <w:r w:rsidRPr="00665BB3">
              <w:rPr>
                <w:rFonts w:ascii="Tahoma" w:hAnsi="Tahoma" w:cs="Tahoma"/>
                <w:b/>
                <w:sz w:val="20"/>
                <w:szCs w:val="20"/>
              </w:rPr>
              <w:t>:</w:t>
            </w:r>
            <w:r>
              <w:rPr>
                <w:rFonts w:ascii="Tahoma" w:hAnsi="Tahoma" w:cs="Tahoma"/>
                <w:b/>
                <w:sz w:val="20"/>
                <w:szCs w:val="20"/>
              </w:rPr>
              <w:t xml:space="preserve"> </w:t>
            </w:r>
            <w:r w:rsidR="007D7210">
              <w:rPr>
                <w:rFonts w:ascii="Tahoma" w:hAnsi="Tahoma" w:cs="Tahoma"/>
                <w:b/>
                <w:sz w:val="20"/>
                <w:szCs w:val="20"/>
              </w:rPr>
              <w:t xml:space="preserve">Health Care </w:t>
            </w:r>
          </w:p>
          <w:p w:rsidR="00BD33A4" w:rsidRPr="00BD33A4" w:rsidRDefault="00BD33A4" w:rsidP="00BD33A4">
            <w:pPr>
              <w:rPr>
                <w:rFonts w:ascii="Segoe UI" w:hAnsi="Segoe UI" w:cs="Segoe UI"/>
                <w:sz w:val="27"/>
                <w:szCs w:val="27"/>
              </w:rPr>
            </w:pPr>
            <w:r w:rsidRPr="00665BB3">
              <w:rPr>
                <w:rFonts w:ascii="Tahoma" w:hAnsi="Tahoma" w:cs="Tahoma"/>
                <w:b/>
                <w:sz w:val="20"/>
                <w:szCs w:val="20"/>
                <w:u w:val="single"/>
              </w:rPr>
              <w:t>Client</w:t>
            </w:r>
            <w:r w:rsidRPr="00665BB3">
              <w:rPr>
                <w:rFonts w:ascii="Tahoma" w:hAnsi="Tahoma" w:cs="Tahoma"/>
                <w:b/>
                <w:sz w:val="20"/>
                <w:szCs w:val="20"/>
              </w:rPr>
              <w:t xml:space="preserve">: </w:t>
            </w:r>
            <w:r w:rsidR="00942D29">
              <w:rPr>
                <w:rFonts w:ascii="Tahoma" w:hAnsi="Tahoma" w:cs="Tahoma"/>
                <w:b/>
                <w:sz w:val="20"/>
                <w:szCs w:val="20"/>
              </w:rPr>
              <w:t>Sanofi</w:t>
            </w:r>
            <w:r>
              <w:rPr>
                <w:rFonts w:ascii="Tahoma" w:hAnsi="Tahoma" w:cs="Tahoma"/>
                <w:b/>
                <w:sz w:val="20"/>
                <w:szCs w:val="20"/>
              </w:rPr>
              <w:t>, US</w:t>
            </w:r>
          </w:p>
          <w:p w:rsidR="00902E33" w:rsidRDefault="00350684" w:rsidP="00902E33">
            <w:pPr>
              <w:jc w:val="both"/>
              <w:rPr>
                <w:rFonts w:ascii="Verdana" w:hAnsi="Verdana"/>
                <w:sz w:val="17"/>
                <w:szCs w:val="17"/>
              </w:rPr>
            </w:pPr>
            <w:r w:rsidRPr="00795975">
              <w:rPr>
                <w:rFonts w:ascii="Tahoma" w:hAnsi="Tahoma" w:cs="Tahoma"/>
                <w:b/>
                <w:u w:val="single"/>
              </w:rPr>
              <w:t>Brief</w:t>
            </w:r>
            <w:r w:rsidRPr="00795975">
              <w:rPr>
                <w:rFonts w:ascii="Tahoma" w:hAnsi="Tahoma" w:cs="Tahoma"/>
                <w:b/>
              </w:rPr>
              <w:t>:</w:t>
            </w:r>
            <w:r w:rsidRPr="00665BB3">
              <w:rPr>
                <w:rFonts w:ascii="Tahoma" w:hAnsi="Tahoma" w:cs="Tahoma"/>
              </w:rPr>
              <w:t xml:space="preserve"> </w:t>
            </w:r>
            <w:r w:rsidR="00FA576C">
              <w:rPr>
                <w:rFonts w:ascii="Verdana" w:hAnsi="Verdana"/>
                <w:sz w:val="17"/>
                <w:szCs w:val="17"/>
              </w:rPr>
              <w:t xml:space="preserve">This </w:t>
            </w:r>
            <w:r w:rsidR="00FA576C">
              <w:rPr>
                <w:rFonts w:ascii="Verdana" w:hAnsi="Verdana"/>
                <w:sz w:val="17"/>
                <w:szCs w:val="17"/>
              </w:rPr>
              <w:t>website</w:t>
            </w:r>
            <w:r w:rsidR="00FA576C">
              <w:rPr>
                <w:rFonts w:ascii="Verdana" w:hAnsi="Verdana"/>
                <w:sz w:val="17"/>
                <w:szCs w:val="17"/>
              </w:rPr>
              <w:t xml:space="preserve"> for Sanofi.</w:t>
            </w:r>
            <w:r w:rsidR="00FA576C">
              <w:rPr>
                <w:rFonts w:ascii="Verdana" w:hAnsi="Verdana"/>
                <w:sz w:val="17"/>
                <w:szCs w:val="17"/>
              </w:rPr>
              <w:t xml:space="preserve"> </w:t>
            </w:r>
            <w:r w:rsidR="00FA576C">
              <w:rPr>
                <w:rFonts w:ascii="Verdana" w:hAnsi="Verdana"/>
                <w:sz w:val="17"/>
                <w:szCs w:val="17"/>
              </w:rPr>
              <w:t>In this Project all navigation is managing through jquery.</w:t>
            </w:r>
            <w:r w:rsidR="00FA576C">
              <w:rPr>
                <w:rFonts w:ascii="Verdana" w:hAnsi="Verdana"/>
                <w:sz w:val="17"/>
                <w:szCs w:val="17"/>
              </w:rPr>
              <w:t xml:space="preserve"> </w:t>
            </w:r>
            <w:r w:rsidR="00FA576C">
              <w:rPr>
                <w:rFonts w:ascii="Verdana" w:hAnsi="Verdana"/>
                <w:sz w:val="17"/>
                <w:szCs w:val="17"/>
              </w:rPr>
              <w:t xml:space="preserve">This is divided in                              five </w:t>
            </w:r>
            <w:r w:rsidR="00FA576C">
              <w:rPr>
                <w:rFonts w:ascii="Verdana" w:hAnsi="Verdana"/>
                <w:sz w:val="17"/>
                <w:szCs w:val="17"/>
              </w:rPr>
              <w:t>module. Login</w:t>
            </w:r>
            <w:r w:rsidR="00FA576C">
              <w:rPr>
                <w:rFonts w:ascii="Verdana" w:hAnsi="Verdana"/>
                <w:sz w:val="17"/>
                <w:szCs w:val="17"/>
              </w:rPr>
              <w:t>, Registration,</w:t>
            </w:r>
            <w:r w:rsidR="00FA576C">
              <w:rPr>
                <w:rFonts w:ascii="Verdana" w:hAnsi="Verdana"/>
                <w:sz w:val="17"/>
                <w:szCs w:val="17"/>
              </w:rPr>
              <w:t xml:space="preserve"> Inquiry</w:t>
            </w:r>
            <w:r w:rsidR="00FA576C">
              <w:rPr>
                <w:rFonts w:ascii="Verdana" w:hAnsi="Verdana"/>
                <w:sz w:val="17"/>
                <w:szCs w:val="17"/>
              </w:rPr>
              <w:t>,</w:t>
            </w:r>
            <w:r w:rsidR="00FA576C">
              <w:rPr>
                <w:rFonts w:ascii="Verdana" w:hAnsi="Verdana"/>
                <w:sz w:val="17"/>
                <w:szCs w:val="17"/>
              </w:rPr>
              <w:t xml:space="preserve"> </w:t>
            </w:r>
            <w:r w:rsidR="00FA576C">
              <w:rPr>
                <w:rFonts w:ascii="Verdana" w:hAnsi="Verdana"/>
                <w:sz w:val="17"/>
                <w:szCs w:val="17"/>
              </w:rPr>
              <w:t>Email and share.</w:t>
            </w:r>
            <w:r w:rsidR="00FA576C" w:rsidRPr="00737C34">
              <w:t xml:space="preserve"> </w:t>
            </w:r>
            <w:r w:rsidR="00FA576C" w:rsidRPr="00737C34">
              <w:rPr>
                <w:rFonts w:ascii="Verdana" w:hAnsi="Verdana"/>
                <w:sz w:val="17"/>
                <w:szCs w:val="17"/>
              </w:rPr>
              <w:t>Sanofi-Aventis</w:t>
            </w:r>
            <w:r w:rsidR="00FA576C" w:rsidRPr="00737C34">
              <w:rPr>
                <w:rFonts w:ascii="Verdana" w:hAnsi="Verdana"/>
                <w:sz w:val="17"/>
                <w:szCs w:val="17"/>
              </w:rPr>
              <w:t xml:space="preserve"> is committed to continuing the fight against cancer by attacking it on all fronts. Our innovative research strategy continues to expand our diverse portfolio of investigational therapies. But beyond that, our innovative patient awareness and support programs continue to expand the difference we are able to make in the lives of cancer patients and their families.</w:t>
            </w:r>
          </w:p>
          <w:p w:rsidR="006239EF" w:rsidRDefault="006239EF" w:rsidP="00902E33">
            <w:pPr>
              <w:jc w:val="both"/>
            </w:pPr>
            <w:bookmarkStart w:id="0" w:name="_GoBack"/>
            <w:bookmarkEnd w:id="0"/>
          </w:p>
          <w:p w:rsidR="002C3587" w:rsidRDefault="002C3587" w:rsidP="00902E33">
            <w:pPr>
              <w:spacing w:line="276" w:lineRule="auto"/>
              <w:rPr>
                <w:rFonts w:ascii="Tahoma" w:hAnsi="Tahoma" w:cs="Tahoma"/>
                <w:b/>
                <w:sz w:val="20"/>
                <w:szCs w:val="20"/>
                <w:u w:val="single"/>
              </w:rPr>
            </w:pPr>
            <w:r w:rsidRPr="002C3587">
              <w:rPr>
                <w:rFonts w:ascii="Arial" w:hAnsi="Arial" w:cs="Arial"/>
                <w:b/>
                <w:sz w:val="20"/>
                <w:u w:val="single"/>
              </w:rPr>
              <w:t>Technology</w:t>
            </w:r>
            <w:r w:rsidR="00C1028D" w:rsidRPr="00505939">
              <w:rPr>
                <w:rFonts w:ascii="Verdana" w:hAnsi="Verdana"/>
                <w:bCs/>
                <w:sz w:val="17"/>
                <w:szCs w:val="17"/>
              </w:rPr>
              <w:t xml:space="preserve"> </w:t>
            </w:r>
            <w:r w:rsidR="00C1028D" w:rsidRPr="00505939">
              <w:rPr>
                <w:rFonts w:ascii="Verdana" w:hAnsi="Verdana"/>
                <w:bCs/>
                <w:sz w:val="17"/>
                <w:szCs w:val="17"/>
              </w:rPr>
              <w:t>ASP</w:t>
            </w:r>
            <w:r w:rsidR="00C1028D">
              <w:rPr>
                <w:rFonts w:ascii="Verdana" w:hAnsi="Verdana"/>
                <w:bCs/>
                <w:sz w:val="17"/>
                <w:szCs w:val="17"/>
              </w:rPr>
              <w:t>.Net 4.0, MVC 3.0, Jquery and MS SQL 2008,</w:t>
            </w:r>
            <w:r w:rsidR="00C1028D" w:rsidRPr="00D64076">
              <w:rPr>
                <w:rFonts w:ascii="Verdana" w:hAnsi="Verdana"/>
                <w:bCs/>
                <w:sz w:val="17"/>
                <w:szCs w:val="17"/>
              </w:rPr>
              <w:t xml:space="preserve"> </w:t>
            </w:r>
            <w:r w:rsidR="00C1028D">
              <w:rPr>
                <w:rFonts w:ascii="Verdana" w:hAnsi="Verdana"/>
                <w:bCs/>
                <w:sz w:val="17"/>
                <w:szCs w:val="17"/>
              </w:rPr>
              <w:t>Ag</w:t>
            </w:r>
            <w:r w:rsidR="00C1028D" w:rsidRPr="003A0185">
              <w:rPr>
                <w:rFonts w:ascii="Verdana" w:hAnsi="Verdana"/>
                <w:bCs/>
                <w:sz w:val="17"/>
                <w:szCs w:val="17"/>
              </w:rPr>
              <w:t>ile methodology</w:t>
            </w:r>
          </w:p>
          <w:p w:rsidR="00177A92" w:rsidRDefault="00350684" w:rsidP="00DC0385">
            <w:pPr>
              <w:rPr>
                <w:rFonts w:ascii="Tahoma" w:hAnsi="Tahoma" w:cs="Tahoma"/>
                <w:sz w:val="20"/>
                <w:szCs w:val="20"/>
              </w:rPr>
            </w:pPr>
            <w:r w:rsidRPr="00795975">
              <w:rPr>
                <w:rFonts w:ascii="Tahoma" w:hAnsi="Tahoma" w:cs="Tahoma"/>
                <w:b/>
                <w:sz w:val="20"/>
                <w:szCs w:val="20"/>
                <w:u w:val="single"/>
              </w:rPr>
              <w:t>Roles and Responsibility</w:t>
            </w:r>
            <w:r w:rsidRPr="00795975">
              <w:rPr>
                <w:rFonts w:ascii="Tahoma" w:hAnsi="Tahoma" w:cs="Tahoma"/>
                <w:b/>
                <w:sz w:val="20"/>
                <w:szCs w:val="20"/>
              </w:rPr>
              <w:t>:</w:t>
            </w:r>
            <w:r w:rsidRPr="00D10D21">
              <w:rPr>
                <w:rFonts w:ascii="Tahoma" w:hAnsi="Tahoma" w:cs="Tahoma"/>
                <w:sz w:val="20"/>
                <w:szCs w:val="20"/>
              </w:rPr>
              <w:t xml:space="preserve"> </w:t>
            </w:r>
          </w:p>
          <w:p w:rsidR="00177A92" w:rsidRDefault="00177A92" w:rsidP="00DC0385">
            <w:pPr>
              <w:rPr>
                <w:rFonts w:ascii="Tahoma" w:hAnsi="Tahoma" w:cs="Tahoma"/>
                <w:sz w:val="20"/>
                <w:szCs w:val="20"/>
              </w:rPr>
            </w:pPr>
          </w:p>
          <w:p w:rsidR="00177A92" w:rsidRDefault="0092198D" w:rsidP="00D61284">
            <w:pPr>
              <w:pStyle w:val="ListParagraph"/>
              <w:numPr>
                <w:ilvl w:val="0"/>
                <w:numId w:val="7"/>
              </w:numPr>
              <w:rPr>
                <w:rFonts w:ascii="Tahoma" w:hAnsi="Tahoma" w:cs="Tahoma"/>
                <w:sz w:val="20"/>
                <w:szCs w:val="20"/>
              </w:rPr>
            </w:pPr>
            <w:r>
              <w:rPr>
                <w:rFonts w:ascii="Arial" w:hAnsi="Arial" w:cs="Arial"/>
                <w:sz w:val="18"/>
                <w:szCs w:val="18"/>
              </w:rPr>
              <w:t>Involved in d</w:t>
            </w:r>
            <w:r w:rsidRPr="000A202A">
              <w:rPr>
                <w:rFonts w:ascii="Arial" w:hAnsi="Arial" w:cs="Arial"/>
                <w:sz w:val="18"/>
                <w:szCs w:val="18"/>
              </w:rPr>
              <w:t>evelopment</w:t>
            </w:r>
            <w:r w:rsidR="00177A92">
              <w:rPr>
                <w:rFonts w:ascii="Tahoma" w:hAnsi="Tahoma" w:cs="Tahoma"/>
                <w:sz w:val="20"/>
                <w:szCs w:val="20"/>
              </w:rPr>
              <w:t>.</w:t>
            </w:r>
          </w:p>
          <w:p w:rsidR="00737AE9" w:rsidRPr="00CF1F9C" w:rsidRDefault="00737AE9" w:rsidP="00CF1F9C">
            <w:pPr>
              <w:pStyle w:val="ListParagraph"/>
              <w:numPr>
                <w:ilvl w:val="0"/>
                <w:numId w:val="7"/>
              </w:numPr>
              <w:rPr>
                <w:rFonts w:ascii="Tahoma" w:hAnsi="Tahoma" w:cs="Tahoma"/>
                <w:sz w:val="20"/>
                <w:szCs w:val="20"/>
              </w:rPr>
            </w:pPr>
            <w:r>
              <w:rPr>
                <w:rFonts w:ascii="Tahoma" w:hAnsi="Tahoma" w:cs="Tahoma"/>
                <w:sz w:val="20"/>
                <w:szCs w:val="20"/>
              </w:rPr>
              <w:t>Involved in Database design</w:t>
            </w:r>
          </w:p>
          <w:p w:rsidR="00177A92" w:rsidRPr="00E93E20" w:rsidRDefault="00177A92" w:rsidP="00D61284">
            <w:pPr>
              <w:pStyle w:val="ListParagraph"/>
              <w:numPr>
                <w:ilvl w:val="0"/>
                <w:numId w:val="7"/>
              </w:numPr>
              <w:rPr>
                <w:rFonts w:ascii="Tahoma" w:hAnsi="Tahoma" w:cs="Tahoma"/>
                <w:sz w:val="20"/>
                <w:szCs w:val="20"/>
              </w:rPr>
            </w:pPr>
            <w:r>
              <w:rPr>
                <w:rFonts w:ascii="Tahoma" w:hAnsi="Tahoma" w:cs="Tahoma"/>
                <w:sz w:val="20"/>
                <w:szCs w:val="20"/>
              </w:rPr>
              <w:t>Involved in client c</w:t>
            </w:r>
            <w:r w:rsidRPr="00E93E20">
              <w:rPr>
                <w:rFonts w:ascii="Tahoma" w:hAnsi="Tahoma" w:cs="Tahoma"/>
                <w:sz w:val="20"/>
                <w:szCs w:val="20"/>
              </w:rPr>
              <w:t xml:space="preserve">ommunication </w:t>
            </w:r>
          </w:p>
          <w:p w:rsidR="00177A92" w:rsidRPr="00E93E20" w:rsidRDefault="00177A92" w:rsidP="00D61284">
            <w:pPr>
              <w:pStyle w:val="ListParagraph"/>
              <w:numPr>
                <w:ilvl w:val="0"/>
                <w:numId w:val="7"/>
              </w:numPr>
              <w:rPr>
                <w:rFonts w:ascii="Tahoma" w:hAnsi="Tahoma" w:cs="Tahoma"/>
                <w:sz w:val="20"/>
                <w:szCs w:val="20"/>
              </w:rPr>
            </w:pPr>
            <w:r w:rsidRPr="00E93E20">
              <w:rPr>
                <w:rFonts w:ascii="Tahoma" w:hAnsi="Tahoma" w:cs="Tahoma"/>
                <w:sz w:val="20"/>
                <w:szCs w:val="20"/>
              </w:rPr>
              <w:t>Unit Testing</w:t>
            </w:r>
            <w:r>
              <w:rPr>
                <w:rFonts w:ascii="Tahoma" w:hAnsi="Tahoma" w:cs="Tahoma"/>
                <w:sz w:val="20"/>
                <w:szCs w:val="20"/>
              </w:rPr>
              <w:t xml:space="preserve"> and bug fixing</w:t>
            </w:r>
          </w:p>
          <w:p w:rsidR="00177A92" w:rsidRDefault="00177A92" w:rsidP="00177A92">
            <w:pPr>
              <w:pStyle w:val="ListParagraph"/>
              <w:rPr>
                <w:rFonts w:ascii="Tahoma" w:hAnsi="Tahoma" w:cs="Tahoma"/>
                <w:sz w:val="20"/>
                <w:szCs w:val="20"/>
              </w:rPr>
            </w:pPr>
          </w:p>
          <w:p w:rsidR="00350684" w:rsidRDefault="00350684" w:rsidP="005D6127">
            <w:pPr>
              <w:rPr>
                <w:rFonts w:ascii="Tahoma" w:hAnsi="Tahoma" w:cs="Tahoma"/>
                <w:sz w:val="20"/>
                <w:szCs w:val="20"/>
              </w:rPr>
            </w:pPr>
          </w:p>
        </w:tc>
      </w:tr>
      <w:tr w:rsidR="007A094A" w:rsidRPr="004F6192" w:rsidTr="00F03EB9">
        <w:tc>
          <w:tcPr>
            <w:tcW w:w="10008" w:type="dxa"/>
            <w:shd w:val="clear" w:color="auto" w:fill="A6A6A6" w:themeFill="background1" w:themeFillShade="A6"/>
          </w:tcPr>
          <w:p w:rsidR="007A094A" w:rsidRPr="004F6192" w:rsidRDefault="007A094A" w:rsidP="007A094A">
            <w:pPr>
              <w:spacing w:line="276" w:lineRule="auto"/>
              <w:rPr>
                <w:rFonts w:ascii="Arial" w:hAnsi="Arial" w:cs="Arial"/>
                <w:sz w:val="18"/>
                <w:szCs w:val="18"/>
              </w:rPr>
            </w:pPr>
          </w:p>
        </w:tc>
      </w:tr>
      <w:tr w:rsidR="007A094A" w:rsidTr="007A094A">
        <w:tc>
          <w:tcPr>
            <w:tcW w:w="10008" w:type="dxa"/>
          </w:tcPr>
          <w:p w:rsidR="007A094A" w:rsidRPr="005F0FFC" w:rsidRDefault="007A094A" w:rsidP="005F0FFC">
            <w:pPr>
              <w:rPr>
                <w:rFonts w:ascii="Tahoma" w:hAnsi="Tahoma" w:cs="Tahoma"/>
                <w:sz w:val="20"/>
                <w:szCs w:val="20"/>
              </w:rPr>
            </w:pPr>
          </w:p>
        </w:tc>
      </w:tr>
    </w:tbl>
    <w:p w:rsidR="00020796" w:rsidRPr="00665BB3" w:rsidRDefault="00020796" w:rsidP="00020796">
      <w:pPr>
        <w:spacing w:after="0" w:line="240" w:lineRule="auto"/>
        <w:rPr>
          <w:rFonts w:ascii="Tahoma" w:hAnsi="Tahoma" w:cs="Tahoma"/>
          <w:sz w:val="20"/>
          <w:szCs w:val="20"/>
        </w:rPr>
      </w:pPr>
    </w:p>
    <w:p w:rsidR="00B23AED" w:rsidRDefault="00B23AED" w:rsidP="00020796">
      <w:pPr>
        <w:spacing w:after="0" w:line="240" w:lineRule="auto"/>
        <w:rPr>
          <w:rFonts w:ascii="Tahoma" w:hAnsi="Tahoma" w:cs="Tahoma"/>
          <w:b/>
          <w:sz w:val="20"/>
          <w:szCs w:val="20"/>
        </w:rPr>
      </w:pPr>
    </w:p>
    <w:p w:rsidR="00020796" w:rsidRPr="00665BB3" w:rsidRDefault="00020796" w:rsidP="00020796">
      <w:pPr>
        <w:spacing w:after="0" w:line="240" w:lineRule="auto"/>
        <w:rPr>
          <w:rFonts w:ascii="Tahoma" w:hAnsi="Tahoma" w:cs="Tahoma"/>
          <w:b/>
          <w:sz w:val="20"/>
          <w:szCs w:val="20"/>
        </w:rPr>
      </w:pPr>
      <w:r w:rsidRPr="00665BB3">
        <w:rPr>
          <w:rFonts w:ascii="Tahoma" w:hAnsi="Tahoma" w:cs="Tahoma"/>
          <w:b/>
          <w:sz w:val="20"/>
          <w:szCs w:val="20"/>
        </w:rPr>
        <w:t>Educational Details</w:t>
      </w:r>
    </w:p>
    <w:p w:rsidR="00020796" w:rsidRPr="00665BB3" w:rsidRDefault="00020796" w:rsidP="00020796">
      <w:pPr>
        <w:spacing w:after="0" w:line="240" w:lineRule="auto"/>
        <w:rPr>
          <w:rFonts w:ascii="Tahoma" w:hAnsi="Tahoma" w:cs="Tahoma"/>
          <w:sz w:val="20"/>
          <w:szCs w:val="20"/>
        </w:rPr>
      </w:pPr>
    </w:p>
    <w:tbl>
      <w:tblPr>
        <w:tblStyle w:val="TableGrid"/>
        <w:tblW w:w="10008" w:type="dxa"/>
        <w:tblBorders>
          <w:insideH w:val="none" w:sz="0" w:space="0" w:color="auto"/>
          <w:insideV w:val="none" w:sz="0" w:space="0" w:color="auto"/>
        </w:tblBorders>
        <w:tblLayout w:type="fixed"/>
        <w:tblLook w:val="04A0" w:firstRow="1" w:lastRow="0" w:firstColumn="1" w:lastColumn="0" w:noHBand="0" w:noVBand="1"/>
      </w:tblPr>
      <w:tblGrid>
        <w:gridCol w:w="1728"/>
        <w:gridCol w:w="90"/>
        <w:gridCol w:w="1620"/>
        <w:gridCol w:w="2610"/>
        <w:gridCol w:w="2430"/>
        <w:gridCol w:w="1530"/>
      </w:tblGrid>
      <w:tr w:rsidR="00020796" w:rsidRPr="00665BB3" w:rsidTr="00A77D16">
        <w:tc>
          <w:tcPr>
            <w:tcW w:w="1818" w:type="dxa"/>
            <w:gridSpan w:val="2"/>
            <w:shd w:val="clear" w:color="auto" w:fill="A6A6A6" w:themeFill="background1" w:themeFillShade="A6"/>
            <w:vAlign w:val="center"/>
          </w:tcPr>
          <w:p w:rsidR="00020796" w:rsidRPr="00665BB3" w:rsidRDefault="00020796" w:rsidP="00557ABA">
            <w:pPr>
              <w:jc w:val="center"/>
              <w:rPr>
                <w:rFonts w:ascii="Tahoma" w:hAnsi="Tahoma" w:cs="Tahoma"/>
                <w:b/>
                <w:sz w:val="20"/>
                <w:szCs w:val="20"/>
              </w:rPr>
            </w:pPr>
            <w:r w:rsidRPr="00665BB3">
              <w:rPr>
                <w:rFonts w:ascii="Tahoma" w:hAnsi="Tahoma" w:cs="Tahoma"/>
                <w:b/>
                <w:sz w:val="20"/>
                <w:szCs w:val="20"/>
              </w:rPr>
              <w:t>Exams</w:t>
            </w:r>
          </w:p>
        </w:tc>
        <w:tc>
          <w:tcPr>
            <w:tcW w:w="1620" w:type="dxa"/>
            <w:shd w:val="clear" w:color="auto" w:fill="A6A6A6" w:themeFill="background1" w:themeFillShade="A6"/>
            <w:vAlign w:val="center"/>
          </w:tcPr>
          <w:p w:rsidR="00020796" w:rsidRPr="00665BB3" w:rsidRDefault="00020796" w:rsidP="00557ABA">
            <w:pPr>
              <w:jc w:val="center"/>
              <w:rPr>
                <w:rFonts w:ascii="Tahoma" w:hAnsi="Tahoma" w:cs="Tahoma"/>
                <w:b/>
                <w:sz w:val="20"/>
                <w:szCs w:val="20"/>
              </w:rPr>
            </w:pPr>
            <w:r w:rsidRPr="00665BB3">
              <w:rPr>
                <w:rFonts w:ascii="Tahoma" w:hAnsi="Tahoma" w:cs="Tahoma"/>
                <w:b/>
                <w:sz w:val="20"/>
                <w:szCs w:val="20"/>
              </w:rPr>
              <w:t>Year of Passing</w:t>
            </w:r>
          </w:p>
        </w:tc>
        <w:tc>
          <w:tcPr>
            <w:tcW w:w="2610" w:type="dxa"/>
            <w:shd w:val="clear" w:color="auto" w:fill="A6A6A6" w:themeFill="background1" w:themeFillShade="A6"/>
            <w:vAlign w:val="center"/>
          </w:tcPr>
          <w:p w:rsidR="00020796" w:rsidRPr="00665BB3" w:rsidRDefault="00020796" w:rsidP="00557ABA">
            <w:pPr>
              <w:jc w:val="center"/>
              <w:rPr>
                <w:rFonts w:ascii="Tahoma" w:hAnsi="Tahoma" w:cs="Tahoma"/>
                <w:b/>
                <w:sz w:val="20"/>
                <w:szCs w:val="20"/>
              </w:rPr>
            </w:pPr>
            <w:r w:rsidRPr="00665BB3">
              <w:rPr>
                <w:rFonts w:ascii="Tahoma" w:hAnsi="Tahoma" w:cs="Tahoma"/>
                <w:b/>
                <w:sz w:val="20"/>
                <w:szCs w:val="20"/>
              </w:rPr>
              <w:t>University/Board</w:t>
            </w:r>
          </w:p>
        </w:tc>
        <w:tc>
          <w:tcPr>
            <w:tcW w:w="2430" w:type="dxa"/>
            <w:shd w:val="clear" w:color="auto" w:fill="A6A6A6" w:themeFill="background1" w:themeFillShade="A6"/>
            <w:vAlign w:val="center"/>
          </w:tcPr>
          <w:p w:rsidR="00020796" w:rsidRPr="00665BB3" w:rsidRDefault="00020796" w:rsidP="00557ABA">
            <w:pPr>
              <w:jc w:val="center"/>
              <w:rPr>
                <w:rFonts w:ascii="Tahoma" w:hAnsi="Tahoma" w:cs="Tahoma"/>
                <w:b/>
                <w:sz w:val="20"/>
                <w:szCs w:val="20"/>
              </w:rPr>
            </w:pPr>
            <w:r w:rsidRPr="00665BB3">
              <w:rPr>
                <w:rFonts w:ascii="Tahoma" w:hAnsi="Tahoma" w:cs="Tahoma"/>
                <w:b/>
                <w:sz w:val="20"/>
                <w:szCs w:val="20"/>
              </w:rPr>
              <w:t>School/College</w:t>
            </w:r>
          </w:p>
        </w:tc>
        <w:tc>
          <w:tcPr>
            <w:tcW w:w="1530" w:type="dxa"/>
            <w:shd w:val="clear" w:color="auto" w:fill="A6A6A6" w:themeFill="background1" w:themeFillShade="A6"/>
            <w:vAlign w:val="center"/>
          </w:tcPr>
          <w:p w:rsidR="00020796" w:rsidRPr="00665BB3" w:rsidRDefault="00020796" w:rsidP="00557ABA">
            <w:pPr>
              <w:jc w:val="center"/>
              <w:rPr>
                <w:rFonts w:ascii="Tahoma" w:hAnsi="Tahoma" w:cs="Tahoma"/>
                <w:b/>
                <w:sz w:val="20"/>
                <w:szCs w:val="20"/>
              </w:rPr>
            </w:pPr>
            <w:r w:rsidRPr="00665BB3">
              <w:rPr>
                <w:rFonts w:ascii="Tahoma" w:hAnsi="Tahoma" w:cs="Tahoma"/>
                <w:b/>
                <w:sz w:val="20"/>
                <w:szCs w:val="20"/>
              </w:rPr>
              <w:t>Percent</w:t>
            </w:r>
          </w:p>
        </w:tc>
      </w:tr>
      <w:tr w:rsidR="00BD69A6" w:rsidRPr="00665BB3" w:rsidTr="00A77D16">
        <w:tc>
          <w:tcPr>
            <w:tcW w:w="1728" w:type="dxa"/>
            <w:vAlign w:val="center"/>
          </w:tcPr>
          <w:p w:rsidR="00C82133" w:rsidRPr="00665BB3" w:rsidRDefault="00B662A2" w:rsidP="00C82133">
            <w:pPr>
              <w:jc w:val="center"/>
              <w:rPr>
                <w:rFonts w:ascii="Tahoma" w:hAnsi="Tahoma" w:cs="Tahoma"/>
                <w:sz w:val="20"/>
                <w:szCs w:val="20"/>
              </w:rPr>
            </w:pPr>
            <w:r>
              <w:rPr>
                <w:rFonts w:ascii="Tahoma" w:hAnsi="Tahoma" w:cs="Tahoma"/>
                <w:sz w:val="20"/>
                <w:szCs w:val="20"/>
              </w:rPr>
              <w:t>B.Tech</w:t>
            </w:r>
          </w:p>
          <w:p w:rsidR="00BD69A6" w:rsidRDefault="00C82133" w:rsidP="00C82133">
            <w:pPr>
              <w:jc w:val="center"/>
              <w:rPr>
                <w:rFonts w:ascii="Tahoma" w:hAnsi="Tahoma" w:cs="Tahoma"/>
                <w:bCs/>
                <w:sz w:val="18"/>
                <w:szCs w:val="18"/>
              </w:rPr>
            </w:pPr>
            <w:r w:rsidRPr="000D3541">
              <w:rPr>
                <w:rFonts w:ascii="Tahoma" w:hAnsi="Tahoma" w:cs="Tahoma"/>
                <w:bCs/>
                <w:sz w:val="18"/>
                <w:szCs w:val="18"/>
              </w:rPr>
              <w:t xml:space="preserve"> </w:t>
            </w:r>
            <w:r w:rsidR="00BD69A6" w:rsidRPr="000D3541">
              <w:rPr>
                <w:rFonts w:ascii="Tahoma" w:hAnsi="Tahoma" w:cs="Tahoma"/>
                <w:bCs/>
                <w:sz w:val="18"/>
                <w:szCs w:val="18"/>
              </w:rPr>
              <w:t>(</w:t>
            </w:r>
            <w:r w:rsidR="002643E8">
              <w:rPr>
                <w:rFonts w:ascii="Tahoma" w:hAnsi="Tahoma" w:cs="Tahoma"/>
                <w:bCs/>
                <w:sz w:val="18"/>
                <w:szCs w:val="18"/>
              </w:rPr>
              <w:t>Computer Sci.</w:t>
            </w:r>
            <w:r w:rsidR="00BD69A6" w:rsidRPr="000D3541">
              <w:rPr>
                <w:rFonts w:ascii="Tahoma" w:hAnsi="Tahoma" w:cs="Tahoma"/>
                <w:bCs/>
                <w:sz w:val="18"/>
                <w:szCs w:val="18"/>
              </w:rPr>
              <w:t>)</w:t>
            </w:r>
          </w:p>
          <w:p w:rsidR="000D3541" w:rsidRPr="000D3541" w:rsidRDefault="000D3541" w:rsidP="00557ABA">
            <w:pPr>
              <w:jc w:val="center"/>
              <w:rPr>
                <w:rFonts w:ascii="Tahoma" w:hAnsi="Tahoma" w:cs="Tahoma"/>
                <w:bCs/>
                <w:sz w:val="18"/>
                <w:szCs w:val="18"/>
              </w:rPr>
            </w:pPr>
          </w:p>
        </w:tc>
        <w:tc>
          <w:tcPr>
            <w:tcW w:w="1710" w:type="dxa"/>
            <w:gridSpan w:val="2"/>
            <w:vAlign w:val="center"/>
          </w:tcPr>
          <w:p w:rsidR="00BD69A6" w:rsidRPr="000D3541" w:rsidRDefault="006C077B" w:rsidP="00557ABA">
            <w:pPr>
              <w:jc w:val="center"/>
              <w:rPr>
                <w:rFonts w:ascii="Tahoma" w:hAnsi="Tahoma" w:cs="Tahoma"/>
                <w:bCs/>
                <w:sz w:val="18"/>
                <w:szCs w:val="18"/>
              </w:rPr>
            </w:pPr>
            <w:r>
              <w:rPr>
                <w:rFonts w:ascii="Tahoma" w:hAnsi="Tahoma" w:cs="Tahoma"/>
                <w:bCs/>
                <w:sz w:val="18"/>
                <w:szCs w:val="18"/>
              </w:rPr>
              <w:t>July</w:t>
            </w:r>
            <w:r w:rsidR="00B662A2">
              <w:rPr>
                <w:rFonts w:ascii="Tahoma" w:hAnsi="Tahoma" w:cs="Tahoma"/>
                <w:bCs/>
                <w:sz w:val="18"/>
                <w:szCs w:val="18"/>
              </w:rPr>
              <w:t xml:space="preserve"> -2008</w:t>
            </w:r>
          </w:p>
        </w:tc>
        <w:tc>
          <w:tcPr>
            <w:tcW w:w="2610" w:type="dxa"/>
            <w:vAlign w:val="center"/>
          </w:tcPr>
          <w:p w:rsidR="00BD69A6" w:rsidRPr="000D3541" w:rsidRDefault="00B662A2" w:rsidP="002643E8">
            <w:pPr>
              <w:jc w:val="center"/>
              <w:rPr>
                <w:rFonts w:ascii="Tahoma" w:hAnsi="Tahoma" w:cs="Tahoma"/>
                <w:bCs/>
                <w:sz w:val="18"/>
                <w:szCs w:val="18"/>
              </w:rPr>
            </w:pPr>
            <w:r>
              <w:rPr>
                <w:rFonts w:ascii="Tahoma" w:hAnsi="Tahoma" w:cs="Tahoma"/>
                <w:bCs/>
                <w:sz w:val="18"/>
                <w:szCs w:val="18"/>
              </w:rPr>
              <w:t>Uttar Pradesh Technical</w:t>
            </w:r>
            <w:r w:rsidR="00BD69A6" w:rsidRPr="000D3541">
              <w:rPr>
                <w:rFonts w:ascii="Tahoma" w:hAnsi="Tahoma" w:cs="Tahoma"/>
                <w:bCs/>
                <w:sz w:val="18"/>
                <w:szCs w:val="18"/>
              </w:rPr>
              <w:t xml:space="preserve"> University, </w:t>
            </w:r>
            <w:r>
              <w:rPr>
                <w:rFonts w:ascii="Tahoma" w:hAnsi="Tahoma" w:cs="Tahoma"/>
                <w:bCs/>
                <w:sz w:val="18"/>
                <w:szCs w:val="18"/>
              </w:rPr>
              <w:t>Lucknow</w:t>
            </w:r>
          </w:p>
        </w:tc>
        <w:tc>
          <w:tcPr>
            <w:tcW w:w="2430" w:type="dxa"/>
            <w:vAlign w:val="center"/>
          </w:tcPr>
          <w:p w:rsidR="00BD69A6" w:rsidRPr="000D3541" w:rsidRDefault="00B662A2" w:rsidP="002643E8">
            <w:pPr>
              <w:jc w:val="center"/>
              <w:rPr>
                <w:rFonts w:ascii="Tahoma" w:hAnsi="Tahoma" w:cs="Tahoma"/>
                <w:bCs/>
                <w:sz w:val="18"/>
                <w:szCs w:val="18"/>
              </w:rPr>
            </w:pPr>
            <w:r>
              <w:rPr>
                <w:rFonts w:ascii="Tahoma" w:hAnsi="Tahoma" w:cs="Tahoma"/>
                <w:bCs/>
                <w:sz w:val="18"/>
                <w:szCs w:val="18"/>
              </w:rPr>
              <w:t>B.I.T</w:t>
            </w:r>
            <w:r w:rsidR="00BD69A6" w:rsidRPr="000D3541">
              <w:rPr>
                <w:rFonts w:ascii="Tahoma" w:hAnsi="Tahoma" w:cs="Tahoma"/>
                <w:bCs/>
                <w:sz w:val="18"/>
                <w:szCs w:val="18"/>
              </w:rPr>
              <w:t xml:space="preserve"> College,</w:t>
            </w:r>
            <w:r w:rsidR="002643E8">
              <w:rPr>
                <w:rFonts w:ascii="Tahoma" w:hAnsi="Tahoma" w:cs="Tahoma"/>
                <w:bCs/>
                <w:sz w:val="18"/>
                <w:szCs w:val="18"/>
              </w:rPr>
              <w:t xml:space="preserve"> Pune</w:t>
            </w:r>
          </w:p>
        </w:tc>
        <w:tc>
          <w:tcPr>
            <w:tcW w:w="1530" w:type="dxa"/>
            <w:vAlign w:val="center"/>
          </w:tcPr>
          <w:p w:rsidR="00BD69A6" w:rsidRPr="000D3541" w:rsidRDefault="00BD69A6" w:rsidP="002643E8">
            <w:pPr>
              <w:jc w:val="center"/>
              <w:rPr>
                <w:rFonts w:ascii="Tahoma" w:hAnsi="Tahoma" w:cs="Tahoma"/>
                <w:bCs/>
                <w:sz w:val="18"/>
                <w:szCs w:val="18"/>
              </w:rPr>
            </w:pPr>
            <w:r w:rsidRPr="000D3541">
              <w:rPr>
                <w:rFonts w:ascii="Tahoma" w:hAnsi="Tahoma" w:cs="Tahoma"/>
                <w:bCs/>
                <w:sz w:val="18"/>
                <w:szCs w:val="18"/>
              </w:rPr>
              <w:t>6</w:t>
            </w:r>
            <w:r w:rsidR="00B662A2">
              <w:rPr>
                <w:rFonts w:ascii="Tahoma" w:hAnsi="Tahoma" w:cs="Tahoma"/>
                <w:bCs/>
                <w:sz w:val="18"/>
                <w:szCs w:val="18"/>
              </w:rPr>
              <w:t>8</w:t>
            </w:r>
            <w:r w:rsidRPr="000D3541">
              <w:rPr>
                <w:rFonts w:ascii="Tahoma" w:hAnsi="Tahoma" w:cs="Tahoma"/>
                <w:bCs/>
                <w:sz w:val="18"/>
                <w:szCs w:val="18"/>
              </w:rPr>
              <w:t>.</w:t>
            </w:r>
            <w:r w:rsidR="00B662A2">
              <w:rPr>
                <w:rFonts w:ascii="Tahoma" w:hAnsi="Tahoma" w:cs="Tahoma"/>
                <w:bCs/>
                <w:sz w:val="18"/>
                <w:szCs w:val="18"/>
              </w:rPr>
              <w:t>08</w:t>
            </w:r>
            <w:r w:rsidRPr="000D3541">
              <w:rPr>
                <w:rFonts w:ascii="Tahoma" w:hAnsi="Tahoma" w:cs="Tahoma"/>
                <w:bCs/>
                <w:sz w:val="18"/>
                <w:szCs w:val="18"/>
              </w:rPr>
              <w:t>%</w:t>
            </w:r>
          </w:p>
        </w:tc>
      </w:tr>
      <w:tr w:rsidR="00BD69A6" w:rsidRPr="00665BB3" w:rsidTr="00A77D16">
        <w:tc>
          <w:tcPr>
            <w:tcW w:w="1728" w:type="dxa"/>
          </w:tcPr>
          <w:p w:rsidR="00BD69A6" w:rsidRPr="00712025" w:rsidRDefault="00BD69A6" w:rsidP="00B662A2">
            <w:pPr>
              <w:rPr>
                <w:rFonts w:ascii="Arial" w:hAnsi="Arial" w:cs="Arial"/>
                <w:b/>
                <w:sz w:val="20"/>
              </w:rPr>
            </w:pPr>
          </w:p>
        </w:tc>
        <w:tc>
          <w:tcPr>
            <w:tcW w:w="1710" w:type="dxa"/>
            <w:gridSpan w:val="2"/>
            <w:vAlign w:val="center"/>
          </w:tcPr>
          <w:p w:rsidR="00BD69A6" w:rsidRPr="00712025" w:rsidRDefault="00BD69A6" w:rsidP="00712025">
            <w:pPr>
              <w:jc w:val="center"/>
              <w:rPr>
                <w:rFonts w:ascii="Arial" w:hAnsi="Arial" w:cs="Arial"/>
                <w:b/>
                <w:sz w:val="20"/>
              </w:rPr>
            </w:pPr>
          </w:p>
        </w:tc>
        <w:tc>
          <w:tcPr>
            <w:tcW w:w="2610" w:type="dxa"/>
            <w:vAlign w:val="center"/>
          </w:tcPr>
          <w:p w:rsidR="00BD69A6" w:rsidRPr="00712025" w:rsidRDefault="00BD69A6" w:rsidP="00712025">
            <w:pPr>
              <w:jc w:val="center"/>
              <w:rPr>
                <w:rFonts w:ascii="Arial" w:hAnsi="Arial" w:cs="Arial"/>
                <w:b/>
                <w:sz w:val="20"/>
              </w:rPr>
            </w:pPr>
          </w:p>
        </w:tc>
        <w:tc>
          <w:tcPr>
            <w:tcW w:w="2430" w:type="dxa"/>
            <w:vAlign w:val="center"/>
          </w:tcPr>
          <w:p w:rsidR="00BD69A6" w:rsidRPr="00712025" w:rsidRDefault="00BD69A6" w:rsidP="00712025">
            <w:pPr>
              <w:jc w:val="center"/>
              <w:rPr>
                <w:rFonts w:ascii="Arial" w:hAnsi="Arial" w:cs="Arial"/>
                <w:b/>
                <w:sz w:val="20"/>
              </w:rPr>
            </w:pPr>
          </w:p>
        </w:tc>
        <w:tc>
          <w:tcPr>
            <w:tcW w:w="1530" w:type="dxa"/>
            <w:vAlign w:val="center"/>
          </w:tcPr>
          <w:p w:rsidR="00BD69A6" w:rsidRPr="00712025" w:rsidRDefault="00BD69A6" w:rsidP="00712025">
            <w:pPr>
              <w:jc w:val="center"/>
              <w:rPr>
                <w:rFonts w:ascii="Arial" w:hAnsi="Arial" w:cs="Arial"/>
                <w:b/>
                <w:sz w:val="20"/>
              </w:rPr>
            </w:pPr>
          </w:p>
        </w:tc>
      </w:tr>
      <w:tr w:rsidR="00BD69A6" w:rsidRPr="00665BB3" w:rsidTr="00A77D16">
        <w:tc>
          <w:tcPr>
            <w:tcW w:w="1728" w:type="dxa"/>
          </w:tcPr>
          <w:p w:rsidR="00BD69A6" w:rsidRDefault="00BD69A6"/>
        </w:tc>
        <w:tc>
          <w:tcPr>
            <w:tcW w:w="1710" w:type="dxa"/>
            <w:gridSpan w:val="2"/>
            <w:vAlign w:val="center"/>
          </w:tcPr>
          <w:p w:rsidR="00BD69A6" w:rsidRPr="00665BB3" w:rsidRDefault="00BD69A6" w:rsidP="00557ABA">
            <w:pPr>
              <w:jc w:val="center"/>
              <w:rPr>
                <w:rFonts w:ascii="Tahoma" w:hAnsi="Tahoma" w:cs="Tahoma"/>
                <w:sz w:val="20"/>
                <w:szCs w:val="20"/>
              </w:rPr>
            </w:pPr>
          </w:p>
        </w:tc>
        <w:tc>
          <w:tcPr>
            <w:tcW w:w="2610" w:type="dxa"/>
            <w:vAlign w:val="center"/>
          </w:tcPr>
          <w:p w:rsidR="00BD69A6" w:rsidRPr="00665BB3" w:rsidRDefault="00BD69A6" w:rsidP="00557ABA">
            <w:pPr>
              <w:jc w:val="center"/>
              <w:rPr>
                <w:rFonts w:ascii="Tahoma" w:hAnsi="Tahoma" w:cs="Tahoma"/>
                <w:sz w:val="20"/>
                <w:szCs w:val="20"/>
              </w:rPr>
            </w:pPr>
          </w:p>
        </w:tc>
        <w:tc>
          <w:tcPr>
            <w:tcW w:w="2430" w:type="dxa"/>
            <w:vAlign w:val="center"/>
          </w:tcPr>
          <w:p w:rsidR="00BD69A6" w:rsidRPr="00665BB3" w:rsidRDefault="00BD69A6" w:rsidP="00557ABA">
            <w:pPr>
              <w:jc w:val="center"/>
              <w:rPr>
                <w:rFonts w:ascii="Tahoma" w:hAnsi="Tahoma" w:cs="Tahoma"/>
                <w:sz w:val="20"/>
                <w:szCs w:val="20"/>
              </w:rPr>
            </w:pPr>
          </w:p>
        </w:tc>
        <w:tc>
          <w:tcPr>
            <w:tcW w:w="1530" w:type="dxa"/>
            <w:vAlign w:val="center"/>
          </w:tcPr>
          <w:p w:rsidR="00BD69A6" w:rsidRPr="00665BB3" w:rsidRDefault="00BD69A6" w:rsidP="00DF5BF1">
            <w:pPr>
              <w:rPr>
                <w:rFonts w:ascii="Tahoma" w:hAnsi="Tahoma" w:cs="Tahoma"/>
                <w:sz w:val="20"/>
                <w:szCs w:val="20"/>
              </w:rPr>
            </w:pPr>
          </w:p>
        </w:tc>
      </w:tr>
    </w:tbl>
    <w:p w:rsidR="00020796" w:rsidRPr="00665BB3" w:rsidRDefault="00020796" w:rsidP="00020796">
      <w:pPr>
        <w:pStyle w:val="Heading2"/>
        <w:rPr>
          <w:rFonts w:ascii="Tahoma" w:eastAsiaTheme="minorEastAsia" w:hAnsi="Tahoma" w:cs="Tahoma"/>
          <w:bCs w:val="0"/>
          <w:color w:val="auto"/>
          <w:sz w:val="20"/>
          <w:szCs w:val="20"/>
        </w:rPr>
      </w:pPr>
      <w:r w:rsidRPr="00665BB3">
        <w:rPr>
          <w:rFonts w:ascii="Tahoma" w:eastAsiaTheme="minorEastAsia" w:hAnsi="Tahoma" w:cs="Tahoma"/>
          <w:bCs w:val="0"/>
          <w:color w:val="auto"/>
          <w:sz w:val="20"/>
          <w:szCs w:val="20"/>
        </w:rPr>
        <w:t>Personal Details</w:t>
      </w:r>
    </w:p>
    <w:tbl>
      <w:tblPr>
        <w:tblW w:w="10031"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000" w:firstRow="0" w:lastRow="0" w:firstColumn="0" w:lastColumn="0" w:noHBand="0" w:noVBand="0"/>
      </w:tblPr>
      <w:tblGrid>
        <w:gridCol w:w="2988"/>
        <w:gridCol w:w="7043"/>
      </w:tblGrid>
      <w:tr w:rsidR="00020796" w:rsidRPr="00665BB3" w:rsidTr="007771B3">
        <w:tc>
          <w:tcPr>
            <w:tcW w:w="2988" w:type="dxa"/>
          </w:tcPr>
          <w:p w:rsidR="00020796" w:rsidRPr="00665BB3" w:rsidRDefault="00020796" w:rsidP="00557ABA">
            <w:pPr>
              <w:spacing w:after="0"/>
              <w:rPr>
                <w:rFonts w:ascii="Tahoma" w:hAnsi="Tahoma" w:cs="Tahoma"/>
                <w:sz w:val="20"/>
                <w:szCs w:val="20"/>
              </w:rPr>
            </w:pPr>
          </w:p>
        </w:tc>
        <w:tc>
          <w:tcPr>
            <w:tcW w:w="7043" w:type="dxa"/>
          </w:tcPr>
          <w:p w:rsidR="00020796" w:rsidRPr="00665BB3" w:rsidRDefault="00020796" w:rsidP="00557ABA">
            <w:pPr>
              <w:spacing w:after="0"/>
              <w:rPr>
                <w:rFonts w:ascii="Tahoma" w:hAnsi="Tahoma" w:cs="Tahoma"/>
                <w:sz w:val="20"/>
                <w:szCs w:val="20"/>
              </w:rPr>
            </w:pPr>
          </w:p>
        </w:tc>
      </w:tr>
      <w:tr w:rsidR="00020796" w:rsidRPr="00665BB3" w:rsidTr="007771B3">
        <w:tc>
          <w:tcPr>
            <w:tcW w:w="2988" w:type="dxa"/>
          </w:tcPr>
          <w:p w:rsidR="00020796" w:rsidRPr="00665BB3" w:rsidRDefault="00020796" w:rsidP="00557ABA">
            <w:pPr>
              <w:spacing w:after="0"/>
              <w:rPr>
                <w:rFonts w:ascii="Tahoma" w:hAnsi="Tahoma" w:cs="Tahoma"/>
                <w:sz w:val="20"/>
                <w:szCs w:val="20"/>
              </w:rPr>
            </w:pPr>
            <w:r w:rsidRPr="00665BB3">
              <w:rPr>
                <w:rFonts w:ascii="Tahoma" w:hAnsi="Tahoma" w:cs="Tahoma"/>
                <w:sz w:val="20"/>
                <w:szCs w:val="20"/>
              </w:rPr>
              <w:t>Status</w:t>
            </w:r>
          </w:p>
        </w:tc>
        <w:tc>
          <w:tcPr>
            <w:tcW w:w="7043" w:type="dxa"/>
          </w:tcPr>
          <w:p w:rsidR="00020796" w:rsidRPr="00665BB3" w:rsidRDefault="00020796" w:rsidP="00557ABA">
            <w:pPr>
              <w:spacing w:after="0"/>
              <w:rPr>
                <w:rFonts w:ascii="Tahoma" w:hAnsi="Tahoma" w:cs="Tahoma"/>
                <w:sz w:val="20"/>
                <w:szCs w:val="20"/>
              </w:rPr>
            </w:pPr>
            <w:r w:rsidRPr="00665BB3">
              <w:rPr>
                <w:rFonts w:ascii="Tahoma" w:hAnsi="Tahoma" w:cs="Tahoma"/>
                <w:sz w:val="20"/>
                <w:szCs w:val="20"/>
              </w:rPr>
              <w:t>Married</w:t>
            </w:r>
          </w:p>
        </w:tc>
      </w:tr>
      <w:tr w:rsidR="00020796" w:rsidRPr="00665BB3" w:rsidTr="007771B3">
        <w:tc>
          <w:tcPr>
            <w:tcW w:w="2988" w:type="dxa"/>
          </w:tcPr>
          <w:p w:rsidR="00020796" w:rsidRPr="00665BB3" w:rsidRDefault="00020796" w:rsidP="00557ABA">
            <w:pPr>
              <w:spacing w:after="0"/>
              <w:rPr>
                <w:rFonts w:ascii="Tahoma" w:hAnsi="Tahoma" w:cs="Tahoma"/>
                <w:sz w:val="20"/>
                <w:szCs w:val="20"/>
              </w:rPr>
            </w:pPr>
            <w:r w:rsidRPr="00665BB3">
              <w:rPr>
                <w:rFonts w:ascii="Tahoma" w:hAnsi="Tahoma" w:cs="Tahoma"/>
                <w:sz w:val="20"/>
                <w:szCs w:val="20"/>
              </w:rPr>
              <w:t xml:space="preserve">Languages known </w:t>
            </w:r>
          </w:p>
        </w:tc>
        <w:tc>
          <w:tcPr>
            <w:tcW w:w="7043" w:type="dxa"/>
          </w:tcPr>
          <w:p w:rsidR="00020796" w:rsidRPr="00665BB3" w:rsidRDefault="00020796" w:rsidP="00B93B28">
            <w:pPr>
              <w:spacing w:after="0"/>
              <w:rPr>
                <w:rFonts w:ascii="Tahoma" w:hAnsi="Tahoma" w:cs="Tahoma"/>
                <w:sz w:val="20"/>
                <w:szCs w:val="20"/>
              </w:rPr>
            </w:pPr>
            <w:r w:rsidRPr="00665BB3">
              <w:rPr>
                <w:rFonts w:ascii="Tahoma" w:hAnsi="Tahoma" w:cs="Tahoma"/>
                <w:sz w:val="20"/>
                <w:szCs w:val="20"/>
              </w:rPr>
              <w:t>English, Hindi,</w:t>
            </w:r>
          </w:p>
        </w:tc>
      </w:tr>
      <w:tr w:rsidR="00020796" w:rsidRPr="00665BB3" w:rsidTr="007771B3">
        <w:tc>
          <w:tcPr>
            <w:tcW w:w="2988" w:type="dxa"/>
          </w:tcPr>
          <w:p w:rsidR="00020796" w:rsidRPr="00665BB3" w:rsidRDefault="00020796" w:rsidP="00557ABA">
            <w:pPr>
              <w:spacing w:after="0"/>
              <w:rPr>
                <w:rFonts w:ascii="Tahoma" w:hAnsi="Tahoma" w:cs="Tahoma"/>
                <w:sz w:val="20"/>
                <w:szCs w:val="20"/>
              </w:rPr>
            </w:pPr>
            <w:r w:rsidRPr="00665BB3">
              <w:rPr>
                <w:rFonts w:ascii="Tahoma" w:hAnsi="Tahoma" w:cs="Tahoma"/>
                <w:sz w:val="20"/>
                <w:szCs w:val="20"/>
              </w:rPr>
              <w:t xml:space="preserve">Hobbies               </w:t>
            </w:r>
          </w:p>
        </w:tc>
        <w:tc>
          <w:tcPr>
            <w:tcW w:w="7043" w:type="dxa"/>
          </w:tcPr>
          <w:p w:rsidR="00020796" w:rsidRPr="004D2B02" w:rsidRDefault="004D2B02" w:rsidP="00557ABA">
            <w:pPr>
              <w:spacing w:after="0"/>
              <w:rPr>
                <w:rFonts w:ascii="Tahoma" w:hAnsi="Tahoma" w:cs="Tahoma"/>
                <w:sz w:val="20"/>
                <w:szCs w:val="20"/>
              </w:rPr>
            </w:pPr>
            <w:r w:rsidRPr="004D2B02">
              <w:rPr>
                <w:rFonts w:ascii="Arial" w:hAnsi="Arial" w:cs="Arial"/>
                <w:snapToGrid w:val="0"/>
                <w:sz w:val="18"/>
                <w:szCs w:val="18"/>
              </w:rPr>
              <w:t xml:space="preserve">Playing </w:t>
            </w:r>
            <w:r w:rsidR="00B75627">
              <w:rPr>
                <w:rFonts w:ascii="Arial" w:hAnsi="Arial" w:cs="Arial"/>
                <w:snapToGrid w:val="0"/>
                <w:sz w:val="18"/>
                <w:szCs w:val="18"/>
              </w:rPr>
              <w:t xml:space="preserve"> </w:t>
            </w:r>
            <w:r w:rsidR="00B93B28">
              <w:rPr>
                <w:rFonts w:ascii="Arial" w:hAnsi="Arial" w:cs="Arial"/>
                <w:snapToGrid w:val="0"/>
                <w:sz w:val="18"/>
                <w:szCs w:val="18"/>
              </w:rPr>
              <w:t>Games, Watching Movie</w:t>
            </w:r>
          </w:p>
        </w:tc>
      </w:tr>
      <w:tr w:rsidR="00020796" w:rsidRPr="00665BB3" w:rsidTr="007771B3">
        <w:trPr>
          <w:trHeight w:val="630"/>
        </w:trPr>
        <w:tc>
          <w:tcPr>
            <w:tcW w:w="2988" w:type="dxa"/>
          </w:tcPr>
          <w:p w:rsidR="00020796" w:rsidRPr="00665BB3" w:rsidRDefault="00020796" w:rsidP="00557ABA">
            <w:pPr>
              <w:spacing w:after="0"/>
              <w:rPr>
                <w:rFonts w:ascii="Tahoma" w:hAnsi="Tahoma" w:cs="Tahoma"/>
                <w:sz w:val="20"/>
                <w:szCs w:val="20"/>
              </w:rPr>
            </w:pPr>
          </w:p>
        </w:tc>
        <w:tc>
          <w:tcPr>
            <w:tcW w:w="7043" w:type="dxa"/>
          </w:tcPr>
          <w:p w:rsidR="00020796" w:rsidRPr="00665BB3" w:rsidRDefault="00020796" w:rsidP="00CE3FAC">
            <w:pPr>
              <w:spacing w:after="0"/>
              <w:rPr>
                <w:rFonts w:ascii="Tahoma" w:hAnsi="Tahoma" w:cs="Tahoma"/>
                <w:sz w:val="20"/>
                <w:szCs w:val="20"/>
              </w:rPr>
            </w:pPr>
          </w:p>
        </w:tc>
      </w:tr>
    </w:tbl>
    <w:p w:rsidR="00DF2461" w:rsidRPr="00665BB3" w:rsidRDefault="00DF2461" w:rsidP="00355811">
      <w:pPr>
        <w:spacing w:after="0" w:line="240" w:lineRule="auto"/>
        <w:rPr>
          <w:rFonts w:ascii="Tahoma" w:hAnsi="Tahoma" w:cs="Tahoma"/>
          <w:sz w:val="20"/>
          <w:szCs w:val="20"/>
        </w:rPr>
      </w:pPr>
      <w:bookmarkStart w:id="1" w:name="OLE_LINK1"/>
      <w:bookmarkStart w:id="2" w:name="OLE_LINK2"/>
      <w:bookmarkEnd w:id="1"/>
      <w:bookmarkEnd w:id="2"/>
    </w:p>
    <w:sectPr w:rsidR="00DF2461" w:rsidRPr="00665BB3" w:rsidSect="00D87123">
      <w:headerReference w:type="default" r:id="rId9"/>
      <w:footerReference w:type="default" r:id="rId10"/>
      <w:headerReference w:type="first" r:id="rId11"/>
      <w:footerReference w:type="first" r:id="rId12"/>
      <w:pgSz w:w="12240" w:h="15840" w:code="1"/>
      <w:pgMar w:top="1440" w:right="1440" w:bottom="72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81" w:rsidRDefault="00DE5081" w:rsidP="007041E6">
      <w:pPr>
        <w:spacing w:after="0" w:line="240" w:lineRule="auto"/>
      </w:pPr>
      <w:r>
        <w:separator/>
      </w:r>
    </w:p>
  </w:endnote>
  <w:endnote w:type="continuationSeparator" w:id="0">
    <w:p w:rsidR="00DE5081" w:rsidRDefault="00DE5081" w:rsidP="0070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7B" w:rsidRDefault="00C16A7B" w:rsidP="00351931">
    <w:pPr>
      <w:pStyle w:val="Footer"/>
      <w:tabs>
        <w:tab w:val="clear" w:pos="9360"/>
        <w:tab w:val="left" w:pos="-1080"/>
        <w:tab w:val="right" w:pos="10080"/>
      </w:tabs>
      <w:ind w:left="-1440" w:right="-720"/>
    </w:pPr>
    <w:r>
      <w:rPr>
        <w:color w:val="FFFFFF" w:themeColor="background1"/>
        <w:spacing w:val="60"/>
      </w:rPr>
      <w:tab/>
    </w:r>
    <w:r>
      <w:rPr>
        <w:color w:val="FFFFFF" w:themeColor="background1"/>
        <w:spacing w:val="60"/>
      </w:rPr>
      <w:tab/>
    </w:r>
    <w:r>
      <w:rPr>
        <w:color w:val="FFFFFF" w:themeColor="background1"/>
        <w:spacing w:val="60"/>
      </w:rPr>
      <w:tab/>
    </w:r>
    <w:r w:rsidRPr="004E417A">
      <w:rPr>
        <w:color w:val="FFFFFF" w:themeColor="background1"/>
        <w:spacing w:val="60"/>
      </w:rPr>
      <w:t>Page</w:t>
    </w:r>
    <w:r w:rsidRPr="004E417A">
      <w:rPr>
        <w:color w:val="FFFFFF" w:themeColor="background1"/>
      </w:rPr>
      <w:t xml:space="preserve"> </w:t>
    </w:r>
    <w:r>
      <w:t xml:space="preserve">| </w:t>
    </w:r>
    <w:r>
      <w:fldChar w:fldCharType="begin"/>
    </w:r>
    <w:r>
      <w:instrText xml:space="preserve"> PAGE   \* MERGEFORMAT </w:instrText>
    </w:r>
    <w:r>
      <w:fldChar w:fldCharType="separate"/>
    </w:r>
    <w:r w:rsidR="006239EF" w:rsidRPr="006239EF">
      <w:rPr>
        <w:b/>
        <w:noProof/>
      </w:rPr>
      <w:t>3</w:t>
    </w:r>
    <w:r>
      <w:rPr>
        <w:b/>
        <w:noProof/>
      </w:rPr>
      <w:fldChar w:fldCharType="end"/>
    </w:r>
    <w:r>
      <w:rPr>
        <w:noProof/>
        <w:lang w:val="en-IN" w:eastAsia="en-IN"/>
      </w:rPr>
      <w:drawing>
        <wp:anchor distT="0" distB="0" distL="114300" distR="114300" simplePos="0" relativeHeight="251665408" behindDoc="1" locked="0" layoutInCell="1" allowOverlap="1" wp14:anchorId="2FE81563" wp14:editId="75894590">
          <wp:simplePos x="0" y="0"/>
          <wp:positionH relativeFrom="column">
            <wp:posOffset>-952500</wp:posOffset>
          </wp:positionH>
          <wp:positionV relativeFrom="paragraph">
            <wp:posOffset>-238760</wp:posOffset>
          </wp:positionV>
          <wp:extent cx="7992110" cy="409575"/>
          <wp:effectExtent l="19050" t="0" r="889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rcRect/>
                  <a:stretch>
                    <a:fillRect/>
                  </a:stretch>
                </pic:blipFill>
                <pic:spPr bwMode="auto">
                  <a:xfrm>
                    <a:off x="0" y="0"/>
                    <a:ext cx="7992110" cy="409575"/>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7B" w:rsidRDefault="00C16A7B" w:rsidP="00834C18">
    <w:pPr>
      <w:pStyle w:val="Footer"/>
      <w:ind w:left="-1440"/>
    </w:pPr>
    <w:r w:rsidRPr="00834C18">
      <w:rPr>
        <w:noProof/>
        <w:lang w:val="en-IN" w:eastAsia="en-IN"/>
      </w:rPr>
      <w:drawing>
        <wp:anchor distT="0" distB="0" distL="114300" distR="114300" simplePos="0" relativeHeight="251664384" behindDoc="1" locked="0" layoutInCell="1" allowOverlap="1" wp14:anchorId="52EBD7C0" wp14:editId="3CC0B532">
          <wp:simplePos x="0" y="0"/>
          <wp:positionH relativeFrom="column">
            <wp:posOffset>-962025</wp:posOffset>
          </wp:positionH>
          <wp:positionV relativeFrom="paragraph">
            <wp:posOffset>-238760</wp:posOffset>
          </wp:positionV>
          <wp:extent cx="7991475" cy="40957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91475" cy="40957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81" w:rsidRDefault="00DE5081" w:rsidP="007041E6">
      <w:pPr>
        <w:spacing w:after="0" w:line="240" w:lineRule="auto"/>
      </w:pPr>
      <w:r>
        <w:separator/>
      </w:r>
    </w:p>
  </w:footnote>
  <w:footnote w:type="continuationSeparator" w:id="0">
    <w:p w:rsidR="00DE5081" w:rsidRDefault="00DE5081" w:rsidP="007041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7B" w:rsidRPr="00FF776E" w:rsidRDefault="00C16A7B" w:rsidP="0088158D">
    <w:pPr>
      <w:pStyle w:val="Header"/>
      <w:tabs>
        <w:tab w:val="clear" w:pos="9360"/>
        <w:tab w:val="left" w:pos="1800"/>
        <w:tab w:val="left" w:pos="4680"/>
        <w:tab w:val="right" w:pos="10080"/>
      </w:tabs>
      <w:ind w:left="1800" w:right="-720"/>
      <w:rPr>
        <w:rFonts w:cs="Verdana"/>
        <w:color w:val="004D9C"/>
        <w:sz w:val="20"/>
        <w:szCs w:val="20"/>
      </w:rPr>
    </w:pPr>
    <w:r>
      <w:rPr>
        <w:rFonts w:cs="Verdana"/>
        <w:color w:val="004D9C"/>
        <w:sz w:val="20"/>
        <w:szCs w:val="20"/>
      </w:rPr>
      <w:tab/>
    </w:r>
    <w:r w:rsidR="00020796">
      <w:rPr>
        <w:rFonts w:cs="Verdana"/>
        <w:color w:val="004D9C"/>
        <w:sz w:val="20"/>
        <w:szCs w:val="20"/>
      </w:rPr>
      <w:tab/>
    </w:r>
    <w:r w:rsidR="00020796">
      <w:rPr>
        <w:rFonts w:cs="Verdana"/>
        <w:color w:val="004D9C"/>
        <w:sz w:val="16"/>
        <w:szCs w:val="16"/>
      </w:rPr>
      <w:t xml:space="preserve">Profile of </w:t>
    </w:r>
    <w:r w:rsidRPr="00CA6FDD">
      <w:rPr>
        <w:rFonts w:cs="Verdana"/>
        <w:noProof/>
        <w:color w:val="004D9C"/>
        <w:sz w:val="20"/>
        <w:szCs w:val="20"/>
        <w:lang w:val="en-IN" w:eastAsia="en-IN"/>
      </w:rPr>
      <w:drawing>
        <wp:anchor distT="0" distB="0" distL="114300" distR="114300" simplePos="0" relativeHeight="251667456" behindDoc="1" locked="0" layoutInCell="1" allowOverlap="1" wp14:anchorId="72F29CC0" wp14:editId="6074794B">
          <wp:simplePos x="0" y="0"/>
          <wp:positionH relativeFrom="column">
            <wp:posOffset>933450</wp:posOffset>
          </wp:positionH>
          <wp:positionV relativeFrom="paragraph">
            <wp:posOffset>247</wp:posOffset>
          </wp:positionV>
          <wp:extent cx="5937992" cy="1155940"/>
          <wp:effectExtent l="19050" t="0" r="5608"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937992" cy="1155940"/>
                  </a:xfrm>
                  <a:prstGeom prst="rect">
                    <a:avLst/>
                  </a:prstGeom>
                  <a:noFill/>
                  <a:ln w="9525">
                    <a:noFill/>
                    <a:miter lim="800000"/>
                    <a:headEnd/>
                    <a:tailEnd/>
                  </a:ln>
                </pic:spPr>
              </pic:pic>
            </a:graphicData>
          </a:graphic>
        </wp:anchor>
      </w:drawing>
    </w:r>
    <w:r w:rsidR="00020796">
      <w:rPr>
        <w:rFonts w:cs="Verdana"/>
        <w:color w:val="004D9C"/>
        <w:sz w:val="16"/>
        <w:szCs w:val="16"/>
      </w:rPr>
      <w:t xml:space="preserve"> Mr.</w:t>
    </w:r>
    <w:r w:rsidR="00380760">
      <w:rPr>
        <w:rFonts w:cs="Verdana"/>
        <w:color w:val="004D9C"/>
        <w:sz w:val="16"/>
        <w:szCs w:val="16"/>
      </w:rPr>
      <w:t>Trilok Sharma</w:t>
    </w:r>
    <w:r>
      <w:rPr>
        <w:rFonts w:cs="Verdana"/>
        <w:color w:val="004D9C"/>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7B" w:rsidRPr="00332563" w:rsidRDefault="00C16A7B" w:rsidP="00332563">
    <w:pPr>
      <w:pStyle w:val="Header"/>
      <w:tabs>
        <w:tab w:val="clear" w:pos="9360"/>
        <w:tab w:val="right" w:pos="10800"/>
      </w:tabs>
      <w:ind w:left="1440" w:right="-1440" w:firstLine="720"/>
      <w:rPr>
        <w:sz w:val="16"/>
        <w:szCs w:val="16"/>
      </w:rPr>
    </w:pPr>
    <w:r w:rsidRPr="00332563">
      <w:rPr>
        <w:noProof/>
        <w:sz w:val="16"/>
        <w:szCs w:val="16"/>
        <w:lang w:val="en-IN" w:eastAsia="en-IN"/>
      </w:rPr>
      <w:drawing>
        <wp:anchor distT="0" distB="0" distL="114300" distR="114300" simplePos="0" relativeHeight="251663360" behindDoc="1" locked="0" layoutInCell="1" allowOverlap="1" wp14:anchorId="14207ECB" wp14:editId="3DACEC91">
          <wp:simplePos x="0" y="0"/>
          <wp:positionH relativeFrom="column">
            <wp:posOffset>933450</wp:posOffset>
          </wp:positionH>
          <wp:positionV relativeFrom="paragraph">
            <wp:posOffset>0</wp:posOffset>
          </wp:positionV>
          <wp:extent cx="5943600" cy="1152525"/>
          <wp:effectExtent l="19050" t="0" r="0" b="0"/>
          <wp:wrapNone/>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943600" cy="11525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3DF6"/>
    <w:multiLevelType w:val="hybridMultilevel"/>
    <w:tmpl w:val="9394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E1B6F"/>
    <w:multiLevelType w:val="hybridMultilevel"/>
    <w:tmpl w:val="71C87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27562A"/>
    <w:multiLevelType w:val="multilevel"/>
    <w:tmpl w:val="4914ECEC"/>
    <w:lvl w:ilvl="0">
      <w:start w:val="1"/>
      <w:numFmt w:val="decimal"/>
      <w:lvlText w:val="%1."/>
      <w:lvlJc w:val="left"/>
      <w:pPr>
        <w:tabs>
          <w:tab w:val="num" w:pos="360"/>
        </w:tabs>
        <w:ind w:left="360" w:hanging="360"/>
      </w:pPr>
      <w:rPr>
        <w:rFonts w:hint="default"/>
      </w:rPr>
    </w:lvl>
    <w:lvl w:ilvl="1">
      <w:start w:val="1"/>
      <w:numFmt w:val="decimal"/>
      <w:pStyle w:val="Verdana"/>
      <w:lvlText w:val="%1.%2."/>
      <w:lvlJc w:val="left"/>
      <w:pPr>
        <w:tabs>
          <w:tab w:val="num" w:pos="1080"/>
        </w:tabs>
        <w:ind w:left="792" w:hanging="432"/>
      </w:pPr>
      <w:rPr>
        <w:rFonts w:hint="default"/>
      </w:rPr>
    </w:lvl>
    <w:lvl w:ilvl="2">
      <w:start w:val="2"/>
      <w:numFmt w:val="decimal"/>
      <w:lvlText w:val="%3."/>
      <w:lvlJc w:val="left"/>
      <w:pPr>
        <w:tabs>
          <w:tab w:val="num" w:pos="1080"/>
        </w:tabs>
        <w:ind w:left="1080" w:hanging="36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
    <w:nsid w:val="2312288C"/>
    <w:multiLevelType w:val="hybridMultilevel"/>
    <w:tmpl w:val="B206476E"/>
    <w:lvl w:ilvl="0" w:tplc="0D525066">
      <w:start w:val="1"/>
      <w:numFmt w:val="decimal"/>
      <w:pStyle w:val="CSNumbered"/>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93705"/>
    <w:multiLevelType w:val="hybridMultilevel"/>
    <w:tmpl w:val="77903F56"/>
    <w:lvl w:ilvl="0" w:tplc="C68EB3D4">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771F0"/>
    <w:multiLevelType w:val="hybridMultilevel"/>
    <w:tmpl w:val="968A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930DDF"/>
    <w:multiLevelType w:val="hybridMultilevel"/>
    <w:tmpl w:val="97DE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956055"/>
    <w:multiLevelType w:val="hybridMultilevel"/>
    <w:tmpl w:val="97704C58"/>
    <w:lvl w:ilvl="0" w:tplc="284E9D1C">
      <w:start w:val="1"/>
      <w:numFmt w:val="bullet"/>
      <w:pStyle w:val="CSUnnumbered"/>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F75"/>
    <w:rsid w:val="0000012E"/>
    <w:rsid w:val="000007B9"/>
    <w:rsid w:val="00000CC1"/>
    <w:rsid w:val="00002A0F"/>
    <w:rsid w:val="000033E4"/>
    <w:rsid w:val="00003952"/>
    <w:rsid w:val="0000634E"/>
    <w:rsid w:val="00014D59"/>
    <w:rsid w:val="00017699"/>
    <w:rsid w:val="00020796"/>
    <w:rsid w:val="00020DEA"/>
    <w:rsid w:val="00023163"/>
    <w:rsid w:val="000259DF"/>
    <w:rsid w:val="00026678"/>
    <w:rsid w:val="00027BDD"/>
    <w:rsid w:val="00032990"/>
    <w:rsid w:val="000331BA"/>
    <w:rsid w:val="000357F9"/>
    <w:rsid w:val="00035ACE"/>
    <w:rsid w:val="0003677E"/>
    <w:rsid w:val="00036E80"/>
    <w:rsid w:val="000370FF"/>
    <w:rsid w:val="00041A5B"/>
    <w:rsid w:val="0004204B"/>
    <w:rsid w:val="00043735"/>
    <w:rsid w:val="000441F5"/>
    <w:rsid w:val="00045D28"/>
    <w:rsid w:val="0004702E"/>
    <w:rsid w:val="00052EAD"/>
    <w:rsid w:val="000632C6"/>
    <w:rsid w:val="0006450E"/>
    <w:rsid w:val="00065A8E"/>
    <w:rsid w:val="00067924"/>
    <w:rsid w:val="00070CDF"/>
    <w:rsid w:val="000727A6"/>
    <w:rsid w:val="00073A50"/>
    <w:rsid w:val="000744A3"/>
    <w:rsid w:val="00074EB2"/>
    <w:rsid w:val="00075599"/>
    <w:rsid w:val="00082CB9"/>
    <w:rsid w:val="00083B5B"/>
    <w:rsid w:val="00084C30"/>
    <w:rsid w:val="00085573"/>
    <w:rsid w:val="000856FB"/>
    <w:rsid w:val="00085B1B"/>
    <w:rsid w:val="0009211B"/>
    <w:rsid w:val="000941A5"/>
    <w:rsid w:val="00096052"/>
    <w:rsid w:val="00096768"/>
    <w:rsid w:val="000A00E0"/>
    <w:rsid w:val="000A202A"/>
    <w:rsid w:val="000A3FBE"/>
    <w:rsid w:val="000A7B79"/>
    <w:rsid w:val="000A7C57"/>
    <w:rsid w:val="000A7D39"/>
    <w:rsid w:val="000B0D18"/>
    <w:rsid w:val="000B1E3C"/>
    <w:rsid w:val="000B5DE1"/>
    <w:rsid w:val="000B6D72"/>
    <w:rsid w:val="000B7C87"/>
    <w:rsid w:val="000C2BE8"/>
    <w:rsid w:val="000C52EE"/>
    <w:rsid w:val="000C6619"/>
    <w:rsid w:val="000C6856"/>
    <w:rsid w:val="000C7A8D"/>
    <w:rsid w:val="000D0F7A"/>
    <w:rsid w:val="000D14B0"/>
    <w:rsid w:val="000D18AE"/>
    <w:rsid w:val="000D3541"/>
    <w:rsid w:val="000D589E"/>
    <w:rsid w:val="000D68B1"/>
    <w:rsid w:val="000E6623"/>
    <w:rsid w:val="000F0245"/>
    <w:rsid w:val="000F1D7A"/>
    <w:rsid w:val="000F4F2B"/>
    <w:rsid w:val="000F5458"/>
    <w:rsid w:val="000F5DC6"/>
    <w:rsid w:val="000F79A7"/>
    <w:rsid w:val="00103573"/>
    <w:rsid w:val="00105DEF"/>
    <w:rsid w:val="0010623C"/>
    <w:rsid w:val="0010668B"/>
    <w:rsid w:val="00106FEC"/>
    <w:rsid w:val="00107929"/>
    <w:rsid w:val="00107FB2"/>
    <w:rsid w:val="00110B54"/>
    <w:rsid w:val="0011114D"/>
    <w:rsid w:val="00111D50"/>
    <w:rsid w:val="0011460A"/>
    <w:rsid w:val="001154A3"/>
    <w:rsid w:val="0011589E"/>
    <w:rsid w:val="0011591D"/>
    <w:rsid w:val="00116BE9"/>
    <w:rsid w:val="00117045"/>
    <w:rsid w:val="00120757"/>
    <w:rsid w:val="001232E0"/>
    <w:rsid w:val="001245B7"/>
    <w:rsid w:val="00125005"/>
    <w:rsid w:val="0013043A"/>
    <w:rsid w:val="00131723"/>
    <w:rsid w:val="00131E57"/>
    <w:rsid w:val="001320FE"/>
    <w:rsid w:val="00134FD4"/>
    <w:rsid w:val="001369EA"/>
    <w:rsid w:val="0014422F"/>
    <w:rsid w:val="001459B1"/>
    <w:rsid w:val="00152681"/>
    <w:rsid w:val="0015291F"/>
    <w:rsid w:val="00155647"/>
    <w:rsid w:val="0015760B"/>
    <w:rsid w:val="00157C30"/>
    <w:rsid w:val="00157C54"/>
    <w:rsid w:val="00157D08"/>
    <w:rsid w:val="00163339"/>
    <w:rsid w:val="001661AD"/>
    <w:rsid w:val="00166E6F"/>
    <w:rsid w:val="001676C6"/>
    <w:rsid w:val="00167950"/>
    <w:rsid w:val="0017370D"/>
    <w:rsid w:val="00173776"/>
    <w:rsid w:val="00175A31"/>
    <w:rsid w:val="00177A92"/>
    <w:rsid w:val="00182F60"/>
    <w:rsid w:val="00184316"/>
    <w:rsid w:val="001849EC"/>
    <w:rsid w:val="00184D7D"/>
    <w:rsid w:val="00187411"/>
    <w:rsid w:val="00193AD2"/>
    <w:rsid w:val="001941E6"/>
    <w:rsid w:val="001954B1"/>
    <w:rsid w:val="00197BEB"/>
    <w:rsid w:val="001A16AA"/>
    <w:rsid w:val="001A289C"/>
    <w:rsid w:val="001A4369"/>
    <w:rsid w:val="001A57FF"/>
    <w:rsid w:val="001A7BE1"/>
    <w:rsid w:val="001B090B"/>
    <w:rsid w:val="001B1632"/>
    <w:rsid w:val="001B3151"/>
    <w:rsid w:val="001B3AC5"/>
    <w:rsid w:val="001B3F3F"/>
    <w:rsid w:val="001B4BC4"/>
    <w:rsid w:val="001B6EB8"/>
    <w:rsid w:val="001C0BDE"/>
    <w:rsid w:val="001C2214"/>
    <w:rsid w:val="001C4E63"/>
    <w:rsid w:val="001C51F4"/>
    <w:rsid w:val="001C53F7"/>
    <w:rsid w:val="001C5A8E"/>
    <w:rsid w:val="001C6129"/>
    <w:rsid w:val="001C629A"/>
    <w:rsid w:val="001C7DF1"/>
    <w:rsid w:val="001D03B7"/>
    <w:rsid w:val="001D0E08"/>
    <w:rsid w:val="001D1107"/>
    <w:rsid w:val="001D345F"/>
    <w:rsid w:val="001D48A7"/>
    <w:rsid w:val="001D544C"/>
    <w:rsid w:val="001D611B"/>
    <w:rsid w:val="001D657F"/>
    <w:rsid w:val="001E58C0"/>
    <w:rsid w:val="001E5985"/>
    <w:rsid w:val="001E5A33"/>
    <w:rsid w:val="001E5DCC"/>
    <w:rsid w:val="001E68B3"/>
    <w:rsid w:val="001E7F0D"/>
    <w:rsid w:val="001F7B1D"/>
    <w:rsid w:val="00201316"/>
    <w:rsid w:val="0020539C"/>
    <w:rsid w:val="00210723"/>
    <w:rsid w:val="00212C0A"/>
    <w:rsid w:val="002206DE"/>
    <w:rsid w:val="002206F8"/>
    <w:rsid w:val="00221B70"/>
    <w:rsid w:val="00222A32"/>
    <w:rsid w:val="00222ABC"/>
    <w:rsid w:val="00224680"/>
    <w:rsid w:val="00230585"/>
    <w:rsid w:val="00231B75"/>
    <w:rsid w:val="00232183"/>
    <w:rsid w:val="002343DC"/>
    <w:rsid w:val="00240E44"/>
    <w:rsid w:val="00241347"/>
    <w:rsid w:val="0024171B"/>
    <w:rsid w:val="00243039"/>
    <w:rsid w:val="00244149"/>
    <w:rsid w:val="002447EC"/>
    <w:rsid w:val="002450EC"/>
    <w:rsid w:val="00245790"/>
    <w:rsid w:val="002502E6"/>
    <w:rsid w:val="00250B8A"/>
    <w:rsid w:val="0025273A"/>
    <w:rsid w:val="002528B7"/>
    <w:rsid w:val="00253A5F"/>
    <w:rsid w:val="0025618F"/>
    <w:rsid w:val="00256A39"/>
    <w:rsid w:val="00261763"/>
    <w:rsid w:val="00261943"/>
    <w:rsid w:val="002619A6"/>
    <w:rsid w:val="0026227E"/>
    <w:rsid w:val="00263F7D"/>
    <w:rsid w:val="002643E8"/>
    <w:rsid w:val="002668CF"/>
    <w:rsid w:val="00271B8E"/>
    <w:rsid w:val="00271CB2"/>
    <w:rsid w:val="00276B2D"/>
    <w:rsid w:val="002777F8"/>
    <w:rsid w:val="00281FAC"/>
    <w:rsid w:val="00282308"/>
    <w:rsid w:val="00285AB1"/>
    <w:rsid w:val="00285B2B"/>
    <w:rsid w:val="00285DF6"/>
    <w:rsid w:val="00291EC7"/>
    <w:rsid w:val="0029580D"/>
    <w:rsid w:val="002A0537"/>
    <w:rsid w:val="002A15E5"/>
    <w:rsid w:val="002A17A4"/>
    <w:rsid w:val="002A23BE"/>
    <w:rsid w:val="002A2410"/>
    <w:rsid w:val="002A26F7"/>
    <w:rsid w:val="002A3138"/>
    <w:rsid w:val="002A370A"/>
    <w:rsid w:val="002A3F5E"/>
    <w:rsid w:val="002B2BD5"/>
    <w:rsid w:val="002B4808"/>
    <w:rsid w:val="002C0141"/>
    <w:rsid w:val="002C0A24"/>
    <w:rsid w:val="002C3587"/>
    <w:rsid w:val="002C7272"/>
    <w:rsid w:val="002D1A73"/>
    <w:rsid w:val="002D3F78"/>
    <w:rsid w:val="002D5851"/>
    <w:rsid w:val="002E1DEA"/>
    <w:rsid w:val="002E49D7"/>
    <w:rsid w:val="002E7A0D"/>
    <w:rsid w:val="002F3E41"/>
    <w:rsid w:val="002F43AA"/>
    <w:rsid w:val="002F4BDF"/>
    <w:rsid w:val="002F5304"/>
    <w:rsid w:val="002F5CC7"/>
    <w:rsid w:val="002F7363"/>
    <w:rsid w:val="002F7BEE"/>
    <w:rsid w:val="00301A8B"/>
    <w:rsid w:val="00304499"/>
    <w:rsid w:val="00305369"/>
    <w:rsid w:val="00305628"/>
    <w:rsid w:val="003061B6"/>
    <w:rsid w:val="0030727B"/>
    <w:rsid w:val="003123A1"/>
    <w:rsid w:val="00324E1E"/>
    <w:rsid w:val="003253A6"/>
    <w:rsid w:val="00325D7A"/>
    <w:rsid w:val="00332563"/>
    <w:rsid w:val="00336FDC"/>
    <w:rsid w:val="00343E74"/>
    <w:rsid w:val="003447CA"/>
    <w:rsid w:val="00347333"/>
    <w:rsid w:val="003477D2"/>
    <w:rsid w:val="00350449"/>
    <w:rsid w:val="00350684"/>
    <w:rsid w:val="00350D66"/>
    <w:rsid w:val="003512DB"/>
    <w:rsid w:val="00351931"/>
    <w:rsid w:val="00351C43"/>
    <w:rsid w:val="00355811"/>
    <w:rsid w:val="003565B6"/>
    <w:rsid w:val="00362C08"/>
    <w:rsid w:val="003635CF"/>
    <w:rsid w:val="003636C6"/>
    <w:rsid w:val="003641F3"/>
    <w:rsid w:val="003652E9"/>
    <w:rsid w:val="003657C0"/>
    <w:rsid w:val="003702BF"/>
    <w:rsid w:val="00373CAF"/>
    <w:rsid w:val="00374E9F"/>
    <w:rsid w:val="00380760"/>
    <w:rsid w:val="00380D68"/>
    <w:rsid w:val="0038287F"/>
    <w:rsid w:val="003832EF"/>
    <w:rsid w:val="003849AD"/>
    <w:rsid w:val="00386C43"/>
    <w:rsid w:val="003878A4"/>
    <w:rsid w:val="003920BD"/>
    <w:rsid w:val="00393594"/>
    <w:rsid w:val="003945DC"/>
    <w:rsid w:val="00395261"/>
    <w:rsid w:val="00397CB2"/>
    <w:rsid w:val="003A0DB4"/>
    <w:rsid w:val="003A35AC"/>
    <w:rsid w:val="003A51C2"/>
    <w:rsid w:val="003A5DAC"/>
    <w:rsid w:val="003A5EC9"/>
    <w:rsid w:val="003A6191"/>
    <w:rsid w:val="003A63D4"/>
    <w:rsid w:val="003B0684"/>
    <w:rsid w:val="003B14DE"/>
    <w:rsid w:val="003B610B"/>
    <w:rsid w:val="003C0E08"/>
    <w:rsid w:val="003C1950"/>
    <w:rsid w:val="003C2778"/>
    <w:rsid w:val="003C60D9"/>
    <w:rsid w:val="003D00EE"/>
    <w:rsid w:val="003D17A7"/>
    <w:rsid w:val="003D1FBF"/>
    <w:rsid w:val="003D2C76"/>
    <w:rsid w:val="003D46D8"/>
    <w:rsid w:val="003D56F6"/>
    <w:rsid w:val="003D6155"/>
    <w:rsid w:val="003E23CB"/>
    <w:rsid w:val="003E24C8"/>
    <w:rsid w:val="003E357C"/>
    <w:rsid w:val="003E52C5"/>
    <w:rsid w:val="003E6275"/>
    <w:rsid w:val="003E6DBE"/>
    <w:rsid w:val="003E73A2"/>
    <w:rsid w:val="003E75FC"/>
    <w:rsid w:val="003F056D"/>
    <w:rsid w:val="003F16F5"/>
    <w:rsid w:val="003F21FA"/>
    <w:rsid w:val="003F7F4B"/>
    <w:rsid w:val="00402FB1"/>
    <w:rsid w:val="004063A3"/>
    <w:rsid w:val="00414E90"/>
    <w:rsid w:val="00415671"/>
    <w:rsid w:val="00415B47"/>
    <w:rsid w:val="004169DC"/>
    <w:rsid w:val="00416ECE"/>
    <w:rsid w:val="00417E4C"/>
    <w:rsid w:val="00424034"/>
    <w:rsid w:val="00425045"/>
    <w:rsid w:val="00425A39"/>
    <w:rsid w:val="004260D6"/>
    <w:rsid w:val="00426AE0"/>
    <w:rsid w:val="00432311"/>
    <w:rsid w:val="00433768"/>
    <w:rsid w:val="004402D5"/>
    <w:rsid w:val="00441872"/>
    <w:rsid w:val="00441B45"/>
    <w:rsid w:val="00443321"/>
    <w:rsid w:val="00451A5A"/>
    <w:rsid w:val="00452F27"/>
    <w:rsid w:val="00456B09"/>
    <w:rsid w:val="00456C24"/>
    <w:rsid w:val="00462BE5"/>
    <w:rsid w:val="00463925"/>
    <w:rsid w:val="0046460F"/>
    <w:rsid w:val="00464C19"/>
    <w:rsid w:val="004663F4"/>
    <w:rsid w:val="00467E24"/>
    <w:rsid w:val="004712F1"/>
    <w:rsid w:val="004717D2"/>
    <w:rsid w:val="004772FD"/>
    <w:rsid w:val="0048092E"/>
    <w:rsid w:val="004818AF"/>
    <w:rsid w:val="004875C3"/>
    <w:rsid w:val="00487C7E"/>
    <w:rsid w:val="00490C21"/>
    <w:rsid w:val="004910B1"/>
    <w:rsid w:val="004922D0"/>
    <w:rsid w:val="00492EBC"/>
    <w:rsid w:val="00493F46"/>
    <w:rsid w:val="00495EEE"/>
    <w:rsid w:val="004961D1"/>
    <w:rsid w:val="00496A0F"/>
    <w:rsid w:val="004973DE"/>
    <w:rsid w:val="0049747C"/>
    <w:rsid w:val="004A3F71"/>
    <w:rsid w:val="004A48B0"/>
    <w:rsid w:val="004A601F"/>
    <w:rsid w:val="004B381F"/>
    <w:rsid w:val="004B4D70"/>
    <w:rsid w:val="004C5881"/>
    <w:rsid w:val="004C7FD9"/>
    <w:rsid w:val="004D2B02"/>
    <w:rsid w:val="004D598E"/>
    <w:rsid w:val="004D7E04"/>
    <w:rsid w:val="004E0917"/>
    <w:rsid w:val="004E417A"/>
    <w:rsid w:val="004E49D3"/>
    <w:rsid w:val="004E4C32"/>
    <w:rsid w:val="004F29E7"/>
    <w:rsid w:val="004F31A9"/>
    <w:rsid w:val="004F3881"/>
    <w:rsid w:val="004F397B"/>
    <w:rsid w:val="004F5591"/>
    <w:rsid w:val="004F6192"/>
    <w:rsid w:val="004F6D47"/>
    <w:rsid w:val="00502492"/>
    <w:rsid w:val="0050400C"/>
    <w:rsid w:val="00504235"/>
    <w:rsid w:val="00504345"/>
    <w:rsid w:val="00505351"/>
    <w:rsid w:val="0051099B"/>
    <w:rsid w:val="00511BD8"/>
    <w:rsid w:val="00512625"/>
    <w:rsid w:val="00513A40"/>
    <w:rsid w:val="0051773C"/>
    <w:rsid w:val="005238C6"/>
    <w:rsid w:val="00523FCC"/>
    <w:rsid w:val="00526480"/>
    <w:rsid w:val="005276CC"/>
    <w:rsid w:val="00527C7C"/>
    <w:rsid w:val="00527F94"/>
    <w:rsid w:val="00532BED"/>
    <w:rsid w:val="00533590"/>
    <w:rsid w:val="00535B0F"/>
    <w:rsid w:val="00536438"/>
    <w:rsid w:val="00542656"/>
    <w:rsid w:val="00542C06"/>
    <w:rsid w:val="005461B4"/>
    <w:rsid w:val="005507D3"/>
    <w:rsid w:val="005510A3"/>
    <w:rsid w:val="00553253"/>
    <w:rsid w:val="00553DFB"/>
    <w:rsid w:val="00554BC8"/>
    <w:rsid w:val="00562464"/>
    <w:rsid w:val="005628EA"/>
    <w:rsid w:val="00563C8C"/>
    <w:rsid w:val="0056627E"/>
    <w:rsid w:val="00573502"/>
    <w:rsid w:val="00573F17"/>
    <w:rsid w:val="005744E3"/>
    <w:rsid w:val="00575064"/>
    <w:rsid w:val="00576142"/>
    <w:rsid w:val="00580933"/>
    <w:rsid w:val="005904F3"/>
    <w:rsid w:val="0059537F"/>
    <w:rsid w:val="00595CCF"/>
    <w:rsid w:val="005A16CA"/>
    <w:rsid w:val="005A2193"/>
    <w:rsid w:val="005A26EA"/>
    <w:rsid w:val="005A4142"/>
    <w:rsid w:val="005A488C"/>
    <w:rsid w:val="005A6958"/>
    <w:rsid w:val="005B26FC"/>
    <w:rsid w:val="005B33C3"/>
    <w:rsid w:val="005B475A"/>
    <w:rsid w:val="005B5A2A"/>
    <w:rsid w:val="005C1237"/>
    <w:rsid w:val="005C13BE"/>
    <w:rsid w:val="005C2C00"/>
    <w:rsid w:val="005C3044"/>
    <w:rsid w:val="005C3916"/>
    <w:rsid w:val="005C7C60"/>
    <w:rsid w:val="005D6127"/>
    <w:rsid w:val="005D7376"/>
    <w:rsid w:val="005E0D27"/>
    <w:rsid w:val="005E10C2"/>
    <w:rsid w:val="005F0FFC"/>
    <w:rsid w:val="005F1B5E"/>
    <w:rsid w:val="005F321D"/>
    <w:rsid w:val="005F5241"/>
    <w:rsid w:val="00602AFD"/>
    <w:rsid w:val="0060504B"/>
    <w:rsid w:val="00605B45"/>
    <w:rsid w:val="006067CA"/>
    <w:rsid w:val="00611787"/>
    <w:rsid w:val="006138F4"/>
    <w:rsid w:val="00614BAE"/>
    <w:rsid w:val="006160CB"/>
    <w:rsid w:val="00620886"/>
    <w:rsid w:val="00620ACD"/>
    <w:rsid w:val="00622486"/>
    <w:rsid w:val="006239EF"/>
    <w:rsid w:val="00630309"/>
    <w:rsid w:val="00631C8A"/>
    <w:rsid w:val="0063318F"/>
    <w:rsid w:val="00634CE8"/>
    <w:rsid w:val="0063689C"/>
    <w:rsid w:val="00637810"/>
    <w:rsid w:val="00643F3F"/>
    <w:rsid w:val="00647B9F"/>
    <w:rsid w:val="00647C46"/>
    <w:rsid w:val="00650A07"/>
    <w:rsid w:val="00652508"/>
    <w:rsid w:val="00653174"/>
    <w:rsid w:val="00653491"/>
    <w:rsid w:val="006542F1"/>
    <w:rsid w:val="006560C5"/>
    <w:rsid w:val="0066024C"/>
    <w:rsid w:val="006618C6"/>
    <w:rsid w:val="006637D8"/>
    <w:rsid w:val="0066476C"/>
    <w:rsid w:val="00664BAA"/>
    <w:rsid w:val="00665BB3"/>
    <w:rsid w:val="00667DF8"/>
    <w:rsid w:val="006726E3"/>
    <w:rsid w:val="00675B00"/>
    <w:rsid w:val="006800F8"/>
    <w:rsid w:val="00680CF3"/>
    <w:rsid w:val="006827AE"/>
    <w:rsid w:val="00683A66"/>
    <w:rsid w:val="00685606"/>
    <w:rsid w:val="00686EC7"/>
    <w:rsid w:val="00687A80"/>
    <w:rsid w:val="00690BCC"/>
    <w:rsid w:val="00690E33"/>
    <w:rsid w:val="00690FA7"/>
    <w:rsid w:val="00694C30"/>
    <w:rsid w:val="00695249"/>
    <w:rsid w:val="006961CD"/>
    <w:rsid w:val="0069629B"/>
    <w:rsid w:val="006A5174"/>
    <w:rsid w:val="006A5A4A"/>
    <w:rsid w:val="006A7B13"/>
    <w:rsid w:val="006A7C58"/>
    <w:rsid w:val="006B02CC"/>
    <w:rsid w:val="006B1CE6"/>
    <w:rsid w:val="006B3BCE"/>
    <w:rsid w:val="006B3C29"/>
    <w:rsid w:val="006B41FB"/>
    <w:rsid w:val="006B4873"/>
    <w:rsid w:val="006B4C09"/>
    <w:rsid w:val="006B6A7B"/>
    <w:rsid w:val="006B6CF7"/>
    <w:rsid w:val="006B6ECF"/>
    <w:rsid w:val="006B7276"/>
    <w:rsid w:val="006C077B"/>
    <w:rsid w:val="006C0A65"/>
    <w:rsid w:val="006C1F8B"/>
    <w:rsid w:val="006C4978"/>
    <w:rsid w:val="006C4EA1"/>
    <w:rsid w:val="006C5B3A"/>
    <w:rsid w:val="006D3588"/>
    <w:rsid w:val="006E12EF"/>
    <w:rsid w:val="006E1A2E"/>
    <w:rsid w:val="006E2800"/>
    <w:rsid w:val="006E2E5E"/>
    <w:rsid w:val="006E3C58"/>
    <w:rsid w:val="006E7237"/>
    <w:rsid w:val="006E79FE"/>
    <w:rsid w:val="006F56A6"/>
    <w:rsid w:val="006F75DC"/>
    <w:rsid w:val="006F766B"/>
    <w:rsid w:val="006F793E"/>
    <w:rsid w:val="007031E4"/>
    <w:rsid w:val="007041E6"/>
    <w:rsid w:val="007070B7"/>
    <w:rsid w:val="0071024E"/>
    <w:rsid w:val="0071163A"/>
    <w:rsid w:val="00711771"/>
    <w:rsid w:val="00712025"/>
    <w:rsid w:val="00716CCF"/>
    <w:rsid w:val="0072114D"/>
    <w:rsid w:val="007220EB"/>
    <w:rsid w:val="00722140"/>
    <w:rsid w:val="00722BDB"/>
    <w:rsid w:val="0072357C"/>
    <w:rsid w:val="00726455"/>
    <w:rsid w:val="0072781B"/>
    <w:rsid w:val="00727A29"/>
    <w:rsid w:val="0073315E"/>
    <w:rsid w:val="00734047"/>
    <w:rsid w:val="00737AE9"/>
    <w:rsid w:val="00741491"/>
    <w:rsid w:val="00743815"/>
    <w:rsid w:val="00750202"/>
    <w:rsid w:val="0075091A"/>
    <w:rsid w:val="00752ED2"/>
    <w:rsid w:val="00752ED7"/>
    <w:rsid w:val="00752EE4"/>
    <w:rsid w:val="00753E5D"/>
    <w:rsid w:val="007540D2"/>
    <w:rsid w:val="00755558"/>
    <w:rsid w:val="00756852"/>
    <w:rsid w:val="0076076A"/>
    <w:rsid w:val="007617B1"/>
    <w:rsid w:val="00761E90"/>
    <w:rsid w:val="00762A55"/>
    <w:rsid w:val="00763797"/>
    <w:rsid w:val="00765456"/>
    <w:rsid w:val="0076739C"/>
    <w:rsid w:val="0077072E"/>
    <w:rsid w:val="007719CC"/>
    <w:rsid w:val="00771B36"/>
    <w:rsid w:val="00772203"/>
    <w:rsid w:val="00772ADC"/>
    <w:rsid w:val="00774251"/>
    <w:rsid w:val="00774F3E"/>
    <w:rsid w:val="007771B3"/>
    <w:rsid w:val="00777268"/>
    <w:rsid w:val="00777A15"/>
    <w:rsid w:val="00780EC3"/>
    <w:rsid w:val="00782C16"/>
    <w:rsid w:val="00784AEE"/>
    <w:rsid w:val="00785C47"/>
    <w:rsid w:val="007863D8"/>
    <w:rsid w:val="00791869"/>
    <w:rsid w:val="00791E2A"/>
    <w:rsid w:val="00794017"/>
    <w:rsid w:val="00794B3B"/>
    <w:rsid w:val="00795975"/>
    <w:rsid w:val="00795CF4"/>
    <w:rsid w:val="007A0931"/>
    <w:rsid w:val="007A094A"/>
    <w:rsid w:val="007A6581"/>
    <w:rsid w:val="007A6F72"/>
    <w:rsid w:val="007B0ABA"/>
    <w:rsid w:val="007B3039"/>
    <w:rsid w:val="007B4E2C"/>
    <w:rsid w:val="007B70B6"/>
    <w:rsid w:val="007C28D2"/>
    <w:rsid w:val="007D3733"/>
    <w:rsid w:val="007D4CEB"/>
    <w:rsid w:val="007D52CC"/>
    <w:rsid w:val="007D5B1F"/>
    <w:rsid w:val="007D7102"/>
    <w:rsid w:val="007D7210"/>
    <w:rsid w:val="007D7DB2"/>
    <w:rsid w:val="007E1EB8"/>
    <w:rsid w:val="007E602F"/>
    <w:rsid w:val="007E6BFD"/>
    <w:rsid w:val="007E7310"/>
    <w:rsid w:val="007E79B9"/>
    <w:rsid w:val="007F13EB"/>
    <w:rsid w:val="007F141A"/>
    <w:rsid w:val="007F2DDC"/>
    <w:rsid w:val="007F47C7"/>
    <w:rsid w:val="007F646E"/>
    <w:rsid w:val="00800B8F"/>
    <w:rsid w:val="00800C75"/>
    <w:rsid w:val="008026C7"/>
    <w:rsid w:val="00805382"/>
    <w:rsid w:val="00806625"/>
    <w:rsid w:val="008117D5"/>
    <w:rsid w:val="0081247F"/>
    <w:rsid w:val="00813DEA"/>
    <w:rsid w:val="0081620F"/>
    <w:rsid w:val="008219CF"/>
    <w:rsid w:val="00824FD9"/>
    <w:rsid w:val="008320F6"/>
    <w:rsid w:val="00833CF2"/>
    <w:rsid w:val="00833D9D"/>
    <w:rsid w:val="00834C18"/>
    <w:rsid w:val="00836FC6"/>
    <w:rsid w:val="00840445"/>
    <w:rsid w:val="00840706"/>
    <w:rsid w:val="008421C9"/>
    <w:rsid w:val="00842219"/>
    <w:rsid w:val="008444D1"/>
    <w:rsid w:val="008452A5"/>
    <w:rsid w:val="008455F3"/>
    <w:rsid w:val="008465F1"/>
    <w:rsid w:val="00847173"/>
    <w:rsid w:val="00850A95"/>
    <w:rsid w:val="00854EA0"/>
    <w:rsid w:val="0085583D"/>
    <w:rsid w:val="00857D1C"/>
    <w:rsid w:val="00857D45"/>
    <w:rsid w:val="00861119"/>
    <w:rsid w:val="00863F30"/>
    <w:rsid w:val="00870178"/>
    <w:rsid w:val="00871913"/>
    <w:rsid w:val="00871A02"/>
    <w:rsid w:val="00872ADF"/>
    <w:rsid w:val="0087490A"/>
    <w:rsid w:val="00874EE9"/>
    <w:rsid w:val="00876953"/>
    <w:rsid w:val="00876D92"/>
    <w:rsid w:val="008777C3"/>
    <w:rsid w:val="00877D1E"/>
    <w:rsid w:val="0088158D"/>
    <w:rsid w:val="008820CD"/>
    <w:rsid w:val="008830B4"/>
    <w:rsid w:val="008876B9"/>
    <w:rsid w:val="0089446E"/>
    <w:rsid w:val="00894FF0"/>
    <w:rsid w:val="00895A5D"/>
    <w:rsid w:val="00897548"/>
    <w:rsid w:val="008A3901"/>
    <w:rsid w:val="008A4758"/>
    <w:rsid w:val="008A7BBC"/>
    <w:rsid w:val="008B24CA"/>
    <w:rsid w:val="008B4329"/>
    <w:rsid w:val="008B6534"/>
    <w:rsid w:val="008C2C0C"/>
    <w:rsid w:val="008C51BD"/>
    <w:rsid w:val="008D0BAF"/>
    <w:rsid w:val="008D3D75"/>
    <w:rsid w:val="008D5346"/>
    <w:rsid w:val="008D63F5"/>
    <w:rsid w:val="008D65F7"/>
    <w:rsid w:val="008D6D11"/>
    <w:rsid w:val="008E03DB"/>
    <w:rsid w:val="008E0456"/>
    <w:rsid w:val="008E0D3E"/>
    <w:rsid w:val="008E20C3"/>
    <w:rsid w:val="008E3125"/>
    <w:rsid w:val="008E3714"/>
    <w:rsid w:val="008E3E4C"/>
    <w:rsid w:val="008E44A1"/>
    <w:rsid w:val="008F0BFF"/>
    <w:rsid w:val="008F265E"/>
    <w:rsid w:val="008F59EC"/>
    <w:rsid w:val="008F699A"/>
    <w:rsid w:val="008F6C6A"/>
    <w:rsid w:val="00900332"/>
    <w:rsid w:val="00900987"/>
    <w:rsid w:val="00900C17"/>
    <w:rsid w:val="00902C2E"/>
    <w:rsid w:val="00902E33"/>
    <w:rsid w:val="00903DB3"/>
    <w:rsid w:val="00903DF3"/>
    <w:rsid w:val="0090492E"/>
    <w:rsid w:val="009128F1"/>
    <w:rsid w:val="00912EF8"/>
    <w:rsid w:val="009144B3"/>
    <w:rsid w:val="0092198D"/>
    <w:rsid w:val="00923F40"/>
    <w:rsid w:val="00926A43"/>
    <w:rsid w:val="00932AF2"/>
    <w:rsid w:val="00934FAB"/>
    <w:rsid w:val="00942D29"/>
    <w:rsid w:val="00943BDB"/>
    <w:rsid w:val="00946FFC"/>
    <w:rsid w:val="009516B9"/>
    <w:rsid w:val="009517C6"/>
    <w:rsid w:val="009526AF"/>
    <w:rsid w:val="00952CE1"/>
    <w:rsid w:val="00952EFF"/>
    <w:rsid w:val="0095308C"/>
    <w:rsid w:val="0095573C"/>
    <w:rsid w:val="00957B96"/>
    <w:rsid w:val="00961CC4"/>
    <w:rsid w:val="00962D4A"/>
    <w:rsid w:val="0097333F"/>
    <w:rsid w:val="00977846"/>
    <w:rsid w:val="00977B5B"/>
    <w:rsid w:val="00981D98"/>
    <w:rsid w:val="0098362C"/>
    <w:rsid w:val="00983D0B"/>
    <w:rsid w:val="00984A68"/>
    <w:rsid w:val="009864A9"/>
    <w:rsid w:val="00987880"/>
    <w:rsid w:val="00987885"/>
    <w:rsid w:val="009902E8"/>
    <w:rsid w:val="00991377"/>
    <w:rsid w:val="0099172A"/>
    <w:rsid w:val="00991EEE"/>
    <w:rsid w:val="0099480B"/>
    <w:rsid w:val="009976D1"/>
    <w:rsid w:val="009A03AF"/>
    <w:rsid w:val="009A372B"/>
    <w:rsid w:val="009A7154"/>
    <w:rsid w:val="009A7EC8"/>
    <w:rsid w:val="009B1311"/>
    <w:rsid w:val="009B1554"/>
    <w:rsid w:val="009B4567"/>
    <w:rsid w:val="009B79D5"/>
    <w:rsid w:val="009B7F1E"/>
    <w:rsid w:val="009C08F9"/>
    <w:rsid w:val="009C10A0"/>
    <w:rsid w:val="009C198E"/>
    <w:rsid w:val="009C5F32"/>
    <w:rsid w:val="009C652C"/>
    <w:rsid w:val="009C7E18"/>
    <w:rsid w:val="009D069F"/>
    <w:rsid w:val="009D1776"/>
    <w:rsid w:val="009D1903"/>
    <w:rsid w:val="009D3F76"/>
    <w:rsid w:val="009D422D"/>
    <w:rsid w:val="009D52AE"/>
    <w:rsid w:val="009D584D"/>
    <w:rsid w:val="009D707C"/>
    <w:rsid w:val="009E0539"/>
    <w:rsid w:val="009E1112"/>
    <w:rsid w:val="009E57A2"/>
    <w:rsid w:val="009E6CB6"/>
    <w:rsid w:val="009E73F2"/>
    <w:rsid w:val="009F29EE"/>
    <w:rsid w:val="009F34C2"/>
    <w:rsid w:val="009F71B0"/>
    <w:rsid w:val="00A04250"/>
    <w:rsid w:val="00A0490E"/>
    <w:rsid w:val="00A05E7E"/>
    <w:rsid w:val="00A06C58"/>
    <w:rsid w:val="00A100EA"/>
    <w:rsid w:val="00A12F27"/>
    <w:rsid w:val="00A1330D"/>
    <w:rsid w:val="00A142FE"/>
    <w:rsid w:val="00A1583A"/>
    <w:rsid w:val="00A15D7C"/>
    <w:rsid w:val="00A16409"/>
    <w:rsid w:val="00A1771E"/>
    <w:rsid w:val="00A26256"/>
    <w:rsid w:val="00A26314"/>
    <w:rsid w:val="00A26849"/>
    <w:rsid w:val="00A30630"/>
    <w:rsid w:val="00A32D57"/>
    <w:rsid w:val="00A330AB"/>
    <w:rsid w:val="00A336F6"/>
    <w:rsid w:val="00A33C19"/>
    <w:rsid w:val="00A3455B"/>
    <w:rsid w:val="00A351CD"/>
    <w:rsid w:val="00A37984"/>
    <w:rsid w:val="00A424BA"/>
    <w:rsid w:val="00A44C02"/>
    <w:rsid w:val="00A44EDC"/>
    <w:rsid w:val="00A46A03"/>
    <w:rsid w:val="00A46ADC"/>
    <w:rsid w:val="00A5313F"/>
    <w:rsid w:val="00A60A3E"/>
    <w:rsid w:val="00A6178B"/>
    <w:rsid w:val="00A619F6"/>
    <w:rsid w:val="00A62140"/>
    <w:rsid w:val="00A630A1"/>
    <w:rsid w:val="00A63C5C"/>
    <w:rsid w:val="00A648A1"/>
    <w:rsid w:val="00A65482"/>
    <w:rsid w:val="00A66442"/>
    <w:rsid w:val="00A67AC4"/>
    <w:rsid w:val="00A72C1F"/>
    <w:rsid w:val="00A77D16"/>
    <w:rsid w:val="00A82EFD"/>
    <w:rsid w:val="00A8445F"/>
    <w:rsid w:val="00A84A46"/>
    <w:rsid w:val="00A85D3C"/>
    <w:rsid w:val="00A8633E"/>
    <w:rsid w:val="00A864FC"/>
    <w:rsid w:val="00A86D4C"/>
    <w:rsid w:val="00A87475"/>
    <w:rsid w:val="00A903B3"/>
    <w:rsid w:val="00A9042A"/>
    <w:rsid w:val="00A9141C"/>
    <w:rsid w:val="00A92683"/>
    <w:rsid w:val="00A92795"/>
    <w:rsid w:val="00A93489"/>
    <w:rsid w:val="00A940D4"/>
    <w:rsid w:val="00AA0451"/>
    <w:rsid w:val="00AA6CEE"/>
    <w:rsid w:val="00AA74EF"/>
    <w:rsid w:val="00AB79A3"/>
    <w:rsid w:val="00AC0B4E"/>
    <w:rsid w:val="00AC11F7"/>
    <w:rsid w:val="00AC1A20"/>
    <w:rsid w:val="00AC23AF"/>
    <w:rsid w:val="00AC2EBF"/>
    <w:rsid w:val="00AC42DC"/>
    <w:rsid w:val="00AC6034"/>
    <w:rsid w:val="00AC7E39"/>
    <w:rsid w:val="00AD1657"/>
    <w:rsid w:val="00AD18BE"/>
    <w:rsid w:val="00AD3AC0"/>
    <w:rsid w:val="00AD5567"/>
    <w:rsid w:val="00AD55AB"/>
    <w:rsid w:val="00AD65BE"/>
    <w:rsid w:val="00AE24E6"/>
    <w:rsid w:val="00AE6A5D"/>
    <w:rsid w:val="00AE7C6B"/>
    <w:rsid w:val="00AF103E"/>
    <w:rsid w:val="00AF2AD3"/>
    <w:rsid w:val="00AF6D3D"/>
    <w:rsid w:val="00B01DBB"/>
    <w:rsid w:val="00B05497"/>
    <w:rsid w:val="00B05C38"/>
    <w:rsid w:val="00B079E6"/>
    <w:rsid w:val="00B07FDE"/>
    <w:rsid w:val="00B122FD"/>
    <w:rsid w:val="00B12A3B"/>
    <w:rsid w:val="00B17882"/>
    <w:rsid w:val="00B17BE4"/>
    <w:rsid w:val="00B20572"/>
    <w:rsid w:val="00B20C99"/>
    <w:rsid w:val="00B23AED"/>
    <w:rsid w:val="00B300DE"/>
    <w:rsid w:val="00B331F4"/>
    <w:rsid w:val="00B3702C"/>
    <w:rsid w:val="00B41D01"/>
    <w:rsid w:val="00B422C2"/>
    <w:rsid w:val="00B47283"/>
    <w:rsid w:val="00B52165"/>
    <w:rsid w:val="00B52EA4"/>
    <w:rsid w:val="00B54069"/>
    <w:rsid w:val="00B548AD"/>
    <w:rsid w:val="00B5518F"/>
    <w:rsid w:val="00B57474"/>
    <w:rsid w:val="00B61D3E"/>
    <w:rsid w:val="00B6328B"/>
    <w:rsid w:val="00B64EFC"/>
    <w:rsid w:val="00B65493"/>
    <w:rsid w:val="00B662A2"/>
    <w:rsid w:val="00B66DFB"/>
    <w:rsid w:val="00B7040B"/>
    <w:rsid w:val="00B71CAE"/>
    <w:rsid w:val="00B73577"/>
    <w:rsid w:val="00B74A74"/>
    <w:rsid w:val="00B75627"/>
    <w:rsid w:val="00B75691"/>
    <w:rsid w:val="00B76B79"/>
    <w:rsid w:val="00B801FC"/>
    <w:rsid w:val="00B805AF"/>
    <w:rsid w:val="00B83919"/>
    <w:rsid w:val="00B843FD"/>
    <w:rsid w:val="00B8508D"/>
    <w:rsid w:val="00B859FE"/>
    <w:rsid w:val="00B87584"/>
    <w:rsid w:val="00B87D2F"/>
    <w:rsid w:val="00B9185E"/>
    <w:rsid w:val="00B93038"/>
    <w:rsid w:val="00B93B28"/>
    <w:rsid w:val="00B95160"/>
    <w:rsid w:val="00B95947"/>
    <w:rsid w:val="00B96E49"/>
    <w:rsid w:val="00BA0876"/>
    <w:rsid w:val="00BA0EFC"/>
    <w:rsid w:val="00BA1073"/>
    <w:rsid w:val="00BA2AA3"/>
    <w:rsid w:val="00BA38F7"/>
    <w:rsid w:val="00BA4D69"/>
    <w:rsid w:val="00BA5084"/>
    <w:rsid w:val="00BA5283"/>
    <w:rsid w:val="00BA74CD"/>
    <w:rsid w:val="00BA7766"/>
    <w:rsid w:val="00BB13CC"/>
    <w:rsid w:val="00BB37DF"/>
    <w:rsid w:val="00BB5503"/>
    <w:rsid w:val="00BB715A"/>
    <w:rsid w:val="00BC240D"/>
    <w:rsid w:val="00BC2570"/>
    <w:rsid w:val="00BC42AE"/>
    <w:rsid w:val="00BC6E84"/>
    <w:rsid w:val="00BD19D3"/>
    <w:rsid w:val="00BD1B11"/>
    <w:rsid w:val="00BD33A4"/>
    <w:rsid w:val="00BD4A65"/>
    <w:rsid w:val="00BD69A6"/>
    <w:rsid w:val="00BD71A8"/>
    <w:rsid w:val="00BD7373"/>
    <w:rsid w:val="00BE142C"/>
    <w:rsid w:val="00BE1CBE"/>
    <w:rsid w:val="00BE235E"/>
    <w:rsid w:val="00BE2D2E"/>
    <w:rsid w:val="00BE6381"/>
    <w:rsid w:val="00BE6E9E"/>
    <w:rsid w:val="00BF065B"/>
    <w:rsid w:val="00BF0A43"/>
    <w:rsid w:val="00BF42EA"/>
    <w:rsid w:val="00BF5DEF"/>
    <w:rsid w:val="00BF7ECE"/>
    <w:rsid w:val="00C03A5A"/>
    <w:rsid w:val="00C04669"/>
    <w:rsid w:val="00C04FAA"/>
    <w:rsid w:val="00C1028D"/>
    <w:rsid w:val="00C12FEE"/>
    <w:rsid w:val="00C13353"/>
    <w:rsid w:val="00C16A7B"/>
    <w:rsid w:val="00C2262C"/>
    <w:rsid w:val="00C23704"/>
    <w:rsid w:val="00C32FF2"/>
    <w:rsid w:val="00C35C21"/>
    <w:rsid w:val="00C40FB4"/>
    <w:rsid w:val="00C43FFE"/>
    <w:rsid w:val="00C461EF"/>
    <w:rsid w:val="00C46C74"/>
    <w:rsid w:val="00C50864"/>
    <w:rsid w:val="00C51A7E"/>
    <w:rsid w:val="00C525F4"/>
    <w:rsid w:val="00C531DF"/>
    <w:rsid w:val="00C54EF4"/>
    <w:rsid w:val="00C55C04"/>
    <w:rsid w:val="00C55D64"/>
    <w:rsid w:val="00C56058"/>
    <w:rsid w:val="00C5747B"/>
    <w:rsid w:val="00C628F5"/>
    <w:rsid w:val="00C630D8"/>
    <w:rsid w:val="00C63B86"/>
    <w:rsid w:val="00C67C1B"/>
    <w:rsid w:val="00C74322"/>
    <w:rsid w:val="00C76231"/>
    <w:rsid w:val="00C80D23"/>
    <w:rsid w:val="00C81B04"/>
    <w:rsid w:val="00C82133"/>
    <w:rsid w:val="00C838DC"/>
    <w:rsid w:val="00C83F06"/>
    <w:rsid w:val="00C853C9"/>
    <w:rsid w:val="00C86B9E"/>
    <w:rsid w:val="00C910F7"/>
    <w:rsid w:val="00C9514B"/>
    <w:rsid w:val="00CA0EAB"/>
    <w:rsid w:val="00CA3A79"/>
    <w:rsid w:val="00CA3CF3"/>
    <w:rsid w:val="00CA6DB8"/>
    <w:rsid w:val="00CA6FDD"/>
    <w:rsid w:val="00CA75E7"/>
    <w:rsid w:val="00CB02E9"/>
    <w:rsid w:val="00CB0A8E"/>
    <w:rsid w:val="00CB2305"/>
    <w:rsid w:val="00CB5364"/>
    <w:rsid w:val="00CB5876"/>
    <w:rsid w:val="00CB5F73"/>
    <w:rsid w:val="00CB7E10"/>
    <w:rsid w:val="00CB7E75"/>
    <w:rsid w:val="00CC09BA"/>
    <w:rsid w:val="00CC1E01"/>
    <w:rsid w:val="00CC7651"/>
    <w:rsid w:val="00CD1AF1"/>
    <w:rsid w:val="00CD23D5"/>
    <w:rsid w:val="00CD5771"/>
    <w:rsid w:val="00CD7DF1"/>
    <w:rsid w:val="00CE1E7D"/>
    <w:rsid w:val="00CE304A"/>
    <w:rsid w:val="00CE35D5"/>
    <w:rsid w:val="00CE3FAC"/>
    <w:rsid w:val="00CE6F43"/>
    <w:rsid w:val="00CE7AE1"/>
    <w:rsid w:val="00CF11A8"/>
    <w:rsid w:val="00CF1511"/>
    <w:rsid w:val="00CF1F9C"/>
    <w:rsid w:val="00CF2C34"/>
    <w:rsid w:val="00CF42D1"/>
    <w:rsid w:val="00CF7942"/>
    <w:rsid w:val="00D03D82"/>
    <w:rsid w:val="00D047BA"/>
    <w:rsid w:val="00D0570A"/>
    <w:rsid w:val="00D06142"/>
    <w:rsid w:val="00D10D21"/>
    <w:rsid w:val="00D116E8"/>
    <w:rsid w:val="00D119F5"/>
    <w:rsid w:val="00D11B30"/>
    <w:rsid w:val="00D12443"/>
    <w:rsid w:val="00D1276A"/>
    <w:rsid w:val="00D140E5"/>
    <w:rsid w:val="00D14144"/>
    <w:rsid w:val="00D15254"/>
    <w:rsid w:val="00D15C07"/>
    <w:rsid w:val="00D21BB1"/>
    <w:rsid w:val="00D234B9"/>
    <w:rsid w:val="00D23AEF"/>
    <w:rsid w:val="00D249A3"/>
    <w:rsid w:val="00D26E79"/>
    <w:rsid w:val="00D32BE6"/>
    <w:rsid w:val="00D34685"/>
    <w:rsid w:val="00D35E7D"/>
    <w:rsid w:val="00D3663E"/>
    <w:rsid w:val="00D42757"/>
    <w:rsid w:val="00D46B9B"/>
    <w:rsid w:val="00D5284B"/>
    <w:rsid w:val="00D52C66"/>
    <w:rsid w:val="00D56579"/>
    <w:rsid w:val="00D566A6"/>
    <w:rsid w:val="00D61284"/>
    <w:rsid w:val="00D623C0"/>
    <w:rsid w:val="00D6262A"/>
    <w:rsid w:val="00D6410F"/>
    <w:rsid w:val="00D715F9"/>
    <w:rsid w:val="00D724AE"/>
    <w:rsid w:val="00D747D6"/>
    <w:rsid w:val="00D8046E"/>
    <w:rsid w:val="00D8256D"/>
    <w:rsid w:val="00D8260B"/>
    <w:rsid w:val="00D83696"/>
    <w:rsid w:val="00D84379"/>
    <w:rsid w:val="00D87123"/>
    <w:rsid w:val="00D90938"/>
    <w:rsid w:val="00D91110"/>
    <w:rsid w:val="00D9166F"/>
    <w:rsid w:val="00D91D0E"/>
    <w:rsid w:val="00D92F70"/>
    <w:rsid w:val="00D95A71"/>
    <w:rsid w:val="00DA315C"/>
    <w:rsid w:val="00DA5E6A"/>
    <w:rsid w:val="00DA7E7F"/>
    <w:rsid w:val="00DB02AE"/>
    <w:rsid w:val="00DB12C1"/>
    <w:rsid w:val="00DB5310"/>
    <w:rsid w:val="00DB71BA"/>
    <w:rsid w:val="00DC0033"/>
    <w:rsid w:val="00DC0385"/>
    <w:rsid w:val="00DC0434"/>
    <w:rsid w:val="00DC099D"/>
    <w:rsid w:val="00DC23E9"/>
    <w:rsid w:val="00DC251F"/>
    <w:rsid w:val="00DC6DAA"/>
    <w:rsid w:val="00DC75F0"/>
    <w:rsid w:val="00DC7EF0"/>
    <w:rsid w:val="00DD0858"/>
    <w:rsid w:val="00DD1859"/>
    <w:rsid w:val="00DD41B2"/>
    <w:rsid w:val="00DD4E3D"/>
    <w:rsid w:val="00DD70BD"/>
    <w:rsid w:val="00DE29CF"/>
    <w:rsid w:val="00DE356C"/>
    <w:rsid w:val="00DE5081"/>
    <w:rsid w:val="00DE6521"/>
    <w:rsid w:val="00DE66D7"/>
    <w:rsid w:val="00DE6B69"/>
    <w:rsid w:val="00DE7747"/>
    <w:rsid w:val="00DE774E"/>
    <w:rsid w:val="00DE7C2D"/>
    <w:rsid w:val="00DF0527"/>
    <w:rsid w:val="00DF080C"/>
    <w:rsid w:val="00DF2461"/>
    <w:rsid w:val="00DF4BDF"/>
    <w:rsid w:val="00DF505C"/>
    <w:rsid w:val="00DF5A62"/>
    <w:rsid w:val="00DF5BF1"/>
    <w:rsid w:val="00DF6D9F"/>
    <w:rsid w:val="00DF7A5D"/>
    <w:rsid w:val="00E02044"/>
    <w:rsid w:val="00E032E8"/>
    <w:rsid w:val="00E03D5F"/>
    <w:rsid w:val="00E059F5"/>
    <w:rsid w:val="00E070F2"/>
    <w:rsid w:val="00E0784D"/>
    <w:rsid w:val="00E113AD"/>
    <w:rsid w:val="00E11D21"/>
    <w:rsid w:val="00E12278"/>
    <w:rsid w:val="00E12EAE"/>
    <w:rsid w:val="00E214DE"/>
    <w:rsid w:val="00E2187B"/>
    <w:rsid w:val="00E25D60"/>
    <w:rsid w:val="00E273D0"/>
    <w:rsid w:val="00E27D89"/>
    <w:rsid w:val="00E33519"/>
    <w:rsid w:val="00E3460B"/>
    <w:rsid w:val="00E35438"/>
    <w:rsid w:val="00E354ED"/>
    <w:rsid w:val="00E368AD"/>
    <w:rsid w:val="00E404D3"/>
    <w:rsid w:val="00E40B91"/>
    <w:rsid w:val="00E42796"/>
    <w:rsid w:val="00E451A4"/>
    <w:rsid w:val="00E471AA"/>
    <w:rsid w:val="00E53511"/>
    <w:rsid w:val="00E5670C"/>
    <w:rsid w:val="00E60DFE"/>
    <w:rsid w:val="00E628F7"/>
    <w:rsid w:val="00E634CF"/>
    <w:rsid w:val="00E63FF2"/>
    <w:rsid w:val="00E64899"/>
    <w:rsid w:val="00E65122"/>
    <w:rsid w:val="00E76E4C"/>
    <w:rsid w:val="00E77EDE"/>
    <w:rsid w:val="00E8083A"/>
    <w:rsid w:val="00E837F0"/>
    <w:rsid w:val="00E84CC7"/>
    <w:rsid w:val="00E8582D"/>
    <w:rsid w:val="00E86AD0"/>
    <w:rsid w:val="00E871EA"/>
    <w:rsid w:val="00E90C9B"/>
    <w:rsid w:val="00E91165"/>
    <w:rsid w:val="00E91E71"/>
    <w:rsid w:val="00E93E20"/>
    <w:rsid w:val="00E94880"/>
    <w:rsid w:val="00E953B9"/>
    <w:rsid w:val="00E95D6E"/>
    <w:rsid w:val="00E97196"/>
    <w:rsid w:val="00E97ADF"/>
    <w:rsid w:val="00EA0212"/>
    <w:rsid w:val="00EA0869"/>
    <w:rsid w:val="00EA5B51"/>
    <w:rsid w:val="00EB437E"/>
    <w:rsid w:val="00EB4C3C"/>
    <w:rsid w:val="00EB66A5"/>
    <w:rsid w:val="00EB7E8B"/>
    <w:rsid w:val="00EC01EC"/>
    <w:rsid w:val="00EC280E"/>
    <w:rsid w:val="00EC4F71"/>
    <w:rsid w:val="00EC5AF1"/>
    <w:rsid w:val="00EC5AF3"/>
    <w:rsid w:val="00EC6D27"/>
    <w:rsid w:val="00EC75E4"/>
    <w:rsid w:val="00ED0D39"/>
    <w:rsid w:val="00ED19D3"/>
    <w:rsid w:val="00ED2391"/>
    <w:rsid w:val="00ED2BFB"/>
    <w:rsid w:val="00ED3251"/>
    <w:rsid w:val="00ED7BAB"/>
    <w:rsid w:val="00EE0DD2"/>
    <w:rsid w:val="00EE2039"/>
    <w:rsid w:val="00EE2BB4"/>
    <w:rsid w:val="00EE309A"/>
    <w:rsid w:val="00EE3BCB"/>
    <w:rsid w:val="00EF087D"/>
    <w:rsid w:val="00EF19CC"/>
    <w:rsid w:val="00EF5C0B"/>
    <w:rsid w:val="00EF6C5F"/>
    <w:rsid w:val="00F0198A"/>
    <w:rsid w:val="00F0680F"/>
    <w:rsid w:val="00F11C1D"/>
    <w:rsid w:val="00F1363B"/>
    <w:rsid w:val="00F15583"/>
    <w:rsid w:val="00F20586"/>
    <w:rsid w:val="00F23585"/>
    <w:rsid w:val="00F274CA"/>
    <w:rsid w:val="00F30252"/>
    <w:rsid w:val="00F31F75"/>
    <w:rsid w:val="00F36B94"/>
    <w:rsid w:val="00F4052B"/>
    <w:rsid w:val="00F41B4A"/>
    <w:rsid w:val="00F41FC0"/>
    <w:rsid w:val="00F45388"/>
    <w:rsid w:val="00F4738B"/>
    <w:rsid w:val="00F52300"/>
    <w:rsid w:val="00F56587"/>
    <w:rsid w:val="00F57986"/>
    <w:rsid w:val="00F64917"/>
    <w:rsid w:val="00F64F14"/>
    <w:rsid w:val="00F65167"/>
    <w:rsid w:val="00F70FF7"/>
    <w:rsid w:val="00F71D58"/>
    <w:rsid w:val="00F7244C"/>
    <w:rsid w:val="00F749E0"/>
    <w:rsid w:val="00F74DA0"/>
    <w:rsid w:val="00F74F93"/>
    <w:rsid w:val="00F825AC"/>
    <w:rsid w:val="00F83422"/>
    <w:rsid w:val="00F908FB"/>
    <w:rsid w:val="00F91AE1"/>
    <w:rsid w:val="00F931B6"/>
    <w:rsid w:val="00F936BA"/>
    <w:rsid w:val="00F93CD6"/>
    <w:rsid w:val="00F94BD8"/>
    <w:rsid w:val="00FA15C3"/>
    <w:rsid w:val="00FA235C"/>
    <w:rsid w:val="00FA576C"/>
    <w:rsid w:val="00FA6D83"/>
    <w:rsid w:val="00FB00AF"/>
    <w:rsid w:val="00FB1885"/>
    <w:rsid w:val="00FB6D91"/>
    <w:rsid w:val="00FC053C"/>
    <w:rsid w:val="00FC0D79"/>
    <w:rsid w:val="00FC1201"/>
    <w:rsid w:val="00FC139A"/>
    <w:rsid w:val="00FC5C82"/>
    <w:rsid w:val="00FC6325"/>
    <w:rsid w:val="00FC691A"/>
    <w:rsid w:val="00FC7231"/>
    <w:rsid w:val="00FD270E"/>
    <w:rsid w:val="00FD4182"/>
    <w:rsid w:val="00FD444C"/>
    <w:rsid w:val="00FD5B89"/>
    <w:rsid w:val="00FD6019"/>
    <w:rsid w:val="00FD6BA5"/>
    <w:rsid w:val="00FD6D9E"/>
    <w:rsid w:val="00FD704D"/>
    <w:rsid w:val="00FD7E3A"/>
    <w:rsid w:val="00FD7EDB"/>
    <w:rsid w:val="00FE387E"/>
    <w:rsid w:val="00FE3AAD"/>
    <w:rsid w:val="00FE496B"/>
    <w:rsid w:val="00FE4E3A"/>
    <w:rsid w:val="00FE501A"/>
    <w:rsid w:val="00FE797C"/>
    <w:rsid w:val="00FE7CEE"/>
    <w:rsid w:val="00FF13C1"/>
    <w:rsid w:val="00FF2002"/>
    <w:rsid w:val="00FF2777"/>
    <w:rsid w:val="00FF2F18"/>
    <w:rsid w:val="00FF4150"/>
    <w:rsid w:val="00FF4D9D"/>
    <w:rsid w:val="00FF637B"/>
    <w:rsid w:val="00FF776E"/>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020796"/>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1E6"/>
  </w:style>
  <w:style w:type="paragraph" w:styleId="Footer">
    <w:name w:val="footer"/>
    <w:basedOn w:val="Normal"/>
    <w:link w:val="FooterChar"/>
    <w:uiPriority w:val="99"/>
    <w:unhideWhenUsed/>
    <w:rsid w:val="0070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1E6"/>
  </w:style>
  <w:style w:type="paragraph" w:styleId="BalloonText">
    <w:name w:val="Balloon Text"/>
    <w:basedOn w:val="Normal"/>
    <w:link w:val="BalloonTextChar"/>
    <w:uiPriority w:val="99"/>
    <w:semiHidden/>
    <w:unhideWhenUsed/>
    <w:rsid w:val="00704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E6"/>
    <w:rPr>
      <w:rFonts w:ascii="Tahoma" w:hAnsi="Tahoma" w:cs="Tahoma"/>
      <w:sz w:val="16"/>
      <w:szCs w:val="16"/>
    </w:rPr>
  </w:style>
  <w:style w:type="paragraph" w:styleId="ListParagraph">
    <w:name w:val="List Paragraph"/>
    <w:basedOn w:val="Normal"/>
    <w:uiPriority w:val="34"/>
    <w:qFormat/>
    <w:rsid w:val="00BB715A"/>
    <w:pPr>
      <w:ind w:left="720"/>
      <w:contextualSpacing/>
    </w:pPr>
  </w:style>
  <w:style w:type="paragraph" w:customStyle="1" w:styleId="CSTitle">
    <w:name w:val="CS Title"/>
    <w:basedOn w:val="Normal"/>
    <w:qFormat/>
    <w:rsid w:val="00032990"/>
    <w:pPr>
      <w:autoSpaceDE w:val="0"/>
      <w:autoSpaceDN w:val="0"/>
      <w:adjustRightInd w:val="0"/>
      <w:spacing w:after="120" w:line="240" w:lineRule="auto"/>
      <w:jc w:val="both"/>
    </w:pPr>
    <w:rPr>
      <w:rFonts w:ascii="Tahoma" w:hAnsi="Tahoma" w:cs="Tahoma"/>
      <w:color w:val="F09B0D"/>
      <w:sz w:val="36"/>
      <w:szCs w:val="36"/>
    </w:rPr>
  </w:style>
  <w:style w:type="paragraph" w:customStyle="1" w:styleId="CSBody">
    <w:name w:val="CS Body"/>
    <w:basedOn w:val="Normal"/>
    <w:qFormat/>
    <w:rsid w:val="00032990"/>
    <w:pPr>
      <w:autoSpaceDE w:val="0"/>
      <w:autoSpaceDN w:val="0"/>
      <w:adjustRightInd w:val="0"/>
      <w:spacing w:after="120" w:line="288" w:lineRule="auto"/>
      <w:jc w:val="both"/>
    </w:pPr>
    <w:rPr>
      <w:rFonts w:ascii="Tahoma" w:hAnsi="Tahoma" w:cs="Tahoma"/>
      <w:color w:val="000000"/>
    </w:rPr>
  </w:style>
  <w:style w:type="paragraph" w:customStyle="1" w:styleId="CSNumbered">
    <w:name w:val="CS Numbered"/>
    <w:basedOn w:val="ListParagraph"/>
    <w:qFormat/>
    <w:rsid w:val="00032990"/>
    <w:pPr>
      <w:numPr>
        <w:numId w:val="2"/>
      </w:numPr>
      <w:autoSpaceDE w:val="0"/>
      <w:autoSpaceDN w:val="0"/>
      <w:adjustRightInd w:val="0"/>
      <w:spacing w:after="120" w:line="288" w:lineRule="auto"/>
      <w:jc w:val="both"/>
    </w:pPr>
    <w:rPr>
      <w:rFonts w:ascii="Tahoma" w:hAnsi="Tahoma" w:cs="Tahoma"/>
      <w:color w:val="000000"/>
    </w:rPr>
  </w:style>
  <w:style w:type="paragraph" w:customStyle="1" w:styleId="CSUnnumbered">
    <w:name w:val="CS Unnumbered"/>
    <w:basedOn w:val="CSNumbered"/>
    <w:qFormat/>
    <w:rsid w:val="00032990"/>
    <w:pPr>
      <w:numPr>
        <w:numId w:val="1"/>
      </w:numPr>
    </w:pPr>
  </w:style>
  <w:style w:type="paragraph" w:styleId="BodyText">
    <w:name w:val="Body Text"/>
    <w:aliases w:val="- Indented"/>
    <w:basedOn w:val="Normal"/>
    <w:link w:val="BodyTextChar"/>
    <w:rsid w:val="001C7DF1"/>
    <w:pPr>
      <w:autoSpaceDE w:val="0"/>
      <w:autoSpaceDN w:val="0"/>
      <w:adjustRightInd w:val="0"/>
      <w:spacing w:after="0" w:line="360" w:lineRule="auto"/>
      <w:jc w:val="both"/>
    </w:pPr>
    <w:rPr>
      <w:rFonts w:ascii="Arial" w:eastAsia="Times New Roman" w:hAnsi="Arial" w:cs="Arial"/>
      <w:sz w:val="20"/>
      <w:szCs w:val="20"/>
    </w:rPr>
  </w:style>
  <w:style w:type="character" w:customStyle="1" w:styleId="BodyTextChar">
    <w:name w:val="Body Text Char"/>
    <w:aliases w:val="- Indented Char"/>
    <w:basedOn w:val="DefaultParagraphFont"/>
    <w:link w:val="BodyText"/>
    <w:uiPriority w:val="99"/>
    <w:rsid w:val="001C7DF1"/>
    <w:rPr>
      <w:rFonts w:ascii="Arial" w:eastAsia="Times New Roman" w:hAnsi="Arial" w:cs="Arial"/>
      <w:sz w:val="20"/>
      <w:szCs w:val="20"/>
    </w:rPr>
  </w:style>
  <w:style w:type="paragraph" w:styleId="BodyText2">
    <w:name w:val="Body Text 2"/>
    <w:basedOn w:val="Normal"/>
    <w:link w:val="BodyText2Char"/>
    <w:uiPriority w:val="99"/>
    <w:semiHidden/>
    <w:unhideWhenUsed/>
    <w:rsid w:val="001C7DF1"/>
    <w:pPr>
      <w:spacing w:after="120" w:line="480" w:lineRule="auto"/>
    </w:pPr>
  </w:style>
  <w:style w:type="character" w:customStyle="1" w:styleId="BodyText2Char">
    <w:name w:val="Body Text 2 Char"/>
    <w:basedOn w:val="DefaultParagraphFont"/>
    <w:link w:val="BodyText2"/>
    <w:uiPriority w:val="99"/>
    <w:semiHidden/>
    <w:rsid w:val="001C7DF1"/>
  </w:style>
  <w:style w:type="paragraph" w:styleId="NormalWeb">
    <w:name w:val="Normal (Web)"/>
    <w:basedOn w:val="Normal"/>
    <w:uiPriority w:val="99"/>
    <w:rsid w:val="001C7DF1"/>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link w:val="NoSpacingChar"/>
    <w:uiPriority w:val="1"/>
    <w:qFormat/>
    <w:rsid w:val="00834C18"/>
    <w:pPr>
      <w:spacing w:after="0" w:line="240" w:lineRule="auto"/>
    </w:pPr>
  </w:style>
  <w:style w:type="character" w:customStyle="1" w:styleId="NoSpacingChar">
    <w:name w:val="No Spacing Char"/>
    <w:basedOn w:val="DefaultParagraphFont"/>
    <w:link w:val="NoSpacing"/>
    <w:uiPriority w:val="1"/>
    <w:rsid w:val="00834C18"/>
  </w:style>
  <w:style w:type="character" w:customStyle="1" w:styleId="Heading1Char">
    <w:name w:val="Heading 1 Char"/>
    <w:basedOn w:val="DefaultParagraphFont"/>
    <w:link w:val="Heading1"/>
    <w:uiPriority w:val="9"/>
    <w:rsid w:val="00110B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6480"/>
    <w:pPr>
      <w:outlineLvl w:val="9"/>
    </w:pPr>
  </w:style>
  <w:style w:type="paragraph" w:styleId="TOC1">
    <w:name w:val="toc 1"/>
    <w:basedOn w:val="Normal"/>
    <w:next w:val="Normal"/>
    <w:autoRedefine/>
    <w:uiPriority w:val="39"/>
    <w:unhideWhenUsed/>
    <w:rsid w:val="00526480"/>
    <w:pPr>
      <w:spacing w:after="100"/>
    </w:pPr>
  </w:style>
  <w:style w:type="character" w:styleId="Hyperlink">
    <w:name w:val="Hyperlink"/>
    <w:basedOn w:val="DefaultParagraphFont"/>
    <w:uiPriority w:val="99"/>
    <w:unhideWhenUsed/>
    <w:rsid w:val="00526480"/>
    <w:rPr>
      <w:color w:val="0000FF" w:themeColor="hyperlink"/>
      <w:u w:val="single"/>
    </w:rPr>
  </w:style>
  <w:style w:type="character" w:styleId="CommentReference">
    <w:name w:val="annotation reference"/>
    <w:basedOn w:val="DefaultParagraphFont"/>
    <w:uiPriority w:val="99"/>
    <w:semiHidden/>
    <w:unhideWhenUsed/>
    <w:rsid w:val="00722BDB"/>
    <w:rPr>
      <w:sz w:val="16"/>
      <w:szCs w:val="16"/>
    </w:rPr>
  </w:style>
  <w:style w:type="paragraph" w:styleId="CommentText">
    <w:name w:val="annotation text"/>
    <w:basedOn w:val="Normal"/>
    <w:link w:val="CommentTextChar"/>
    <w:uiPriority w:val="99"/>
    <w:unhideWhenUsed/>
    <w:rsid w:val="00722BDB"/>
    <w:pPr>
      <w:spacing w:line="240" w:lineRule="auto"/>
    </w:pPr>
    <w:rPr>
      <w:sz w:val="20"/>
      <w:szCs w:val="20"/>
    </w:rPr>
  </w:style>
  <w:style w:type="character" w:customStyle="1" w:styleId="CommentTextChar">
    <w:name w:val="Comment Text Char"/>
    <w:basedOn w:val="DefaultParagraphFont"/>
    <w:link w:val="CommentText"/>
    <w:uiPriority w:val="99"/>
    <w:rsid w:val="00722BDB"/>
    <w:rPr>
      <w:sz w:val="20"/>
      <w:szCs w:val="20"/>
    </w:rPr>
  </w:style>
  <w:style w:type="paragraph" w:styleId="CommentSubject">
    <w:name w:val="annotation subject"/>
    <w:basedOn w:val="CommentText"/>
    <w:next w:val="CommentText"/>
    <w:link w:val="CommentSubjectChar"/>
    <w:uiPriority w:val="99"/>
    <w:semiHidden/>
    <w:unhideWhenUsed/>
    <w:rsid w:val="00722BDB"/>
    <w:rPr>
      <w:b/>
      <w:bCs/>
    </w:rPr>
  </w:style>
  <w:style w:type="character" w:customStyle="1" w:styleId="CommentSubjectChar">
    <w:name w:val="Comment Subject Char"/>
    <w:basedOn w:val="CommentTextChar"/>
    <w:link w:val="CommentSubject"/>
    <w:uiPriority w:val="99"/>
    <w:semiHidden/>
    <w:rsid w:val="00722BDB"/>
    <w:rPr>
      <w:b/>
      <w:bCs/>
      <w:sz w:val="20"/>
      <w:szCs w:val="20"/>
    </w:rPr>
  </w:style>
  <w:style w:type="character" w:customStyle="1" w:styleId="xdtextbox1">
    <w:name w:val="xdtextbox1"/>
    <w:basedOn w:val="DefaultParagraphFont"/>
    <w:rsid w:val="00722BDB"/>
    <w:rPr>
      <w:color w:val="auto"/>
      <w:bdr w:val="single" w:sz="8" w:space="1" w:color="DCDCDC" w:frame="1"/>
      <w:shd w:val="clear" w:color="auto" w:fill="FFFFFF"/>
    </w:rPr>
  </w:style>
  <w:style w:type="character" w:customStyle="1" w:styleId="Heading2Char">
    <w:name w:val="Heading 2 Char"/>
    <w:basedOn w:val="DefaultParagraphFont"/>
    <w:link w:val="Heading2"/>
    <w:uiPriority w:val="9"/>
    <w:rsid w:val="00876953"/>
    <w:rPr>
      <w:rFonts w:asciiTheme="majorHAnsi" w:eastAsiaTheme="majorEastAsia" w:hAnsiTheme="majorHAnsi" w:cstheme="majorBidi"/>
      <w:b/>
      <w:bCs/>
      <w:color w:val="4F81BD" w:themeColor="accent1"/>
      <w:sz w:val="26"/>
      <w:szCs w:val="26"/>
    </w:rPr>
  </w:style>
  <w:style w:type="paragraph" w:customStyle="1" w:styleId="Verdana">
    <w:name w:val="Verdana"/>
    <w:aliases w:val="13 pt,Not Italic"/>
    <w:basedOn w:val="Heading2"/>
    <w:rsid w:val="00AD55AB"/>
    <w:pPr>
      <w:numPr>
        <w:ilvl w:val="1"/>
        <w:numId w:val="3"/>
      </w:numPr>
      <w:spacing w:before="240" w:after="60" w:line="240" w:lineRule="auto"/>
    </w:pPr>
    <w:rPr>
      <w:rFonts w:ascii="Verdana" w:eastAsia="Times New Roman" w:hAnsi="Verdana" w:cs="Arial"/>
      <w:bCs w:val="0"/>
      <w:i/>
      <w:iCs/>
      <w:color w:val="auto"/>
      <w:szCs w:val="28"/>
    </w:rPr>
  </w:style>
  <w:style w:type="paragraph" w:styleId="TOC2">
    <w:name w:val="toc 2"/>
    <w:basedOn w:val="Normal"/>
    <w:next w:val="Normal"/>
    <w:autoRedefine/>
    <w:uiPriority w:val="39"/>
    <w:unhideWhenUsed/>
    <w:rsid w:val="00003952"/>
    <w:pPr>
      <w:tabs>
        <w:tab w:val="left" w:pos="660"/>
        <w:tab w:val="right" w:leader="dot" w:pos="9350"/>
      </w:tabs>
      <w:spacing w:after="100" w:line="240" w:lineRule="auto"/>
      <w:ind w:left="216"/>
    </w:pPr>
  </w:style>
  <w:style w:type="table" w:styleId="TableGrid">
    <w:name w:val="Table Grid"/>
    <w:basedOn w:val="TableNormal"/>
    <w:uiPriority w:val="59"/>
    <w:rsid w:val="00614B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863D8"/>
    <w:pPr>
      <w:autoSpaceDE w:val="0"/>
      <w:autoSpaceDN w:val="0"/>
      <w:adjustRightInd w:val="0"/>
      <w:spacing w:after="0" w:line="240" w:lineRule="auto"/>
    </w:pPr>
    <w:rPr>
      <w:rFonts w:ascii="Arial" w:eastAsia="Calibri" w:hAnsi="Arial" w:cs="Arial"/>
      <w:color w:val="000000"/>
      <w:sz w:val="24"/>
      <w:szCs w:val="24"/>
      <w:lang w:val="en-IN"/>
    </w:rPr>
  </w:style>
  <w:style w:type="paragraph" w:styleId="NormalIndent">
    <w:name w:val="Normal Indent"/>
    <w:basedOn w:val="Default"/>
    <w:next w:val="Default"/>
    <w:uiPriority w:val="99"/>
    <w:rsid w:val="00C16A7B"/>
    <w:rPr>
      <w:rFonts w:eastAsiaTheme="minorEastAsia"/>
      <w:color w:val="auto"/>
    </w:rPr>
  </w:style>
  <w:style w:type="character" w:customStyle="1" w:styleId="Heading6Char">
    <w:name w:val="Heading 6 Char"/>
    <w:basedOn w:val="DefaultParagraphFont"/>
    <w:link w:val="Heading6"/>
    <w:uiPriority w:val="9"/>
    <w:semiHidden/>
    <w:rsid w:val="00020796"/>
    <w:rPr>
      <w:rFonts w:asciiTheme="majorHAnsi" w:eastAsiaTheme="majorEastAsia" w:hAnsiTheme="majorHAnsi" w:cstheme="majorBidi"/>
      <w:i/>
      <w:iCs/>
      <w:color w:val="243F60" w:themeColor="accent1" w:themeShade="7F"/>
      <w:lang w:val="en-IN" w:eastAsia="en-IN"/>
    </w:rPr>
  </w:style>
  <w:style w:type="paragraph" w:customStyle="1" w:styleId="Heading41">
    <w:name w:val="Heading 41"/>
    <w:basedOn w:val="Normal"/>
    <w:rsid w:val="00F70FF7"/>
    <w:pPr>
      <w:widowControl w:val="0"/>
      <w:spacing w:after="0" w:line="240" w:lineRule="auto"/>
    </w:pPr>
    <w:rPr>
      <w:rFonts w:ascii="Times New Roman" w:eastAsia="Times New Roman" w:hAnsi="Times New Roman" w:cs="Times New Roman"/>
      <w:noProof/>
      <w:sz w:val="20"/>
      <w:szCs w:val="20"/>
    </w:rPr>
  </w:style>
  <w:style w:type="paragraph" w:customStyle="1" w:styleId="Normal1">
    <w:name w:val="Normal1"/>
    <w:basedOn w:val="Normal"/>
    <w:rsid w:val="00070CDF"/>
    <w:pPr>
      <w:widowControl w:val="0"/>
      <w:spacing w:after="0" w:line="240" w:lineRule="auto"/>
    </w:pPr>
    <w:rPr>
      <w:rFonts w:ascii="Times New Roman" w:eastAsia="Times New Roman" w:hAnsi="Times New Roman" w:cs="Times New Roman"/>
      <w:noProof/>
      <w:sz w:val="20"/>
      <w:szCs w:val="20"/>
    </w:rPr>
  </w:style>
  <w:style w:type="character" w:styleId="Emphasis">
    <w:name w:val="Emphasis"/>
    <w:basedOn w:val="DefaultParagraphFont"/>
    <w:uiPriority w:val="20"/>
    <w:qFormat/>
    <w:rsid w:val="00554BC8"/>
    <w:rPr>
      <w:b/>
      <w:bCs/>
      <w:i w:val="0"/>
      <w:iCs w:val="0"/>
    </w:rPr>
  </w:style>
  <w:style w:type="character" w:customStyle="1" w:styleId="apple-converted-space">
    <w:name w:val="apple-converted-space"/>
    <w:basedOn w:val="DefaultParagraphFont"/>
    <w:rsid w:val="00680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020796"/>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1E6"/>
  </w:style>
  <w:style w:type="paragraph" w:styleId="Footer">
    <w:name w:val="footer"/>
    <w:basedOn w:val="Normal"/>
    <w:link w:val="FooterChar"/>
    <w:uiPriority w:val="99"/>
    <w:unhideWhenUsed/>
    <w:rsid w:val="0070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1E6"/>
  </w:style>
  <w:style w:type="paragraph" w:styleId="BalloonText">
    <w:name w:val="Balloon Text"/>
    <w:basedOn w:val="Normal"/>
    <w:link w:val="BalloonTextChar"/>
    <w:uiPriority w:val="99"/>
    <w:semiHidden/>
    <w:unhideWhenUsed/>
    <w:rsid w:val="00704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E6"/>
    <w:rPr>
      <w:rFonts w:ascii="Tahoma" w:hAnsi="Tahoma" w:cs="Tahoma"/>
      <w:sz w:val="16"/>
      <w:szCs w:val="16"/>
    </w:rPr>
  </w:style>
  <w:style w:type="paragraph" w:styleId="ListParagraph">
    <w:name w:val="List Paragraph"/>
    <w:basedOn w:val="Normal"/>
    <w:uiPriority w:val="34"/>
    <w:qFormat/>
    <w:rsid w:val="00BB715A"/>
    <w:pPr>
      <w:ind w:left="720"/>
      <w:contextualSpacing/>
    </w:pPr>
  </w:style>
  <w:style w:type="paragraph" w:customStyle="1" w:styleId="CSTitle">
    <w:name w:val="CS Title"/>
    <w:basedOn w:val="Normal"/>
    <w:qFormat/>
    <w:rsid w:val="00032990"/>
    <w:pPr>
      <w:autoSpaceDE w:val="0"/>
      <w:autoSpaceDN w:val="0"/>
      <w:adjustRightInd w:val="0"/>
      <w:spacing w:after="120" w:line="240" w:lineRule="auto"/>
      <w:jc w:val="both"/>
    </w:pPr>
    <w:rPr>
      <w:rFonts w:ascii="Tahoma" w:hAnsi="Tahoma" w:cs="Tahoma"/>
      <w:color w:val="F09B0D"/>
      <w:sz w:val="36"/>
      <w:szCs w:val="36"/>
    </w:rPr>
  </w:style>
  <w:style w:type="paragraph" w:customStyle="1" w:styleId="CSBody">
    <w:name w:val="CS Body"/>
    <w:basedOn w:val="Normal"/>
    <w:qFormat/>
    <w:rsid w:val="00032990"/>
    <w:pPr>
      <w:autoSpaceDE w:val="0"/>
      <w:autoSpaceDN w:val="0"/>
      <w:adjustRightInd w:val="0"/>
      <w:spacing w:after="120" w:line="288" w:lineRule="auto"/>
      <w:jc w:val="both"/>
    </w:pPr>
    <w:rPr>
      <w:rFonts w:ascii="Tahoma" w:hAnsi="Tahoma" w:cs="Tahoma"/>
      <w:color w:val="000000"/>
    </w:rPr>
  </w:style>
  <w:style w:type="paragraph" w:customStyle="1" w:styleId="CSNumbered">
    <w:name w:val="CS Numbered"/>
    <w:basedOn w:val="ListParagraph"/>
    <w:qFormat/>
    <w:rsid w:val="00032990"/>
    <w:pPr>
      <w:numPr>
        <w:numId w:val="2"/>
      </w:numPr>
      <w:autoSpaceDE w:val="0"/>
      <w:autoSpaceDN w:val="0"/>
      <w:adjustRightInd w:val="0"/>
      <w:spacing w:after="120" w:line="288" w:lineRule="auto"/>
      <w:jc w:val="both"/>
    </w:pPr>
    <w:rPr>
      <w:rFonts w:ascii="Tahoma" w:hAnsi="Tahoma" w:cs="Tahoma"/>
      <w:color w:val="000000"/>
    </w:rPr>
  </w:style>
  <w:style w:type="paragraph" w:customStyle="1" w:styleId="CSUnnumbered">
    <w:name w:val="CS Unnumbered"/>
    <w:basedOn w:val="CSNumbered"/>
    <w:qFormat/>
    <w:rsid w:val="00032990"/>
    <w:pPr>
      <w:numPr>
        <w:numId w:val="1"/>
      </w:numPr>
    </w:pPr>
  </w:style>
  <w:style w:type="paragraph" w:styleId="BodyText">
    <w:name w:val="Body Text"/>
    <w:aliases w:val="- Indented"/>
    <w:basedOn w:val="Normal"/>
    <w:link w:val="BodyTextChar"/>
    <w:rsid w:val="001C7DF1"/>
    <w:pPr>
      <w:autoSpaceDE w:val="0"/>
      <w:autoSpaceDN w:val="0"/>
      <w:adjustRightInd w:val="0"/>
      <w:spacing w:after="0" w:line="360" w:lineRule="auto"/>
      <w:jc w:val="both"/>
    </w:pPr>
    <w:rPr>
      <w:rFonts w:ascii="Arial" w:eastAsia="Times New Roman" w:hAnsi="Arial" w:cs="Arial"/>
      <w:sz w:val="20"/>
      <w:szCs w:val="20"/>
    </w:rPr>
  </w:style>
  <w:style w:type="character" w:customStyle="1" w:styleId="BodyTextChar">
    <w:name w:val="Body Text Char"/>
    <w:aliases w:val="- Indented Char"/>
    <w:basedOn w:val="DefaultParagraphFont"/>
    <w:link w:val="BodyText"/>
    <w:uiPriority w:val="99"/>
    <w:rsid w:val="001C7DF1"/>
    <w:rPr>
      <w:rFonts w:ascii="Arial" w:eastAsia="Times New Roman" w:hAnsi="Arial" w:cs="Arial"/>
      <w:sz w:val="20"/>
      <w:szCs w:val="20"/>
    </w:rPr>
  </w:style>
  <w:style w:type="paragraph" w:styleId="BodyText2">
    <w:name w:val="Body Text 2"/>
    <w:basedOn w:val="Normal"/>
    <w:link w:val="BodyText2Char"/>
    <w:uiPriority w:val="99"/>
    <w:semiHidden/>
    <w:unhideWhenUsed/>
    <w:rsid w:val="001C7DF1"/>
    <w:pPr>
      <w:spacing w:after="120" w:line="480" w:lineRule="auto"/>
    </w:pPr>
  </w:style>
  <w:style w:type="character" w:customStyle="1" w:styleId="BodyText2Char">
    <w:name w:val="Body Text 2 Char"/>
    <w:basedOn w:val="DefaultParagraphFont"/>
    <w:link w:val="BodyText2"/>
    <w:uiPriority w:val="99"/>
    <w:semiHidden/>
    <w:rsid w:val="001C7DF1"/>
  </w:style>
  <w:style w:type="paragraph" w:styleId="NormalWeb">
    <w:name w:val="Normal (Web)"/>
    <w:basedOn w:val="Normal"/>
    <w:uiPriority w:val="99"/>
    <w:rsid w:val="001C7DF1"/>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link w:val="NoSpacingChar"/>
    <w:uiPriority w:val="1"/>
    <w:qFormat/>
    <w:rsid w:val="00834C18"/>
    <w:pPr>
      <w:spacing w:after="0" w:line="240" w:lineRule="auto"/>
    </w:pPr>
  </w:style>
  <w:style w:type="character" w:customStyle="1" w:styleId="NoSpacingChar">
    <w:name w:val="No Spacing Char"/>
    <w:basedOn w:val="DefaultParagraphFont"/>
    <w:link w:val="NoSpacing"/>
    <w:uiPriority w:val="1"/>
    <w:rsid w:val="00834C18"/>
  </w:style>
  <w:style w:type="character" w:customStyle="1" w:styleId="Heading1Char">
    <w:name w:val="Heading 1 Char"/>
    <w:basedOn w:val="DefaultParagraphFont"/>
    <w:link w:val="Heading1"/>
    <w:uiPriority w:val="9"/>
    <w:rsid w:val="00110B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6480"/>
    <w:pPr>
      <w:outlineLvl w:val="9"/>
    </w:pPr>
  </w:style>
  <w:style w:type="paragraph" w:styleId="TOC1">
    <w:name w:val="toc 1"/>
    <w:basedOn w:val="Normal"/>
    <w:next w:val="Normal"/>
    <w:autoRedefine/>
    <w:uiPriority w:val="39"/>
    <w:unhideWhenUsed/>
    <w:rsid w:val="00526480"/>
    <w:pPr>
      <w:spacing w:after="100"/>
    </w:pPr>
  </w:style>
  <w:style w:type="character" w:styleId="Hyperlink">
    <w:name w:val="Hyperlink"/>
    <w:basedOn w:val="DefaultParagraphFont"/>
    <w:uiPriority w:val="99"/>
    <w:unhideWhenUsed/>
    <w:rsid w:val="00526480"/>
    <w:rPr>
      <w:color w:val="0000FF" w:themeColor="hyperlink"/>
      <w:u w:val="single"/>
    </w:rPr>
  </w:style>
  <w:style w:type="character" w:styleId="CommentReference">
    <w:name w:val="annotation reference"/>
    <w:basedOn w:val="DefaultParagraphFont"/>
    <w:uiPriority w:val="99"/>
    <w:semiHidden/>
    <w:unhideWhenUsed/>
    <w:rsid w:val="00722BDB"/>
    <w:rPr>
      <w:sz w:val="16"/>
      <w:szCs w:val="16"/>
    </w:rPr>
  </w:style>
  <w:style w:type="paragraph" w:styleId="CommentText">
    <w:name w:val="annotation text"/>
    <w:basedOn w:val="Normal"/>
    <w:link w:val="CommentTextChar"/>
    <w:uiPriority w:val="99"/>
    <w:unhideWhenUsed/>
    <w:rsid w:val="00722BDB"/>
    <w:pPr>
      <w:spacing w:line="240" w:lineRule="auto"/>
    </w:pPr>
    <w:rPr>
      <w:sz w:val="20"/>
      <w:szCs w:val="20"/>
    </w:rPr>
  </w:style>
  <w:style w:type="character" w:customStyle="1" w:styleId="CommentTextChar">
    <w:name w:val="Comment Text Char"/>
    <w:basedOn w:val="DefaultParagraphFont"/>
    <w:link w:val="CommentText"/>
    <w:uiPriority w:val="99"/>
    <w:rsid w:val="00722BDB"/>
    <w:rPr>
      <w:sz w:val="20"/>
      <w:szCs w:val="20"/>
    </w:rPr>
  </w:style>
  <w:style w:type="paragraph" w:styleId="CommentSubject">
    <w:name w:val="annotation subject"/>
    <w:basedOn w:val="CommentText"/>
    <w:next w:val="CommentText"/>
    <w:link w:val="CommentSubjectChar"/>
    <w:uiPriority w:val="99"/>
    <w:semiHidden/>
    <w:unhideWhenUsed/>
    <w:rsid w:val="00722BDB"/>
    <w:rPr>
      <w:b/>
      <w:bCs/>
    </w:rPr>
  </w:style>
  <w:style w:type="character" w:customStyle="1" w:styleId="CommentSubjectChar">
    <w:name w:val="Comment Subject Char"/>
    <w:basedOn w:val="CommentTextChar"/>
    <w:link w:val="CommentSubject"/>
    <w:uiPriority w:val="99"/>
    <w:semiHidden/>
    <w:rsid w:val="00722BDB"/>
    <w:rPr>
      <w:b/>
      <w:bCs/>
      <w:sz w:val="20"/>
      <w:szCs w:val="20"/>
    </w:rPr>
  </w:style>
  <w:style w:type="character" w:customStyle="1" w:styleId="xdtextbox1">
    <w:name w:val="xdtextbox1"/>
    <w:basedOn w:val="DefaultParagraphFont"/>
    <w:rsid w:val="00722BDB"/>
    <w:rPr>
      <w:color w:val="auto"/>
      <w:bdr w:val="single" w:sz="8" w:space="1" w:color="DCDCDC" w:frame="1"/>
      <w:shd w:val="clear" w:color="auto" w:fill="FFFFFF"/>
    </w:rPr>
  </w:style>
  <w:style w:type="character" w:customStyle="1" w:styleId="Heading2Char">
    <w:name w:val="Heading 2 Char"/>
    <w:basedOn w:val="DefaultParagraphFont"/>
    <w:link w:val="Heading2"/>
    <w:uiPriority w:val="9"/>
    <w:rsid w:val="00876953"/>
    <w:rPr>
      <w:rFonts w:asciiTheme="majorHAnsi" w:eastAsiaTheme="majorEastAsia" w:hAnsiTheme="majorHAnsi" w:cstheme="majorBidi"/>
      <w:b/>
      <w:bCs/>
      <w:color w:val="4F81BD" w:themeColor="accent1"/>
      <w:sz w:val="26"/>
      <w:szCs w:val="26"/>
    </w:rPr>
  </w:style>
  <w:style w:type="paragraph" w:customStyle="1" w:styleId="Verdana">
    <w:name w:val="Verdana"/>
    <w:aliases w:val="13 pt,Not Italic"/>
    <w:basedOn w:val="Heading2"/>
    <w:rsid w:val="00AD55AB"/>
    <w:pPr>
      <w:numPr>
        <w:ilvl w:val="1"/>
        <w:numId w:val="3"/>
      </w:numPr>
      <w:spacing w:before="240" w:after="60" w:line="240" w:lineRule="auto"/>
    </w:pPr>
    <w:rPr>
      <w:rFonts w:ascii="Verdana" w:eastAsia="Times New Roman" w:hAnsi="Verdana" w:cs="Arial"/>
      <w:bCs w:val="0"/>
      <w:i/>
      <w:iCs/>
      <w:color w:val="auto"/>
      <w:szCs w:val="28"/>
    </w:rPr>
  </w:style>
  <w:style w:type="paragraph" w:styleId="TOC2">
    <w:name w:val="toc 2"/>
    <w:basedOn w:val="Normal"/>
    <w:next w:val="Normal"/>
    <w:autoRedefine/>
    <w:uiPriority w:val="39"/>
    <w:unhideWhenUsed/>
    <w:rsid w:val="00003952"/>
    <w:pPr>
      <w:tabs>
        <w:tab w:val="left" w:pos="660"/>
        <w:tab w:val="right" w:leader="dot" w:pos="9350"/>
      </w:tabs>
      <w:spacing w:after="100" w:line="240" w:lineRule="auto"/>
      <w:ind w:left="216"/>
    </w:pPr>
  </w:style>
  <w:style w:type="table" w:styleId="TableGrid">
    <w:name w:val="Table Grid"/>
    <w:basedOn w:val="TableNormal"/>
    <w:uiPriority w:val="59"/>
    <w:rsid w:val="00614B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863D8"/>
    <w:pPr>
      <w:autoSpaceDE w:val="0"/>
      <w:autoSpaceDN w:val="0"/>
      <w:adjustRightInd w:val="0"/>
      <w:spacing w:after="0" w:line="240" w:lineRule="auto"/>
    </w:pPr>
    <w:rPr>
      <w:rFonts w:ascii="Arial" w:eastAsia="Calibri" w:hAnsi="Arial" w:cs="Arial"/>
      <w:color w:val="000000"/>
      <w:sz w:val="24"/>
      <w:szCs w:val="24"/>
      <w:lang w:val="en-IN"/>
    </w:rPr>
  </w:style>
  <w:style w:type="paragraph" w:styleId="NormalIndent">
    <w:name w:val="Normal Indent"/>
    <w:basedOn w:val="Default"/>
    <w:next w:val="Default"/>
    <w:uiPriority w:val="99"/>
    <w:rsid w:val="00C16A7B"/>
    <w:rPr>
      <w:rFonts w:eastAsiaTheme="minorEastAsia"/>
      <w:color w:val="auto"/>
    </w:rPr>
  </w:style>
  <w:style w:type="character" w:customStyle="1" w:styleId="Heading6Char">
    <w:name w:val="Heading 6 Char"/>
    <w:basedOn w:val="DefaultParagraphFont"/>
    <w:link w:val="Heading6"/>
    <w:uiPriority w:val="9"/>
    <w:semiHidden/>
    <w:rsid w:val="00020796"/>
    <w:rPr>
      <w:rFonts w:asciiTheme="majorHAnsi" w:eastAsiaTheme="majorEastAsia" w:hAnsiTheme="majorHAnsi" w:cstheme="majorBidi"/>
      <w:i/>
      <w:iCs/>
      <w:color w:val="243F60" w:themeColor="accent1" w:themeShade="7F"/>
      <w:lang w:val="en-IN" w:eastAsia="en-IN"/>
    </w:rPr>
  </w:style>
  <w:style w:type="paragraph" w:customStyle="1" w:styleId="Heading41">
    <w:name w:val="Heading 41"/>
    <w:basedOn w:val="Normal"/>
    <w:rsid w:val="00F70FF7"/>
    <w:pPr>
      <w:widowControl w:val="0"/>
      <w:spacing w:after="0" w:line="240" w:lineRule="auto"/>
    </w:pPr>
    <w:rPr>
      <w:rFonts w:ascii="Times New Roman" w:eastAsia="Times New Roman" w:hAnsi="Times New Roman" w:cs="Times New Roman"/>
      <w:noProof/>
      <w:sz w:val="20"/>
      <w:szCs w:val="20"/>
    </w:rPr>
  </w:style>
  <w:style w:type="paragraph" w:customStyle="1" w:styleId="Normal1">
    <w:name w:val="Normal1"/>
    <w:basedOn w:val="Normal"/>
    <w:rsid w:val="00070CDF"/>
    <w:pPr>
      <w:widowControl w:val="0"/>
      <w:spacing w:after="0" w:line="240" w:lineRule="auto"/>
    </w:pPr>
    <w:rPr>
      <w:rFonts w:ascii="Times New Roman" w:eastAsia="Times New Roman" w:hAnsi="Times New Roman" w:cs="Times New Roman"/>
      <w:noProof/>
      <w:sz w:val="20"/>
      <w:szCs w:val="20"/>
    </w:rPr>
  </w:style>
  <w:style w:type="character" w:styleId="Emphasis">
    <w:name w:val="Emphasis"/>
    <w:basedOn w:val="DefaultParagraphFont"/>
    <w:uiPriority w:val="20"/>
    <w:qFormat/>
    <w:rsid w:val="00554BC8"/>
    <w:rPr>
      <w:b/>
      <w:bCs/>
      <w:i w:val="0"/>
      <w:iCs w:val="0"/>
    </w:rPr>
  </w:style>
  <w:style w:type="character" w:customStyle="1" w:styleId="apple-converted-space">
    <w:name w:val="apple-converted-space"/>
    <w:basedOn w:val="DefaultParagraphFont"/>
    <w:rsid w:val="0068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57222">
      <w:bodyDiv w:val="1"/>
      <w:marLeft w:val="0"/>
      <w:marRight w:val="0"/>
      <w:marTop w:val="0"/>
      <w:marBottom w:val="0"/>
      <w:divBdr>
        <w:top w:val="none" w:sz="0" w:space="0" w:color="auto"/>
        <w:left w:val="none" w:sz="0" w:space="0" w:color="auto"/>
        <w:bottom w:val="none" w:sz="0" w:space="0" w:color="auto"/>
        <w:right w:val="none" w:sz="0" w:space="0" w:color="auto"/>
      </w:divBdr>
    </w:div>
    <w:div w:id="299459693">
      <w:bodyDiv w:val="1"/>
      <w:marLeft w:val="0"/>
      <w:marRight w:val="0"/>
      <w:marTop w:val="0"/>
      <w:marBottom w:val="0"/>
      <w:divBdr>
        <w:top w:val="none" w:sz="0" w:space="0" w:color="auto"/>
        <w:left w:val="none" w:sz="0" w:space="0" w:color="auto"/>
        <w:bottom w:val="none" w:sz="0" w:space="0" w:color="auto"/>
        <w:right w:val="none" w:sz="0" w:space="0" w:color="auto"/>
      </w:divBdr>
      <w:divsChild>
        <w:div w:id="1256130644">
          <w:marLeft w:val="0"/>
          <w:marRight w:val="0"/>
          <w:marTop w:val="0"/>
          <w:marBottom w:val="0"/>
          <w:divBdr>
            <w:top w:val="none" w:sz="0" w:space="0" w:color="auto"/>
            <w:left w:val="none" w:sz="0" w:space="0" w:color="auto"/>
            <w:bottom w:val="none" w:sz="0" w:space="0" w:color="auto"/>
            <w:right w:val="none" w:sz="0" w:space="0" w:color="auto"/>
          </w:divBdr>
        </w:div>
      </w:divsChild>
    </w:div>
    <w:div w:id="472646875">
      <w:bodyDiv w:val="1"/>
      <w:marLeft w:val="0"/>
      <w:marRight w:val="0"/>
      <w:marTop w:val="0"/>
      <w:marBottom w:val="0"/>
      <w:divBdr>
        <w:top w:val="none" w:sz="0" w:space="0" w:color="auto"/>
        <w:left w:val="none" w:sz="0" w:space="0" w:color="auto"/>
        <w:bottom w:val="none" w:sz="0" w:space="0" w:color="auto"/>
        <w:right w:val="none" w:sz="0" w:space="0" w:color="auto"/>
      </w:divBdr>
    </w:div>
    <w:div w:id="571743855">
      <w:bodyDiv w:val="1"/>
      <w:marLeft w:val="0"/>
      <w:marRight w:val="0"/>
      <w:marTop w:val="0"/>
      <w:marBottom w:val="0"/>
      <w:divBdr>
        <w:top w:val="none" w:sz="0" w:space="0" w:color="auto"/>
        <w:left w:val="none" w:sz="0" w:space="0" w:color="auto"/>
        <w:bottom w:val="none" w:sz="0" w:space="0" w:color="auto"/>
        <w:right w:val="none" w:sz="0" w:space="0" w:color="auto"/>
      </w:divBdr>
    </w:div>
    <w:div w:id="1163543674">
      <w:bodyDiv w:val="1"/>
      <w:marLeft w:val="0"/>
      <w:marRight w:val="0"/>
      <w:marTop w:val="0"/>
      <w:marBottom w:val="0"/>
      <w:divBdr>
        <w:top w:val="none" w:sz="0" w:space="0" w:color="auto"/>
        <w:left w:val="none" w:sz="0" w:space="0" w:color="auto"/>
        <w:bottom w:val="none" w:sz="0" w:space="0" w:color="auto"/>
        <w:right w:val="none" w:sz="0" w:space="0" w:color="auto"/>
      </w:divBdr>
    </w:div>
    <w:div w:id="1292975305">
      <w:bodyDiv w:val="1"/>
      <w:marLeft w:val="0"/>
      <w:marRight w:val="0"/>
      <w:marTop w:val="0"/>
      <w:marBottom w:val="0"/>
      <w:divBdr>
        <w:top w:val="none" w:sz="0" w:space="0" w:color="auto"/>
        <w:left w:val="none" w:sz="0" w:space="0" w:color="auto"/>
        <w:bottom w:val="none" w:sz="0" w:space="0" w:color="auto"/>
        <w:right w:val="none" w:sz="0" w:space="0" w:color="auto"/>
      </w:divBdr>
    </w:div>
    <w:div w:id="1403989887">
      <w:bodyDiv w:val="1"/>
      <w:marLeft w:val="0"/>
      <w:marRight w:val="0"/>
      <w:marTop w:val="0"/>
      <w:marBottom w:val="0"/>
      <w:divBdr>
        <w:top w:val="none" w:sz="0" w:space="0" w:color="auto"/>
        <w:left w:val="none" w:sz="0" w:space="0" w:color="auto"/>
        <w:bottom w:val="none" w:sz="0" w:space="0" w:color="auto"/>
        <w:right w:val="none" w:sz="0" w:space="0" w:color="auto"/>
      </w:divBdr>
    </w:div>
    <w:div w:id="1515605856">
      <w:bodyDiv w:val="1"/>
      <w:marLeft w:val="0"/>
      <w:marRight w:val="0"/>
      <w:marTop w:val="0"/>
      <w:marBottom w:val="0"/>
      <w:divBdr>
        <w:top w:val="none" w:sz="0" w:space="0" w:color="auto"/>
        <w:left w:val="none" w:sz="0" w:space="0" w:color="auto"/>
        <w:bottom w:val="none" w:sz="0" w:space="0" w:color="auto"/>
        <w:right w:val="none" w:sz="0" w:space="0" w:color="auto"/>
      </w:divBdr>
    </w:div>
    <w:div w:id="1647516215">
      <w:bodyDiv w:val="1"/>
      <w:marLeft w:val="0"/>
      <w:marRight w:val="0"/>
      <w:marTop w:val="0"/>
      <w:marBottom w:val="0"/>
      <w:divBdr>
        <w:top w:val="none" w:sz="0" w:space="0" w:color="auto"/>
        <w:left w:val="none" w:sz="0" w:space="0" w:color="auto"/>
        <w:bottom w:val="none" w:sz="0" w:space="0" w:color="auto"/>
        <w:right w:val="none" w:sz="0" w:space="0" w:color="auto"/>
      </w:divBdr>
    </w:div>
    <w:div w:id="1775780116">
      <w:bodyDiv w:val="1"/>
      <w:marLeft w:val="0"/>
      <w:marRight w:val="0"/>
      <w:marTop w:val="0"/>
      <w:marBottom w:val="0"/>
      <w:divBdr>
        <w:top w:val="none" w:sz="0" w:space="0" w:color="auto"/>
        <w:left w:val="none" w:sz="0" w:space="0" w:color="auto"/>
        <w:bottom w:val="none" w:sz="0" w:space="0" w:color="auto"/>
        <w:right w:val="none" w:sz="0" w:space="0" w:color="auto"/>
      </w:divBdr>
    </w:div>
    <w:div w:id="18017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C72E7F-D405-426B-9E94-164B4045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Online Publication Tracking &amp; Workflow System</vt:lpstr>
    </vt:vector>
  </TitlesOfParts>
  <Company>Toshiba</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Publication Tracking &amp; Workflow System</dc:title>
  <dc:subject>Financial Proposal</dc:subject>
  <dc:creator>Ganesh Kadam</dc:creator>
  <dc:description>The content of this proposal and the information herein are confidential and should not be disclosed or passed to any third party without e-Zest’s consent. This proposal has been developed by e-Zest Solutions Ltd. and will remain its property; unauthorized copying, distribution or reuse of content is strictly prohibited.</dc:description>
  <cp:lastModifiedBy>Trilok Sharma</cp:lastModifiedBy>
  <cp:revision>93</cp:revision>
  <cp:lastPrinted>2010-08-04T10:06:00Z</cp:lastPrinted>
  <dcterms:created xsi:type="dcterms:W3CDTF">2014-06-27T08:32:00Z</dcterms:created>
  <dcterms:modified xsi:type="dcterms:W3CDTF">2014-07-07T11:53:00Z</dcterms:modified>
</cp:coreProperties>
</file>