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57"/>
        <w:gridCol w:w="1485"/>
        <w:gridCol w:w="1042"/>
        <w:gridCol w:w="1176"/>
        <w:gridCol w:w="574"/>
        <w:gridCol w:w="1556"/>
        <w:gridCol w:w="1036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 Drone（1）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route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duration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Carrier</w:t>
            </w:r>
          </w:p>
        </w:tc>
        <w:tc>
          <w:tcPr>
            <w:tcW w:w="5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1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route</w:t>
            </w:r>
          </w:p>
        </w:tc>
        <w:tc>
          <w:tcPr>
            <w:tcW w:w="10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duration</w:t>
            </w:r>
          </w:p>
        </w:tc>
        <w:tc>
          <w:tcPr>
            <w:tcW w:w="10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4" w:hRule="atLeast"/>
        </w:trPr>
        <w:tc>
          <w:tcPr>
            <w:tcW w:w="5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1*</w:t>
            </w:r>
          </w:p>
        </w:tc>
        <w:tc>
          <w:tcPr>
            <w:tcW w:w="14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Arecibo</w:t>
            </w:r>
          </w:p>
        </w:tc>
        <w:tc>
          <w:tcPr>
            <w:tcW w:w="10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MD1*2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5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0 To 3</w:t>
            </w: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 A Container</w:t>
            </w:r>
          </w:p>
        </w:tc>
        <w:tc>
          <w:tcPr>
            <w:tcW w:w="10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Along 3 To </w:t>
            </w:r>
            <w:r>
              <w:rPr>
                <w:rFonts w:hint="eastAsia"/>
                <w:lang w:val="en-US" w:eastAsia="zh-CN"/>
              </w:rPr>
              <w:t>B Container</w:t>
            </w: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2</w:t>
            </w:r>
          </w:p>
        </w:tc>
        <w:tc>
          <w:tcPr>
            <w:tcW w:w="10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1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A</w:t>
            </w:r>
            <w:r>
              <w:rPr>
                <w:rFonts w:hint="eastAsia"/>
                <w:lang w:val="en-US" w:eastAsia="zh-CN"/>
              </w:rPr>
              <w:t xml:space="preserve"> Container</w:t>
            </w:r>
          </w:p>
        </w:tc>
        <w:tc>
          <w:tcPr>
            <w:tcW w:w="10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37min</w:t>
            </w:r>
          </w:p>
        </w:tc>
        <w:tc>
          <w:tcPr>
            <w:tcW w:w="109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0</w:t>
            </w:r>
          </w:p>
        </w:tc>
        <w:tc>
          <w:tcPr>
            <w:tcW w:w="1042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1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1*：Executed every two days</w:t>
      </w:r>
    </w:p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485"/>
        <w:gridCol w:w="1042"/>
        <w:gridCol w:w="1176"/>
        <w:gridCol w:w="574"/>
        <w:gridCol w:w="1556"/>
        <w:gridCol w:w="1036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 Drone（3）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route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duration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Carrier</w:t>
            </w:r>
          </w:p>
        </w:tc>
        <w:tc>
          <w:tcPr>
            <w:tcW w:w="5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1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route</w:t>
            </w:r>
          </w:p>
        </w:tc>
        <w:tc>
          <w:tcPr>
            <w:tcW w:w="10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duration</w:t>
            </w:r>
          </w:p>
        </w:tc>
        <w:tc>
          <w:tcPr>
            <w:tcW w:w="10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5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8 To 9</w:t>
            </w:r>
          </w:p>
        </w:tc>
        <w:tc>
          <w:tcPr>
            <w:tcW w:w="10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17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MD1*2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55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8</w:t>
            </w: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85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4 To 9</w:t>
            </w:r>
          </w:p>
        </w:tc>
        <w:tc>
          <w:tcPr>
            <w:tcW w:w="10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1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55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6 To Puerto</w:t>
            </w:r>
          </w:p>
        </w:tc>
        <w:tc>
          <w:tcPr>
            <w:tcW w:w="10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4 To 5</w:t>
            </w:r>
          </w:p>
        </w:tc>
        <w:tc>
          <w:tcPr>
            <w:tcW w:w="10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17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Along 10 To 7 To </w:t>
            </w:r>
            <w:r>
              <w:rPr>
                <w:rFonts w:hint="eastAsia"/>
                <w:lang w:val="en-US" w:eastAsia="zh-CN"/>
              </w:rPr>
              <w:t>B Container</w:t>
            </w:r>
          </w:p>
        </w:tc>
        <w:tc>
          <w:tcPr>
            <w:tcW w:w="10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</w:tbl>
    <w:p/>
    <w:p/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1"/>
        <w:gridCol w:w="1485"/>
        <w:gridCol w:w="1042"/>
        <w:gridCol w:w="1176"/>
        <w:gridCol w:w="574"/>
        <w:gridCol w:w="1556"/>
        <w:gridCol w:w="1036"/>
        <w:gridCol w:w="1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 Drone（3）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148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route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duration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Carrier</w:t>
            </w:r>
          </w:p>
        </w:tc>
        <w:tc>
          <w:tcPr>
            <w:tcW w:w="57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</w:t>
            </w:r>
          </w:p>
        </w:tc>
        <w:tc>
          <w:tcPr>
            <w:tcW w:w="155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route</w:t>
            </w:r>
          </w:p>
        </w:tc>
        <w:tc>
          <w:tcPr>
            <w:tcW w:w="103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flight duration</w:t>
            </w:r>
          </w:p>
        </w:tc>
        <w:tc>
          <w:tcPr>
            <w:tcW w:w="10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Carrier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5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1*</w:t>
            </w:r>
          </w:p>
        </w:tc>
        <w:tc>
          <w:tcPr>
            <w:tcW w:w="148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Puerto</w:t>
            </w:r>
          </w:p>
        </w:tc>
        <w:tc>
          <w:tcPr>
            <w:tcW w:w="10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17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55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23 To San Pablo</w:t>
            </w: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35min</w:t>
            </w:r>
          </w:p>
        </w:tc>
        <w:tc>
          <w:tcPr>
            <w:tcW w:w="109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MD1*2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2*</w:t>
            </w:r>
          </w:p>
        </w:tc>
        <w:tc>
          <w:tcPr>
            <w:tcW w:w="1486" w:type="dxa"/>
            <w:gridSpan w:val="2"/>
          </w:tcPr>
          <w:p>
            <w:pPr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 C Container</w:t>
            </w:r>
          </w:p>
        </w:tc>
        <w:tc>
          <w:tcPr>
            <w:tcW w:w="10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25 To C</w:t>
            </w:r>
            <w:r>
              <w:rPr>
                <w:rFonts w:hint="eastAsia"/>
                <w:lang w:val="en-US" w:eastAsia="zh-CN"/>
              </w:rPr>
              <w:t xml:space="preserve"> Container</w:t>
            </w: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25min</w:t>
            </w: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8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Along 13 </w:t>
            </w:r>
            <w:r>
              <w:rPr>
                <w:rFonts w:hint="eastAsia"/>
                <w:vertAlign w:val="baseline"/>
                <w:lang w:val="en-US" w:eastAsia="zh-CN"/>
              </w:rPr>
              <w:t>To San Juan</w:t>
            </w:r>
          </w:p>
        </w:tc>
        <w:tc>
          <w:tcPr>
            <w:tcW w:w="104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MD1*1 MD2*1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14*</w:t>
            </w:r>
          </w:p>
        </w:tc>
        <w:tc>
          <w:tcPr>
            <w:tcW w:w="155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26 To San Pablo</w:t>
            </w:r>
          </w:p>
        </w:tc>
        <w:tc>
          <w:tcPr>
            <w:tcW w:w="1036" w:type="dxa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35min</w:t>
            </w:r>
          </w:p>
        </w:tc>
        <w:tc>
          <w:tcPr>
            <w:tcW w:w="109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MD3*2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86" w:type="dxa"/>
            <w:gridSpan w:val="2"/>
            <w:vAlign w:val="top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lang w:val="en-US" w:eastAsia="zh-CN"/>
              </w:rPr>
              <w:t>Along 17 To C Container</w:t>
            </w:r>
          </w:p>
        </w:tc>
        <w:tc>
          <w:tcPr>
            <w:tcW w:w="1042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55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23，22 To C</w:t>
            </w:r>
            <w:r>
              <w:rPr>
                <w:rFonts w:hint="eastAsia"/>
                <w:lang w:val="en-US" w:eastAsia="zh-CN"/>
              </w:rPr>
              <w:t xml:space="preserve"> Container</w:t>
            </w:r>
          </w:p>
        </w:tc>
        <w:tc>
          <w:tcPr>
            <w:tcW w:w="103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096" w:type="dxa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8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Along 11,12 To Bayamon</w:t>
            </w:r>
          </w:p>
        </w:tc>
        <w:tc>
          <w:tcPr>
            <w:tcW w:w="104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MD1*2</w:t>
            </w:r>
          </w:p>
        </w:tc>
        <w:tc>
          <w:tcPr>
            <w:tcW w:w="5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556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Along 21，18 To Jajardo</w:t>
            </w:r>
          </w:p>
        </w:tc>
        <w:tc>
          <w:tcPr>
            <w:tcW w:w="10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09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MD1*1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MD3*1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48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Along 16,15,19 To C Container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48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Bayamon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MD3*2</w:t>
            </w:r>
          </w:p>
        </w:tc>
        <w:tc>
          <w:tcPr>
            <w:tcW w:w="5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48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Along 11,17,14,18 To Jajardo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486" w:type="dxa"/>
            <w:gridSpan w:val="2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C Container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40min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10*</w:t>
            </w:r>
          </w:p>
        </w:tc>
        <w:tc>
          <w:tcPr>
            <w:tcW w:w="148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Bayamon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MD2*3</w:t>
            </w:r>
          </w:p>
        </w:tc>
        <w:tc>
          <w:tcPr>
            <w:tcW w:w="5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486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 C Container</w:t>
            </w:r>
          </w:p>
        </w:tc>
        <w:tc>
          <w:tcPr>
            <w:tcW w:w="1042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30min</w:t>
            </w:r>
          </w:p>
        </w:tc>
        <w:tc>
          <w:tcPr>
            <w:tcW w:w="117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N/A</w:t>
            </w:r>
          </w:p>
        </w:tc>
        <w:tc>
          <w:tcPr>
            <w:tcW w:w="574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5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3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96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1*、2*：Execute only once when the system is initially placed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10*:Executed every three days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14*:Executed every two days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Container ：B Drone（1）*1 ，H Tethered*1 ，MD1*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Container ：B Drone（1，2）*2 ，H Tethered*1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 Container ：H Tethered*1 ，MD1*1008，MD2*336，MD3*672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600px;height:356px" o:bullet="t">
        <v:imagedata r:id="rId1" o:title=""/>
      </v:shape>
    </w:pict>
  </w:numPicBullet>
  <w:abstractNum w:abstractNumId="0">
    <w:nsid w:val="7E415E2D"/>
    <w:multiLevelType w:val="multilevel"/>
    <w:tmpl w:val="7E415E2D"/>
    <w:lvl w:ilvl="0" w:tentative="0">
      <w:start w:val="1"/>
      <w:numFmt w:val="bullet"/>
      <w:pStyle w:val="1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0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8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7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1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A5"/>
    <w:rsid w:val="001B1579"/>
    <w:rsid w:val="002D30C1"/>
    <w:rsid w:val="004212A5"/>
    <w:rsid w:val="00473C8F"/>
    <w:rsid w:val="004D634F"/>
    <w:rsid w:val="00503E7E"/>
    <w:rsid w:val="00733715"/>
    <w:rsid w:val="00B5523F"/>
    <w:rsid w:val="00BB142F"/>
    <w:rsid w:val="00C3333D"/>
    <w:rsid w:val="00D24FE1"/>
    <w:rsid w:val="00DC0177"/>
    <w:rsid w:val="00F5418B"/>
    <w:rsid w:val="1F9705F7"/>
    <w:rsid w:val="3B874993"/>
    <w:rsid w:val="4D682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8"/>
    <w:qFormat/>
    <w:uiPriority w:val="9"/>
    <w:pPr>
      <w:keepNext/>
      <w:pBdr>
        <w:bottom w:val="single" w:color="0070C0" w:sz="12" w:space="4"/>
      </w:pBdr>
      <w:snapToGrid w:val="0"/>
      <w:spacing w:before="480" w:after="360" w:line="240" w:lineRule="atLeast"/>
      <w:jc w:val="center"/>
      <w:outlineLvl w:val="0"/>
    </w:pPr>
    <w:rPr>
      <w:rFonts w:ascii="微软雅黑" w:hAnsi="微软雅黑" w:eastAsia="微软雅黑" w:cs="宋体"/>
      <w:color w:val="0070C0"/>
      <w:kern w:val="0"/>
      <w:sz w:val="30"/>
      <w:szCs w:val="30"/>
      <w:lang w:val="en-US" w:eastAsia="zh-CN" w:bidi="ar-SA"/>
    </w:rPr>
  </w:style>
  <w:style w:type="paragraph" w:styleId="3">
    <w:name w:val="heading 2"/>
    <w:next w:val="1"/>
    <w:link w:val="9"/>
    <w:unhideWhenUsed/>
    <w:qFormat/>
    <w:uiPriority w:val="9"/>
    <w:pPr>
      <w:shd w:val="clear" w:color="auto" w:fill="FDE9D9" w:themeFill="accent6" w:themeFillTint="33"/>
      <w:spacing w:before="240" w:after="120" w:line="384" w:lineRule="atLeast"/>
      <w:jc w:val="both"/>
      <w:outlineLvl w:val="1"/>
    </w:pPr>
    <w:rPr>
      <w:rFonts w:ascii="微软雅黑" w:hAnsi="微软雅黑" w:eastAsia="微软雅黑" w:cs="宋体"/>
      <w:caps/>
      <w:color w:val="0070C0"/>
      <w:kern w:val="0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10"/>
    <w:unhideWhenUsed/>
    <w:qFormat/>
    <w:uiPriority w:val="9"/>
    <w:pPr>
      <w:widowControl/>
      <w:snapToGrid w:val="0"/>
      <w:spacing w:before="240" w:after="60"/>
      <w:outlineLvl w:val="2"/>
    </w:pPr>
    <w:rPr>
      <w:rFonts w:ascii="微软雅黑" w:hAnsi="微软雅黑" w:eastAsia="微软雅黑" w:cs="宋体"/>
      <w:bCs/>
      <w:color w:val="00B050"/>
      <w:kern w:val="0"/>
      <w:sz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basedOn w:val="5"/>
    <w:link w:val="2"/>
    <w:uiPriority w:val="9"/>
    <w:rPr>
      <w:rFonts w:ascii="微软雅黑" w:hAnsi="微软雅黑" w:eastAsia="微软雅黑" w:cs="宋体"/>
      <w:color w:val="0070C0"/>
      <w:kern w:val="0"/>
      <w:sz w:val="30"/>
      <w:szCs w:val="30"/>
    </w:rPr>
  </w:style>
  <w:style w:type="character" w:customStyle="1" w:styleId="9">
    <w:name w:val="标题 2 Char"/>
    <w:basedOn w:val="5"/>
    <w:link w:val="3"/>
    <w:uiPriority w:val="9"/>
    <w:rPr>
      <w:rFonts w:ascii="微软雅黑" w:hAnsi="微软雅黑" w:eastAsia="微软雅黑" w:cs="宋体"/>
      <w:caps/>
      <w:color w:val="0070C0"/>
      <w:kern w:val="0"/>
      <w:sz w:val="24"/>
      <w:szCs w:val="24"/>
      <w:shd w:val="clear" w:color="auto" w:fill="FDE9D9" w:themeFill="accent6" w:themeFillTint="33"/>
    </w:rPr>
  </w:style>
  <w:style w:type="character" w:customStyle="1" w:styleId="10">
    <w:name w:val="标题 3 Char"/>
    <w:basedOn w:val="5"/>
    <w:link w:val="4"/>
    <w:uiPriority w:val="9"/>
    <w:rPr>
      <w:rFonts w:ascii="微软雅黑" w:hAnsi="微软雅黑" w:eastAsia="微软雅黑" w:cs="宋体"/>
      <w:bCs/>
      <w:color w:val="00B050"/>
      <w:kern w:val="0"/>
      <w:sz w:val="22"/>
    </w:rPr>
  </w:style>
  <w:style w:type="paragraph" w:customStyle="1" w:styleId="11">
    <w:name w:val="附件正文"/>
    <w:link w:val="12"/>
    <w:qFormat/>
    <w:uiPriority w:val="0"/>
    <w:pPr>
      <w:spacing w:after="60" w:line="276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1"/>
      <w:szCs w:val="22"/>
      <w:lang w:val="en-US" w:eastAsia="zh-CN" w:bidi="ar-SA"/>
    </w:rPr>
  </w:style>
  <w:style w:type="character" w:customStyle="1" w:styleId="12">
    <w:name w:val="附件正文 Char"/>
    <w:basedOn w:val="5"/>
    <w:link w:val="11"/>
    <w:uiPriority w:val="0"/>
    <w:rPr>
      <w:kern w:val="0"/>
    </w:rPr>
  </w:style>
  <w:style w:type="paragraph" w:customStyle="1" w:styleId="13">
    <w:name w:val="项目符号列表"/>
    <w:qFormat/>
    <w:uiPriority w:val="0"/>
    <w:pPr>
      <w:numPr>
        <w:ilvl w:val="0"/>
        <w:numId w:val="1"/>
      </w:numPr>
      <w:spacing w:before="50" w:beforeLines="50" w:after="50" w:afterLines="50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44</Words>
  <Characters>253</Characters>
  <Lines>2</Lines>
  <Paragraphs>1</Paragraphs>
  <TotalTime>1</TotalTime>
  <ScaleCrop>false</ScaleCrop>
  <LinksUpToDate>false</LinksUpToDate>
  <CharactersWithSpaces>296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2019-01-27T13:07:00Z</dcterms:created>
  <dc:creator>HP</dc:creator>
  <cp:lastModifiedBy>94779</cp:lastModifiedBy>
  <dcterms:modified xsi:type="dcterms:W3CDTF">2019-01-27T21:19:15Z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