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8D8" w:rsidRPr="00DB48D8" w:rsidRDefault="00DB48D8" w:rsidP="00DB48D8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B48D8">
        <w:rPr>
          <w:rFonts w:ascii="Segoe UI" w:eastAsia="Times New Roman" w:hAnsi="Segoe UI" w:cs="Segoe UI"/>
          <w:color w:val="000000"/>
          <w:sz w:val="48"/>
          <w:szCs w:val="48"/>
        </w:rPr>
        <w:t>Complete List of All Bootstrap 4 Classes</w:t>
      </w:r>
    </w:p>
    <w:tbl>
      <w:tblPr>
        <w:tblW w:w="50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8225"/>
        <w:gridCol w:w="1917"/>
      </w:tblGrid>
      <w:tr w:rsidR="00DB48D8" w:rsidRPr="00DB48D8" w:rsidTr="00DB48D8">
        <w:trPr>
          <w:tblHeader/>
        </w:trPr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 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 </w:t>
            </w:r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.active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white text color to the active link in a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navbar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.active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blue background color to the active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item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in a list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.active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dark-blue background color to simulate a "pressed"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.active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blue background color to the active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dropdown item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in a dropdown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.active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blue background color to the active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pagination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link (to highlight the current page)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.active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Displays/shows the current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carousel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item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alert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alert message box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-danger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Red alert. Indicates a dangerous or potentially negative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Dark alert. Dark grey alert box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-dismissible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a closable alert box. Together with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.close</w:t>
            </w:r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class, this class is used to close the alert (adds extra padding)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-heading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 </w:t>
            </w:r>
            <w:proofErr w:type="spellStart"/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color:inherit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to the specified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-info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Teal alert. Indicates a neutral informative change or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 alert. Light grey alert box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-link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on links inside alerts to provide matching colored links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-primary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Blue alert. Indicates an important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-secondary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Grey alert. Indicates a "less" important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-success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Green alert. Indicates a successful or positive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.alert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-warning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Yellow alert. Indicates caution should be taken with this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-baseline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is aligned with the baseline of the parent. This is default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-bottom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is aligned with the lowest element on the line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-middle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is placed in the middle of the parent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-top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is aligned with the top of the tallest element on the line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-text-top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is aligned with the top of the parent element's font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-text-bottom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is aligned with the bottom of the parent element's font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-content-around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"around"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-content-*-around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"around"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-content-center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in the center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-content-*-center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in the center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-content-end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at the end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-content-*-end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at the end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-content-start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from the start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-content-*-start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gathered items from the start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-content-stretch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Stretch gathered items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-content-*-stretch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Stretch gathered items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-items-start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from the start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-items-*-start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from the start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-items-end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at the end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-items-*-end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at the end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-items-center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in the center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-items-*-center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in the center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-items-baseline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at the baseline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-items-*-baseline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single rows of items at the baseline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-items-stretch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Stretch single rows of items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-items-*-stretch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Stretch single rows of items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-self-start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from the start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-self-*-start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from the start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-self-end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at the end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-self-*-end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at the end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-self-center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in the center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-self-*-center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in the center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-self-baseline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at the baseline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-self-*-baseline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 a flex item at the baseline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-self-stretch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Stretch a flex item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.align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-self-*-stretch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Stretch a flex item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circular badge (grey circle - often used as a numerical indicator)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-danger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Red badge. Indicates a dangerous or potentially negative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Dark badge. Dark grey alert box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-info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Teal badge. Indicates a neutral informative change or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 badge. Light grey alert box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-pill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a badge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more round</w:t>
            </w:r>
            <w:proofErr w:type="gramEnd"/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-primary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Blue badge. Indicates an important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-secondary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Grey badge. Indicates a "less" important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-success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Green badge. Indicates a successful or positive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.badge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-warning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Yellow badge. Indicates caution should be taken with this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Badges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-danger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red background color to an element. Represents danger or a negative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dark grey background color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-info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teal background color to an element. Represents some information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light grey background color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-primary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blue background color to an element. Represents something important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-secondary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grey background color to an element. Indicates a "less" important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-success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green background color to an element. Indicates success or a positive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-warning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yellow/orange background color to an element. Represents a warning or a negative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.blockquote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quoted blocks of content from another source (adds a larger font-size (1.25rem))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.blockquote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-footer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the source title inside the blockquote (light grey text with indentation)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border to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-bottom-0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bottom border from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-danger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red border to an element (indicates danger)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dark border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-info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teal border to an element (indicates information)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-left-0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left border from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large border to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light grey border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-primary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blue border to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-right-0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right border from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-top-0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top border from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-secondary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grey border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small border to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-success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green border to an element (indicates success)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-warning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</w:t>
            </w:r>
            <w:proofErr w:type="spellStart"/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orange border to an element (indicates warning)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-white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white border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.border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-0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borders from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.breadcrumb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 pagination. Indicates the current page's location within a navigational hierarchy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.breadcrumb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list items or links inside the breadcrumb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basic button (gray background and rounded corners)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-block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block level button that spans the entire width of the parent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Dark grey button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-danger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Red button. Indicates danger or a negative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Groups buttons together on a single line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 Groups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-group-lg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button group (makes all buttons in a button group larger - increased font-size and padding)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 Groups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button group (makes all buttons in a button group smaller)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 Groups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-group-vertical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 button group appear vertically stacked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 Groups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-info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Teal button. Represents a neutral informative change or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 grey button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-link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 button look like a link (get button behavior)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button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-outline-dark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Dark grey bordered/outlined button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-outline-danger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Red bordered/outlined button. Indicates danger or a negative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-outline-info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Teal bordered/outlined button. Represents a neutral informative change or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-outline-light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 grey bordered/outlined button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-outline-primary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Blue bordered/outlined button.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-outline-secondary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Grey bordered/outlined button. Indicates a "less" important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-outline-success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Green bordered/outlined button. Indicates success or a positive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-outline-warning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Orange bordered/outlined button. Represents warning or a negative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-primary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Blue button. Indicates a something important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-sm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button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-secondary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Grey button. Indicates a "less" important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-success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Green button. Indicates success or a positive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-toolbar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Combine sets of button groups into button toolbars for more complex components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 Groups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btn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-warning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Orange button. Represents warning or a negative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card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-body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card content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-columns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to create a masonry-like grid of cards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-danger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red background color to the card. Represents danger or a negative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grey background color to the card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-deck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to create a grid of cards that are of equal height and width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-footer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Card footer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to create a grid of cards that are of equal height and width,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side margins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-header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Card header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-header-tabs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navigation tabs inside the card header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-header-pills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navigation pills inside the card header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img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-bottom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Place the image at the bottom inside a card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img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-overlay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Turns an image into a card background. Often used to add text on top of the image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img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Place the image at the top inside a card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-info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teal background color to the card. Represents some information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light grey background color to the card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-link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blue color to any link and a hover effect inside the card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-primary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blue background color to the card. Represents something important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-secondary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grey background color to the card. Represents something "less" important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-subtitle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-subtitle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is used after a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.card-title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and adds the following to an element: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margin-top: -.375rem; margin-bottom: 0;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-success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green background color to the card. Indicates success or a positive action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-text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remove bottom margins for a p element if it is the last child (or the only one),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inside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-body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-title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title to any heading element inside the card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-warning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yellow/orange background color to the card. Represents a warning or a negative action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carousel (slideshow)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-caption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caption text for each slide in the carousel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-control-next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"next" carousel/item link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-control-next-icon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together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with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-control-next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to create a "next" icon/button (right-pointed arrow)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prev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"previous" carousel/item link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prev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-icon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together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with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prev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to create a "previous" icon/button (left-pointed arrow)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-indicators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little dots/indicators at the bottom of each slide (which indicates how many slides there is in the carousel, and which slide the user are currently viewing)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-inner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slide items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.carousel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content of each slide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Carousel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clearfix</w:t>
            </w:r>
            <w:proofErr w:type="spellEnd"/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Clears floats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.close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a close icon. This is often used for alerts and modals. Often used together with the &amp;times; symbol to create the actual icon (a better looking "x"). It floats right by default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-auto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 form columns automatically size themselves based on their content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.col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column layout for extra small devices (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up/all devices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if not combined with other column classes). The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*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a number between 1 and 12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column layout for small devices (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up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if not combined with other column classes). The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*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a number between 1 and 12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-md-*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column layout for medium devices (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up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if not combined with other column classes). The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*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a number between 1 and 12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-lg-*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column layout for large devices (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up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if not combined with other column classes). The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*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a number between 1 and 12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-xl-*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column layout for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extra large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devices. The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*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can be a number between 1 and 12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.collapse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collapsible content - which can be hidden or shown on demand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Collapse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.collapse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 xml:space="preserve"> show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collapsible content by default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Collapse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.container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Fixed width container with widths determined by screen sites. Equal margin on the left and right.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.container-fluid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 container that spans the full width of the screen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.container-*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containers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-checkbox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 wrapper/container for custom checkboxes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 wrapper/container for custom forms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-control-input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form control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-control-inline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Inline (horizontally - side by side) customized form controls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-control-label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label, when used together with a custom form control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-file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file upload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-file-input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file upload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-file-label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file label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-radio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 wrapper/container for custom radio buttons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-range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range control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-select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select menu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-select-lg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customized select menu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-select-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customized select menu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.custom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-switch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toggle switch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Custom 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.disabled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Disables a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button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(adds opacity and a "no-parking-sign" icon on hover)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Buttons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.disabled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Disables a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dropdown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item (adds a grey text color and a "no-parking-sign" icon on hover)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.disabled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Disables a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pagination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link (cannot be clicked - adds a grey text color and a "no-parking-sign" icon on hover)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.disabled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Disables a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item in a list group (cannot be clicked - adds a light grey color and removes the hover effect on list item links)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.dropdown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toggleable menu that allows the user to choose one value from a predefined list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.dropdown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-divider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separate links in the dropdown menu with a thin horizontal border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.dropdown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-header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add headers inside the dropdown menu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.dropdown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dropdown item (added to links or buttons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inside .dropdown</w:t>
            </w:r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-menu)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.dropdown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-item-text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add plain text to a dropdown item, or used on links for default link styling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.dropdown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-menu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default styles for the dropdown menu container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.dropdown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-menu-right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Right-aligns a dropdown menu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.dropdown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-toggle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on the button that should hide and show (toggle) the dropdown menu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dropleft</w:t>
            </w:r>
            <w:proofErr w:type="spellEnd"/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Left-aligns the dropdown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dropright</w:t>
            </w:r>
            <w:proofErr w:type="spellEnd"/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Right-aligns the dropdown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dropup</w:t>
            </w:r>
            <w:proofErr w:type="spellEnd"/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a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dropup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(upwards instead of downwards)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Dropdowns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-block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block element (adds </w:t>
            </w:r>
            <w:proofErr w:type="spellStart"/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display:block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-*-block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block element on a specific screen width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inline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-*-inline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inline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-inline-block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inline block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-*-inline-block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inline block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-flex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flexbox container and transforms direct children into flex items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-*-flex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flexbox container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-inline-flex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inline flexbox container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-*-inline-flex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inline flexbox container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-none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Hides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-*-none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Hides an element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-table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display as a table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-*-table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display as a table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-table-cell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display as a table cell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-*-table-cell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display as a table cell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-table-row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display as a table row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-*-table-row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display as a table row on a specific screen size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.embed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-responsive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embedded content. Makes videos or slideshows scale properly on any device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.embed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-responsive-16by9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 for embedded content. Creates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16:9 aspect ratio embedded content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.embed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-responsive-3by4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 for embedded content. Creates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3:4 aspect ratio embedded content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.embed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-responsive-item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inside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.embed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-responsive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. Scales the video nicely to the parent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.fade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fading effect when closing an alert box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.fade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fading effect when showing tab/pill content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tgtFrame="_blank" w:history="1">
              <w:proofErr w:type="spellStart"/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Navs</w:t>
              </w:r>
              <w:proofErr w:type="spellEnd"/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.fade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fading effect when opening a modal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.fixed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-bottom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stay at the bottom of the screen (sticky/fixed)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.fixed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stay at the top of the screen (sticky/fixed)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-column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vertically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-*-column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vertically on different screen sizes: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-column-reverse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vertically, reversed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-*-column-reverse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vertically, reversed, on different screen sizes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-fill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on flex items to force it/them into equal width columns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-*-fill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Force flex items into equal widths on different screens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-grow-0|1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on a single flex item to take up the rest of the available space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nowrap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Don't wrap flex items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nowrap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Don't wrap items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-shrink-0|1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on a single flex item to shrink it if necessary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-row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horizontally (side by side)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-*-row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horizontally on a specific screen size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-row-reverse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right-aligned and horizontally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-*-row-reverse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flex items right-aligned and horizontally on a specific screen size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-wrap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Wrap flex items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-*-wrap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Wrap items on different screens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-wrap-reverse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Wrap flex items, in reversed order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.flex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-*-wrap-reverse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Wrap flex items, in reversed order on different screens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.float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-left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Floats an element to the left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.float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-*-left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Floats an element to the left on different screens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.float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-none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 floats from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.float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Floats an element to the right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.float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-*-right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Floats an element to the left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.font-italic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Italic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text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.font-weight-bold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Bold text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.font-weight-bolder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Bolder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text (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font-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weight:bolder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.font-weight-light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 weight text (font-weight:300)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.font-weight-lighter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Lighter weight text (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font-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weight:lighter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.font-weight-normal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Normal text (font-weight:400)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-check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checkboxes. Adds proper padding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-check-inline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checkboxes appear on the same line (horizontally)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-check-input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checkboxes with proper margins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-check-label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Ensures proper margins for labels used together with checkboxes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on input,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and select elements to span the entire width of the page and make them responsive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-control-file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 </w:t>
            </w:r>
            <w:proofErr w:type="spellStart"/>
            <w:proofErr w:type="gramStart"/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display:block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width:100%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to input filed with type="file"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-control-lg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form control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-control-plaintext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a form control as plain text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-control-range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 </w:t>
            </w:r>
            <w:proofErr w:type="spellStart"/>
            <w:proofErr w:type="gramStart"/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display:block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width:100%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to input filed with type="range"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-control-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form control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form input and label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 &lt;form&gt; left-aligned with inline-block controls (This only applies to forms within viewports that are at least 768px wide)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.form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-row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 for responsive columns (less left and right margins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than </w:t>
            </w:r>
            <w:r w:rsidRPr="00DB48D8">
              <w:rPr>
                <w:rFonts w:ascii="Consolas" w:eastAsia="Times New Roman" w:hAnsi="Consolas" w:cs="Courier New"/>
                <w:color w:val="DC143C"/>
                <w:sz w:val="24"/>
                <w:szCs w:val="24"/>
                <w:shd w:val="clear" w:color="auto" w:fill="F1F1F1"/>
              </w:rPr>
              <w:t>.row</w:t>
            </w:r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/overrides default column gutters)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.h1 - .h6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look like a heading of the chosen class (h1-h6)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.h-25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height of an element to 25%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.h-50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height of an element to 50%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.h-75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height of an element to 75%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.h-100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height of an element to 100%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img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-fluid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image (adds max-width:100% and </w:t>
            </w:r>
            <w:proofErr w:type="spellStart"/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height:auto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img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-thumbnail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Shapes an image to a thumbnail (thin light grey borders)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.initialism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text inside an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abbr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 in a slightly smaller font size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to enhance an input by adding an icon, text or a button in front or behind the input field as a "help text"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-group-append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Input group container for adding help text behind an input field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-group-lg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input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-group-prepend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Input group container for adding help text in front of an input field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input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-group-text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the specified help text in an input group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input field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Sizing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.input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input field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Sizing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.invalid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-feedback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custom validation message used in validated forms (red text color)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.invalid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-tooltip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custom validation message used in validated forms (red tooltip)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.invisible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 an element invisible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.is-invalid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a form element (adds a red border to input fields). Note: for server side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.is-valid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a form element (adds a green border to input fields). Note: for server side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.jumbotron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padded grey heading/box with rounded corners that enlarges the font sizes of the text inside it. Used for calling extra attention to some special content or information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Jumbotron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.jumbotron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-fluid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full-width jumbotron (grey padded heading) without rounded borders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Jumbotron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.justify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flex items from the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at the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centered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in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between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and "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around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.justify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-content-*-around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flex items "around" on different screen sizes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.justify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-content-*-between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flex items in "between" on different screen sizes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.justify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-content-*-center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flex items in the center on different screen sizes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.justify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-content-*-end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flex items at the end on different screen sizes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.justify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-content-*-start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flex items from the start on different screen sizes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Flex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.lead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Increase the font size and line height of a paragraph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bordered list group for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&lt;li&gt;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-group-flush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some borders and rounded corners from list items in a list group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-group-horizontal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list items horizontally instead of vertically (side-by-side instead of on top of each other)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-group-horizontal-*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list items horizontally instead of vertically on different screen sizes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Added to each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&lt;li&gt;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 in the list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-group-item-action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Added to links inside the list group to make them stand out on hover (darker background)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-group-item-danger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Red background color for a list item in a list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-group-item-dark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Dark grey background color for a list item in a list group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-group-item-info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Light-blue background color for a list item in a list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-group-item-light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 grey background color for a list item in a list group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-group-item-primary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Blue background color for a list item in a list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-group-item-success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Green background color for a list item in a list group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-group-item-warning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Yellow background color for a list item in a list group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 Group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Places all list items on a single line (used together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with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-inline-item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on each &lt;li&gt; elements)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-inline-item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Places all list items on a single line (used together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with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-inline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on the parent &lt;ul&gt; element)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.list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unstyled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default list-style (bullets, left margin, etc.) styling from a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&lt;ul&gt;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ol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list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.mark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Highlights text: 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CF8E3"/>
              </w:rPr>
              <w:t>Highlighted text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.media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Aligns media objects together with content (like images or videos - often used for comments in a blog post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 Objects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.media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-body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media content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 Objects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Identifies the content as a modal and brings focus to it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-body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the style for the body of the modal. Add any HTML markup here (p,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-content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Styles the modal (border, background-color,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). Inside this, add the modal's header, body and footer, if needed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-dialog-centered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Centers the modal vertically and horizontally within the page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-dialog-scrollable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scrollbar inside the modal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-footer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footer of the modal (often contains an action button and a close button)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-header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header of the modal (often contains a title and a close button)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modal (wider than default)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modal (less width)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.modal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-xl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Extra large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modal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Modals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.m-# / m-*-#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margin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.mt-# / mt-*-#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top margin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.mb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-# / mb-*-#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bottom margin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.ml-# / ml-*-#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left margin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mr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 xml:space="preserve">-# / 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mr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right margin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.mx-# / mx-*-#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left and right margin auto (horizontal)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.my-# / my-*-#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top and bottom margin auto (vertical)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.mx-auto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Centers an element horizontally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 nav-tabs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tabbed menu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 nav-pills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pill menu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.nav-justified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Justifies tab/pill links with an equal width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navigation bar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-nav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 for navigation links inside </w:t>
            </w:r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the .navbar</w:t>
            </w:r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-brand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Added to a link or a header element inside the navbar to represent a logo or a header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-collapse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Collapses the navbar (hidden and replaced with a menu/hamburger icon on mobile phones and small tablets)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-expand-*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collapsible class - stacks the navbar vertically on small (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medium (md), large (lg) or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extra large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(xl)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white text color to all links in the navbar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black text color to all links in the navbar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-text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Vertically align any elements inside the navbar that are not links (ensures proper padding)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.navbar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-toggler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the button that should open the navbar on small screens. Automatically styled as a hamburger/three bars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.nav-link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style links/anchors inside the navbar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.nav-item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style list items inside the navbar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Navbar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.needs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-validation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validation styles to a submitted form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.no-gutters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 gutters/extra space from columns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.page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-item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list items inside a pagination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.page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-link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Styles links inside a pagination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.pagination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pagination (Useful when you have a web site with lots of pages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.pagination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Large pagination (each pagination link gets a bigger font-size and more padding)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.pagination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Small pagination (each pagination link gets a smaller font size and less padding)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Pagination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.pre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-scrollable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&lt;pre&gt;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 scrollable (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max-height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of 350px and provide a y-axis scrollbar)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Helpers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.progress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progress bars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 Bars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.progress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-bar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progress bar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 Bars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.progress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-bar-animated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Animates the progress bar (used together with stripes)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 Bars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.progress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-bar-striped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stripes to the progress bar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Progress Bars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-# / p-*-#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padding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pt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 xml:space="preserve">-# / 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pt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-*-#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top padding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.pb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-# / pb-*-#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bottom padding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.pl-# / pl-*-#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left padding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pr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 xml:space="preserve">-# / 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pr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right padding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py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 xml:space="preserve">-# / 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py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-*-#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top and bottom padding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.px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-# / px-*-#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Responsive left and right padding classes. * can be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, md, lg or xl. # can be a number between 0 and 5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.rounded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rounded corners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.rounded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-bottom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bottom rounded corners to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.rounded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-circle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Shapes an element to a circle (not supported in IE8 and earlier)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.rounded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-left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left rounded corners of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.rounded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right rounded corners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.rounded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-top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top rounded corners to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.rounded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rounded corners from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.row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responsive columns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.row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-cols-*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 the number of columns that should appear next to each other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 System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.shadow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shadow to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.shadow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large shadow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.shadow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-none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shadows from an element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.shadow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small shadow to an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.small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lighter, secondary text in any heading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.spinner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-border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spinner/loader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Spinners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.spinner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-border-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smaller spinner/loader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Spinners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.spinner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-grow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spinner/loader that "grows"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Spinners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.spinner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-grow-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smaller spinner/loader that "grows"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Spinners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sr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-only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Hides an element on all devices except for screen readers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sr</w:t>
            </w:r>
            <w:proofErr w:type="spell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-only-focusable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Hides an element on all devices except for screen readers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.sticky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-top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element stay sticky/fixed at the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of the page when you scroll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past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it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.stretched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-link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to a link to make its containing block (parent) clickable (works only for parent elements with </w:t>
            </w:r>
            <w:proofErr w:type="spellStart"/>
            <w:proofErr w:type="gram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position:relative</w:t>
            </w:r>
            <w:proofErr w:type="spellEnd"/>
            <w:proofErr w:type="gram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.tab-content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together with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.tab-pane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to creates toggleable/dynamic tabs/pills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.tab-pane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Used together with 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.tab-content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to creates toggleable/dynamic tabs/pills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basic styling to a table (padding, bottom borders,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-active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grey background color to the </w:t>
            </w:r>
            <w:r w:rsidRPr="00DB4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row (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&lt;tr&gt;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 or table cell (</w:t>
            </w: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&lt;td&gt;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) (same color used on hover)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-bordered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borders on all sides of the table and cells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-borderless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 borders from a table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-condensed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a table more compact by cutting cell padding in half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black background with white text to the table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-hover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hoverable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(adds a grey background color on table rows on hover)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-responsive-*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a table responsive (adds a horizontal scrollbar when needed). By default, the scrollbar is added to the table on screens that are less than 992px wide (if </w:t>
            </w: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needed). There's no difference when viewing anything lager than 992px wide. However, you can use </w:t>
            </w:r>
            <w:proofErr w:type="spellStart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sm|md|lg|xl</w:t>
            </w:r>
            <w:proofErr w:type="spellEnd"/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decide WHEN the table should get a scrollbar, depending on the screen width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.table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-striped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zebra-stripes to a table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.text-break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long text from breaking layout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.text-capitalize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capitalized text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.text-center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Center-aligns text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.text-*-center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Center-aligns text on different screens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.text-danger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Red text color. Indicates danger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.text-dark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Dark grey text color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.text-decoration-none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underline from a link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.text-hide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Hides text (helps replace an element's text content with a background image)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.text-info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Light-blue text color. Indicates information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.text-light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Light grey text color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.text-justify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justified text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.text-left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the text to the left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.text-*-left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Left-aligns text on different screens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.text-lowercase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text to lowercase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.text-muted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Grey text color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nowrap</w:t>
            </w:r>
            <w:proofErr w:type="spellEnd"/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the text from wrapping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.text-primary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Blue text color. Indicates something important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.text-secondary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Grey text color. Indicates something "less" important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lastRenderedPageBreak/>
              <w:t>.text-reset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Resets the color of a text or a link (inherits the color from its parent)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.text-right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Aligns text to the right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.text-*-right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Right-aligns text on different screens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.text-success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Green text color. Indicates success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.text-uppercase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Makes text uppercase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Typography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.text-warning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Yellow/orange text color. Indicates warning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.text-white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White text color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thead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-dark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black background color to table headers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</w:t>
            </w:r>
            <w:proofErr w:type="spell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thead</w:t>
            </w:r>
            <w:proofErr w:type="spellEnd"/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-light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a grey background color to table headers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.toast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toast (alert box that disappears after a few seconds)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Toast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.toast-body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Toast body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Toast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.toast-header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Toast header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Toast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.valid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-feedback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custom validation message used in validated forms (green text color)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.valid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-tooltip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custom validation message used in validated forms (green tooltip)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.visible</w:t>
            </w:r>
            <w:proofErr w:type="gramEnd"/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Make an element visible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.was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-validated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Adds validation styles to a form element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-25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an element to 25%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-50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an element to 50%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-75</w:t>
            </w:r>
          </w:p>
        </w:tc>
        <w:tc>
          <w:tcPr>
            <w:tcW w:w="2845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an element to 75%</w:t>
            </w:r>
          </w:p>
        </w:tc>
        <w:tc>
          <w:tcPr>
            <w:tcW w:w="66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  <w:tr w:rsidR="00DB48D8" w:rsidRPr="00DB48D8" w:rsidTr="00DB48D8">
        <w:tc>
          <w:tcPr>
            <w:tcW w:w="14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.w</w:t>
            </w:r>
            <w:proofErr w:type="gramEnd"/>
            <w:r w:rsidRPr="00DB48D8">
              <w:rPr>
                <w:rFonts w:ascii="Courier New" w:eastAsia="Times New Roman" w:hAnsi="Courier New" w:cs="Courier New"/>
                <w:color w:val="E83E8C"/>
                <w:sz w:val="24"/>
                <w:szCs w:val="24"/>
              </w:rPr>
              <w:t>-100</w:t>
            </w:r>
          </w:p>
        </w:tc>
        <w:tc>
          <w:tcPr>
            <w:tcW w:w="284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8D8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width of an element to 100%</w:t>
            </w:r>
          </w:p>
        </w:tc>
        <w:tc>
          <w:tcPr>
            <w:tcW w:w="6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8D8" w:rsidRPr="00DB48D8" w:rsidRDefault="00DB48D8" w:rsidP="00DB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tgtFrame="_blank" w:history="1">
              <w:r w:rsidRPr="00DB48D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Utilities</w:t>
              </w:r>
            </w:hyperlink>
          </w:p>
        </w:tc>
      </w:tr>
    </w:tbl>
    <w:p w:rsidR="00DD1739" w:rsidRDefault="00DD1739">
      <w:bookmarkStart w:id="0" w:name="_GoBack"/>
      <w:bookmarkEnd w:id="0"/>
    </w:p>
    <w:sectPr w:rsidR="00DD1739" w:rsidSect="00DB48D8">
      <w:pgSz w:w="15840" w:h="12240" w:orient="landscape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D8"/>
    <w:rsid w:val="00DB48D8"/>
    <w:rsid w:val="00D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4EB6"/>
  <w15:chartTrackingRefBased/>
  <w15:docId w15:val="{A24C4222-CF9B-4002-A665-3F3D196D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8D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DB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48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48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48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8D8"/>
    <w:rPr>
      <w:color w:val="800080"/>
      <w:u w:val="single"/>
    </w:rPr>
  </w:style>
  <w:style w:type="character" w:customStyle="1" w:styleId="font-weight-lighter">
    <w:name w:val="font-weight-lighter"/>
    <w:basedOn w:val="DefaultParagraphFont"/>
    <w:rsid w:val="00DB48D8"/>
  </w:style>
  <w:style w:type="character" w:customStyle="1" w:styleId="mark">
    <w:name w:val="mark"/>
    <w:basedOn w:val="DefaultParagraphFont"/>
    <w:rsid w:val="00DB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bootstrap4/bootstrap_buttons.asp" TargetMode="External"/><Relationship Id="rId299" Type="http://schemas.openxmlformats.org/officeDocument/2006/relationships/hyperlink" Target="https://www.w3schools.com/bootstrap4/bootstrap_list_groups.asp" TargetMode="External"/><Relationship Id="rId21" Type="http://schemas.openxmlformats.org/officeDocument/2006/relationships/hyperlink" Target="https://www.w3schools.com/bootstrap4/bootstrap_alerts.asp" TargetMode="External"/><Relationship Id="rId63" Type="http://schemas.openxmlformats.org/officeDocument/2006/relationships/hyperlink" Target="https://www.w3schools.com/bootstrap4/bootstrap_badges.asp" TargetMode="External"/><Relationship Id="rId159" Type="http://schemas.openxmlformats.org/officeDocument/2006/relationships/hyperlink" Target="https://www.w3schools.com/bootstrap4/bootstrap_grid_system.asp" TargetMode="External"/><Relationship Id="rId324" Type="http://schemas.openxmlformats.org/officeDocument/2006/relationships/hyperlink" Target="https://www.w3schools.com/bootstrap4/bootstrap_modal.asp" TargetMode="External"/><Relationship Id="rId366" Type="http://schemas.openxmlformats.org/officeDocument/2006/relationships/hyperlink" Target="https://www.w3schools.com/bootstrap4/bootstrap_utilities.asp" TargetMode="External"/><Relationship Id="rId170" Type="http://schemas.openxmlformats.org/officeDocument/2006/relationships/hyperlink" Target="https://www.w3schools.com/bootstrap4/bootstrap_forms_custom.asp" TargetMode="External"/><Relationship Id="rId226" Type="http://schemas.openxmlformats.org/officeDocument/2006/relationships/hyperlink" Target="https://www.w3schools.com/bootstrap4/bootstrap_flex.asp" TargetMode="External"/><Relationship Id="rId433" Type="http://schemas.openxmlformats.org/officeDocument/2006/relationships/hyperlink" Target="https://www.w3schools.com/bootstrap4/bootstrap_forms.asp" TargetMode="External"/><Relationship Id="rId268" Type="http://schemas.openxmlformats.org/officeDocument/2006/relationships/hyperlink" Target="https://www.w3schools.com/bootstrap4/bootstrap_utilities.asp" TargetMode="External"/><Relationship Id="rId32" Type="http://schemas.openxmlformats.org/officeDocument/2006/relationships/hyperlink" Target="https://www.w3schools.com/bootstrap4/bootstrap_flex.asp" TargetMode="External"/><Relationship Id="rId74" Type="http://schemas.openxmlformats.org/officeDocument/2006/relationships/hyperlink" Target="https://www.w3schools.com/bootstrap4/bootstrap_colors.asp" TargetMode="External"/><Relationship Id="rId128" Type="http://schemas.openxmlformats.org/officeDocument/2006/relationships/hyperlink" Target="https://www.w3schools.com/bootstrap4/bootstrap_cards.asp" TargetMode="External"/><Relationship Id="rId335" Type="http://schemas.openxmlformats.org/officeDocument/2006/relationships/hyperlink" Target="https://www.w3schools.com/bootstrap4/bootstrap_navs.asp" TargetMode="External"/><Relationship Id="rId377" Type="http://schemas.openxmlformats.org/officeDocument/2006/relationships/hyperlink" Target="https://www.w3schools.com/bootstrap4/bootstrap_utilities.asp" TargetMode="External"/><Relationship Id="rId5" Type="http://schemas.openxmlformats.org/officeDocument/2006/relationships/hyperlink" Target="https://www.w3schools.com/bootstrap4/bootstrap_list_groups.asp" TargetMode="External"/><Relationship Id="rId181" Type="http://schemas.openxmlformats.org/officeDocument/2006/relationships/hyperlink" Target="https://www.w3schools.com/bootstrap4/bootstrap_forms_custom.asp" TargetMode="External"/><Relationship Id="rId237" Type="http://schemas.openxmlformats.org/officeDocument/2006/relationships/hyperlink" Target="https://www.w3schools.com/bootstrap4/bootstrap_flex.asp" TargetMode="External"/><Relationship Id="rId402" Type="http://schemas.openxmlformats.org/officeDocument/2006/relationships/hyperlink" Target="https://www.w3schools.com/bootstrap4/bootstrap_typography.asp" TargetMode="External"/><Relationship Id="rId279" Type="http://schemas.openxmlformats.org/officeDocument/2006/relationships/hyperlink" Target="https://www.w3schools.com/bootstrap4/bootstrap_forms_input_group.asp" TargetMode="External"/><Relationship Id="rId43" Type="http://schemas.openxmlformats.org/officeDocument/2006/relationships/hyperlink" Target="https://www.w3schools.com/bootstrap4/bootstrap_flex.asp" TargetMode="External"/><Relationship Id="rId139" Type="http://schemas.openxmlformats.org/officeDocument/2006/relationships/hyperlink" Target="https://www.w3schools.com/bootstrap4/bootstrap_cards.asp" TargetMode="External"/><Relationship Id="rId290" Type="http://schemas.openxmlformats.org/officeDocument/2006/relationships/hyperlink" Target="https://www.w3schools.com/bootstrap4/bootstrap_flex.asp" TargetMode="External"/><Relationship Id="rId304" Type="http://schemas.openxmlformats.org/officeDocument/2006/relationships/hyperlink" Target="https://www.w3schools.com/bootstrap4/bootstrap_list_groups.asp" TargetMode="External"/><Relationship Id="rId346" Type="http://schemas.openxmlformats.org/officeDocument/2006/relationships/hyperlink" Target="https://www.w3schools.com/bootstrap4/bootstrap_navbar.asp" TargetMode="External"/><Relationship Id="rId388" Type="http://schemas.openxmlformats.org/officeDocument/2006/relationships/hyperlink" Target="https://www.w3schools.com/bootstrap4/bootstrap_utilities.asp" TargetMode="External"/><Relationship Id="rId85" Type="http://schemas.openxmlformats.org/officeDocument/2006/relationships/hyperlink" Target="https://www.w3schools.com/bootstrap4/bootstrap_utilities.asp" TargetMode="External"/><Relationship Id="rId150" Type="http://schemas.openxmlformats.org/officeDocument/2006/relationships/hyperlink" Target="https://www.w3schools.com/bootstrap4/bootstrap_carousel.asp" TargetMode="External"/><Relationship Id="rId192" Type="http://schemas.openxmlformats.org/officeDocument/2006/relationships/hyperlink" Target="https://www.w3schools.com/bootstrap4/bootstrap_dropdowns.asp" TargetMode="External"/><Relationship Id="rId206" Type="http://schemas.openxmlformats.org/officeDocument/2006/relationships/hyperlink" Target="https://www.w3schools.com/bootstrap4/bootstrap_flex.asp" TargetMode="External"/><Relationship Id="rId413" Type="http://schemas.openxmlformats.org/officeDocument/2006/relationships/hyperlink" Target="https://www.w3schools.com/bootstrap4/bootstrap_typography.asp" TargetMode="External"/><Relationship Id="rId248" Type="http://schemas.openxmlformats.org/officeDocument/2006/relationships/hyperlink" Target="https://www.w3schools.com/bootstrap4/bootstrap_typography.asp" TargetMode="External"/><Relationship Id="rId12" Type="http://schemas.openxmlformats.org/officeDocument/2006/relationships/hyperlink" Target="https://www.w3schools.com/bootstrap4/bootstrap_alerts.asp" TargetMode="External"/><Relationship Id="rId33" Type="http://schemas.openxmlformats.org/officeDocument/2006/relationships/hyperlink" Target="https://www.w3schools.com/bootstrap4/bootstrap_flex.asp" TargetMode="External"/><Relationship Id="rId108" Type="http://schemas.openxmlformats.org/officeDocument/2006/relationships/hyperlink" Target="https://www.w3schools.com/bootstrap4/bootstrap_buttons.asp" TargetMode="External"/><Relationship Id="rId129" Type="http://schemas.openxmlformats.org/officeDocument/2006/relationships/hyperlink" Target="https://www.w3schools.com/bootstrap4/bootstrap_cards.asp" TargetMode="External"/><Relationship Id="rId280" Type="http://schemas.openxmlformats.org/officeDocument/2006/relationships/hyperlink" Target="https://www.w3schools.com/bootstrap4/bootstrap_forms_input_group.asp" TargetMode="External"/><Relationship Id="rId315" Type="http://schemas.openxmlformats.org/officeDocument/2006/relationships/hyperlink" Target="https://www.w3schools.com/bootstrap4/bootstrap_media_objects.asp" TargetMode="External"/><Relationship Id="rId336" Type="http://schemas.openxmlformats.org/officeDocument/2006/relationships/hyperlink" Target="https://www.w3schools.com/bootstrap4/bootstrap_navs.asp" TargetMode="External"/><Relationship Id="rId357" Type="http://schemas.openxmlformats.org/officeDocument/2006/relationships/hyperlink" Target="https://www.w3schools.com/bootstrap4/bootstrap_progressbars.asp" TargetMode="External"/><Relationship Id="rId54" Type="http://schemas.openxmlformats.org/officeDocument/2006/relationships/hyperlink" Target="https://www.w3schools.com/bootstrap4/bootstrap_flex.asp" TargetMode="External"/><Relationship Id="rId75" Type="http://schemas.openxmlformats.org/officeDocument/2006/relationships/hyperlink" Target="https://www.w3schools.com/bootstrap4/bootstrap_colors.asp" TargetMode="External"/><Relationship Id="rId96" Type="http://schemas.openxmlformats.org/officeDocument/2006/relationships/hyperlink" Target="https://www.w3schools.com/bootstrap4/bootstrap_pagination.asp" TargetMode="External"/><Relationship Id="rId140" Type="http://schemas.openxmlformats.org/officeDocument/2006/relationships/hyperlink" Target="https://www.w3schools.com/bootstrap4/bootstrap_cards.asp" TargetMode="External"/><Relationship Id="rId161" Type="http://schemas.openxmlformats.org/officeDocument/2006/relationships/hyperlink" Target="https://www.w3schools.com/bootstrap4/bootstrap_grid_system.asp" TargetMode="External"/><Relationship Id="rId182" Type="http://schemas.openxmlformats.org/officeDocument/2006/relationships/hyperlink" Target="https://www.w3schools.com/bootstrap4/bootstrap_forms_custom.asp" TargetMode="External"/><Relationship Id="rId217" Type="http://schemas.openxmlformats.org/officeDocument/2006/relationships/hyperlink" Target="https://www.w3schools.com/bootstrap4/bootstrap_images.asp" TargetMode="External"/><Relationship Id="rId378" Type="http://schemas.openxmlformats.org/officeDocument/2006/relationships/hyperlink" Target="https://www.w3schools.com/bootstrap4/bootstrap_utilities.asp" TargetMode="External"/><Relationship Id="rId399" Type="http://schemas.openxmlformats.org/officeDocument/2006/relationships/hyperlink" Target="https://www.w3schools.com/bootstrap4/bootstrap_tables.asp" TargetMode="External"/><Relationship Id="rId403" Type="http://schemas.openxmlformats.org/officeDocument/2006/relationships/hyperlink" Target="https://www.w3schools.com/bootstrap4/bootstrap_typography.asp" TargetMode="External"/><Relationship Id="rId6" Type="http://schemas.openxmlformats.org/officeDocument/2006/relationships/hyperlink" Target="https://www.w3schools.com/bootstrap4/bootstrap_buttons.asp" TargetMode="External"/><Relationship Id="rId238" Type="http://schemas.openxmlformats.org/officeDocument/2006/relationships/hyperlink" Target="https://www.w3schools.com/bootstrap4/bootstrap_flex.asp" TargetMode="External"/><Relationship Id="rId259" Type="http://schemas.openxmlformats.org/officeDocument/2006/relationships/hyperlink" Target="https://www.w3schools.com/bootstrap4/bootstrap_forms.asp" TargetMode="External"/><Relationship Id="rId424" Type="http://schemas.openxmlformats.org/officeDocument/2006/relationships/hyperlink" Target="https://www.w3schools.com/bootstrap4/bootstrap_colors.asp" TargetMode="External"/><Relationship Id="rId23" Type="http://schemas.openxmlformats.org/officeDocument/2006/relationships/hyperlink" Target="https://www.w3schools.com/bootstrap4/bootstrap_utilities.asp" TargetMode="External"/><Relationship Id="rId119" Type="http://schemas.openxmlformats.org/officeDocument/2006/relationships/hyperlink" Target="https://www.w3schools.com/bootstrap4/bootstrap_buttons.asp" TargetMode="External"/><Relationship Id="rId270" Type="http://schemas.openxmlformats.org/officeDocument/2006/relationships/hyperlink" Target="https://www.w3schools.com/bootstrap4/bootstrap_utilities.asp" TargetMode="External"/><Relationship Id="rId291" Type="http://schemas.openxmlformats.org/officeDocument/2006/relationships/hyperlink" Target="https://www.w3schools.com/bootstrap4/bootstrap_flex.asp" TargetMode="External"/><Relationship Id="rId305" Type="http://schemas.openxmlformats.org/officeDocument/2006/relationships/hyperlink" Target="https://www.w3schools.com/bootstrap4/bootstrap_list_groups.asp" TargetMode="External"/><Relationship Id="rId326" Type="http://schemas.openxmlformats.org/officeDocument/2006/relationships/hyperlink" Target="https://www.w3schools.com/bootstrap4/bootstrap_utilities.asp" TargetMode="External"/><Relationship Id="rId347" Type="http://schemas.openxmlformats.org/officeDocument/2006/relationships/hyperlink" Target="https://www.w3schools.com/bootstrap4/bootstrap_navbar.asp" TargetMode="External"/><Relationship Id="rId44" Type="http://schemas.openxmlformats.org/officeDocument/2006/relationships/hyperlink" Target="https://www.w3schools.com/bootstrap4/bootstrap_flex.asp" TargetMode="External"/><Relationship Id="rId65" Type="http://schemas.openxmlformats.org/officeDocument/2006/relationships/hyperlink" Target="https://www.w3schools.com/bootstrap4/bootstrap_badges.asp" TargetMode="External"/><Relationship Id="rId86" Type="http://schemas.openxmlformats.org/officeDocument/2006/relationships/hyperlink" Target="https://www.w3schools.com/bootstrap4/bootstrap_utilities.asp" TargetMode="External"/><Relationship Id="rId130" Type="http://schemas.openxmlformats.org/officeDocument/2006/relationships/hyperlink" Target="https://www.w3schools.com/bootstrap4/bootstrap_cards.asp" TargetMode="External"/><Relationship Id="rId151" Type="http://schemas.openxmlformats.org/officeDocument/2006/relationships/hyperlink" Target="https://www.w3schools.com/bootstrap4/bootstrap_carousel.asp" TargetMode="External"/><Relationship Id="rId368" Type="http://schemas.openxmlformats.org/officeDocument/2006/relationships/hyperlink" Target="https://www.w3schools.com/bootstrap4/bootstrap_utilities.asp" TargetMode="External"/><Relationship Id="rId389" Type="http://schemas.openxmlformats.org/officeDocument/2006/relationships/hyperlink" Target="https://www.w3schools.com/bootstrap4/bootstrap_navs.asp" TargetMode="External"/><Relationship Id="rId172" Type="http://schemas.openxmlformats.org/officeDocument/2006/relationships/hyperlink" Target="https://www.w3schools.com/bootstrap4/bootstrap_forms_custom.asp" TargetMode="External"/><Relationship Id="rId193" Type="http://schemas.openxmlformats.org/officeDocument/2006/relationships/hyperlink" Target="https://www.w3schools.com/bootstrap4/bootstrap_dropdowns.asp" TargetMode="External"/><Relationship Id="rId207" Type="http://schemas.openxmlformats.org/officeDocument/2006/relationships/hyperlink" Target="https://www.w3schools.com/bootstrap4/bootstrap_flex.asp" TargetMode="External"/><Relationship Id="rId228" Type="http://schemas.openxmlformats.org/officeDocument/2006/relationships/hyperlink" Target="https://www.w3schools.com/bootstrap4/bootstrap_flex.asp" TargetMode="External"/><Relationship Id="rId249" Type="http://schemas.openxmlformats.org/officeDocument/2006/relationships/hyperlink" Target="https://www.w3schools.com/bootstrap4/bootstrap_typography.asp" TargetMode="External"/><Relationship Id="rId414" Type="http://schemas.openxmlformats.org/officeDocument/2006/relationships/hyperlink" Target="https://www.w3schools.com/bootstrap4/bootstrap_colors.asp" TargetMode="External"/><Relationship Id="rId435" Type="http://schemas.openxmlformats.org/officeDocument/2006/relationships/hyperlink" Target="https://www.w3schools.com/bootstrap4/bootstrap_utilities.asp" TargetMode="External"/><Relationship Id="rId13" Type="http://schemas.openxmlformats.org/officeDocument/2006/relationships/hyperlink" Target="https://www.w3schools.com/bootstrap4/bootstrap_alerts.asp" TargetMode="External"/><Relationship Id="rId109" Type="http://schemas.openxmlformats.org/officeDocument/2006/relationships/hyperlink" Target="https://www.w3schools.com/bootstrap4/bootstrap_buttons.asp" TargetMode="External"/><Relationship Id="rId260" Type="http://schemas.openxmlformats.org/officeDocument/2006/relationships/hyperlink" Target="https://www.w3schools.com/bootstrap4/bootstrap_forms.asp" TargetMode="External"/><Relationship Id="rId281" Type="http://schemas.openxmlformats.org/officeDocument/2006/relationships/hyperlink" Target="https://www.w3schools.com/bootstrap4/bootstrap_forms_sizing.asp" TargetMode="External"/><Relationship Id="rId316" Type="http://schemas.openxmlformats.org/officeDocument/2006/relationships/hyperlink" Target="https://www.w3schools.com/bootstrap4/bootstrap_modal.asp" TargetMode="External"/><Relationship Id="rId337" Type="http://schemas.openxmlformats.org/officeDocument/2006/relationships/hyperlink" Target="https://www.w3schools.com/bootstrap4/bootstrap_navbar.asp" TargetMode="External"/><Relationship Id="rId34" Type="http://schemas.openxmlformats.org/officeDocument/2006/relationships/hyperlink" Target="https://www.w3schools.com/bootstrap4/bootstrap_flex.asp" TargetMode="External"/><Relationship Id="rId55" Type="http://schemas.openxmlformats.org/officeDocument/2006/relationships/hyperlink" Target="https://www.w3schools.com/bootstrap4/bootstrap_flex.asp" TargetMode="External"/><Relationship Id="rId76" Type="http://schemas.openxmlformats.org/officeDocument/2006/relationships/hyperlink" Target="https://www.w3schools.com/bootstrap4/bootstrap_typography.asp" TargetMode="External"/><Relationship Id="rId97" Type="http://schemas.openxmlformats.org/officeDocument/2006/relationships/hyperlink" Target="https://www.w3schools.com/bootstrap4/bootstrap_buttons.asp" TargetMode="External"/><Relationship Id="rId120" Type="http://schemas.openxmlformats.org/officeDocument/2006/relationships/hyperlink" Target="https://www.w3schools.com/bootstrap4/bootstrap_buttons.asp" TargetMode="External"/><Relationship Id="rId141" Type="http://schemas.openxmlformats.org/officeDocument/2006/relationships/hyperlink" Target="https://www.w3schools.com/bootstrap4/bootstrap_cards.asp" TargetMode="External"/><Relationship Id="rId358" Type="http://schemas.openxmlformats.org/officeDocument/2006/relationships/hyperlink" Target="https://www.w3schools.com/bootstrap4/bootstrap_progressbars.asp" TargetMode="External"/><Relationship Id="rId379" Type="http://schemas.openxmlformats.org/officeDocument/2006/relationships/hyperlink" Target="https://www.w3schools.com/bootstrap4/bootstrap_utilities.asp" TargetMode="External"/><Relationship Id="rId7" Type="http://schemas.openxmlformats.org/officeDocument/2006/relationships/hyperlink" Target="https://www.w3schools.com/bootstrap4/bootstrap_dropdowns.asp" TargetMode="External"/><Relationship Id="rId162" Type="http://schemas.openxmlformats.org/officeDocument/2006/relationships/hyperlink" Target="https://www.w3schools.com/bootstrap4/bootstrap_grid_system.asp" TargetMode="External"/><Relationship Id="rId183" Type="http://schemas.openxmlformats.org/officeDocument/2006/relationships/hyperlink" Target="https://www.w3schools.com/bootstrap4/bootstrap_buttons.asp" TargetMode="External"/><Relationship Id="rId218" Type="http://schemas.openxmlformats.org/officeDocument/2006/relationships/hyperlink" Target="https://www.w3schools.com/bootstrap4/bootstrap_images.asp" TargetMode="External"/><Relationship Id="rId239" Type="http://schemas.openxmlformats.org/officeDocument/2006/relationships/hyperlink" Target="https://www.w3schools.com/bootstrap4/bootstrap_flex.asp" TargetMode="External"/><Relationship Id="rId390" Type="http://schemas.openxmlformats.org/officeDocument/2006/relationships/hyperlink" Target="https://www.w3schools.com/bootstrap4/bootstrap_navs.asp" TargetMode="External"/><Relationship Id="rId404" Type="http://schemas.openxmlformats.org/officeDocument/2006/relationships/hyperlink" Target="https://www.w3schools.com/bootstrap4/bootstrap_colors.asp" TargetMode="External"/><Relationship Id="rId425" Type="http://schemas.openxmlformats.org/officeDocument/2006/relationships/hyperlink" Target="https://www.w3schools.com/bootstrap4/bootstrap_tables.asp" TargetMode="External"/><Relationship Id="rId250" Type="http://schemas.openxmlformats.org/officeDocument/2006/relationships/hyperlink" Target="https://www.w3schools.com/bootstrap4/bootstrap_typography.asp" TargetMode="External"/><Relationship Id="rId271" Type="http://schemas.openxmlformats.org/officeDocument/2006/relationships/hyperlink" Target="https://www.w3schools.com/bootstrap4/bootstrap_utilities.asp" TargetMode="External"/><Relationship Id="rId292" Type="http://schemas.openxmlformats.org/officeDocument/2006/relationships/hyperlink" Target="https://www.w3schools.com/bootstrap4/bootstrap_flex.asp" TargetMode="External"/><Relationship Id="rId306" Type="http://schemas.openxmlformats.org/officeDocument/2006/relationships/hyperlink" Target="https://www.w3schools.com/bootstrap4/bootstrap_list_groups.asp" TargetMode="External"/><Relationship Id="rId24" Type="http://schemas.openxmlformats.org/officeDocument/2006/relationships/hyperlink" Target="https://www.w3schools.com/bootstrap4/bootstrap_utilities.asp" TargetMode="External"/><Relationship Id="rId45" Type="http://schemas.openxmlformats.org/officeDocument/2006/relationships/hyperlink" Target="https://www.w3schools.com/bootstrap4/bootstrap_flex.asp" TargetMode="External"/><Relationship Id="rId66" Type="http://schemas.openxmlformats.org/officeDocument/2006/relationships/hyperlink" Target="https://www.w3schools.com/bootstrap4/bootstrap_badges.asp" TargetMode="External"/><Relationship Id="rId87" Type="http://schemas.openxmlformats.org/officeDocument/2006/relationships/hyperlink" Target="https://www.w3schools.com/bootstrap4/bootstrap_utilities.asp" TargetMode="External"/><Relationship Id="rId110" Type="http://schemas.openxmlformats.org/officeDocument/2006/relationships/hyperlink" Target="https://www.w3schools.com/bootstrap4/bootstrap_buttons.asp" TargetMode="External"/><Relationship Id="rId131" Type="http://schemas.openxmlformats.org/officeDocument/2006/relationships/hyperlink" Target="https://www.w3schools.com/bootstrap4/bootstrap_cards.asp" TargetMode="External"/><Relationship Id="rId327" Type="http://schemas.openxmlformats.org/officeDocument/2006/relationships/hyperlink" Target="https://www.w3schools.com/bootstrap4/bootstrap_utilities.asp" TargetMode="External"/><Relationship Id="rId348" Type="http://schemas.openxmlformats.org/officeDocument/2006/relationships/hyperlink" Target="https://www.w3schools.com/bootstrap4/bootstrap_forms.asp" TargetMode="External"/><Relationship Id="rId369" Type="http://schemas.openxmlformats.org/officeDocument/2006/relationships/hyperlink" Target="https://www.w3schools.com/bootstrap4/bootstrap_utilities.asp" TargetMode="External"/><Relationship Id="rId152" Type="http://schemas.openxmlformats.org/officeDocument/2006/relationships/hyperlink" Target="https://www.w3schools.com/bootstrap4/bootstrap_carousel.asp" TargetMode="External"/><Relationship Id="rId173" Type="http://schemas.openxmlformats.org/officeDocument/2006/relationships/hyperlink" Target="https://www.w3schools.com/bootstrap4/bootstrap_forms_custom.asp" TargetMode="External"/><Relationship Id="rId194" Type="http://schemas.openxmlformats.org/officeDocument/2006/relationships/hyperlink" Target="https://www.w3schools.com/bootstrap4/bootstrap_dropdowns.asp" TargetMode="External"/><Relationship Id="rId208" Type="http://schemas.openxmlformats.org/officeDocument/2006/relationships/hyperlink" Target="https://www.w3schools.com/bootstrap4/bootstrap_utilities.asp" TargetMode="External"/><Relationship Id="rId229" Type="http://schemas.openxmlformats.org/officeDocument/2006/relationships/hyperlink" Target="https://www.w3schools.com/bootstrap4/bootstrap_flex.asp" TargetMode="External"/><Relationship Id="rId380" Type="http://schemas.openxmlformats.org/officeDocument/2006/relationships/hyperlink" Target="https://www.w3schools.com/bootstrap4/bootstrap_typography.asp" TargetMode="External"/><Relationship Id="rId415" Type="http://schemas.openxmlformats.org/officeDocument/2006/relationships/hyperlink" Target="https://www.w3schools.com/bootstrap4/bootstrap_typography.asp" TargetMode="External"/><Relationship Id="rId436" Type="http://schemas.openxmlformats.org/officeDocument/2006/relationships/hyperlink" Target="https://www.w3schools.com/bootstrap4/bootstrap_utilities.asp" TargetMode="External"/><Relationship Id="rId240" Type="http://schemas.openxmlformats.org/officeDocument/2006/relationships/hyperlink" Target="https://www.w3schools.com/bootstrap4/bootstrap_flex.asp" TargetMode="External"/><Relationship Id="rId261" Type="http://schemas.openxmlformats.org/officeDocument/2006/relationships/hyperlink" Target="https://www.w3schools.com/bootstrap4/bootstrap_forms.asp" TargetMode="External"/><Relationship Id="rId14" Type="http://schemas.openxmlformats.org/officeDocument/2006/relationships/hyperlink" Target="https://www.w3schools.com/bootstrap4/bootstrap_alerts.asp" TargetMode="External"/><Relationship Id="rId35" Type="http://schemas.openxmlformats.org/officeDocument/2006/relationships/hyperlink" Target="https://www.w3schools.com/bootstrap4/bootstrap_flex.asp" TargetMode="External"/><Relationship Id="rId56" Type="http://schemas.openxmlformats.org/officeDocument/2006/relationships/hyperlink" Target="https://www.w3schools.com/bootstrap4/bootstrap_flex.asp" TargetMode="External"/><Relationship Id="rId77" Type="http://schemas.openxmlformats.org/officeDocument/2006/relationships/hyperlink" Target="https://www.w3schools.com/bootstrap4/bootstrap_typography.asp" TargetMode="External"/><Relationship Id="rId100" Type="http://schemas.openxmlformats.org/officeDocument/2006/relationships/hyperlink" Target="https://www.w3schools.com/bootstrap4/bootstrap_buttons.asp" TargetMode="External"/><Relationship Id="rId282" Type="http://schemas.openxmlformats.org/officeDocument/2006/relationships/hyperlink" Target="https://www.w3schools.com/bootstrap4/bootstrap_forms_sizing.asp" TargetMode="External"/><Relationship Id="rId317" Type="http://schemas.openxmlformats.org/officeDocument/2006/relationships/hyperlink" Target="https://www.w3schools.com/bootstrap4/bootstrap_modal.asp" TargetMode="External"/><Relationship Id="rId338" Type="http://schemas.openxmlformats.org/officeDocument/2006/relationships/hyperlink" Target="https://www.w3schools.com/bootstrap4/bootstrap_navbar.asp" TargetMode="External"/><Relationship Id="rId359" Type="http://schemas.openxmlformats.org/officeDocument/2006/relationships/hyperlink" Target="https://www.w3schools.com/bootstrap4/bootstrap_progressbars.asp" TargetMode="External"/><Relationship Id="rId8" Type="http://schemas.openxmlformats.org/officeDocument/2006/relationships/hyperlink" Target="https://www.w3schools.com/bootstrap4/bootstrap_pagination.asp" TargetMode="External"/><Relationship Id="rId98" Type="http://schemas.openxmlformats.org/officeDocument/2006/relationships/hyperlink" Target="https://www.w3schools.com/bootstrap4/bootstrap_buttons.asp" TargetMode="External"/><Relationship Id="rId121" Type="http://schemas.openxmlformats.org/officeDocument/2006/relationships/hyperlink" Target="https://www.w3schools.com/bootstrap4/bootstrap_button_groups.asp" TargetMode="External"/><Relationship Id="rId142" Type="http://schemas.openxmlformats.org/officeDocument/2006/relationships/hyperlink" Target="https://www.w3schools.com/bootstrap4/bootstrap_cards.asp" TargetMode="External"/><Relationship Id="rId163" Type="http://schemas.openxmlformats.org/officeDocument/2006/relationships/hyperlink" Target="https://www.w3schools.com/bootstrap4/bootstrap_grid_system.asp" TargetMode="External"/><Relationship Id="rId184" Type="http://schemas.openxmlformats.org/officeDocument/2006/relationships/hyperlink" Target="https://www.w3schools.com/bootstrap4/bootstrap_dropdowns.asp" TargetMode="External"/><Relationship Id="rId219" Type="http://schemas.openxmlformats.org/officeDocument/2006/relationships/hyperlink" Target="https://www.w3schools.com/bootstrap4/bootstrap_images.asp" TargetMode="External"/><Relationship Id="rId370" Type="http://schemas.openxmlformats.org/officeDocument/2006/relationships/hyperlink" Target="https://www.w3schools.com/bootstrap4/bootstrap_utilities.asp" TargetMode="External"/><Relationship Id="rId391" Type="http://schemas.openxmlformats.org/officeDocument/2006/relationships/hyperlink" Target="https://www.w3schools.com/bootstrap4/bootstrap_tables.asp" TargetMode="External"/><Relationship Id="rId405" Type="http://schemas.openxmlformats.org/officeDocument/2006/relationships/hyperlink" Target="https://www.w3schools.com/bootstrap4/bootstrap_typography.asp" TargetMode="External"/><Relationship Id="rId426" Type="http://schemas.openxmlformats.org/officeDocument/2006/relationships/hyperlink" Target="https://www.w3schools.com/bootstrap4/bootstrap_tables.asp" TargetMode="External"/><Relationship Id="rId230" Type="http://schemas.openxmlformats.org/officeDocument/2006/relationships/hyperlink" Target="https://www.w3schools.com/bootstrap4/bootstrap_flex.asp" TargetMode="External"/><Relationship Id="rId251" Type="http://schemas.openxmlformats.org/officeDocument/2006/relationships/hyperlink" Target="https://www.w3schools.com/bootstrap4/bootstrap_typography.asp" TargetMode="External"/><Relationship Id="rId25" Type="http://schemas.openxmlformats.org/officeDocument/2006/relationships/hyperlink" Target="https://www.w3schools.com/bootstrap4/bootstrap_utilities.asp" TargetMode="External"/><Relationship Id="rId46" Type="http://schemas.openxmlformats.org/officeDocument/2006/relationships/hyperlink" Target="https://www.w3schools.com/bootstrap4/bootstrap_flex.asp" TargetMode="External"/><Relationship Id="rId67" Type="http://schemas.openxmlformats.org/officeDocument/2006/relationships/hyperlink" Target="https://www.w3schools.com/bootstrap4/bootstrap_badges.asp" TargetMode="External"/><Relationship Id="rId272" Type="http://schemas.openxmlformats.org/officeDocument/2006/relationships/hyperlink" Target="https://www.w3schools.com/bootstrap4/bootstrap_images.asp" TargetMode="External"/><Relationship Id="rId293" Type="http://schemas.openxmlformats.org/officeDocument/2006/relationships/hyperlink" Target="https://www.w3schools.com/bootstrap4/bootstrap_flex.asp" TargetMode="External"/><Relationship Id="rId307" Type="http://schemas.openxmlformats.org/officeDocument/2006/relationships/hyperlink" Target="https://www.w3schools.com/bootstrap4/bootstrap_list_groups.asp" TargetMode="External"/><Relationship Id="rId328" Type="http://schemas.openxmlformats.org/officeDocument/2006/relationships/hyperlink" Target="https://www.w3schools.com/bootstrap4/bootstrap_utilities.asp" TargetMode="External"/><Relationship Id="rId349" Type="http://schemas.openxmlformats.org/officeDocument/2006/relationships/hyperlink" Target="https://www.w3schools.com/bootstrap4/bootstrap_grid_system.asp" TargetMode="External"/><Relationship Id="rId88" Type="http://schemas.openxmlformats.org/officeDocument/2006/relationships/hyperlink" Target="https://www.w3schools.com/bootstrap4/bootstrap_utilities.asp" TargetMode="External"/><Relationship Id="rId111" Type="http://schemas.openxmlformats.org/officeDocument/2006/relationships/hyperlink" Target="https://www.w3schools.com/bootstrap4/bootstrap_buttons.asp" TargetMode="External"/><Relationship Id="rId132" Type="http://schemas.openxmlformats.org/officeDocument/2006/relationships/hyperlink" Target="https://www.w3schools.com/bootstrap4/bootstrap_cards.asp" TargetMode="External"/><Relationship Id="rId153" Type="http://schemas.openxmlformats.org/officeDocument/2006/relationships/hyperlink" Target="https://www.w3schools.com/bootstrap4/bootstrap_carousel.asp" TargetMode="External"/><Relationship Id="rId174" Type="http://schemas.openxmlformats.org/officeDocument/2006/relationships/hyperlink" Target="https://www.w3schools.com/bootstrap4/bootstrap_forms_custom.asp" TargetMode="External"/><Relationship Id="rId195" Type="http://schemas.openxmlformats.org/officeDocument/2006/relationships/hyperlink" Target="https://www.w3schools.com/bootstrap4/bootstrap_dropdowns.asp" TargetMode="External"/><Relationship Id="rId209" Type="http://schemas.openxmlformats.org/officeDocument/2006/relationships/hyperlink" Target="https://www.w3schools.com/bootstrap4/bootstrap_utilities.asp" TargetMode="External"/><Relationship Id="rId360" Type="http://schemas.openxmlformats.org/officeDocument/2006/relationships/hyperlink" Target="https://www.w3schools.com/bootstrap4/bootstrap_utilities.asp" TargetMode="External"/><Relationship Id="rId381" Type="http://schemas.openxmlformats.org/officeDocument/2006/relationships/hyperlink" Target="https://www.w3schools.com/bootstrap4/bootstrap_spinners.asp" TargetMode="External"/><Relationship Id="rId416" Type="http://schemas.openxmlformats.org/officeDocument/2006/relationships/hyperlink" Target="https://www.w3schools.com/bootstrap4/bootstrap_colors.asp" TargetMode="External"/><Relationship Id="rId220" Type="http://schemas.openxmlformats.org/officeDocument/2006/relationships/hyperlink" Target="https://www.w3schools.com/bootstrap4/bootstrap_alerts.asp" TargetMode="External"/><Relationship Id="rId241" Type="http://schemas.openxmlformats.org/officeDocument/2006/relationships/hyperlink" Target="https://www.w3schools.com/bootstrap4/bootstrap_flex.asp" TargetMode="External"/><Relationship Id="rId437" Type="http://schemas.openxmlformats.org/officeDocument/2006/relationships/hyperlink" Target="https://www.w3schools.com/bootstrap4/bootstrap_utilities.asp" TargetMode="External"/><Relationship Id="rId15" Type="http://schemas.openxmlformats.org/officeDocument/2006/relationships/hyperlink" Target="https://www.w3schools.com/bootstrap4/bootstrap_alerts.asp" TargetMode="External"/><Relationship Id="rId36" Type="http://schemas.openxmlformats.org/officeDocument/2006/relationships/hyperlink" Target="https://www.w3schools.com/bootstrap4/bootstrap_flex.asp" TargetMode="External"/><Relationship Id="rId57" Type="http://schemas.openxmlformats.org/officeDocument/2006/relationships/hyperlink" Target="https://www.w3schools.com/bootstrap4/bootstrap_flex.asp" TargetMode="External"/><Relationship Id="rId262" Type="http://schemas.openxmlformats.org/officeDocument/2006/relationships/hyperlink" Target="https://www.w3schools.com/bootstrap4/bootstrap_forms.asp" TargetMode="External"/><Relationship Id="rId283" Type="http://schemas.openxmlformats.org/officeDocument/2006/relationships/hyperlink" Target="https://www.w3schools.com/bootstrap4/bootstrap_forms.asp" TargetMode="External"/><Relationship Id="rId318" Type="http://schemas.openxmlformats.org/officeDocument/2006/relationships/hyperlink" Target="https://www.w3schools.com/bootstrap4/bootstrap_modal.asp" TargetMode="External"/><Relationship Id="rId339" Type="http://schemas.openxmlformats.org/officeDocument/2006/relationships/hyperlink" Target="https://www.w3schools.com/bootstrap4/bootstrap_navbar.asp" TargetMode="External"/><Relationship Id="rId78" Type="http://schemas.openxmlformats.org/officeDocument/2006/relationships/hyperlink" Target="https://www.w3schools.com/bootstrap4/bootstrap_utilities.asp" TargetMode="External"/><Relationship Id="rId99" Type="http://schemas.openxmlformats.org/officeDocument/2006/relationships/hyperlink" Target="https://www.w3schools.com/bootstrap4/bootstrap_buttons.asp" TargetMode="External"/><Relationship Id="rId101" Type="http://schemas.openxmlformats.org/officeDocument/2006/relationships/hyperlink" Target="https://www.w3schools.com/bootstrap4/bootstrap_button_groups.asp" TargetMode="External"/><Relationship Id="rId122" Type="http://schemas.openxmlformats.org/officeDocument/2006/relationships/hyperlink" Target="https://www.w3schools.com/bootstrap4/bootstrap_buttons.asp" TargetMode="External"/><Relationship Id="rId143" Type="http://schemas.openxmlformats.org/officeDocument/2006/relationships/hyperlink" Target="https://www.w3schools.com/bootstrap4/bootstrap_cards.asp" TargetMode="External"/><Relationship Id="rId164" Type="http://schemas.openxmlformats.org/officeDocument/2006/relationships/hyperlink" Target="https://www.w3schools.com/bootstrap4/bootstrap_collapse.asp" TargetMode="External"/><Relationship Id="rId185" Type="http://schemas.openxmlformats.org/officeDocument/2006/relationships/hyperlink" Target="https://www.w3schools.com/bootstrap4/bootstrap_pagination.asp" TargetMode="External"/><Relationship Id="rId350" Type="http://schemas.openxmlformats.org/officeDocument/2006/relationships/hyperlink" Target="https://www.w3schools.com/bootstrap4/bootstrap_pagination.asp" TargetMode="External"/><Relationship Id="rId371" Type="http://schemas.openxmlformats.org/officeDocument/2006/relationships/hyperlink" Target="https://www.w3schools.com/bootstrap4/bootstrap_utilities.asp" TargetMode="External"/><Relationship Id="rId406" Type="http://schemas.openxmlformats.org/officeDocument/2006/relationships/hyperlink" Target="https://www.w3schools.com/bootstrap4/bootstrap_typography.asp" TargetMode="External"/><Relationship Id="rId9" Type="http://schemas.openxmlformats.org/officeDocument/2006/relationships/hyperlink" Target="https://www.w3schools.com/bootstrap4/bootstrap_carousel.asp" TargetMode="External"/><Relationship Id="rId210" Type="http://schemas.openxmlformats.org/officeDocument/2006/relationships/hyperlink" Target="https://www.w3schools.com/bootstrap4/bootstrap_utilities.asp" TargetMode="External"/><Relationship Id="rId392" Type="http://schemas.openxmlformats.org/officeDocument/2006/relationships/hyperlink" Target="https://www.w3schools.com/bootstrap4/bootstrap_tables.asp" TargetMode="External"/><Relationship Id="rId427" Type="http://schemas.openxmlformats.org/officeDocument/2006/relationships/hyperlink" Target="https://www.w3schools.com/bootstrap4/bootstrap_toast.asp" TargetMode="External"/><Relationship Id="rId26" Type="http://schemas.openxmlformats.org/officeDocument/2006/relationships/hyperlink" Target="https://www.w3schools.com/bootstrap4/bootstrap_utilities.asp" TargetMode="External"/><Relationship Id="rId231" Type="http://schemas.openxmlformats.org/officeDocument/2006/relationships/hyperlink" Target="https://www.w3schools.com/bootstrap4/bootstrap_flex.asp" TargetMode="External"/><Relationship Id="rId252" Type="http://schemas.openxmlformats.org/officeDocument/2006/relationships/hyperlink" Target="https://www.w3schools.com/bootstrap4/bootstrap_typography.asp" TargetMode="External"/><Relationship Id="rId273" Type="http://schemas.openxmlformats.org/officeDocument/2006/relationships/hyperlink" Target="https://www.w3schools.com/bootstrap4/bootstrap_images.asp" TargetMode="External"/><Relationship Id="rId294" Type="http://schemas.openxmlformats.org/officeDocument/2006/relationships/hyperlink" Target="https://www.w3schools.com/bootstrap4/bootstrap_flex.asp" TargetMode="External"/><Relationship Id="rId308" Type="http://schemas.openxmlformats.org/officeDocument/2006/relationships/hyperlink" Target="https://www.w3schools.com/bootstrap4/bootstrap_list_groups.asp" TargetMode="External"/><Relationship Id="rId329" Type="http://schemas.openxmlformats.org/officeDocument/2006/relationships/hyperlink" Target="https://www.w3schools.com/bootstrap4/bootstrap_utilities.asp" TargetMode="External"/><Relationship Id="rId47" Type="http://schemas.openxmlformats.org/officeDocument/2006/relationships/hyperlink" Target="https://www.w3schools.com/bootstrap4/bootstrap_flex.asp" TargetMode="External"/><Relationship Id="rId68" Type="http://schemas.openxmlformats.org/officeDocument/2006/relationships/hyperlink" Target="https://www.w3schools.com/bootstrap4/bootstrap_colors.asp" TargetMode="External"/><Relationship Id="rId89" Type="http://schemas.openxmlformats.org/officeDocument/2006/relationships/hyperlink" Target="https://www.w3schools.com/bootstrap4/bootstrap_utilities.asp" TargetMode="External"/><Relationship Id="rId112" Type="http://schemas.openxmlformats.org/officeDocument/2006/relationships/hyperlink" Target="https://www.w3schools.com/bootstrap4/bootstrap_buttons.asp" TargetMode="External"/><Relationship Id="rId133" Type="http://schemas.openxmlformats.org/officeDocument/2006/relationships/hyperlink" Target="https://www.w3schools.com/bootstrap4/bootstrap_cards.asp" TargetMode="External"/><Relationship Id="rId154" Type="http://schemas.openxmlformats.org/officeDocument/2006/relationships/hyperlink" Target="https://www.w3schools.com/bootstrap4/bootstrap_carousel.asp" TargetMode="External"/><Relationship Id="rId175" Type="http://schemas.openxmlformats.org/officeDocument/2006/relationships/hyperlink" Target="https://www.w3schools.com/bootstrap4/bootstrap_forms_custom.asp" TargetMode="External"/><Relationship Id="rId340" Type="http://schemas.openxmlformats.org/officeDocument/2006/relationships/hyperlink" Target="https://www.w3schools.com/bootstrap4/bootstrap_navbar.asp" TargetMode="External"/><Relationship Id="rId361" Type="http://schemas.openxmlformats.org/officeDocument/2006/relationships/hyperlink" Target="https://www.w3schools.com/bootstrap4/bootstrap_utilities.asp" TargetMode="External"/><Relationship Id="rId196" Type="http://schemas.openxmlformats.org/officeDocument/2006/relationships/hyperlink" Target="https://www.w3schools.com/bootstrap4/bootstrap_dropdowns.asp" TargetMode="External"/><Relationship Id="rId200" Type="http://schemas.openxmlformats.org/officeDocument/2006/relationships/hyperlink" Target="https://www.w3schools.com/bootstrap4/bootstrap_utilities.asp" TargetMode="External"/><Relationship Id="rId382" Type="http://schemas.openxmlformats.org/officeDocument/2006/relationships/hyperlink" Target="https://www.w3schools.com/bootstrap4/bootstrap_spinners.asp" TargetMode="External"/><Relationship Id="rId417" Type="http://schemas.openxmlformats.org/officeDocument/2006/relationships/hyperlink" Target="https://www.w3schools.com/bootstrap4/bootstrap_colors.asp" TargetMode="External"/><Relationship Id="rId438" Type="http://schemas.openxmlformats.org/officeDocument/2006/relationships/fontTable" Target="fontTable.xml"/><Relationship Id="rId16" Type="http://schemas.openxmlformats.org/officeDocument/2006/relationships/hyperlink" Target="https://www.w3schools.com/bootstrap4/bootstrap_alerts.asp" TargetMode="External"/><Relationship Id="rId221" Type="http://schemas.openxmlformats.org/officeDocument/2006/relationships/hyperlink" Target="https://www.w3schools.com/bootstrap4/bootstrap_navs.asp" TargetMode="External"/><Relationship Id="rId242" Type="http://schemas.openxmlformats.org/officeDocument/2006/relationships/hyperlink" Target="https://www.w3schools.com/bootstrap4/bootstrap_flex.asp" TargetMode="External"/><Relationship Id="rId263" Type="http://schemas.openxmlformats.org/officeDocument/2006/relationships/hyperlink" Target="https://www.w3schools.com/bootstrap4/bootstrap_forms.asp" TargetMode="External"/><Relationship Id="rId284" Type="http://schemas.openxmlformats.org/officeDocument/2006/relationships/hyperlink" Target="https://www.w3schools.com/bootstrap4/bootstrap_forms.asp" TargetMode="External"/><Relationship Id="rId319" Type="http://schemas.openxmlformats.org/officeDocument/2006/relationships/hyperlink" Target="https://www.w3schools.com/bootstrap4/bootstrap_modal.asp" TargetMode="External"/><Relationship Id="rId37" Type="http://schemas.openxmlformats.org/officeDocument/2006/relationships/hyperlink" Target="https://www.w3schools.com/bootstrap4/bootstrap_flex.asp" TargetMode="External"/><Relationship Id="rId58" Type="http://schemas.openxmlformats.org/officeDocument/2006/relationships/hyperlink" Target="https://www.w3schools.com/bootstrap4/bootstrap_badges.asp" TargetMode="External"/><Relationship Id="rId79" Type="http://schemas.openxmlformats.org/officeDocument/2006/relationships/hyperlink" Target="https://www.w3schools.com/bootstrap4/bootstrap_utilities.asp" TargetMode="External"/><Relationship Id="rId102" Type="http://schemas.openxmlformats.org/officeDocument/2006/relationships/hyperlink" Target="https://www.w3schools.com/bootstrap4/bootstrap_button_groups.asp" TargetMode="External"/><Relationship Id="rId123" Type="http://schemas.openxmlformats.org/officeDocument/2006/relationships/hyperlink" Target="https://www.w3schools.com/bootstrap4/bootstrap_cards.asp" TargetMode="External"/><Relationship Id="rId144" Type="http://schemas.openxmlformats.org/officeDocument/2006/relationships/hyperlink" Target="https://www.w3schools.com/bootstrap4/bootstrap_cards.asp" TargetMode="External"/><Relationship Id="rId330" Type="http://schemas.openxmlformats.org/officeDocument/2006/relationships/hyperlink" Target="https://www.w3schools.com/bootstrap4/bootstrap_utilities.asp" TargetMode="External"/><Relationship Id="rId90" Type="http://schemas.openxmlformats.org/officeDocument/2006/relationships/hyperlink" Target="https://www.w3schools.com/bootstrap4/bootstrap_utilities.asp" TargetMode="External"/><Relationship Id="rId165" Type="http://schemas.openxmlformats.org/officeDocument/2006/relationships/hyperlink" Target="https://www.w3schools.com/bootstrap4/bootstrap_collapse.asp" TargetMode="External"/><Relationship Id="rId186" Type="http://schemas.openxmlformats.org/officeDocument/2006/relationships/hyperlink" Target="https://www.w3schools.com/bootstrap4/bootstrap_list_groups.asp" TargetMode="External"/><Relationship Id="rId351" Type="http://schemas.openxmlformats.org/officeDocument/2006/relationships/hyperlink" Target="https://www.w3schools.com/bootstrap4/bootstrap_pagination.asp" TargetMode="External"/><Relationship Id="rId372" Type="http://schemas.openxmlformats.org/officeDocument/2006/relationships/hyperlink" Target="https://www.w3schools.com/bootstrap4/bootstrap_utilities.asp" TargetMode="External"/><Relationship Id="rId393" Type="http://schemas.openxmlformats.org/officeDocument/2006/relationships/hyperlink" Target="https://www.w3schools.com/bootstrap4/bootstrap_tables.asp" TargetMode="External"/><Relationship Id="rId407" Type="http://schemas.openxmlformats.org/officeDocument/2006/relationships/hyperlink" Target="https://www.w3schools.com/bootstrap4/bootstrap_typography.asp" TargetMode="External"/><Relationship Id="rId428" Type="http://schemas.openxmlformats.org/officeDocument/2006/relationships/hyperlink" Target="https://www.w3schools.com/bootstrap4/bootstrap_toast.asp" TargetMode="External"/><Relationship Id="rId211" Type="http://schemas.openxmlformats.org/officeDocument/2006/relationships/hyperlink" Target="https://www.w3schools.com/bootstrap4/bootstrap_utilities.asp" TargetMode="External"/><Relationship Id="rId232" Type="http://schemas.openxmlformats.org/officeDocument/2006/relationships/hyperlink" Target="https://www.w3schools.com/bootstrap4/bootstrap_flex.asp" TargetMode="External"/><Relationship Id="rId253" Type="http://schemas.openxmlformats.org/officeDocument/2006/relationships/hyperlink" Target="https://www.w3schools.com/bootstrap4/bootstrap_typography.asp" TargetMode="External"/><Relationship Id="rId274" Type="http://schemas.openxmlformats.org/officeDocument/2006/relationships/hyperlink" Target="https://www.w3schools.com/bootstrap4/bootstrap_typography.asp" TargetMode="External"/><Relationship Id="rId295" Type="http://schemas.openxmlformats.org/officeDocument/2006/relationships/hyperlink" Target="https://www.w3schools.com/bootstrap4/bootstrap_flex.asp" TargetMode="External"/><Relationship Id="rId309" Type="http://schemas.openxmlformats.org/officeDocument/2006/relationships/hyperlink" Target="https://www.w3schools.com/bootstrap4/bootstrap_list_groups.asp" TargetMode="External"/><Relationship Id="rId27" Type="http://schemas.openxmlformats.org/officeDocument/2006/relationships/hyperlink" Target="https://www.w3schools.com/bootstrap4/bootstrap_utilities.asp" TargetMode="External"/><Relationship Id="rId48" Type="http://schemas.openxmlformats.org/officeDocument/2006/relationships/hyperlink" Target="https://www.w3schools.com/bootstrap4/bootstrap_flex.asp" TargetMode="External"/><Relationship Id="rId69" Type="http://schemas.openxmlformats.org/officeDocument/2006/relationships/hyperlink" Target="https://www.w3schools.com/bootstrap4/bootstrap_colors.asp" TargetMode="External"/><Relationship Id="rId113" Type="http://schemas.openxmlformats.org/officeDocument/2006/relationships/hyperlink" Target="https://www.w3schools.com/bootstrap4/bootstrap_buttons.asp" TargetMode="External"/><Relationship Id="rId134" Type="http://schemas.openxmlformats.org/officeDocument/2006/relationships/hyperlink" Target="https://www.w3schools.com/bootstrap4/bootstrap_cards.asp" TargetMode="External"/><Relationship Id="rId320" Type="http://schemas.openxmlformats.org/officeDocument/2006/relationships/hyperlink" Target="https://www.w3schools.com/bootstrap4/bootstrap_modal.asp" TargetMode="External"/><Relationship Id="rId80" Type="http://schemas.openxmlformats.org/officeDocument/2006/relationships/hyperlink" Target="https://www.w3schools.com/bootstrap4/bootstrap_utilities.asp" TargetMode="External"/><Relationship Id="rId155" Type="http://schemas.openxmlformats.org/officeDocument/2006/relationships/hyperlink" Target="https://www.w3schools.com/bootstrap4/bootstrap_carousel.asp" TargetMode="External"/><Relationship Id="rId176" Type="http://schemas.openxmlformats.org/officeDocument/2006/relationships/hyperlink" Target="https://www.w3schools.com/bootstrap4/bootstrap_forms_custom.asp" TargetMode="External"/><Relationship Id="rId197" Type="http://schemas.openxmlformats.org/officeDocument/2006/relationships/hyperlink" Target="https://www.w3schools.com/bootstrap4/bootstrap_dropdowns.asp" TargetMode="External"/><Relationship Id="rId341" Type="http://schemas.openxmlformats.org/officeDocument/2006/relationships/hyperlink" Target="https://www.w3schools.com/bootstrap4/bootstrap_navbar.asp" TargetMode="External"/><Relationship Id="rId362" Type="http://schemas.openxmlformats.org/officeDocument/2006/relationships/hyperlink" Target="https://www.w3schools.com/bootstrap4/bootstrap_utilities.asp" TargetMode="External"/><Relationship Id="rId383" Type="http://schemas.openxmlformats.org/officeDocument/2006/relationships/hyperlink" Target="https://www.w3schools.com/bootstrap4/bootstrap_spinners.asp" TargetMode="External"/><Relationship Id="rId418" Type="http://schemas.openxmlformats.org/officeDocument/2006/relationships/hyperlink" Target="https://www.w3schools.com/bootstrap4/bootstrap_typography.asp" TargetMode="External"/><Relationship Id="rId439" Type="http://schemas.openxmlformats.org/officeDocument/2006/relationships/theme" Target="theme/theme1.xml"/><Relationship Id="rId201" Type="http://schemas.openxmlformats.org/officeDocument/2006/relationships/hyperlink" Target="https://www.w3schools.com/bootstrap4/bootstrap_utilities.asp" TargetMode="External"/><Relationship Id="rId222" Type="http://schemas.openxmlformats.org/officeDocument/2006/relationships/hyperlink" Target="https://www.w3schools.com/bootstrap4/bootstrap_modal.asp" TargetMode="External"/><Relationship Id="rId243" Type="http://schemas.openxmlformats.org/officeDocument/2006/relationships/hyperlink" Target="https://www.w3schools.com/bootstrap4/bootstrap_utilities.asp" TargetMode="External"/><Relationship Id="rId264" Type="http://schemas.openxmlformats.org/officeDocument/2006/relationships/hyperlink" Target="https://www.w3schools.com/bootstrap4/bootstrap_forms.asp" TargetMode="External"/><Relationship Id="rId285" Type="http://schemas.openxmlformats.org/officeDocument/2006/relationships/hyperlink" Target="https://www.w3schools.com/bootstrap4/bootstrap_utilities.asp" TargetMode="External"/><Relationship Id="rId17" Type="http://schemas.openxmlformats.org/officeDocument/2006/relationships/hyperlink" Target="https://www.w3schools.com/bootstrap4/bootstrap_alerts.asp" TargetMode="External"/><Relationship Id="rId38" Type="http://schemas.openxmlformats.org/officeDocument/2006/relationships/hyperlink" Target="https://www.w3schools.com/bootstrap4/bootstrap_flex.asp" TargetMode="External"/><Relationship Id="rId59" Type="http://schemas.openxmlformats.org/officeDocument/2006/relationships/hyperlink" Target="https://www.w3schools.com/bootstrap4/bootstrap_badges.asp" TargetMode="External"/><Relationship Id="rId103" Type="http://schemas.openxmlformats.org/officeDocument/2006/relationships/hyperlink" Target="https://www.w3schools.com/bootstrap4/bootstrap_button_groups.asp" TargetMode="External"/><Relationship Id="rId124" Type="http://schemas.openxmlformats.org/officeDocument/2006/relationships/hyperlink" Target="https://www.w3schools.com/bootstrap4/bootstrap_cards.asp" TargetMode="External"/><Relationship Id="rId310" Type="http://schemas.openxmlformats.org/officeDocument/2006/relationships/hyperlink" Target="https://www.w3schools.com/bootstrap4/bootstrap_typography.asp" TargetMode="External"/><Relationship Id="rId70" Type="http://schemas.openxmlformats.org/officeDocument/2006/relationships/hyperlink" Target="https://www.w3schools.com/bootstrap4/bootstrap_colors.asp" TargetMode="External"/><Relationship Id="rId91" Type="http://schemas.openxmlformats.org/officeDocument/2006/relationships/hyperlink" Target="https://www.w3schools.com/bootstrap4/bootstrap_utilities.asp" TargetMode="External"/><Relationship Id="rId145" Type="http://schemas.openxmlformats.org/officeDocument/2006/relationships/hyperlink" Target="https://www.w3schools.com/bootstrap4/bootstrap_cards.asp" TargetMode="External"/><Relationship Id="rId166" Type="http://schemas.openxmlformats.org/officeDocument/2006/relationships/hyperlink" Target="https://www.w3schools.com/bootstrap4/bootstrap_containers.asp" TargetMode="External"/><Relationship Id="rId187" Type="http://schemas.openxmlformats.org/officeDocument/2006/relationships/hyperlink" Target="https://www.w3schools.com/bootstrap4/bootstrap_dropdowns.asp" TargetMode="External"/><Relationship Id="rId331" Type="http://schemas.openxmlformats.org/officeDocument/2006/relationships/hyperlink" Target="https://www.w3schools.com/bootstrap4/bootstrap_utilities.asp" TargetMode="External"/><Relationship Id="rId352" Type="http://schemas.openxmlformats.org/officeDocument/2006/relationships/hyperlink" Target="https://www.w3schools.com/bootstrap4/bootstrap_pagination.asp" TargetMode="External"/><Relationship Id="rId373" Type="http://schemas.openxmlformats.org/officeDocument/2006/relationships/hyperlink" Target="https://www.w3schools.com/bootstrap4/bootstrap_utilities.asp" TargetMode="External"/><Relationship Id="rId394" Type="http://schemas.openxmlformats.org/officeDocument/2006/relationships/hyperlink" Target="https://www.w3schools.com/bootstrap4/bootstrap_tables.asp" TargetMode="External"/><Relationship Id="rId408" Type="http://schemas.openxmlformats.org/officeDocument/2006/relationships/hyperlink" Target="https://www.w3schools.com/bootstrap4/bootstrap_colors.asp" TargetMode="External"/><Relationship Id="rId429" Type="http://schemas.openxmlformats.org/officeDocument/2006/relationships/hyperlink" Target="https://www.w3schools.com/bootstrap4/bootstrap_toast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bootstrap4/bootstrap_utilities.asp" TargetMode="External"/><Relationship Id="rId233" Type="http://schemas.openxmlformats.org/officeDocument/2006/relationships/hyperlink" Target="https://www.w3schools.com/bootstrap4/bootstrap_flex.asp" TargetMode="External"/><Relationship Id="rId254" Type="http://schemas.openxmlformats.org/officeDocument/2006/relationships/hyperlink" Target="https://www.w3schools.com/bootstrap4/bootstrap_forms.asp" TargetMode="External"/><Relationship Id="rId28" Type="http://schemas.openxmlformats.org/officeDocument/2006/relationships/hyperlink" Target="https://www.w3schools.com/bootstrap4/bootstrap_flex.asp" TargetMode="External"/><Relationship Id="rId49" Type="http://schemas.openxmlformats.org/officeDocument/2006/relationships/hyperlink" Target="https://www.w3schools.com/bootstrap4/bootstrap_flex.asp" TargetMode="External"/><Relationship Id="rId114" Type="http://schemas.openxmlformats.org/officeDocument/2006/relationships/hyperlink" Target="https://www.w3schools.com/bootstrap4/bootstrap_buttons.asp" TargetMode="External"/><Relationship Id="rId275" Type="http://schemas.openxmlformats.org/officeDocument/2006/relationships/hyperlink" Target="https://www.w3schools.com/bootstrap4/bootstrap_forms_input_group.asp" TargetMode="External"/><Relationship Id="rId296" Type="http://schemas.openxmlformats.org/officeDocument/2006/relationships/hyperlink" Target="https://www.w3schools.com/bootstrap4/bootstrap_typography.asp" TargetMode="External"/><Relationship Id="rId300" Type="http://schemas.openxmlformats.org/officeDocument/2006/relationships/hyperlink" Target="https://www.w3schools.com/bootstrap4/bootstrap_list_groups.asp" TargetMode="External"/><Relationship Id="rId60" Type="http://schemas.openxmlformats.org/officeDocument/2006/relationships/hyperlink" Target="https://www.w3schools.com/bootstrap4/bootstrap_badges.asp" TargetMode="External"/><Relationship Id="rId81" Type="http://schemas.openxmlformats.org/officeDocument/2006/relationships/hyperlink" Target="https://www.w3schools.com/bootstrap4/bootstrap_utilities.asp" TargetMode="External"/><Relationship Id="rId135" Type="http://schemas.openxmlformats.org/officeDocument/2006/relationships/hyperlink" Target="https://www.w3schools.com/bootstrap4/bootstrap_cards.asp" TargetMode="External"/><Relationship Id="rId156" Type="http://schemas.openxmlformats.org/officeDocument/2006/relationships/hyperlink" Target="https://www.w3schools.com/bootstrap4/bootstrap_utilites.asp" TargetMode="External"/><Relationship Id="rId177" Type="http://schemas.openxmlformats.org/officeDocument/2006/relationships/hyperlink" Target="https://www.w3schools.com/bootstrap4/bootstrap_forms_custom.asp" TargetMode="External"/><Relationship Id="rId198" Type="http://schemas.openxmlformats.org/officeDocument/2006/relationships/hyperlink" Target="https://www.w3schools.com/bootstrap4/bootstrap_utilities.asp" TargetMode="External"/><Relationship Id="rId321" Type="http://schemas.openxmlformats.org/officeDocument/2006/relationships/hyperlink" Target="https://www.w3schools.com/bootstrap4/bootstrap_modal.asp" TargetMode="External"/><Relationship Id="rId342" Type="http://schemas.openxmlformats.org/officeDocument/2006/relationships/hyperlink" Target="https://www.w3schools.com/bootstrap4/bootstrap_navbar.asp" TargetMode="External"/><Relationship Id="rId363" Type="http://schemas.openxmlformats.org/officeDocument/2006/relationships/hyperlink" Target="https://www.w3schools.com/bootstrap4/bootstrap_utilities.asp" TargetMode="External"/><Relationship Id="rId384" Type="http://schemas.openxmlformats.org/officeDocument/2006/relationships/hyperlink" Target="https://www.w3schools.com/bootstrap4/bootstrap_spinners.asp" TargetMode="External"/><Relationship Id="rId419" Type="http://schemas.openxmlformats.org/officeDocument/2006/relationships/hyperlink" Target="https://www.w3schools.com/bootstrap4/bootstrap_typography.asp" TargetMode="External"/><Relationship Id="rId202" Type="http://schemas.openxmlformats.org/officeDocument/2006/relationships/hyperlink" Target="https://www.w3schools.com/bootstrap4/bootstrap_utilities.asp" TargetMode="External"/><Relationship Id="rId223" Type="http://schemas.openxmlformats.org/officeDocument/2006/relationships/hyperlink" Target="https://www.w3schools.com/bootstrap4/bootstrap_utilities.asp" TargetMode="External"/><Relationship Id="rId244" Type="http://schemas.openxmlformats.org/officeDocument/2006/relationships/hyperlink" Target="https://www.w3schools.com/bootstrap4/bootstrap_utilities.asp" TargetMode="External"/><Relationship Id="rId430" Type="http://schemas.openxmlformats.org/officeDocument/2006/relationships/hyperlink" Target="https://www.w3schools.com/bootstrap4/bootstrap_forms.asp" TargetMode="External"/><Relationship Id="rId18" Type="http://schemas.openxmlformats.org/officeDocument/2006/relationships/hyperlink" Target="https://www.w3schools.com/bootstrap4/bootstrap_alerts.asp" TargetMode="External"/><Relationship Id="rId39" Type="http://schemas.openxmlformats.org/officeDocument/2006/relationships/hyperlink" Target="https://www.w3schools.com/bootstrap4/bootstrap_flex.asp" TargetMode="External"/><Relationship Id="rId265" Type="http://schemas.openxmlformats.org/officeDocument/2006/relationships/hyperlink" Target="https://www.w3schools.com/bootstrap4/bootstrap_forms.asp" TargetMode="External"/><Relationship Id="rId286" Type="http://schemas.openxmlformats.org/officeDocument/2006/relationships/hyperlink" Target="https://www.w3schools.com/bootstrap4/bootstrap_forms.asp" TargetMode="External"/><Relationship Id="rId50" Type="http://schemas.openxmlformats.org/officeDocument/2006/relationships/hyperlink" Target="https://www.w3schools.com/bootstrap4/bootstrap_flex.asp" TargetMode="External"/><Relationship Id="rId104" Type="http://schemas.openxmlformats.org/officeDocument/2006/relationships/hyperlink" Target="https://www.w3schools.com/bootstrap4/bootstrap_button_groups.asp" TargetMode="External"/><Relationship Id="rId125" Type="http://schemas.openxmlformats.org/officeDocument/2006/relationships/hyperlink" Target="https://www.w3schools.com/bootstrap4/bootstrap_cards.asp" TargetMode="External"/><Relationship Id="rId146" Type="http://schemas.openxmlformats.org/officeDocument/2006/relationships/hyperlink" Target="https://www.w3schools.com/bootstrap4/bootstrap_cards.asp" TargetMode="External"/><Relationship Id="rId167" Type="http://schemas.openxmlformats.org/officeDocument/2006/relationships/hyperlink" Target="https://www.w3schools.com/bootstrap4/bootstrap_containers.asp" TargetMode="External"/><Relationship Id="rId188" Type="http://schemas.openxmlformats.org/officeDocument/2006/relationships/hyperlink" Target="https://www.w3schools.com/bootstrap4/bootstrap_dropdowns.asp" TargetMode="External"/><Relationship Id="rId311" Type="http://schemas.openxmlformats.org/officeDocument/2006/relationships/hyperlink" Target="https://www.w3schools.com/bootstrap4/bootstrap_typography.asp" TargetMode="External"/><Relationship Id="rId332" Type="http://schemas.openxmlformats.org/officeDocument/2006/relationships/hyperlink" Target="https://www.w3schools.com/bootstrap4/bootstrap_utilities.asp" TargetMode="External"/><Relationship Id="rId353" Type="http://schemas.openxmlformats.org/officeDocument/2006/relationships/hyperlink" Target="https://www.w3schools.com/bootstrap4/bootstrap_pagination.asp" TargetMode="External"/><Relationship Id="rId374" Type="http://schemas.openxmlformats.org/officeDocument/2006/relationships/hyperlink" Target="https://www.w3schools.com/bootstrap4/bootstrap_grid_system.asp" TargetMode="External"/><Relationship Id="rId395" Type="http://schemas.openxmlformats.org/officeDocument/2006/relationships/hyperlink" Target="https://www.w3schools.com/bootstrap4/bootstrap_tables.asp" TargetMode="External"/><Relationship Id="rId409" Type="http://schemas.openxmlformats.org/officeDocument/2006/relationships/hyperlink" Target="https://www.w3schools.com/bootstrap4/bootstrap_colors.asp" TargetMode="External"/><Relationship Id="rId71" Type="http://schemas.openxmlformats.org/officeDocument/2006/relationships/hyperlink" Target="https://www.w3schools.com/bootstrap4/bootstrap_colors.asp" TargetMode="External"/><Relationship Id="rId92" Type="http://schemas.openxmlformats.org/officeDocument/2006/relationships/hyperlink" Target="https://www.w3schools.com/bootstrap4/bootstrap_utilities.asp" TargetMode="External"/><Relationship Id="rId213" Type="http://schemas.openxmlformats.org/officeDocument/2006/relationships/hyperlink" Target="https://www.w3schools.com/bootstrap4/bootstrap_utilities.asp" TargetMode="External"/><Relationship Id="rId234" Type="http://schemas.openxmlformats.org/officeDocument/2006/relationships/hyperlink" Target="https://www.w3schools.com/bootstrap4/bootstrap_flex.asp" TargetMode="External"/><Relationship Id="rId420" Type="http://schemas.openxmlformats.org/officeDocument/2006/relationships/hyperlink" Target="https://www.w3schools.com/bootstrap4/bootstrap_typography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bootstrap4/bootstrap_flex.asp" TargetMode="External"/><Relationship Id="rId255" Type="http://schemas.openxmlformats.org/officeDocument/2006/relationships/hyperlink" Target="https://www.w3schools.com/bootstrap4/bootstrap_forms.asp" TargetMode="External"/><Relationship Id="rId276" Type="http://schemas.openxmlformats.org/officeDocument/2006/relationships/hyperlink" Target="https://www.w3schools.com/bootstrap4/bootstrap_forms_input_group.asp" TargetMode="External"/><Relationship Id="rId297" Type="http://schemas.openxmlformats.org/officeDocument/2006/relationships/hyperlink" Target="https://www.w3schools.com/bootstrap4/bootstrap_list_groups.asp" TargetMode="External"/><Relationship Id="rId40" Type="http://schemas.openxmlformats.org/officeDocument/2006/relationships/hyperlink" Target="https://www.w3schools.com/bootstrap4/bootstrap_flex.asp" TargetMode="External"/><Relationship Id="rId115" Type="http://schemas.openxmlformats.org/officeDocument/2006/relationships/hyperlink" Target="https://www.w3schools.com/bootstrap4/bootstrap_buttons.asp" TargetMode="External"/><Relationship Id="rId136" Type="http://schemas.openxmlformats.org/officeDocument/2006/relationships/hyperlink" Target="https://www.w3schools.com/bootstrap4/bootstrap_cards.asp" TargetMode="External"/><Relationship Id="rId157" Type="http://schemas.openxmlformats.org/officeDocument/2006/relationships/hyperlink" Target="https://www.w3schools.com/bootstrap4/bootstrap_utilites.asp" TargetMode="External"/><Relationship Id="rId178" Type="http://schemas.openxmlformats.org/officeDocument/2006/relationships/hyperlink" Target="https://www.w3schools.com/bootstrap4/bootstrap_forms_custom.asp" TargetMode="External"/><Relationship Id="rId301" Type="http://schemas.openxmlformats.org/officeDocument/2006/relationships/hyperlink" Target="https://www.w3schools.com/bootstrap4/bootstrap_list_groups.asp" TargetMode="External"/><Relationship Id="rId322" Type="http://schemas.openxmlformats.org/officeDocument/2006/relationships/hyperlink" Target="https://www.w3schools.com/bootstrap4/bootstrap_modal.asp" TargetMode="External"/><Relationship Id="rId343" Type="http://schemas.openxmlformats.org/officeDocument/2006/relationships/hyperlink" Target="https://www.w3schools.com/bootstrap4/bootstrap_navbar.asp" TargetMode="External"/><Relationship Id="rId364" Type="http://schemas.openxmlformats.org/officeDocument/2006/relationships/hyperlink" Target="https://www.w3schools.com/bootstrap4/bootstrap_utilities.asp" TargetMode="External"/><Relationship Id="rId61" Type="http://schemas.openxmlformats.org/officeDocument/2006/relationships/hyperlink" Target="https://www.w3schools.com/bootstrap4/bootstrap_badges.asp" TargetMode="External"/><Relationship Id="rId82" Type="http://schemas.openxmlformats.org/officeDocument/2006/relationships/hyperlink" Target="https://www.w3schools.com/bootstrap4/bootstrap_utilities.asp" TargetMode="External"/><Relationship Id="rId199" Type="http://schemas.openxmlformats.org/officeDocument/2006/relationships/hyperlink" Target="https://www.w3schools.com/bootstrap4/bootstrap_utilities.asp" TargetMode="External"/><Relationship Id="rId203" Type="http://schemas.openxmlformats.org/officeDocument/2006/relationships/hyperlink" Target="https://www.w3schools.com/bootstrap4/bootstrap_utilities.asp" TargetMode="External"/><Relationship Id="rId385" Type="http://schemas.openxmlformats.org/officeDocument/2006/relationships/hyperlink" Target="https://www.w3schools.com/bootstrap4/bootstrap_utilities.asp" TargetMode="External"/><Relationship Id="rId19" Type="http://schemas.openxmlformats.org/officeDocument/2006/relationships/hyperlink" Target="https://www.w3schools.com/bootstrap4/bootstrap_alerts.asp" TargetMode="External"/><Relationship Id="rId224" Type="http://schemas.openxmlformats.org/officeDocument/2006/relationships/hyperlink" Target="https://www.w3schools.com/bootstrap4/bootstrap_utilities.asp" TargetMode="External"/><Relationship Id="rId245" Type="http://schemas.openxmlformats.org/officeDocument/2006/relationships/hyperlink" Target="https://www.w3schools.com/bootstrap4/bootstrap_utilities.asp" TargetMode="External"/><Relationship Id="rId266" Type="http://schemas.openxmlformats.org/officeDocument/2006/relationships/hyperlink" Target="https://www.w3schools.com/bootstrap4/bootstrap_forms.asp" TargetMode="External"/><Relationship Id="rId287" Type="http://schemas.openxmlformats.org/officeDocument/2006/relationships/hyperlink" Target="https://www.w3schools.com/bootstrap4/bootstrap_forms.asp" TargetMode="External"/><Relationship Id="rId410" Type="http://schemas.openxmlformats.org/officeDocument/2006/relationships/hyperlink" Target="https://www.w3schools.com/bootstrap4/bootstrap_typography.asp" TargetMode="External"/><Relationship Id="rId431" Type="http://schemas.openxmlformats.org/officeDocument/2006/relationships/hyperlink" Target="https://www.w3schools.com/bootstrap4/bootstrap_forms.asp" TargetMode="External"/><Relationship Id="rId30" Type="http://schemas.openxmlformats.org/officeDocument/2006/relationships/hyperlink" Target="https://www.w3schools.com/bootstrap4/bootstrap_flex.asp" TargetMode="External"/><Relationship Id="rId105" Type="http://schemas.openxmlformats.org/officeDocument/2006/relationships/hyperlink" Target="https://www.w3schools.com/bootstrap4/bootstrap_buttons.asp" TargetMode="External"/><Relationship Id="rId126" Type="http://schemas.openxmlformats.org/officeDocument/2006/relationships/hyperlink" Target="https://www.w3schools.com/bootstrap4/bootstrap_cards.asp" TargetMode="External"/><Relationship Id="rId147" Type="http://schemas.openxmlformats.org/officeDocument/2006/relationships/hyperlink" Target="https://www.w3schools.com/bootstrap4/bootstrap_carousel.asp" TargetMode="External"/><Relationship Id="rId168" Type="http://schemas.openxmlformats.org/officeDocument/2006/relationships/hyperlink" Target="https://www.w3schools.com/bootstrap4/bootstrap_containers.asp" TargetMode="External"/><Relationship Id="rId312" Type="http://schemas.openxmlformats.org/officeDocument/2006/relationships/hyperlink" Target="https://www.w3schools.com/bootstrap4/bootstrap_typography.asp" TargetMode="External"/><Relationship Id="rId333" Type="http://schemas.openxmlformats.org/officeDocument/2006/relationships/hyperlink" Target="https://www.w3schools.com/bootstrap4/bootstrap_utilities.asp" TargetMode="External"/><Relationship Id="rId354" Type="http://schemas.openxmlformats.org/officeDocument/2006/relationships/hyperlink" Target="https://www.w3schools.com/bootstrap4/bootstrap_pagination.asp" TargetMode="External"/><Relationship Id="rId51" Type="http://schemas.openxmlformats.org/officeDocument/2006/relationships/hyperlink" Target="https://www.w3schools.com/bootstrap4/bootstrap_flex.asp" TargetMode="External"/><Relationship Id="rId72" Type="http://schemas.openxmlformats.org/officeDocument/2006/relationships/hyperlink" Target="https://www.w3schools.com/bootstrap4/bootstrap_colors.asp" TargetMode="External"/><Relationship Id="rId93" Type="http://schemas.openxmlformats.org/officeDocument/2006/relationships/hyperlink" Target="https://www.w3schools.com/bootstrap4/bootstrap_utilities.asp" TargetMode="External"/><Relationship Id="rId189" Type="http://schemas.openxmlformats.org/officeDocument/2006/relationships/hyperlink" Target="https://www.w3schools.com/bootstrap4/bootstrap_dropdowns.asp" TargetMode="External"/><Relationship Id="rId375" Type="http://schemas.openxmlformats.org/officeDocument/2006/relationships/hyperlink" Target="https://www.w3schools.com/bootstrap4/bootstrap_grid_system.asp" TargetMode="External"/><Relationship Id="rId396" Type="http://schemas.openxmlformats.org/officeDocument/2006/relationships/hyperlink" Target="https://www.w3schools.com/bootstrap4/bootstrap_tables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bootstrap4/bootstrap_utilities.asp" TargetMode="External"/><Relationship Id="rId235" Type="http://schemas.openxmlformats.org/officeDocument/2006/relationships/hyperlink" Target="https://www.w3schools.com/bootstrap4/bootstrap_flex.asp" TargetMode="External"/><Relationship Id="rId256" Type="http://schemas.openxmlformats.org/officeDocument/2006/relationships/hyperlink" Target="https://www.w3schools.com/bootstrap4/bootstrap_forms.asp" TargetMode="External"/><Relationship Id="rId277" Type="http://schemas.openxmlformats.org/officeDocument/2006/relationships/hyperlink" Target="https://www.w3schools.com/bootstrap4/bootstrap_forms_input_group.asp" TargetMode="External"/><Relationship Id="rId298" Type="http://schemas.openxmlformats.org/officeDocument/2006/relationships/hyperlink" Target="https://www.w3schools.com/bootstrap4/bootstrap_list_groups.asp" TargetMode="External"/><Relationship Id="rId400" Type="http://schemas.openxmlformats.org/officeDocument/2006/relationships/hyperlink" Target="https://www.w3schools.com/bootstrap4/bootstrap_typography.asp" TargetMode="External"/><Relationship Id="rId421" Type="http://schemas.openxmlformats.org/officeDocument/2006/relationships/hyperlink" Target="https://www.w3schools.com/bootstrap4/bootstrap_colors.asp" TargetMode="External"/><Relationship Id="rId116" Type="http://schemas.openxmlformats.org/officeDocument/2006/relationships/hyperlink" Target="https://www.w3schools.com/bootstrap4/bootstrap_buttons.asp" TargetMode="External"/><Relationship Id="rId137" Type="http://schemas.openxmlformats.org/officeDocument/2006/relationships/hyperlink" Target="https://www.w3schools.com/bootstrap4/bootstrap_cards.asp" TargetMode="External"/><Relationship Id="rId158" Type="http://schemas.openxmlformats.org/officeDocument/2006/relationships/hyperlink" Target="https://www.w3schools.com/bootstrap4/bootstrap_forms.asp" TargetMode="External"/><Relationship Id="rId302" Type="http://schemas.openxmlformats.org/officeDocument/2006/relationships/hyperlink" Target="https://www.w3schools.com/bootstrap4/bootstrap_list_groups.asp" TargetMode="External"/><Relationship Id="rId323" Type="http://schemas.openxmlformats.org/officeDocument/2006/relationships/hyperlink" Target="https://www.w3schools.com/bootstrap4/bootstrap_modal.asp" TargetMode="External"/><Relationship Id="rId344" Type="http://schemas.openxmlformats.org/officeDocument/2006/relationships/hyperlink" Target="https://www.w3schools.com/bootstrap4/bootstrap_navbar.asp" TargetMode="External"/><Relationship Id="rId20" Type="http://schemas.openxmlformats.org/officeDocument/2006/relationships/hyperlink" Target="https://www.w3schools.com/bootstrap4/bootstrap_alerts.asp" TargetMode="External"/><Relationship Id="rId41" Type="http://schemas.openxmlformats.org/officeDocument/2006/relationships/hyperlink" Target="https://www.w3schools.com/bootstrap4/bootstrap_flex.asp" TargetMode="External"/><Relationship Id="rId62" Type="http://schemas.openxmlformats.org/officeDocument/2006/relationships/hyperlink" Target="https://www.w3schools.com/bootstrap4/bootstrap_badges.asp" TargetMode="External"/><Relationship Id="rId83" Type="http://schemas.openxmlformats.org/officeDocument/2006/relationships/hyperlink" Target="https://www.w3schools.com/bootstrap4/bootstrap_utilities.asp" TargetMode="External"/><Relationship Id="rId179" Type="http://schemas.openxmlformats.org/officeDocument/2006/relationships/hyperlink" Target="https://www.w3schools.com/bootstrap4/bootstrap_forms_custom.asp" TargetMode="External"/><Relationship Id="rId365" Type="http://schemas.openxmlformats.org/officeDocument/2006/relationships/hyperlink" Target="https://www.w3schools.com/bootstrap4/bootstrap_utilities.asp" TargetMode="External"/><Relationship Id="rId386" Type="http://schemas.openxmlformats.org/officeDocument/2006/relationships/hyperlink" Target="https://www.w3schools.com/bootstrap4/bootstrap_utilities.asp" TargetMode="External"/><Relationship Id="rId190" Type="http://schemas.openxmlformats.org/officeDocument/2006/relationships/hyperlink" Target="https://www.w3schools.com/bootstrap4/bootstrap_dropdowns.asp" TargetMode="External"/><Relationship Id="rId204" Type="http://schemas.openxmlformats.org/officeDocument/2006/relationships/hyperlink" Target="https://www.w3schools.com/bootstrap4/bootstrap_flex.asp" TargetMode="External"/><Relationship Id="rId225" Type="http://schemas.openxmlformats.org/officeDocument/2006/relationships/hyperlink" Target="https://www.w3schools.com/bootstrap4/bootstrap_flex.asp" TargetMode="External"/><Relationship Id="rId246" Type="http://schemas.openxmlformats.org/officeDocument/2006/relationships/hyperlink" Target="https://www.w3schools.com/bootstrap4/bootstrap_utilities.asp" TargetMode="External"/><Relationship Id="rId267" Type="http://schemas.openxmlformats.org/officeDocument/2006/relationships/hyperlink" Target="https://www.w3schools.com/bootstrap4/bootstrap_typography.asp" TargetMode="External"/><Relationship Id="rId288" Type="http://schemas.openxmlformats.org/officeDocument/2006/relationships/hyperlink" Target="https://www.w3schools.com/bootstrap4/bootstrap_jumbotron.asp" TargetMode="External"/><Relationship Id="rId411" Type="http://schemas.openxmlformats.org/officeDocument/2006/relationships/hyperlink" Target="https://www.w3schools.com/bootstrap4/bootstrap_typography.asp" TargetMode="External"/><Relationship Id="rId432" Type="http://schemas.openxmlformats.org/officeDocument/2006/relationships/hyperlink" Target="https://www.w3schools.com/bootstrap4/bootstrap_utilities.asp" TargetMode="External"/><Relationship Id="rId106" Type="http://schemas.openxmlformats.org/officeDocument/2006/relationships/hyperlink" Target="https://www.w3schools.com/bootstrap4/bootstrap_buttons.asp" TargetMode="External"/><Relationship Id="rId127" Type="http://schemas.openxmlformats.org/officeDocument/2006/relationships/hyperlink" Target="https://www.w3schools.com/bootstrap4/bootstrap_cards.asp" TargetMode="External"/><Relationship Id="rId313" Type="http://schemas.openxmlformats.org/officeDocument/2006/relationships/hyperlink" Target="https://www.w3schools.com/bootstrap4/bootstrap_typography.asp" TargetMode="External"/><Relationship Id="rId10" Type="http://schemas.openxmlformats.org/officeDocument/2006/relationships/hyperlink" Target="https://www.w3schools.com/bootstrap4/bootstrap_alerts.asp" TargetMode="External"/><Relationship Id="rId31" Type="http://schemas.openxmlformats.org/officeDocument/2006/relationships/hyperlink" Target="https://www.w3schools.com/bootstrap4/bootstrap_flex.asp" TargetMode="External"/><Relationship Id="rId52" Type="http://schemas.openxmlformats.org/officeDocument/2006/relationships/hyperlink" Target="https://www.w3schools.com/bootstrap4/bootstrap_flex.asp" TargetMode="External"/><Relationship Id="rId73" Type="http://schemas.openxmlformats.org/officeDocument/2006/relationships/hyperlink" Target="https://www.w3schools.com/bootstrap4/bootstrap_colors.asp" TargetMode="External"/><Relationship Id="rId94" Type="http://schemas.openxmlformats.org/officeDocument/2006/relationships/hyperlink" Target="https://www.w3schools.com/bootstrap4/bootstrap_utilities.asp" TargetMode="External"/><Relationship Id="rId148" Type="http://schemas.openxmlformats.org/officeDocument/2006/relationships/hyperlink" Target="https://www.w3schools.com/bootstrap4/bootstrap_carousel.asp" TargetMode="External"/><Relationship Id="rId169" Type="http://schemas.openxmlformats.org/officeDocument/2006/relationships/hyperlink" Target="https://www.w3schools.com/bootstrap4/bootstrap_forms_custom.asp" TargetMode="External"/><Relationship Id="rId334" Type="http://schemas.openxmlformats.org/officeDocument/2006/relationships/hyperlink" Target="https://www.w3schools.com/bootstrap4/bootstrap_navs.asp" TargetMode="External"/><Relationship Id="rId355" Type="http://schemas.openxmlformats.org/officeDocument/2006/relationships/hyperlink" Target="https://www.w3schools.com/bootstrap4/bootstrap_ref_css_helpers.asp" TargetMode="External"/><Relationship Id="rId376" Type="http://schemas.openxmlformats.org/officeDocument/2006/relationships/hyperlink" Target="https://www.w3schools.com/bootstrap4/bootstrap_utilities.asp" TargetMode="External"/><Relationship Id="rId397" Type="http://schemas.openxmlformats.org/officeDocument/2006/relationships/hyperlink" Target="https://www.w3schools.com/bootstrap4/bootstrap_tables.asp" TargetMode="External"/><Relationship Id="rId4" Type="http://schemas.openxmlformats.org/officeDocument/2006/relationships/hyperlink" Target="https://www.w3schools.com/bootstrap4/bootstrap_navbar.asp" TargetMode="External"/><Relationship Id="rId180" Type="http://schemas.openxmlformats.org/officeDocument/2006/relationships/hyperlink" Target="https://www.w3schools.com/bootstrap4/bootstrap_forms_custom.asp" TargetMode="External"/><Relationship Id="rId215" Type="http://schemas.openxmlformats.org/officeDocument/2006/relationships/hyperlink" Target="https://www.w3schools.com/bootstrap4/bootstrap_utilities.asp" TargetMode="External"/><Relationship Id="rId236" Type="http://schemas.openxmlformats.org/officeDocument/2006/relationships/hyperlink" Target="https://www.w3schools.com/bootstrap4/bootstrap_flex.asp" TargetMode="External"/><Relationship Id="rId257" Type="http://schemas.openxmlformats.org/officeDocument/2006/relationships/hyperlink" Target="https://www.w3schools.com/bootstrap4/bootstrap_forms.asp" TargetMode="External"/><Relationship Id="rId278" Type="http://schemas.openxmlformats.org/officeDocument/2006/relationships/hyperlink" Target="https://www.w3schools.com/bootstrap4/bootstrap_forms_input_group.asp" TargetMode="External"/><Relationship Id="rId401" Type="http://schemas.openxmlformats.org/officeDocument/2006/relationships/hyperlink" Target="https://www.w3schools.com/bootstrap4/bootstrap_typography.asp" TargetMode="External"/><Relationship Id="rId422" Type="http://schemas.openxmlformats.org/officeDocument/2006/relationships/hyperlink" Target="https://www.w3schools.com/bootstrap4/bootstrap_typography.asp" TargetMode="External"/><Relationship Id="rId303" Type="http://schemas.openxmlformats.org/officeDocument/2006/relationships/hyperlink" Target="https://www.w3schools.com/bootstrap4/bootstrap_list_groups.asp" TargetMode="External"/><Relationship Id="rId42" Type="http://schemas.openxmlformats.org/officeDocument/2006/relationships/hyperlink" Target="https://www.w3schools.com/bootstrap4/bootstrap_flex.asp" TargetMode="External"/><Relationship Id="rId84" Type="http://schemas.openxmlformats.org/officeDocument/2006/relationships/hyperlink" Target="https://www.w3schools.com/bootstrap4/bootstrap_utilities.asp" TargetMode="External"/><Relationship Id="rId138" Type="http://schemas.openxmlformats.org/officeDocument/2006/relationships/hyperlink" Target="https://www.w3schools.com/bootstrap4/bootstrap_cards.asp" TargetMode="External"/><Relationship Id="rId345" Type="http://schemas.openxmlformats.org/officeDocument/2006/relationships/hyperlink" Target="https://www.w3schools.com/bootstrap4/bootstrap_navbar.asp" TargetMode="External"/><Relationship Id="rId387" Type="http://schemas.openxmlformats.org/officeDocument/2006/relationships/hyperlink" Target="https://www.w3schools.com/bootstrap4/bootstrap_utilities.asp" TargetMode="External"/><Relationship Id="rId191" Type="http://schemas.openxmlformats.org/officeDocument/2006/relationships/hyperlink" Target="https://www.w3schools.com/bootstrap4/bootstrap_dropdowns.asp" TargetMode="External"/><Relationship Id="rId205" Type="http://schemas.openxmlformats.org/officeDocument/2006/relationships/hyperlink" Target="https://www.w3schools.com/bootstrap4/bootstrap_flex.asp" TargetMode="External"/><Relationship Id="rId247" Type="http://schemas.openxmlformats.org/officeDocument/2006/relationships/hyperlink" Target="https://www.w3schools.com/bootstrap4/bootstrap_utilities.asp" TargetMode="External"/><Relationship Id="rId412" Type="http://schemas.openxmlformats.org/officeDocument/2006/relationships/hyperlink" Target="https://www.w3schools.com/bootstrap4/bootstrap_typography.asp" TargetMode="External"/><Relationship Id="rId107" Type="http://schemas.openxmlformats.org/officeDocument/2006/relationships/hyperlink" Target="https://www.w3schools.com/bootstrap4/bootstrap_buttons.asp" TargetMode="External"/><Relationship Id="rId289" Type="http://schemas.openxmlformats.org/officeDocument/2006/relationships/hyperlink" Target="https://www.w3schools.com/bootstrap4/bootstrap_jumbotron.asp" TargetMode="External"/><Relationship Id="rId11" Type="http://schemas.openxmlformats.org/officeDocument/2006/relationships/hyperlink" Target="https://www.w3schools.com/bootstrap4/bootstrap_alerts.asp" TargetMode="External"/><Relationship Id="rId53" Type="http://schemas.openxmlformats.org/officeDocument/2006/relationships/hyperlink" Target="https://www.w3schools.com/bootstrap4/bootstrap_flex.asp" TargetMode="External"/><Relationship Id="rId149" Type="http://schemas.openxmlformats.org/officeDocument/2006/relationships/hyperlink" Target="https://www.w3schools.com/bootstrap4/bootstrap_carousel.asp" TargetMode="External"/><Relationship Id="rId314" Type="http://schemas.openxmlformats.org/officeDocument/2006/relationships/hyperlink" Target="https://www.w3schools.com/bootstrap4/bootstrap_media_objects.asp" TargetMode="External"/><Relationship Id="rId356" Type="http://schemas.openxmlformats.org/officeDocument/2006/relationships/hyperlink" Target="https://www.w3schools.com/bootstrap4/bootstrap_progressbars.asp" TargetMode="External"/><Relationship Id="rId398" Type="http://schemas.openxmlformats.org/officeDocument/2006/relationships/hyperlink" Target="https://www.w3schools.com/bootstrap4/bootstrap_tables.asp" TargetMode="External"/><Relationship Id="rId95" Type="http://schemas.openxmlformats.org/officeDocument/2006/relationships/hyperlink" Target="https://www.w3schools.com/bootstrap4/bootstrap_pagination.asp" TargetMode="External"/><Relationship Id="rId160" Type="http://schemas.openxmlformats.org/officeDocument/2006/relationships/hyperlink" Target="https://www.w3schools.com/bootstrap4/bootstrap_grid_system.asp" TargetMode="External"/><Relationship Id="rId216" Type="http://schemas.openxmlformats.org/officeDocument/2006/relationships/hyperlink" Target="https://www.w3schools.com/bootstrap4/bootstrap_images.asp" TargetMode="External"/><Relationship Id="rId423" Type="http://schemas.openxmlformats.org/officeDocument/2006/relationships/hyperlink" Target="https://www.w3schools.com/bootstrap4/bootstrap_colors.asp" TargetMode="External"/><Relationship Id="rId258" Type="http://schemas.openxmlformats.org/officeDocument/2006/relationships/hyperlink" Target="https://www.w3schools.com/bootstrap4/bootstrap_forms.asp" TargetMode="External"/><Relationship Id="rId22" Type="http://schemas.openxmlformats.org/officeDocument/2006/relationships/hyperlink" Target="https://www.w3schools.com/bootstrap4/bootstrap_utilities.asp" TargetMode="External"/><Relationship Id="rId64" Type="http://schemas.openxmlformats.org/officeDocument/2006/relationships/hyperlink" Target="https://www.w3schools.com/bootstrap4/bootstrap_badges.asp" TargetMode="External"/><Relationship Id="rId118" Type="http://schemas.openxmlformats.org/officeDocument/2006/relationships/hyperlink" Target="https://www.w3schools.com/bootstrap4/bootstrap_buttons.asp" TargetMode="External"/><Relationship Id="rId325" Type="http://schemas.openxmlformats.org/officeDocument/2006/relationships/hyperlink" Target="https://www.w3schools.com/bootstrap4/bootstrap_modal.asp" TargetMode="External"/><Relationship Id="rId367" Type="http://schemas.openxmlformats.org/officeDocument/2006/relationships/hyperlink" Target="https://www.w3schools.com/bootstrap4/bootstrap_utilities.asp" TargetMode="External"/><Relationship Id="rId171" Type="http://schemas.openxmlformats.org/officeDocument/2006/relationships/hyperlink" Target="https://www.w3schools.com/bootstrap4/bootstrap_forms_custom.asp" TargetMode="External"/><Relationship Id="rId227" Type="http://schemas.openxmlformats.org/officeDocument/2006/relationships/hyperlink" Target="https://www.w3schools.com/bootstrap4/bootstrap_flex.asp" TargetMode="External"/><Relationship Id="rId269" Type="http://schemas.openxmlformats.org/officeDocument/2006/relationships/hyperlink" Target="https://www.w3schools.com/bootstrap4/bootstrap_utilities.asp" TargetMode="External"/><Relationship Id="rId434" Type="http://schemas.openxmlformats.org/officeDocument/2006/relationships/hyperlink" Target="https://www.w3schools.com/bootstrap4/bootstrap_utilit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10892</Words>
  <Characters>62085</Characters>
  <Application>Microsoft Office Word</Application>
  <DocSecurity>0</DocSecurity>
  <Lines>517</Lines>
  <Paragraphs>145</Paragraphs>
  <ScaleCrop>false</ScaleCrop>
  <Company/>
  <LinksUpToDate>false</LinksUpToDate>
  <CharactersWithSpaces>72832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Mandal</dc:creator>
  <cp:keywords/>
  <dc:description/>
  <cp:lastModifiedBy>Krishnendu Mandal</cp:lastModifiedBy>
  <cp:revision>1</cp:revision>
  <dcterms:created xsi:type="dcterms:W3CDTF">2020-01-27T12:52:00Z</dcterms:created>
  <dcterms:modified xsi:type="dcterms:W3CDTF">2020-01-27T13:01:00Z</dcterms:modified>
</cp:coreProperties>
</file>