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jc w:val="center"/>
      </w:pPr>
      <w:r>
        <w:t>ОТЧЕТ О ЛАБОРАТОРНОЙ РАБОТЕ №1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«ПРЕДСТАВЛЕНИЕ ФУНКЦИОНАЛЬНЫХ ТРЕБОВАНИЙ К ИНФОРМАЦИОННОЙ СИСТЕМЕ. РАЗРАБОТКА ДИАГРАММЫ ВАРИАНТОВ ИСПОЛЬЗОВАНИЯ»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72C35" w:rsidRP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br/>
      </w:r>
      <w:r w:rsidR="003C27B2" w:rsidRPr="005942E3">
        <w:rPr>
          <w:rFonts w:eastAsia="TimesNewRomanPSMT"/>
          <w:color w:val="auto"/>
          <w:lang w:eastAsia="en-US"/>
        </w:rPr>
        <w:t xml:space="preserve">    </w:t>
      </w:r>
      <w:r w:rsidRPr="00972C35">
        <w:rPr>
          <w:rFonts w:eastAsia="TimesNewRomanPSMT"/>
          <w:color w:val="auto"/>
          <w:lang w:eastAsia="en-US"/>
        </w:rPr>
        <w:t>Целью данной работы является изучение способов анализа функциональных</w:t>
      </w: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требований к информационной системе и их представление в виде диаграммы вариантов использования.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br/>
      </w:r>
      <w:r w:rsidR="005942E3">
        <w:rPr>
          <w:rFonts w:eastAsia="TimesNewRomanPSMT"/>
          <w:color w:val="auto"/>
          <w:lang w:val="en-US" w:eastAsia="en-US"/>
        </w:rPr>
        <w:t xml:space="preserve">     </w:t>
      </w:r>
      <w:bookmarkStart w:id="0" w:name="_GoBack"/>
      <w:bookmarkEnd w:id="0"/>
      <w:r w:rsidRPr="00972C35">
        <w:rPr>
          <w:rFonts w:eastAsia="TimesNewRomanPSMT"/>
          <w:color w:val="auto"/>
          <w:lang w:eastAsia="en-US"/>
        </w:rPr>
        <w:t>Разработать диаграмму вариантов использования (прецедентов) для информационной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системы или её функционально законченной части в соответствии</w:t>
      </w:r>
      <w:r>
        <w:rPr>
          <w:rFonts w:eastAsia="TimesNewRomanPSMT"/>
          <w:color w:val="auto"/>
          <w:lang w:eastAsia="en-US"/>
        </w:rPr>
        <w:t xml:space="preserve"> с</w:t>
      </w:r>
      <w:r w:rsidRPr="00972C35">
        <w:rPr>
          <w:rFonts w:eastAsia="TimesNewRomanPSMT"/>
          <w:color w:val="auto"/>
          <w:lang w:eastAsia="en-US"/>
        </w:rPr>
        <w:t xml:space="preserve"> </w:t>
      </w:r>
      <w:r w:rsidR="00155F32">
        <w:rPr>
          <w:rFonts w:eastAsia="TimesNewRomanPSMT"/>
          <w:color w:val="auto"/>
          <w:lang w:eastAsia="en-US"/>
        </w:rPr>
        <w:t>вариантом задания</w:t>
      </w:r>
      <w:r w:rsidRPr="00972C35">
        <w:rPr>
          <w:rFonts w:eastAsia="TimesNewRomanPSMT"/>
          <w:color w:val="auto"/>
          <w:lang w:eastAsia="en-US"/>
        </w:rPr>
        <w:t>.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На диаграмме прецедентов должны быть использованы все типы отношений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(</w:t>
      </w:r>
      <w:r w:rsidRPr="00972C35">
        <w:rPr>
          <w:rFonts w:eastAsia="TimesNewRomanPSMT"/>
          <w:i/>
          <w:iCs/>
          <w:color w:val="auto"/>
          <w:lang w:eastAsia="en-US"/>
        </w:rPr>
        <w:t>ассоциация, обобщение, включение и расширение</w:t>
      </w:r>
      <w:r w:rsidRPr="00972C35">
        <w:rPr>
          <w:rFonts w:eastAsia="TimesNewRomanPSMT"/>
          <w:color w:val="auto"/>
          <w:lang w:eastAsia="en-US"/>
        </w:rPr>
        <w:t>).</w:t>
      </w:r>
      <w:r w:rsidR="00155F32">
        <w:rPr>
          <w:rFonts w:eastAsia="TimesNewRomanPSMT"/>
          <w:color w:val="auto"/>
          <w:lang w:eastAsia="en-US"/>
        </w:rPr>
        <w:br/>
      </w:r>
    </w:p>
    <w:p w:rsidR="00972C35" w:rsidRP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>Вариант 2:  Управление марсоходом</w:t>
      </w:r>
    </w:p>
    <w:p w:rsidR="00972C35" w:rsidRPr="00972C35" w:rsidRDefault="00972C35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A41481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1418839D" wp14:editId="28260A00">
            <wp:extent cx="5940425" cy="2663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Pr="00A41481" w:rsidRDefault="00155F32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Pr="00A41481" w:rsidRDefault="00155F32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P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t>В ходе выполнения данной лабораторной работы я научилась разрабатывать диаграмму вариантов использования. В данной диаграмме представлены 2 актера: инженер (производит управление</w:t>
      </w:r>
      <w:r w:rsidR="00A41481">
        <w:rPr>
          <w:rFonts w:eastAsia="TimesNewRomanPSMT"/>
          <w:color w:val="auto"/>
          <w:lang w:eastAsia="en-US"/>
        </w:rPr>
        <w:t xml:space="preserve"> марсоходом</w:t>
      </w:r>
      <w:r>
        <w:rPr>
          <w:rFonts w:eastAsia="TimesNewRomanPSMT"/>
          <w:color w:val="auto"/>
          <w:lang w:eastAsia="en-US"/>
        </w:rPr>
        <w:t xml:space="preserve"> в ручном режиме), автоматическая система управления (выполняет заранее определенные команды).</w:t>
      </w:r>
      <w:r w:rsidR="00A41481">
        <w:rPr>
          <w:rFonts w:eastAsia="TimesNewRomanPSMT"/>
          <w:color w:val="auto"/>
          <w:lang w:eastAsia="en-US"/>
        </w:rPr>
        <w:t xml:space="preserve"> </w:t>
      </w:r>
    </w:p>
    <w:sectPr w:rsidR="00155F32" w:rsidRPr="0015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AED" w:rsidRDefault="00D14AED" w:rsidP="005D74AC">
      <w:r>
        <w:separator/>
      </w:r>
    </w:p>
  </w:endnote>
  <w:endnote w:type="continuationSeparator" w:id="0">
    <w:p w:rsidR="00D14AED" w:rsidRDefault="00D14AED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AED" w:rsidRDefault="00D14AED" w:rsidP="005D74AC">
      <w:r>
        <w:separator/>
      </w:r>
    </w:p>
  </w:footnote>
  <w:footnote w:type="continuationSeparator" w:id="0">
    <w:p w:rsidR="00D14AED" w:rsidRDefault="00D14AED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155F32"/>
    <w:rsid w:val="003C27B2"/>
    <w:rsid w:val="005942E3"/>
    <w:rsid w:val="005D74AC"/>
    <w:rsid w:val="00715CD2"/>
    <w:rsid w:val="007B25C4"/>
    <w:rsid w:val="00972C35"/>
    <w:rsid w:val="00A41481"/>
    <w:rsid w:val="00C10768"/>
    <w:rsid w:val="00D14AED"/>
    <w:rsid w:val="00E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9B74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6</cp:revision>
  <dcterms:created xsi:type="dcterms:W3CDTF">2018-03-10T13:35:00Z</dcterms:created>
  <dcterms:modified xsi:type="dcterms:W3CDTF">2018-03-10T13:54:00Z</dcterms:modified>
</cp:coreProperties>
</file>