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b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0A1BBD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A24BB4" w:rsidRPr="00A24BB4" w:rsidRDefault="00972911" w:rsidP="00A24BB4">
      <w:pPr>
        <w:pStyle w:val="afb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A24BB4" w:rsidRPr="00A24BB4">
        <w:rPr>
          <w:rFonts w:asciiTheme="majorHAnsi" w:hAnsiTheme="majorHAnsi"/>
        </w:rPr>
        <w:t>ТЕСТИРОВАНИЕ ТРЕБОВАНИЙ.</w:t>
      </w:r>
    </w:p>
    <w:p w:rsidR="00972911" w:rsidRPr="0085273D" w:rsidRDefault="00A24BB4" w:rsidP="00A24BB4">
      <w:pPr>
        <w:pStyle w:val="afb"/>
        <w:jc w:val="center"/>
        <w:rPr>
          <w:rFonts w:asciiTheme="majorHAnsi" w:hAnsiTheme="majorHAnsi"/>
        </w:rPr>
      </w:pPr>
      <w:r w:rsidRPr="00A24BB4">
        <w:rPr>
          <w:rFonts w:asciiTheme="majorHAnsi" w:hAnsiTheme="majorHAnsi"/>
        </w:rPr>
        <w:t>СОСТАВЛЕНИЕ СЦЕНАРИЕВ ТЕСТИРОВАНИЯ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972911" w:rsidP="00972911">
            <w:pPr>
              <w:pStyle w:val="afb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4518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A7690E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Д.В.Килин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A24BB4" w:rsidRPr="00A24BB4">
        <w:rPr>
          <w:rFonts w:asciiTheme="majorHAnsi" w:hAnsiTheme="majorHAnsi"/>
        </w:rPr>
        <w:t>Целью данной работы является изучение способов</w:t>
      </w:r>
      <w:r w:rsidR="00353F37">
        <w:rPr>
          <w:rFonts w:asciiTheme="majorHAnsi" w:hAnsiTheme="majorHAnsi"/>
        </w:rPr>
        <w:t xml:space="preserve"> уточнения и</w:t>
      </w:r>
      <w:r w:rsidR="00A24BB4" w:rsidRPr="00A24BB4">
        <w:rPr>
          <w:rFonts w:asciiTheme="majorHAnsi" w:hAnsiTheme="majorHAnsi"/>
        </w:rPr>
        <w:t xml:space="preserve"> тестирования требований к проектируемой программной системе.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A24BB4" w:rsidRPr="00A24BB4" w:rsidRDefault="0040084C" w:rsidP="00A24BB4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A24BB4" w:rsidRPr="00A24BB4">
        <w:rPr>
          <w:rFonts w:asciiTheme="majorHAnsi" w:hAnsiTheme="majorHAnsi"/>
        </w:rPr>
        <w:t>На основе функциональных требований и описания вариантов использования из ЛР 2 составить сценарии тестирования (</w:t>
      </w:r>
      <w:r w:rsidR="00A24BB4">
        <w:rPr>
          <w:rFonts w:asciiTheme="majorHAnsi" w:hAnsiTheme="majorHAnsi"/>
          <w:lang w:val="en-US"/>
        </w:rPr>
        <w:t>test</w:t>
      </w:r>
      <w:r w:rsidR="00A24BB4" w:rsidRPr="00A24BB4">
        <w:rPr>
          <w:rFonts w:asciiTheme="majorHAnsi" w:hAnsiTheme="majorHAnsi"/>
        </w:rPr>
        <w:t xml:space="preserve"> </w:t>
      </w:r>
      <w:r w:rsidR="00A24BB4">
        <w:rPr>
          <w:rFonts w:asciiTheme="majorHAnsi" w:hAnsiTheme="majorHAnsi"/>
          <w:lang w:val="en-US"/>
        </w:rPr>
        <w:t>case</w:t>
      </w:r>
      <w:r w:rsidR="00A24BB4" w:rsidRPr="00A24BB4">
        <w:rPr>
          <w:rFonts w:asciiTheme="majorHAnsi" w:hAnsiTheme="majorHAnsi"/>
        </w:rPr>
        <w:t>) и выполнить анали</w:t>
      </w:r>
      <w:r w:rsidR="00547111">
        <w:rPr>
          <w:rFonts w:asciiTheme="majorHAnsi" w:hAnsiTheme="majorHAnsi"/>
        </w:rPr>
        <w:t>з покрытия функциональных требований с использованием матрицы соответствия.</w:t>
      </w:r>
    </w:p>
    <w:p w:rsidR="00CC20D1" w:rsidRPr="00FE49DB" w:rsidRDefault="00A24BB4" w:rsidP="00A24BB4">
      <w:pPr>
        <w:jc w:val="both"/>
        <w:rPr>
          <w:rFonts w:asciiTheme="majorHAnsi" w:hAnsiTheme="majorHAnsi"/>
        </w:rPr>
      </w:pPr>
      <w:r w:rsidRPr="00A24BB4">
        <w:rPr>
          <w:rFonts w:asciiTheme="majorHAnsi" w:hAnsiTheme="majorHAnsi"/>
        </w:rPr>
        <w:tab/>
        <w:t>Тест-кейсы могут описывать как основной и альтернативный потоки, так и исключения.</w:t>
      </w:r>
      <w:r w:rsidR="00547111">
        <w:rPr>
          <w:rFonts w:asciiTheme="majorHAnsi" w:hAnsiTheme="majorHAnsi"/>
        </w:rPr>
        <w:t xml:space="preserve"> К одному требованию разрешается не более трёх тест-кейсов.</w:t>
      </w:r>
    </w:p>
    <w:p w:rsidR="0040084C" w:rsidRDefault="0040084C" w:rsidP="0040084C">
      <w:pPr>
        <w:rPr>
          <w:rFonts w:asciiTheme="majorHAnsi" w:hAnsiTheme="majorHAnsi"/>
        </w:rPr>
      </w:pPr>
    </w:p>
    <w:tbl>
      <w:tblPr>
        <w:tblStyle w:val="af9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FE49DB" w:rsidTr="00FE49DB">
        <w:trPr>
          <w:trHeight w:val="870"/>
        </w:trPr>
        <w:tc>
          <w:tcPr>
            <w:tcW w:w="8753" w:type="dxa"/>
            <w:vAlign w:val="center"/>
          </w:tcPr>
          <w:p w:rsidR="00FE49DB" w:rsidRDefault="00FE49DB" w:rsidP="00FE49DB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FE49DB" w:rsidRDefault="00A7690E" w:rsidP="00A769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 Онлайн курсы подготовки к ЕГЭ, ОГЭ</w:t>
            </w:r>
          </w:p>
        </w:tc>
      </w:tr>
    </w:tbl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A24BB4" w:rsidP="00A24BB4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Тестирование требований к системе</w:t>
      </w:r>
    </w:p>
    <w:p w:rsidR="00A24BB4" w:rsidRDefault="00A24BB4" w:rsidP="00A24BB4">
      <w:pPr>
        <w:ind w:left="426"/>
        <w:rPr>
          <w:rFonts w:asciiTheme="majorHAnsi" w:hAnsiTheme="majorHAnsi"/>
        </w:rPr>
      </w:pPr>
    </w:p>
    <w:p w:rsidR="006C69B5" w:rsidRPr="006C69B5" w:rsidRDefault="006C69B5" w:rsidP="00A24BB4">
      <w:pPr>
        <w:ind w:left="426"/>
        <w:rPr>
          <w:rFonts w:asciiTheme="majorHAnsi" w:hAnsiTheme="majorHAnsi"/>
          <w:sz w:val="22"/>
          <w:szCs w:val="22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70BF9" w:rsidTr="007D1E53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A24BB4" w:rsidRPr="00083325" w:rsidRDefault="00A24BB4" w:rsidP="0008332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="00083325"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A24BB4" w:rsidRPr="006C69B5" w:rsidRDefault="00A24BB4" w:rsidP="00A24BB4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 w:rsidR="006C69B5">
              <w:rPr>
                <w:rFonts w:asciiTheme="majorHAnsi" w:hAnsiTheme="majorHAnsi"/>
                <w:sz w:val="22"/>
                <w:szCs w:val="22"/>
              </w:rPr>
              <w:t>.1 Проверка регистрации пользователя</w:t>
            </w:r>
          </w:p>
        </w:tc>
      </w:tr>
      <w:tr w:rsidR="006C69B5" w:rsidTr="006C69B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C69B5" w:rsidRP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C69B5" w:rsidRPr="00083325" w:rsidRDefault="006C69B5" w:rsidP="00A24BB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FUN-01</w:t>
            </w:r>
          </w:p>
        </w:tc>
      </w:tr>
      <w:tr w:rsidR="006C69B5" w:rsidTr="006C69B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C69B5" w:rsidRPr="00203173" w:rsidRDefault="00DD01DB" w:rsidP="0020317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</w:t>
            </w:r>
            <w:r w:rsidR="00203173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 w:rsidR="00203173"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6C69B5" w:rsidTr="006C69B5">
        <w:trPr>
          <w:trHeight w:val="340"/>
        </w:trPr>
        <w:tc>
          <w:tcPr>
            <w:tcW w:w="9144" w:type="dxa"/>
            <w:gridSpan w:val="3"/>
            <w:vAlign w:val="center"/>
          </w:tcPr>
          <w:p w:rsidR="006C69B5" w:rsidRPr="006C69B5" w:rsidRDefault="006C69B5" w:rsidP="006C69B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предварительная настройка среды или системы не требуется</w:t>
            </w:r>
          </w:p>
        </w:tc>
      </w:tr>
      <w:tr w:rsidR="00A24BB4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A24BB4" w:rsidRPr="00083325" w:rsidRDefault="00A24BB4" w:rsidP="006C69B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A24BB4" w:rsidRPr="00083325" w:rsidRDefault="00A24BB4" w:rsidP="006C69B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Н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кнопку «Регистрация»</w:t>
            </w:r>
          </w:p>
        </w:tc>
        <w:tc>
          <w:tcPr>
            <w:tcW w:w="4572" w:type="dxa"/>
            <w:vAlign w:val="center"/>
          </w:tcPr>
          <w:p w:rsidR="007C5A10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Система выводит на экран форму регистрации</w:t>
            </w:r>
          </w:p>
        </w:tc>
      </w:tr>
      <w:tr w:rsidR="00A24BB4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м корректные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670BF9" w:rsidRDefault="00670BF9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</w:t>
            </w:r>
            <w:r w:rsidR="003952E5" w:rsidRPr="003952E5">
              <w:rPr>
                <w:rFonts w:asciiTheme="majorHAnsi" w:hAnsiTheme="majorHAnsi"/>
                <w:sz w:val="22"/>
                <w:szCs w:val="22"/>
              </w:rPr>
              <w:t>символы латинского алфавита, подчеркивание и цифры</w:t>
            </w:r>
            <w:r w:rsidR="003952E5">
              <w:rPr>
                <w:rFonts w:asciiTheme="majorHAnsi" w:hAnsiTheme="majorHAnsi"/>
                <w:sz w:val="22"/>
                <w:szCs w:val="22"/>
              </w:rPr>
              <w:t>, от 4 до 25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670BF9" w:rsidRDefault="00670BF9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</w:t>
            </w:r>
            <w:r w:rsidR="003952E5" w:rsidRPr="003952E5">
              <w:rPr>
                <w:rFonts w:asciiTheme="majorHAnsi" w:hAnsiTheme="majorHAnsi"/>
                <w:sz w:val="22"/>
                <w:szCs w:val="22"/>
              </w:rPr>
              <w:t xml:space="preserve">символы латинского алфавита, числа и 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некоторые специальные символы, от 8 до 25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670BF9" w:rsidRPr="007C5A10" w:rsidRDefault="00670BF9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почтовый адрес (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до 40 символов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  <w:r w:rsidR="003952E5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4572" w:type="dxa"/>
            <w:vAlign w:val="center"/>
          </w:tcPr>
          <w:p w:rsid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При вводе с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>истема оповещает, соответствуют ли введенные</w:t>
            </w:r>
            <w:r w:rsidR="00670BF9">
              <w:rPr>
                <w:rFonts w:asciiTheme="majorHAnsi" w:hAnsiTheme="majorHAnsi"/>
                <w:sz w:val="22"/>
                <w:szCs w:val="22"/>
              </w:rPr>
              <w:t xml:space="preserve"> данные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требованиям для регистрации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 при вводе и подтверждении пароля, система предупреждает об этом</w:t>
            </w:r>
          </w:p>
          <w:p w:rsidR="007D1E53" w:rsidRPr="007C5A10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Если пользовательские данные корректны, кнопка «Зарегистрироваться» становится активна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Нажимаем</w:t>
            </w:r>
            <w:r w:rsidR="00083325" w:rsidRPr="007C5A10">
              <w:rPr>
                <w:rFonts w:asciiTheme="majorHAnsi" w:hAnsiTheme="majorHAnsi"/>
                <w:sz w:val="22"/>
                <w:szCs w:val="22"/>
              </w:rPr>
              <w:t xml:space="preserve"> «Зарегистрироваться»</w:t>
            </w:r>
          </w:p>
        </w:tc>
        <w:tc>
          <w:tcPr>
            <w:tcW w:w="4572" w:type="dxa"/>
            <w:vAlign w:val="center"/>
          </w:tcPr>
          <w:p w:rsidR="00083325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закрывает форму регистрации и выводит сообщение о необходимости подтвердить регистрацию через ссылку в письм</w:t>
            </w:r>
            <w:r w:rsidR="00636FAB">
              <w:rPr>
                <w:rFonts w:asciiTheme="majorHAnsi" w:hAnsiTheme="majorHAnsi"/>
                <w:sz w:val="22"/>
                <w:szCs w:val="22"/>
              </w:rPr>
              <w:t>е</w:t>
            </w:r>
          </w:p>
          <w:p w:rsidR="00670BF9" w:rsidRPr="00083325" w:rsidRDefault="00670BF9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отправляет письмо с ссылкой на почтовый ящик, который указал пользователь</w:t>
            </w:r>
          </w:p>
        </w:tc>
      </w:tr>
      <w:tr w:rsidR="0008332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083325" w:rsidRPr="007C5A10" w:rsidRDefault="007C5A10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670BF9">
              <w:rPr>
                <w:rFonts w:asciiTheme="majorHAnsi" w:hAnsiTheme="majorHAnsi"/>
                <w:sz w:val="22"/>
                <w:szCs w:val="22"/>
              </w:rPr>
              <w:t>Переходим по ссылке в письме</w:t>
            </w:r>
          </w:p>
        </w:tc>
        <w:tc>
          <w:tcPr>
            <w:tcW w:w="4572" w:type="dxa"/>
            <w:vAlign w:val="center"/>
          </w:tcPr>
          <w:p w:rsidR="00083325" w:rsidRPr="00083325" w:rsidRDefault="007C5A10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</w:t>
            </w:r>
            <w:r w:rsidR="003952E5">
              <w:rPr>
                <w:rFonts w:asciiTheme="majorHAnsi" w:hAnsiTheme="majorHAnsi"/>
                <w:sz w:val="22"/>
                <w:szCs w:val="22"/>
              </w:rPr>
              <w:t>выводит сообщение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об успешной регистрации и предлагает авторизоваться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670BF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 Нажимаем «Вход в систему»</w:t>
            </w:r>
          </w:p>
        </w:tc>
        <w:tc>
          <w:tcPr>
            <w:tcW w:w="4572" w:type="dxa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5. Система выводит на экран форму авторизации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6. Вводим данные для авторизации</w:t>
            </w:r>
          </w:p>
        </w:tc>
        <w:tc>
          <w:tcPr>
            <w:tcW w:w="4572" w:type="dxa"/>
            <w:vAlign w:val="center"/>
          </w:tcPr>
          <w:p w:rsidR="007D1E53" w:rsidRPr="003952E5" w:rsidRDefault="003952E5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6.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 при вводе пароля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система </w:t>
            </w:r>
            <w:r w:rsidR="00636FAB">
              <w:rPr>
                <w:rFonts w:asciiTheme="majorHAnsi" w:hAnsiTheme="majorHAnsi"/>
                <w:sz w:val="22"/>
                <w:szCs w:val="22"/>
              </w:rPr>
              <w:t>предупреждает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об этом</w:t>
            </w:r>
          </w:p>
        </w:tc>
      </w:tr>
      <w:tr w:rsidR="003952E5" w:rsidTr="006C69B5">
        <w:trPr>
          <w:trHeight w:val="340"/>
        </w:trPr>
        <w:tc>
          <w:tcPr>
            <w:tcW w:w="4572" w:type="dxa"/>
            <w:gridSpan w:val="2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 Нажимаем «Войти»</w:t>
            </w:r>
          </w:p>
        </w:tc>
        <w:tc>
          <w:tcPr>
            <w:tcW w:w="4572" w:type="dxa"/>
            <w:vAlign w:val="center"/>
          </w:tcPr>
          <w:p w:rsidR="003952E5" w:rsidRDefault="003952E5" w:rsidP="003952E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7. Вместо функциональных кнопок «Вход» и «Регистрация» отображается панель с логином</w:t>
            </w:r>
            <w:r w:rsidR="007D1E53">
              <w:rPr>
                <w:rFonts w:asciiTheme="majorHAnsi" w:hAnsiTheme="majorHAnsi"/>
                <w:sz w:val="22"/>
                <w:szCs w:val="22"/>
              </w:rPr>
              <w:t xml:space="preserve"> и иконкой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пользователя</w:t>
            </w:r>
          </w:p>
        </w:tc>
      </w:tr>
    </w:tbl>
    <w:p w:rsidR="007D1E53" w:rsidRDefault="007D1E53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36FAB" w:rsidTr="00636FAB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>
              <w:rPr>
                <w:rFonts w:asciiTheme="majorHAnsi" w:hAnsiTheme="majorHAnsi"/>
                <w:sz w:val="22"/>
                <w:szCs w:val="22"/>
              </w:rPr>
              <w:t>.2 Проверка авторизации, если пользователь не подтвердил регистрацию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FUN-01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DD01DB" w:rsidRDefault="00DD01DB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Даниил</w:t>
            </w:r>
          </w:p>
        </w:tc>
      </w:tr>
      <w:tr w:rsidR="00636FAB" w:rsidTr="00636FAB">
        <w:trPr>
          <w:trHeight w:val="340"/>
        </w:trPr>
        <w:tc>
          <w:tcPr>
            <w:tcW w:w="9144" w:type="dxa"/>
            <w:gridSpan w:val="3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выполняем шаги</w:t>
            </w:r>
            <w:r w:rsidRPr="00636FAB">
              <w:rPr>
                <w:rFonts w:asciiTheme="majorHAnsi" w:hAnsiTheme="majorHAnsi"/>
                <w:sz w:val="22"/>
                <w:szCs w:val="22"/>
              </w:rPr>
              <w:t xml:space="preserve"> 1-3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теста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36FAB">
              <w:rPr>
                <w:rFonts w:asciiTheme="majorHAnsi" w:hAnsiTheme="majorHAnsi"/>
                <w:sz w:val="22"/>
                <w:szCs w:val="22"/>
              </w:rPr>
              <w:t>-1.1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 пропускаем шаг 4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«Вход в систему»</w:t>
            </w:r>
          </w:p>
        </w:tc>
        <w:tc>
          <w:tcPr>
            <w:tcW w:w="4572" w:type="dxa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выводит на экран форму авторизации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Вводим данные для авторизации</w:t>
            </w:r>
          </w:p>
        </w:tc>
        <w:tc>
          <w:tcPr>
            <w:tcW w:w="4572" w:type="dxa"/>
            <w:vAlign w:val="center"/>
          </w:tcPr>
          <w:p w:rsidR="00636FAB" w:rsidRPr="003952E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Если включен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CAPS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LOCK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или русская раскладка клавиатуры при вводе пароля, система предупреждает об этом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«Войти»</w:t>
            </w:r>
          </w:p>
        </w:tc>
        <w:tc>
          <w:tcPr>
            <w:tcW w:w="4572" w:type="dxa"/>
            <w:vAlign w:val="center"/>
          </w:tcPr>
          <w:p w:rsidR="00636FAB" w:rsidRP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Система запрещает вход и предупреждает о том, что необходимо подтвердить регистрацию, перейдя по ссылке в письме</w:t>
            </w:r>
          </w:p>
        </w:tc>
      </w:tr>
    </w:tbl>
    <w:p w:rsidR="00636FAB" w:rsidRDefault="00636FAB" w:rsidP="00A24BB4">
      <w:pPr>
        <w:ind w:left="426"/>
        <w:rPr>
          <w:rFonts w:asciiTheme="majorHAnsi" w:hAnsiTheme="majorHAnsi"/>
        </w:rPr>
      </w:pPr>
    </w:p>
    <w:p w:rsidR="00636FAB" w:rsidRDefault="00636FAB" w:rsidP="00A24BB4">
      <w:pPr>
        <w:ind w:left="426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636FAB" w:rsidTr="00636FAB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636FAB" w:rsidRPr="006C69B5" w:rsidRDefault="00636FAB" w:rsidP="004F3D8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Pr="006C69B5">
              <w:rPr>
                <w:rFonts w:asciiTheme="majorHAnsi" w:hAnsiTheme="majorHAnsi"/>
                <w:sz w:val="22"/>
                <w:szCs w:val="22"/>
              </w:rPr>
              <w:t>-1</w:t>
            </w:r>
            <w:r w:rsidR="00EB01B1">
              <w:rPr>
                <w:rFonts w:asciiTheme="majorHAnsi" w:hAnsiTheme="majorHAnsi"/>
                <w:sz w:val="22"/>
                <w:szCs w:val="22"/>
              </w:rPr>
              <w:t>.3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регистрации при некорректных пользовательских данных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EB01B1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>-01</w:t>
            </w:r>
          </w:p>
        </w:tc>
      </w:tr>
      <w:tr w:rsidR="00636FAB" w:rsidTr="00636FAB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636FAB" w:rsidRPr="006C69B5" w:rsidRDefault="00DD01DB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</w:t>
            </w:r>
            <w:r w:rsidR="00636FAB">
              <w:rPr>
                <w:rFonts w:asciiTheme="majorHAnsi" w:hAnsiTheme="majorHAnsi"/>
                <w:sz w:val="22"/>
                <w:szCs w:val="22"/>
              </w:rPr>
              <w:t xml:space="preserve">.12.2018 / </w:t>
            </w:r>
            <w:r>
              <w:rPr>
                <w:rFonts w:asciiTheme="majorHAnsi" w:hAnsiTheme="majorHAnsi"/>
                <w:sz w:val="22"/>
                <w:szCs w:val="22"/>
              </w:rPr>
              <w:t>Даниил</w:t>
            </w:r>
          </w:p>
        </w:tc>
      </w:tr>
      <w:tr w:rsidR="00636FAB" w:rsidTr="00636FAB">
        <w:trPr>
          <w:trHeight w:val="340"/>
        </w:trPr>
        <w:tc>
          <w:tcPr>
            <w:tcW w:w="9144" w:type="dxa"/>
            <w:gridSpan w:val="3"/>
            <w:vAlign w:val="center"/>
          </w:tcPr>
          <w:p w:rsidR="00636FAB" w:rsidRPr="006C69B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предварительная настройка среды или системы не требуется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636FAB" w:rsidRPr="00083325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Pr="007C5A10" w:rsidRDefault="00636FAB" w:rsidP="007D1E5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кнопку «Регистрация»</w:t>
            </w:r>
          </w:p>
        </w:tc>
        <w:tc>
          <w:tcPr>
            <w:tcW w:w="4572" w:type="dxa"/>
            <w:vAlign w:val="center"/>
          </w:tcPr>
          <w:p w:rsidR="00636FAB" w:rsidRPr="007C5A10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выводит на экран форму регистрации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>
              <w:rPr>
                <w:rFonts w:asciiTheme="majorHAnsi" w:hAnsiTheme="majorHAnsi"/>
                <w:sz w:val="22"/>
                <w:szCs w:val="22"/>
              </w:rPr>
              <w:t>м некорректные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(до 3 включительно или 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25 символов);</w:t>
            </w:r>
          </w:p>
          <w:p w:rsidR="00636FAB" w:rsidRDefault="00636FAB" w:rsidP="00636FA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(до 7 включительно или 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25 символов);</w:t>
            </w:r>
          </w:p>
          <w:p w:rsidR="00636FAB" w:rsidRPr="007C5A10" w:rsidRDefault="00636FAB" w:rsidP="007D1E5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почтовый адрес (бол</w:t>
            </w:r>
            <w:r w:rsidR="007D1E53">
              <w:rPr>
                <w:rFonts w:asciiTheme="majorHAnsi" w:hAnsiTheme="majorHAnsi"/>
                <w:sz w:val="22"/>
                <w:szCs w:val="22"/>
              </w:rPr>
              <w:t>ее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40 символов).</w:t>
            </w:r>
          </w:p>
        </w:tc>
        <w:tc>
          <w:tcPr>
            <w:tcW w:w="4572" w:type="dxa"/>
            <w:vAlign w:val="center"/>
          </w:tcPr>
          <w:p w:rsidR="00636FAB" w:rsidRDefault="00636FAB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B01B1">
              <w:rPr>
                <w:rFonts w:asciiTheme="majorHAnsi" w:hAnsiTheme="majorHAnsi"/>
                <w:sz w:val="22"/>
                <w:szCs w:val="22"/>
              </w:rPr>
              <w:t>Система предупреждает о некорректных данных при регистрации</w:t>
            </w:r>
          </w:p>
          <w:p w:rsidR="00EB01B1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Отображается сообщение о допустимой длине данных регистрации</w:t>
            </w:r>
          </w:p>
          <w:p w:rsidR="007D1E53" w:rsidRPr="007C5A10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Кнопка «Зарегистрироваться» не активна</w:t>
            </w:r>
          </w:p>
        </w:tc>
      </w:tr>
      <w:tr w:rsidR="00636FAB" w:rsidTr="00636FAB">
        <w:trPr>
          <w:trHeight w:val="340"/>
        </w:trPr>
        <w:tc>
          <w:tcPr>
            <w:tcW w:w="4572" w:type="dxa"/>
            <w:gridSpan w:val="2"/>
            <w:vAlign w:val="center"/>
          </w:tcPr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Вводи</w:t>
            </w:r>
            <w:r>
              <w:rPr>
                <w:rFonts w:asciiTheme="majorHAnsi" w:hAnsiTheme="majorHAnsi"/>
                <w:sz w:val="22"/>
                <w:szCs w:val="22"/>
              </w:rPr>
              <w:t>м некорректные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 пользовательские данные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логин (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символы </w:t>
            </w:r>
            <w:r>
              <w:rPr>
                <w:rFonts w:asciiTheme="majorHAnsi" w:hAnsiTheme="majorHAnsi"/>
                <w:sz w:val="22"/>
                <w:szCs w:val="22"/>
              </w:rPr>
              <w:t>русского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алфавита, </w:t>
            </w:r>
            <w:r>
              <w:rPr>
                <w:rFonts w:asciiTheme="majorHAnsi" w:hAnsiTheme="majorHAnsi"/>
                <w:sz w:val="22"/>
                <w:szCs w:val="22"/>
              </w:rPr>
              <w:t>специальные символы и пробел, от 4 до 25 символов);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пароль (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символы </w:t>
            </w:r>
            <w:r>
              <w:rPr>
                <w:rFonts w:asciiTheme="majorHAnsi" w:hAnsiTheme="majorHAnsi"/>
                <w:sz w:val="22"/>
                <w:szCs w:val="22"/>
              </w:rPr>
              <w:t>русского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алфавита,</w:t>
            </w:r>
            <w:r w:rsidR="00EB01B1">
              <w:rPr>
                <w:rFonts w:asciiTheme="majorHAnsi" w:hAnsiTheme="majorHAnsi"/>
                <w:sz w:val="22"/>
                <w:szCs w:val="22"/>
              </w:rPr>
              <w:t xml:space="preserve"> пробел и</w:t>
            </w:r>
            <w:r w:rsidRPr="003952E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специальные символы из набора:</w:t>
            </w:r>
          </w:p>
          <w:p w:rsidR="004F3D87" w:rsidRPr="00EB01B1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/ \ 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>|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B01B1">
              <w:rPr>
                <w:rFonts w:asciiTheme="majorHAnsi" w:hAnsiTheme="majorHAnsi"/>
                <w:sz w:val="22"/>
                <w:szCs w:val="22"/>
              </w:rPr>
              <w:t xml:space="preserve">~ ` " { } [ ] ( ) </w:t>
            </w:r>
            <w:r>
              <w:rPr>
                <w:rFonts w:asciiTheme="majorHAnsi" w:hAnsiTheme="majorHAnsi"/>
                <w:sz w:val="22"/>
                <w:szCs w:val="22"/>
              </w:rPr>
              <w:t>, -</w:t>
            </w:r>
            <w:r w:rsidR="00EB01B1">
              <w:rPr>
                <w:rFonts w:asciiTheme="majorHAnsi" w:hAnsiTheme="majorHAnsi"/>
                <w:sz w:val="22"/>
                <w:szCs w:val="22"/>
              </w:rPr>
              <w:t xml:space="preserve"> + = 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>; : &lt; &gt;</w:t>
            </w:r>
          </w:p>
          <w:p w:rsidR="004F3D87" w:rsidRDefault="004F3D87" w:rsidP="004F3D8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от 8 до 25 символов);</w:t>
            </w:r>
          </w:p>
          <w:p w:rsidR="00636FAB" w:rsidRPr="004F3D87" w:rsidRDefault="004F3D87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почтовый адрес (неправильный формат, например, 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email</w:t>
            </w:r>
            <w:r w:rsidRPr="004F3D87">
              <w:rPr>
                <w:rFonts w:asciiTheme="majorHAnsi" w:hAnsiTheme="majorHAnsi"/>
                <w:sz w:val="22"/>
                <w:szCs w:val="22"/>
              </w:rPr>
              <w:t>@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com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emailgmail</w:t>
            </w:r>
            <w:r w:rsidR="00EB01B1" w:rsidRPr="00EB01B1">
              <w:rPr>
                <w:rFonts w:asciiTheme="majorHAnsi" w:hAnsiTheme="majorHAnsi"/>
                <w:sz w:val="22"/>
                <w:szCs w:val="22"/>
              </w:rPr>
              <w:t>.</w:t>
            </w:r>
            <w:r w:rsidR="00EB01B1">
              <w:rPr>
                <w:rFonts w:asciiTheme="majorHAnsi" w:hAnsiTheme="majorHAnsi"/>
                <w:sz w:val="22"/>
                <w:szCs w:val="22"/>
                <w:lang w:val="en-US"/>
              </w:rPr>
              <w:t>com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4572" w:type="dxa"/>
            <w:vAlign w:val="center"/>
          </w:tcPr>
          <w:p w:rsidR="00EB01B1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предупреждает о некорректных данных при регистрации</w:t>
            </w:r>
          </w:p>
          <w:p w:rsidR="00636FAB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Отображается сообщение о допустимом формате данных и разрешенных символах</w:t>
            </w:r>
          </w:p>
          <w:p w:rsidR="007D1E53" w:rsidRPr="00083325" w:rsidRDefault="007D1E53" w:rsidP="0048329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483293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Кнопка «Зарегистрироваться» не активна</w:t>
            </w:r>
          </w:p>
        </w:tc>
      </w:tr>
    </w:tbl>
    <w:p w:rsidR="00636FAB" w:rsidRDefault="00636FAB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EB01B1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EB01B1" w:rsidRPr="006C69B5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-2</w:t>
            </w:r>
            <w:r w:rsidR="003957A6">
              <w:rPr>
                <w:rFonts w:asciiTheme="majorHAnsi" w:hAnsiTheme="majorHAnsi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редактирования личных данных пользователя</w:t>
            </w:r>
          </w:p>
        </w:tc>
      </w:tr>
      <w:tr w:rsidR="00EB01B1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EB01B1" w:rsidRPr="006C69B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EB01B1" w:rsidRPr="00EB01B1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-02</w:t>
            </w:r>
          </w:p>
        </w:tc>
      </w:tr>
      <w:tr w:rsidR="00EB01B1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EB01B1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EB01B1" w:rsidRPr="006C69B5" w:rsidRDefault="002220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EB01B1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EB01B1" w:rsidRPr="006C69B5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EB01B1" w:rsidRPr="00083325" w:rsidRDefault="00EB01B1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7C5A10" w:rsidRDefault="00EB01B1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на </w:t>
            </w:r>
            <w:r>
              <w:rPr>
                <w:rFonts w:asciiTheme="majorHAnsi" w:hAnsiTheme="majorHAnsi"/>
                <w:sz w:val="22"/>
                <w:szCs w:val="22"/>
              </w:rPr>
              <w:t>иконку пользователя в правом верхнем углу</w:t>
            </w:r>
          </w:p>
        </w:tc>
        <w:tc>
          <w:tcPr>
            <w:tcW w:w="4572" w:type="dxa"/>
            <w:vAlign w:val="center"/>
          </w:tcPr>
          <w:p w:rsidR="00EB01B1" w:rsidRPr="007C5A10" w:rsidRDefault="00EB01B1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DD01DB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профиля пользователя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EB01B1" w:rsidRPr="007C5A10" w:rsidRDefault="00EB01B1" w:rsidP="00DD01D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D13937">
              <w:rPr>
                <w:rFonts w:asciiTheme="majorHAnsi" w:hAnsiTheme="majorHAnsi"/>
                <w:sz w:val="22"/>
                <w:szCs w:val="22"/>
              </w:rPr>
              <w:t>Выбираем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«</w:t>
            </w:r>
            <w:r w:rsidR="00DD01DB">
              <w:rPr>
                <w:rFonts w:asciiTheme="majorHAnsi" w:hAnsiTheme="majorHAnsi"/>
                <w:sz w:val="22"/>
                <w:szCs w:val="22"/>
              </w:rPr>
              <w:t>Редактировать профиль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EB01B1" w:rsidRPr="00DD01DB" w:rsidRDefault="00EB01B1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3957A6">
              <w:rPr>
                <w:rFonts w:asciiTheme="majorHAnsi" w:hAnsiTheme="majorHAnsi"/>
                <w:sz w:val="22"/>
                <w:szCs w:val="22"/>
              </w:rPr>
              <w:t xml:space="preserve">Система </w:t>
            </w:r>
            <w:r w:rsidR="00DD01DB">
              <w:rPr>
                <w:rFonts w:asciiTheme="majorHAnsi" w:hAnsiTheme="majorHAnsi"/>
                <w:sz w:val="22"/>
                <w:szCs w:val="22"/>
              </w:rPr>
              <w:t xml:space="preserve">перенаправляет на страницу с </w:t>
            </w:r>
            <w:r w:rsidR="003957A6">
              <w:rPr>
                <w:rFonts w:asciiTheme="majorHAnsi" w:hAnsiTheme="majorHAnsi"/>
                <w:sz w:val="22"/>
                <w:szCs w:val="22"/>
              </w:rPr>
              <w:t>редактируемыми полями личных данных</w:t>
            </w:r>
          </w:p>
        </w:tc>
      </w:tr>
      <w:tr w:rsidR="00EB01B1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Вносим изменения в поля: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Имя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Фамилия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Дата рождения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 себе</w:t>
            </w:r>
          </w:p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Интересы</w:t>
            </w:r>
          </w:p>
          <w:p w:rsidR="00EB01B1" w:rsidRPr="004F3D87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Пол</w:t>
            </w:r>
          </w:p>
        </w:tc>
        <w:tc>
          <w:tcPr>
            <w:tcW w:w="4572" w:type="dxa"/>
            <w:vAlign w:val="center"/>
          </w:tcPr>
          <w:p w:rsid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«Интересы» система подсказывает возможные варианты</w:t>
            </w:r>
          </w:p>
          <w:p w:rsidR="00483293" w:rsidRPr="00083325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 Пол можно выбрать из всплывающего списка, содержащего четыре позиции (по умолчанию: «Не указан»)</w:t>
            </w:r>
          </w:p>
        </w:tc>
      </w:tr>
      <w:tr w:rsidR="00D139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D13937" w:rsidRDefault="003957A6" w:rsidP="00EB01B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D13937">
              <w:rPr>
                <w:rFonts w:asciiTheme="majorHAnsi" w:hAnsiTheme="majorHAnsi"/>
                <w:sz w:val="22"/>
                <w:szCs w:val="22"/>
              </w:rPr>
              <w:t>. Нажимаем «Сохранить изменения»</w:t>
            </w:r>
          </w:p>
        </w:tc>
        <w:tc>
          <w:tcPr>
            <w:tcW w:w="4572" w:type="dxa"/>
            <w:vAlign w:val="center"/>
          </w:tcPr>
          <w:p w:rsidR="00D13937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D13937">
              <w:rPr>
                <w:rFonts w:asciiTheme="majorHAnsi" w:hAnsiTheme="majorHAnsi"/>
                <w:sz w:val="22"/>
                <w:szCs w:val="22"/>
              </w:rPr>
              <w:t xml:space="preserve">. Система </w:t>
            </w:r>
            <w:r>
              <w:rPr>
                <w:rFonts w:asciiTheme="majorHAnsi" w:hAnsiTheme="majorHAnsi"/>
                <w:sz w:val="22"/>
                <w:szCs w:val="22"/>
              </w:rPr>
              <w:t>сохраняет изменения</w:t>
            </w:r>
          </w:p>
        </w:tc>
      </w:tr>
    </w:tbl>
    <w:p w:rsidR="00EB01B1" w:rsidRDefault="00EB01B1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957A6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-2.2 Проверка редактирования личных данных пользователя с пустыми полями</w:t>
            </w:r>
          </w:p>
        </w:tc>
      </w:tr>
      <w:tr w:rsidR="003957A6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957A6" w:rsidRPr="00EB01B1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-02</w:t>
            </w:r>
          </w:p>
        </w:tc>
      </w:tr>
      <w:tr w:rsidR="003957A6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957A6" w:rsidRPr="006C69B5" w:rsidRDefault="00222037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3957A6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3957A6" w:rsidRPr="006C69B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>ажимае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м </w:t>
            </w:r>
            <w:r w:rsidRPr="007C5A10">
              <w:rPr>
                <w:rFonts w:asciiTheme="majorHAnsi" w:hAnsiTheme="majorHAnsi"/>
                <w:sz w:val="22"/>
                <w:szCs w:val="22"/>
              </w:rPr>
              <w:t xml:space="preserve">на </w:t>
            </w:r>
            <w:r>
              <w:rPr>
                <w:rFonts w:asciiTheme="majorHAnsi" w:hAnsiTheme="majorHAnsi"/>
                <w:sz w:val="22"/>
                <w:szCs w:val="22"/>
              </w:rPr>
              <w:t>иконку пользователя в правом верхнем углу</w:t>
            </w:r>
          </w:p>
        </w:tc>
        <w:tc>
          <w:tcPr>
            <w:tcW w:w="4572" w:type="dxa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 Система перенаправляет на страницу профиля пользователя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Pr="007C5A10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Выбираем «Редактировать профиль»</w:t>
            </w:r>
          </w:p>
        </w:tc>
        <w:tc>
          <w:tcPr>
            <w:tcW w:w="4572" w:type="dxa"/>
            <w:vAlign w:val="center"/>
          </w:tcPr>
          <w:p w:rsidR="003957A6" w:rsidRPr="00DD01DB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 страницу с редактируемыми полями личных данных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Вносим изменения в поля оставляя все поля пустыми: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Имя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Фамилия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Дата рождения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 себе</w:t>
            </w:r>
          </w:p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Интересы</w:t>
            </w:r>
          </w:p>
          <w:p w:rsidR="003957A6" w:rsidRPr="004F3D87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Пол</w:t>
            </w:r>
          </w:p>
        </w:tc>
        <w:tc>
          <w:tcPr>
            <w:tcW w:w="4572" w:type="dxa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«Интересы» система подсказывает возможные варианты</w:t>
            </w:r>
          </w:p>
          <w:p w:rsidR="003957A6" w:rsidRPr="00083325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 Пол можно выбрать из всплывающего списка, содержащего четыре позиции (по умолчанию: «Не указан»)</w:t>
            </w:r>
          </w:p>
        </w:tc>
      </w:tr>
      <w:tr w:rsidR="003957A6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3957A6" w:rsidRDefault="003957A6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«Сохранить изменения»</w:t>
            </w:r>
          </w:p>
        </w:tc>
        <w:tc>
          <w:tcPr>
            <w:tcW w:w="4572" w:type="dxa"/>
            <w:vAlign w:val="center"/>
          </w:tcPr>
          <w:p w:rsidR="003957A6" w:rsidRPr="003957A6" w:rsidRDefault="003957A6" w:rsidP="003957A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под каждым из обязательных  полей выводит сообщения об ошибках. И осуществляет дальнейшую валидацию в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real-time </w:t>
            </w:r>
            <w:r>
              <w:rPr>
                <w:rFonts w:asciiTheme="majorHAnsi" w:hAnsiTheme="majorHAnsi"/>
                <w:sz w:val="22"/>
                <w:szCs w:val="22"/>
              </w:rPr>
              <w:t>режиме.</w:t>
            </w:r>
          </w:p>
        </w:tc>
      </w:tr>
    </w:tbl>
    <w:p w:rsidR="003957A6" w:rsidRDefault="003957A6" w:rsidP="003957A6">
      <w:pPr>
        <w:ind w:left="426"/>
        <w:rPr>
          <w:rFonts w:asciiTheme="majorHAnsi" w:hAnsiTheme="majorHAnsi"/>
        </w:rPr>
      </w:pPr>
    </w:p>
    <w:p w:rsidR="003957A6" w:rsidRDefault="003957A6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036FA5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036FA5" w:rsidRPr="0008332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036FA5" w:rsidRPr="006C69B5" w:rsidRDefault="00036FA5" w:rsidP="000A3159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0A3159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A3159">
              <w:rPr>
                <w:rFonts w:asciiTheme="majorHAnsi" w:hAnsiTheme="majorHAnsi"/>
                <w:sz w:val="22"/>
                <w:szCs w:val="22"/>
              </w:rPr>
              <w:t>Проверка возможности добавления нового курса.</w:t>
            </w:r>
          </w:p>
        </w:tc>
      </w:tr>
      <w:tr w:rsidR="00036FA5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036FA5" w:rsidRPr="006C69B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036FA5" w:rsidRPr="00EB01B1" w:rsidRDefault="00036FA5" w:rsidP="00D32D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</w:t>
            </w:r>
            <w:r w:rsidR="000A3159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036FA5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036FA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036FA5" w:rsidRPr="006C69B5" w:rsidRDefault="002220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036FA5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036FA5" w:rsidRPr="006C69B5" w:rsidRDefault="00036FA5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A3159">
              <w:rPr>
                <w:rFonts w:asciiTheme="majorHAnsi" w:hAnsiTheme="majorHAnsi"/>
                <w:sz w:val="22"/>
                <w:szCs w:val="22"/>
              </w:rPr>
              <w:t>и имеет роль учителя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08332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036FA5" w:rsidRPr="00083325" w:rsidRDefault="00036FA5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7C5A10" w:rsidRDefault="00036FA5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Выбираем вкладку «Мои </w:t>
            </w:r>
            <w:r w:rsidR="000A3159">
              <w:rPr>
                <w:rFonts w:asciiTheme="majorHAnsi" w:hAnsiTheme="majorHAnsi"/>
                <w:sz w:val="22"/>
                <w:szCs w:val="22"/>
              </w:rPr>
              <w:t>курсы</w:t>
            </w:r>
            <w:r w:rsidR="00D32DBC"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036FA5" w:rsidRPr="007C5A10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курсов учителя</w:t>
            </w:r>
          </w:p>
        </w:tc>
      </w:tr>
      <w:tr w:rsidR="00036FA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36FA5" w:rsidRPr="007C5A10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значок «Новый курс»</w:t>
            </w:r>
          </w:p>
        </w:tc>
        <w:tc>
          <w:tcPr>
            <w:tcW w:w="4572" w:type="dxa"/>
            <w:vAlign w:val="center"/>
          </w:tcPr>
          <w:p w:rsidR="00036FA5" w:rsidRPr="007C5A10" w:rsidRDefault="00036FA5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</w:t>
            </w:r>
            <w:r w:rsidR="00D32DBC">
              <w:rPr>
                <w:rFonts w:asciiTheme="majorHAnsi" w:hAnsiTheme="majorHAnsi"/>
                <w:sz w:val="22"/>
                <w:szCs w:val="22"/>
              </w:rPr>
              <w:t xml:space="preserve">выводит сообщение с просьбой подтвердить </w:t>
            </w:r>
            <w:r w:rsidR="000A3159">
              <w:rPr>
                <w:rFonts w:asciiTheme="majorHAnsi" w:hAnsiTheme="majorHAnsi"/>
                <w:sz w:val="22"/>
                <w:szCs w:val="22"/>
              </w:rPr>
              <w:t>перенаправляет на страницу создания курса</w:t>
            </w:r>
          </w:p>
        </w:tc>
      </w:tr>
      <w:tr w:rsidR="000A3159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Заполняем поля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Предмет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Возможные даты проведения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Материалы к курсу 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Обложка</w:t>
            </w:r>
          </w:p>
          <w:p w:rsidR="000A3159" w:rsidRPr="004F3D87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«Предмет» система подсказывает возможные варианты</w:t>
            </w:r>
          </w:p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3.2 При заполнении поля «Возможные даты проведения» всплывает календарь с возможностью выбора даты на нем.</w:t>
            </w:r>
          </w:p>
          <w:p w:rsidR="000A3159" w:rsidRPr="00083325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 Загружает материалы к курсу.</w:t>
            </w:r>
          </w:p>
        </w:tc>
      </w:tr>
      <w:tr w:rsidR="000A3159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на значок «Создать курс»</w:t>
            </w:r>
          </w:p>
        </w:tc>
        <w:tc>
          <w:tcPr>
            <w:tcW w:w="4572" w:type="dxa"/>
            <w:vAlign w:val="center"/>
          </w:tcPr>
          <w:p w:rsidR="000A3159" w:rsidRDefault="000A3159" w:rsidP="000A31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Система перенаправляет на страницу курсов учителя с уже обновленным списком курсов и делает курс видимым для всех пользователей системы.</w:t>
            </w:r>
          </w:p>
        </w:tc>
      </w:tr>
    </w:tbl>
    <w:p w:rsidR="00036FA5" w:rsidRDefault="00036FA5" w:rsidP="00A24BB4">
      <w:pPr>
        <w:ind w:left="426"/>
        <w:rPr>
          <w:rFonts w:asciiTheme="majorHAnsi" w:hAnsiTheme="majorHAnsi"/>
        </w:rPr>
      </w:pPr>
    </w:p>
    <w:p w:rsidR="00785D89" w:rsidRDefault="00785D89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E79D1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E79D1" w:rsidRPr="0008332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E79D1" w:rsidRPr="006C69B5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-4 Просмотр подробной информации об учителе</w:t>
            </w:r>
          </w:p>
        </w:tc>
      </w:tr>
      <w:tr w:rsidR="00CE79D1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E79D1" w:rsidRPr="006C69B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E79D1" w:rsidRPr="00EB01B1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-04</w:t>
            </w:r>
          </w:p>
        </w:tc>
      </w:tr>
      <w:tr w:rsidR="00CE79D1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E79D1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E79D1" w:rsidRPr="006C69B5" w:rsidRDefault="00222037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CE79D1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CE79D1" w:rsidRPr="006C69B5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находиться на странице  урока</w:t>
            </w:r>
            <w:r w:rsidR="00204405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(повторить шаги </w:t>
            </w:r>
            <w:r w:rsidR="00204405">
              <w:rPr>
                <w:rFonts w:asciiTheme="majorHAnsi" w:hAnsiTheme="majorHAnsi"/>
                <w:sz w:val="22"/>
                <w:szCs w:val="22"/>
              </w:rPr>
              <w:t>1-3 ТС-5.1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08332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E79D1" w:rsidRPr="00083325" w:rsidRDefault="00CE79D1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7C5A10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иконку учителя</w:t>
            </w:r>
          </w:p>
        </w:tc>
        <w:tc>
          <w:tcPr>
            <w:tcW w:w="4572" w:type="dxa"/>
            <w:vAlign w:val="center"/>
          </w:tcPr>
          <w:p w:rsidR="00CE79D1" w:rsidRPr="007C5A10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личной информации учителя.</w:t>
            </w:r>
          </w:p>
        </w:tc>
      </w:tr>
      <w:tr w:rsidR="00CE79D1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CE79D1" w:rsidRPr="007C5A10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«Документы учителя»</w:t>
            </w:r>
          </w:p>
        </w:tc>
        <w:tc>
          <w:tcPr>
            <w:tcW w:w="4572" w:type="dxa"/>
            <w:vAlign w:val="center"/>
          </w:tcPr>
          <w:p w:rsidR="00CE79D1" w:rsidRPr="007C5A10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открывает фотографии документов учителя подтверждающих его ученую степень(если она имеется).</w:t>
            </w:r>
          </w:p>
        </w:tc>
      </w:tr>
    </w:tbl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p w:rsidR="00CE79D1" w:rsidRDefault="00CE79D1" w:rsidP="00A24BB4">
      <w:pPr>
        <w:ind w:left="426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A3460D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A3460D" w:rsidRPr="0008332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A3460D" w:rsidRPr="006C69B5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CE79D1">
              <w:rPr>
                <w:rFonts w:asciiTheme="majorHAnsi" w:hAnsiTheme="majorHAnsi"/>
                <w:sz w:val="22"/>
                <w:szCs w:val="22"/>
              </w:rPr>
              <w:t>-5.1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возможности записи на курс.</w:t>
            </w:r>
          </w:p>
        </w:tc>
      </w:tr>
      <w:tr w:rsidR="00A3460D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A3460D" w:rsidRPr="006C69B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A3460D" w:rsidRPr="00EB01B1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</w:t>
            </w:r>
            <w:r w:rsidR="00353F37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</w:tr>
      <w:tr w:rsidR="00A3460D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A3460D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A3460D" w:rsidRPr="006C69B5" w:rsidRDefault="002220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A3460D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A3460D" w:rsidRPr="006C69B5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и 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имеет роль ученика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08332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A3460D" w:rsidRPr="00083325" w:rsidRDefault="00A3460D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7C5A10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Курсы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CE79D1" w:rsidRPr="007C5A10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Система перенаправляет на страницу 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поиска курсов.</w:t>
            </w:r>
          </w:p>
          <w:p w:rsidR="00A3460D" w:rsidRPr="007C5A10" w:rsidRDefault="00A3460D" w:rsidP="004832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7C5A10" w:rsidRDefault="00A3460D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CE79D1">
              <w:rPr>
                <w:rFonts w:asciiTheme="majorHAnsi" w:hAnsiTheme="majorHAnsi"/>
                <w:sz w:val="22"/>
                <w:szCs w:val="22"/>
              </w:rPr>
              <w:t>Осуществляем поиск курса используя фильтры поиска</w:t>
            </w:r>
          </w:p>
        </w:tc>
        <w:tc>
          <w:tcPr>
            <w:tcW w:w="4572" w:type="dxa"/>
            <w:vAlign w:val="center"/>
          </w:tcPr>
          <w:p w:rsidR="00A3460D" w:rsidRPr="007C5A10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динамически обновляет список найденных курсов без перезагрузки страницы.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Pr="004F3D87" w:rsidRDefault="00CE79D1" w:rsidP="00CE79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на блок с выбранным курсов</w:t>
            </w:r>
          </w:p>
        </w:tc>
        <w:tc>
          <w:tcPr>
            <w:tcW w:w="4572" w:type="dxa"/>
            <w:vAlign w:val="center"/>
          </w:tcPr>
          <w:p w:rsidR="00A3460D" w:rsidRPr="00083325" w:rsidRDefault="00A3460D" w:rsidP="00A3460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CE79D1">
              <w:rPr>
                <w:rFonts w:asciiTheme="majorHAnsi" w:hAnsiTheme="majorHAnsi"/>
                <w:sz w:val="22"/>
                <w:szCs w:val="22"/>
              </w:rPr>
              <w:t>. Система перенаправляет на страницу выбранного курса</w:t>
            </w:r>
          </w:p>
        </w:tc>
      </w:tr>
      <w:tr w:rsidR="00A3460D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A3460D" w:rsidRDefault="00A3460D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204405">
              <w:rPr>
                <w:rFonts w:asciiTheme="majorHAnsi" w:hAnsiTheme="majorHAnsi"/>
                <w:sz w:val="22"/>
                <w:szCs w:val="22"/>
              </w:rPr>
              <w:t>Нажимаем на кнопку подписаться на курс</w:t>
            </w:r>
          </w:p>
        </w:tc>
        <w:tc>
          <w:tcPr>
            <w:tcW w:w="4572" w:type="dxa"/>
            <w:vAlign w:val="center"/>
          </w:tcPr>
          <w:p w:rsidR="00A3460D" w:rsidRDefault="00353F37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</w:t>
            </w:r>
            <w:r w:rsidR="00204405">
              <w:rPr>
                <w:rFonts w:asciiTheme="majorHAnsi" w:hAnsiTheme="majorHAnsi"/>
                <w:sz w:val="22"/>
                <w:szCs w:val="22"/>
              </w:rPr>
              <w:t>Система выводит уведомление об успешной записи на курс</w:t>
            </w:r>
          </w:p>
        </w:tc>
      </w:tr>
    </w:tbl>
    <w:p w:rsidR="00BD172A" w:rsidRDefault="00BD172A" w:rsidP="00A24BB4">
      <w:pPr>
        <w:ind w:left="426"/>
        <w:rPr>
          <w:rFonts w:asciiTheme="majorHAnsi" w:hAnsiTheme="majorHAnsi"/>
        </w:rPr>
      </w:pPr>
    </w:p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53F37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53F37" w:rsidRPr="006C69B5" w:rsidRDefault="00353F37" w:rsidP="002044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204405">
              <w:rPr>
                <w:rFonts w:asciiTheme="majorHAnsi" w:hAnsiTheme="majorHAnsi"/>
                <w:sz w:val="22"/>
                <w:szCs w:val="22"/>
              </w:rPr>
              <w:t>-5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.2 Проверка </w:t>
            </w:r>
            <w:r w:rsidR="00204405">
              <w:rPr>
                <w:rFonts w:asciiTheme="majorHAnsi" w:hAnsiTheme="majorHAnsi"/>
                <w:sz w:val="22"/>
                <w:szCs w:val="22"/>
              </w:rPr>
              <w:t xml:space="preserve">записи на курс 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Pr="006C69B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EB01B1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="00BA6405">
              <w:rPr>
                <w:rFonts w:asciiTheme="majorHAnsi" w:hAnsiTheme="majorHAnsi"/>
                <w:sz w:val="22"/>
                <w:szCs w:val="22"/>
              </w:rPr>
              <w:t>-05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6C69B5" w:rsidRDefault="002220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353F37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353F37" w:rsidRPr="006C69B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является организатором конференции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0440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204405" w:rsidRPr="007C5A10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«Курсы»</w:t>
            </w:r>
          </w:p>
        </w:tc>
        <w:tc>
          <w:tcPr>
            <w:tcW w:w="4572" w:type="dxa"/>
            <w:vAlign w:val="center"/>
          </w:tcPr>
          <w:p w:rsidR="00204405" w:rsidRPr="007C5A10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поиска курсов.</w:t>
            </w:r>
          </w:p>
          <w:p w:rsidR="00204405" w:rsidRPr="007C5A10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0440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204405" w:rsidRPr="007C5A10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Осуществляем поиск курса используя фильтры поиска</w:t>
            </w:r>
          </w:p>
        </w:tc>
        <w:tc>
          <w:tcPr>
            <w:tcW w:w="4572" w:type="dxa"/>
            <w:vAlign w:val="center"/>
          </w:tcPr>
          <w:p w:rsidR="00204405" w:rsidRPr="007C5A10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динамически обновляет список найденных курсов без перезагрузки страницы.</w:t>
            </w:r>
          </w:p>
        </w:tc>
      </w:tr>
      <w:tr w:rsidR="0020440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204405" w:rsidRPr="004F3D87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на блок с выбранным курсов</w:t>
            </w:r>
          </w:p>
        </w:tc>
        <w:tc>
          <w:tcPr>
            <w:tcW w:w="4572" w:type="dxa"/>
            <w:vAlign w:val="center"/>
          </w:tcPr>
          <w:p w:rsidR="00204405" w:rsidRPr="00083325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Система перенаправляет на страницу выбранного курса</w:t>
            </w:r>
          </w:p>
        </w:tc>
      </w:tr>
      <w:tr w:rsidR="00204405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204405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на кнопку подписаться на курс</w:t>
            </w:r>
          </w:p>
        </w:tc>
        <w:tc>
          <w:tcPr>
            <w:tcW w:w="4572" w:type="dxa"/>
            <w:vAlign w:val="center"/>
          </w:tcPr>
          <w:p w:rsidR="00204405" w:rsidRDefault="00204405" w:rsidP="00204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 Система проводит проверку личного счета ученика </w:t>
            </w:r>
            <w:r w:rsidR="00BA6405">
              <w:rPr>
                <w:rFonts w:asciiTheme="majorHAnsi" w:hAnsiTheme="majorHAnsi"/>
                <w:sz w:val="22"/>
                <w:szCs w:val="22"/>
              </w:rPr>
              <w:t>и в случае недостатка средств на проведение потенциального урока выводит уведомление о недостатке денег на счету.</w:t>
            </w:r>
          </w:p>
        </w:tc>
      </w:tr>
    </w:tbl>
    <w:p w:rsidR="00BD172A" w:rsidRDefault="00BD172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BA6405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BA6405" w:rsidRPr="006C69B5" w:rsidRDefault="00BA6405" w:rsidP="00BA64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883745">
              <w:rPr>
                <w:rFonts w:asciiTheme="majorHAnsi" w:hAnsiTheme="majorHAnsi"/>
                <w:sz w:val="22"/>
                <w:szCs w:val="22"/>
              </w:rPr>
              <w:t>-6.1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отказа от курса учителем </w:t>
            </w:r>
          </w:p>
        </w:tc>
      </w:tr>
      <w:tr w:rsidR="00BA640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BA6405" w:rsidRPr="006C69B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BA6405" w:rsidRPr="00EB01B1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-06</w:t>
            </w:r>
          </w:p>
        </w:tc>
      </w:tr>
      <w:tr w:rsidR="00BA640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BA640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BA6405" w:rsidRPr="006C69B5" w:rsidRDefault="00222037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BA6405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BA6405" w:rsidRPr="006C69B5" w:rsidRDefault="00BA6405" w:rsidP="00BA6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статус учителя и находится в личном кабинете</w:t>
            </w: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7C5A10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Выбираем вкладку « </w:t>
            </w:r>
            <w:r w:rsidR="00883745">
              <w:rPr>
                <w:rFonts w:asciiTheme="majorHAnsi" w:hAnsiTheme="majorHAnsi"/>
                <w:sz w:val="22"/>
                <w:szCs w:val="22"/>
              </w:rPr>
              <w:t>Мои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курсы»</w:t>
            </w:r>
          </w:p>
        </w:tc>
        <w:tc>
          <w:tcPr>
            <w:tcW w:w="4572" w:type="dxa"/>
            <w:vAlign w:val="center"/>
          </w:tcPr>
          <w:p w:rsidR="00BA6405" w:rsidRPr="007C5A10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курсов учителя.</w:t>
            </w:r>
          </w:p>
          <w:p w:rsidR="00BA6405" w:rsidRPr="007C5A10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7C5A10" w:rsidRDefault="00BA6405" w:rsidP="00BA6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Нажимает на кнопку «Отменить»</w:t>
            </w:r>
          </w:p>
        </w:tc>
        <w:tc>
          <w:tcPr>
            <w:tcW w:w="4572" w:type="dxa"/>
            <w:vAlign w:val="center"/>
          </w:tcPr>
          <w:p w:rsidR="00BA6405" w:rsidRDefault="00BA6405" w:rsidP="00BA6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 w:rsidR="00883745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просчитывает </w:t>
            </w:r>
            <w:r w:rsidR="00883745">
              <w:rPr>
                <w:rFonts w:asciiTheme="majorHAnsi" w:hAnsiTheme="majorHAnsi"/>
                <w:sz w:val="22"/>
                <w:szCs w:val="22"/>
              </w:rPr>
              <w:t>оставшееся до начала урока время и чем оно меньше тем больше падает рейтинг учителя.</w:t>
            </w:r>
          </w:p>
          <w:p w:rsidR="00883745" w:rsidRPr="007C5A10" w:rsidRDefault="00883745" w:rsidP="00BA64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2.2 Система выводит уведомление с сообщением о количестве теряемого рейтинга </w:t>
            </w:r>
          </w:p>
        </w:tc>
      </w:tr>
      <w:tr w:rsidR="00BA640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BA6405" w:rsidRPr="004F3D87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Нажимаем на </w:t>
            </w:r>
            <w:r w:rsidR="00883745">
              <w:rPr>
                <w:rFonts w:asciiTheme="majorHAnsi" w:hAnsiTheme="majorHAnsi"/>
                <w:sz w:val="22"/>
                <w:szCs w:val="22"/>
              </w:rPr>
              <w:t>кнопку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83745">
              <w:rPr>
                <w:rFonts w:asciiTheme="majorHAnsi" w:hAnsiTheme="majorHAnsi"/>
                <w:sz w:val="22"/>
                <w:szCs w:val="22"/>
              </w:rPr>
              <w:t>«Отменить урок»</w:t>
            </w:r>
          </w:p>
        </w:tc>
        <w:tc>
          <w:tcPr>
            <w:tcW w:w="4572" w:type="dxa"/>
            <w:vAlign w:val="center"/>
          </w:tcPr>
          <w:p w:rsidR="00BA6405" w:rsidRPr="00083325" w:rsidRDefault="00BA640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Система </w:t>
            </w:r>
            <w:r w:rsidR="00883745">
              <w:rPr>
                <w:rFonts w:asciiTheme="majorHAnsi" w:hAnsiTheme="majorHAnsi"/>
                <w:sz w:val="22"/>
                <w:szCs w:val="22"/>
              </w:rPr>
              <w:t xml:space="preserve">изменяет статус урока на «отменен» и отправляет уведомление другому участнику урока </w:t>
            </w:r>
          </w:p>
        </w:tc>
      </w:tr>
    </w:tbl>
    <w:p w:rsidR="00BA6405" w:rsidRDefault="00BA6405" w:rsidP="00BA6405">
      <w:pPr>
        <w:ind w:left="426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883745" w:rsidTr="0088374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883745" w:rsidRPr="006C69B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-6.2 Проверка отказа от курса учеником </w:t>
            </w:r>
          </w:p>
        </w:tc>
      </w:tr>
      <w:tr w:rsidR="0088374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883745" w:rsidRPr="006C69B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883745" w:rsidRPr="00EB01B1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-06</w:t>
            </w:r>
          </w:p>
        </w:tc>
      </w:tr>
      <w:tr w:rsidR="00883745" w:rsidTr="0088374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88374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883745" w:rsidRPr="006C69B5" w:rsidRDefault="00222037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883745" w:rsidTr="00883745">
        <w:trPr>
          <w:trHeight w:val="340"/>
        </w:trPr>
        <w:tc>
          <w:tcPr>
            <w:tcW w:w="9144" w:type="dxa"/>
            <w:gridSpan w:val="3"/>
            <w:vAlign w:val="center"/>
          </w:tcPr>
          <w:p w:rsidR="00883745" w:rsidRPr="006C69B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статус ученика и находится в личном кабинете</w:t>
            </w: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 Мои курсы»</w:t>
            </w:r>
          </w:p>
        </w:tc>
        <w:tc>
          <w:tcPr>
            <w:tcW w:w="4572" w:type="dxa"/>
            <w:vAlign w:val="center"/>
          </w:tcPr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Система перенаправляет на страницу курсов учителя.</w:t>
            </w:r>
          </w:p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Нажимает на кнопку «Отменить»</w:t>
            </w:r>
          </w:p>
        </w:tc>
        <w:tc>
          <w:tcPr>
            <w:tcW w:w="4572" w:type="dxa"/>
            <w:vAlign w:val="center"/>
          </w:tcPr>
          <w:p w:rsidR="0088374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2.1 Система просчитывает оставшееся до начала урока время и если оно меньше определенного уведомляет ученика о том что, он теряет часть зарезервированных на урок денег</w:t>
            </w:r>
          </w:p>
          <w:p w:rsidR="00883745" w:rsidRPr="007C5A10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2.2 Система выводит уведомление с сообщением о количестве теряемых денег</w:t>
            </w:r>
          </w:p>
        </w:tc>
      </w:tr>
      <w:tr w:rsidR="00883745" w:rsidTr="00883745">
        <w:trPr>
          <w:trHeight w:val="340"/>
        </w:trPr>
        <w:tc>
          <w:tcPr>
            <w:tcW w:w="4572" w:type="dxa"/>
            <w:gridSpan w:val="2"/>
            <w:vAlign w:val="center"/>
          </w:tcPr>
          <w:p w:rsidR="00883745" w:rsidRPr="004F3D87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Нажимаем на кнопку «Отменить урок»</w:t>
            </w:r>
          </w:p>
        </w:tc>
        <w:tc>
          <w:tcPr>
            <w:tcW w:w="4572" w:type="dxa"/>
            <w:vAlign w:val="center"/>
          </w:tcPr>
          <w:p w:rsidR="00883745" w:rsidRPr="00083325" w:rsidRDefault="00883745" w:rsidP="0088374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Система изменяет статус урока на «отменен» и отправляет уведомление другому участнику урока </w:t>
            </w:r>
          </w:p>
        </w:tc>
      </w:tr>
    </w:tbl>
    <w:p w:rsidR="00883745" w:rsidRDefault="00883745" w:rsidP="00883745">
      <w:pPr>
        <w:ind w:left="426"/>
        <w:rPr>
          <w:rFonts w:asciiTheme="majorHAnsi" w:hAnsiTheme="majorHAnsi"/>
        </w:rPr>
      </w:pPr>
    </w:p>
    <w:p w:rsidR="00BA6405" w:rsidRDefault="00BA640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53F37" w:rsidTr="00353F37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53F37" w:rsidRPr="006C69B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1A4789">
              <w:rPr>
                <w:rFonts w:asciiTheme="majorHAnsi" w:hAnsiTheme="majorHAnsi"/>
                <w:sz w:val="22"/>
                <w:szCs w:val="22"/>
              </w:rPr>
              <w:t>-7</w:t>
            </w:r>
            <w:r w:rsidR="00F90F39">
              <w:rPr>
                <w:rFonts w:asciiTheme="majorHAnsi" w:hAnsiTheme="majorHAnsi"/>
                <w:sz w:val="22"/>
                <w:szCs w:val="22"/>
              </w:rPr>
              <w:t>.1</w:t>
            </w:r>
            <w:r w:rsidR="001A4789">
              <w:rPr>
                <w:rFonts w:asciiTheme="majorHAnsi" w:hAnsiTheme="majorHAnsi"/>
                <w:sz w:val="22"/>
                <w:szCs w:val="22"/>
              </w:rPr>
              <w:t xml:space="preserve"> Проверка записи видео учителем для общего доступа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Pr="006C69B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EB01B1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-07</w:t>
            </w:r>
          </w:p>
        </w:tc>
      </w:tr>
      <w:tr w:rsidR="00353F37" w:rsidTr="00353F37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53F37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53F37" w:rsidRPr="006C69B5" w:rsidRDefault="00222037" w:rsidP="00353F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353F37" w:rsidTr="00353F37">
        <w:trPr>
          <w:trHeight w:val="340"/>
        </w:trPr>
        <w:tc>
          <w:tcPr>
            <w:tcW w:w="9144" w:type="dxa"/>
            <w:gridSpan w:val="3"/>
            <w:vAlign w:val="center"/>
          </w:tcPr>
          <w:p w:rsidR="00353F37" w:rsidRPr="006C69B5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и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имеет статус учителя (пользователь находится в личном кабинете)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53F37" w:rsidRPr="00083325" w:rsidRDefault="00353F37" w:rsidP="00353F37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Выбираем вкладку «Мои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видео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1A4789" w:rsidRPr="007C5A10" w:rsidRDefault="00483293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1.1 Система перенаправляет на страницу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выложенных учителем видео</w:t>
            </w:r>
          </w:p>
          <w:p w:rsidR="00353F37" w:rsidRPr="007C5A10" w:rsidRDefault="00353F37" w:rsidP="004832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на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кнопку «Добавить видео»</w:t>
            </w:r>
          </w:p>
        </w:tc>
        <w:tc>
          <w:tcPr>
            <w:tcW w:w="4572" w:type="dxa"/>
            <w:vAlign w:val="center"/>
          </w:tcPr>
          <w:p w:rsidR="001A4789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1A4789">
              <w:rPr>
                <w:rFonts w:asciiTheme="majorHAnsi" w:hAnsiTheme="majorHAnsi"/>
                <w:sz w:val="22"/>
                <w:szCs w:val="22"/>
              </w:rPr>
              <w:t xml:space="preserve">Система перенаправляет на страницу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загрузки видео с возможностью заполнения информации видео.</w:t>
            </w:r>
          </w:p>
          <w:p w:rsidR="00353F37" w:rsidRPr="007C5A10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1A4789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1A4789">
              <w:rPr>
                <w:rFonts w:asciiTheme="majorHAnsi" w:hAnsiTheme="majorHAnsi"/>
                <w:sz w:val="22"/>
                <w:szCs w:val="22"/>
              </w:rPr>
              <w:t>3. Заполняем поля</w:t>
            </w:r>
          </w:p>
          <w:p w:rsidR="001A4789" w:rsidRDefault="001A478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>
              <w:rPr>
                <w:rFonts w:asciiTheme="majorHAnsi" w:hAnsiTheme="majorHAnsi"/>
                <w:sz w:val="22"/>
                <w:szCs w:val="22"/>
              </w:rPr>
              <w:t>Название</w:t>
            </w:r>
          </w:p>
          <w:p w:rsidR="001A4789" w:rsidRDefault="001A478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>
              <w:rPr>
                <w:rFonts w:asciiTheme="majorHAnsi" w:hAnsiTheme="majorHAnsi"/>
                <w:sz w:val="22"/>
                <w:szCs w:val="22"/>
              </w:rPr>
              <w:t>Предмет</w:t>
            </w:r>
          </w:p>
          <w:p w:rsidR="001A4789" w:rsidRDefault="001A478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>
              <w:rPr>
                <w:rFonts w:asciiTheme="majorHAnsi" w:hAnsiTheme="majorHAnsi"/>
                <w:sz w:val="22"/>
                <w:szCs w:val="22"/>
              </w:rPr>
              <w:t>Описание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1A4789" w:rsidRDefault="001A478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Доп. </w:t>
            </w:r>
            <w:r w:rsidR="00F90F39">
              <w:rPr>
                <w:rFonts w:asciiTheme="majorHAnsi" w:hAnsiTheme="majorHAnsi"/>
                <w:sz w:val="22"/>
                <w:szCs w:val="22"/>
              </w:rPr>
              <w:t>М</w:t>
            </w:r>
            <w:r>
              <w:rPr>
                <w:rFonts w:asciiTheme="majorHAnsi" w:hAnsiTheme="majorHAnsi"/>
                <w:sz w:val="22"/>
                <w:szCs w:val="22"/>
              </w:rPr>
              <w:t>атериалы</w:t>
            </w:r>
          </w:p>
          <w:p w:rsidR="00F90F39" w:rsidRDefault="00F90F39" w:rsidP="001A478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-Видео</w:t>
            </w:r>
          </w:p>
          <w:p w:rsidR="00353F37" w:rsidRPr="004F3D87" w:rsidRDefault="00353F37" w:rsidP="001A478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353F37" w:rsidRPr="00083325" w:rsidRDefault="00F90F39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3.1 При заполнении поля «Предмет» система </w:t>
            </w:r>
            <w:r>
              <w:rPr>
                <w:rFonts w:asciiTheme="majorHAnsi" w:hAnsiTheme="majorHAnsi"/>
                <w:sz w:val="22"/>
                <w:szCs w:val="22"/>
              </w:rPr>
              <w:t>подсказывает возможные варианты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3.2 При заполнении полей доп. Материалы. Видео открывается файловый проводник</w:t>
            </w:r>
          </w:p>
        </w:tc>
      </w:tr>
      <w:tr w:rsidR="00353F37" w:rsidTr="00353F37">
        <w:trPr>
          <w:trHeight w:val="340"/>
        </w:trPr>
        <w:tc>
          <w:tcPr>
            <w:tcW w:w="4572" w:type="dxa"/>
            <w:gridSpan w:val="2"/>
            <w:vAlign w:val="center"/>
          </w:tcPr>
          <w:p w:rsidR="00353F37" w:rsidRDefault="00353F37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</w:t>
            </w:r>
            <w:r w:rsidR="00F90F39">
              <w:rPr>
                <w:rFonts w:asciiTheme="majorHAnsi" w:hAnsiTheme="majorHAnsi"/>
                <w:sz w:val="22"/>
                <w:szCs w:val="22"/>
              </w:rPr>
              <w:t>Загрузить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353F37" w:rsidRDefault="00483293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</w:t>
            </w:r>
            <w:r w:rsidR="00F90F39">
              <w:rPr>
                <w:rFonts w:asciiTheme="majorHAnsi" w:hAnsiTheme="majorHAnsi"/>
                <w:sz w:val="22"/>
                <w:szCs w:val="22"/>
              </w:rPr>
              <w:t>1</w:t>
            </w:r>
            <w:r w:rsidR="00353F3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Система </w:t>
            </w:r>
            <w:r w:rsidR="00F90F39">
              <w:rPr>
                <w:rFonts w:asciiTheme="majorHAnsi" w:hAnsiTheme="majorHAnsi"/>
                <w:sz w:val="22"/>
                <w:szCs w:val="22"/>
              </w:rPr>
              <w:t>добавляет видео в общий доступ.</w:t>
            </w:r>
          </w:p>
          <w:p w:rsidR="00F90F39" w:rsidRDefault="00F90F39" w:rsidP="00F90F3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 Система выводит сообщение  об удачной загрузке видео.</w:t>
            </w:r>
          </w:p>
        </w:tc>
      </w:tr>
    </w:tbl>
    <w:p w:rsidR="00F90F39" w:rsidRDefault="00547111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F90F39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F90F39" w:rsidRPr="0008332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F90F39" w:rsidRPr="006C69B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-7.</w:t>
            </w: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записи видео учителем для общего доступа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 некорректными данными.</w:t>
            </w:r>
          </w:p>
        </w:tc>
      </w:tr>
      <w:tr w:rsidR="00F90F39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F90F39" w:rsidRPr="006C69B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F90F39" w:rsidRPr="00EB01B1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-07</w:t>
            </w:r>
          </w:p>
        </w:tc>
      </w:tr>
      <w:tr w:rsidR="00F90F39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F90F39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F90F39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F90F39" w:rsidRPr="006C69B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статус учителя (пользователь находится в личном кабинете)</w:t>
            </w:r>
          </w:p>
        </w:tc>
      </w:tr>
      <w:tr w:rsidR="00F90F39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90F39" w:rsidRPr="0008332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F90F39" w:rsidRPr="0008332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F90F39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«Мои видео»</w:t>
            </w:r>
          </w:p>
        </w:tc>
        <w:tc>
          <w:tcPr>
            <w:tcW w:w="4572" w:type="dxa"/>
            <w:vAlign w:val="center"/>
          </w:tcPr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 Система перенаправляет на страницу выложенных учителем видео</w:t>
            </w:r>
          </w:p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90F39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кнопку «Добавить видео»</w:t>
            </w:r>
          </w:p>
        </w:tc>
        <w:tc>
          <w:tcPr>
            <w:tcW w:w="4572" w:type="dxa"/>
            <w:vAlign w:val="center"/>
          </w:tcPr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 страницу загрузки видео с возможностью заполнения информации видео.</w:t>
            </w:r>
          </w:p>
          <w:p w:rsidR="00F90F39" w:rsidRPr="007C5A10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90F39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3.</w:t>
            </w:r>
            <w:r w:rsidR="00C73F4E">
              <w:rPr>
                <w:rFonts w:asciiTheme="majorHAnsi" w:hAnsiTheme="majorHAnsi"/>
                <w:sz w:val="22"/>
                <w:szCs w:val="22"/>
              </w:rPr>
              <w:t xml:space="preserve"> Оставляем поля пустыми</w:t>
            </w:r>
          </w:p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Название</w:t>
            </w:r>
          </w:p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Предмет</w:t>
            </w:r>
          </w:p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Описание </w:t>
            </w:r>
          </w:p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Доп. Материалы</w:t>
            </w:r>
          </w:p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-Видео</w:t>
            </w:r>
          </w:p>
          <w:p w:rsidR="00F90F39" w:rsidRPr="004F3D87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vAlign w:val="center"/>
          </w:tcPr>
          <w:p w:rsidR="00F90F39" w:rsidRPr="00083325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При заполнении поля «Предмет» система подсказывает возможные варианты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3.2 При заполнении полей доп. Материалы. Видео открывается файловый проводник</w:t>
            </w:r>
          </w:p>
        </w:tc>
      </w:tr>
      <w:tr w:rsidR="00F90F39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90F39" w:rsidRDefault="00F90F39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«Загрузить»</w:t>
            </w:r>
          </w:p>
        </w:tc>
        <w:tc>
          <w:tcPr>
            <w:tcW w:w="4572" w:type="dxa"/>
            <w:vAlign w:val="center"/>
          </w:tcPr>
          <w:p w:rsidR="00F90F39" w:rsidRDefault="00F90F39" w:rsidP="00C73F4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4.1 Система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проводит проверку полей и выводит под об</w:t>
            </w:r>
            <w:r w:rsidR="00C73F4E">
              <w:rPr>
                <w:rFonts w:asciiTheme="majorHAnsi" w:hAnsiTheme="majorHAnsi"/>
                <w:sz w:val="22"/>
                <w:szCs w:val="22"/>
              </w:rPr>
              <w:t xml:space="preserve">язательными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сообщение об ошибке, далее валидация проводиться в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real</w:t>
            </w:r>
            <w:r w:rsidRPr="00F90F39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time</w:t>
            </w:r>
            <w:r w:rsidRPr="00F90F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режиме.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4.2 Система проводит проверку загрузки видео и в случае разрыва соединения выводит сообщение об ошибке.</w:t>
            </w:r>
          </w:p>
        </w:tc>
      </w:tr>
    </w:tbl>
    <w:p w:rsidR="00F8521F" w:rsidRDefault="00F8521F">
      <w:pPr>
        <w:suppressAutoHyphens w:val="0"/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rPr>
          <w:rFonts w:asciiTheme="majorHAnsi" w:hAnsiTheme="majorHAnsi"/>
        </w:rPr>
      </w:pPr>
    </w:p>
    <w:p w:rsidR="00F8521F" w:rsidRPr="00F8521F" w:rsidRDefault="00F8521F" w:rsidP="00F8521F">
      <w:pPr>
        <w:rPr>
          <w:rFonts w:asciiTheme="majorHAnsi" w:hAnsiTheme="majorHAnsi"/>
        </w:rPr>
      </w:pPr>
    </w:p>
    <w:p w:rsidR="00F8521F" w:rsidRPr="00F8521F" w:rsidRDefault="00F8521F" w:rsidP="00F8521F">
      <w:pPr>
        <w:rPr>
          <w:rFonts w:asciiTheme="majorHAnsi" w:hAnsiTheme="majorHAnsi"/>
        </w:rPr>
      </w:pPr>
    </w:p>
    <w:p w:rsidR="00F8521F" w:rsidRDefault="00F8521F" w:rsidP="00F8521F">
      <w:pPr>
        <w:tabs>
          <w:tab w:val="left" w:pos="41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F8521F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F8521F" w:rsidRPr="00083325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F8521F" w:rsidRPr="006C69B5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-8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>
              <w:rPr>
                <w:rFonts w:asciiTheme="majorHAnsi" w:hAnsiTheme="majorHAnsi"/>
                <w:sz w:val="22"/>
                <w:szCs w:val="22"/>
              </w:rPr>
              <w:t>загрузки дополнительных материалов к уроку</w:t>
            </w:r>
          </w:p>
        </w:tc>
      </w:tr>
      <w:tr w:rsidR="00F8521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F8521F" w:rsidRPr="006C69B5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F8521F" w:rsidRPr="00EB01B1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-09</w:t>
            </w:r>
          </w:p>
        </w:tc>
      </w:tr>
      <w:tr w:rsidR="00F8521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F8521F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F8521F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F8521F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F8521F" w:rsidRPr="006C69B5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авторизован и имеет статус учителя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или ученика </w:t>
            </w:r>
            <w:r>
              <w:rPr>
                <w:rFonts w:asciiTheme="majorHAnsi" w:hAnsiTheme="majorHAnsi"/>
                <w:sz w:val="22"/>
                <w:szCs w:val="22"/>
              </w:rPr>
              <w:t>(пользователь находится в личном кабинете)</w:t>
            </w:r>
          </w:p>
        </w:tc>
      </w:tr>
      <w:tr w:rsidR="00F8521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8521F" w:rsidRPr="00083325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F8521F" w:rsidRPr="00083325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F8521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8521F" w:rsidRPr="007C5A10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Выбираем вкладку «Мои </w:t>
            </w:r>
            <w:r>
              <w:rPr>
                <w:rFonts w:asciiTheme="majorHAnsi" w:hAnsiTheme="majorHAnsi"/>
                <w:sz w:val="22"/>
                <w:szCs w:val="22"/>
              </w:rPr>
              <w:t>курсы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F8521F" w:rsidRPr="007C5A10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 Система перенаправляет на страницу выложенных учителем видео</w:t>
            </w:r>
          </w:p>
          <w:p w:rsidR="00F8521F" w:rsidRPr="007C5A10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8521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8521F" w:rsidRPr="007C5A10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на блок курса</w:t>
            </w:r>
          </w:p>
        </w:tc>
        <w:tc>
          <w:tcPr>
            <w:tcW w:w="4572" w:type="dxa"/>
            <w:vAlign w:val="center"/>
          </w:tcPr>
          <w:p w:rsidR="00F8521F" w:rsidRPr="007C5A10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>выбранного курса</w:t>
            </w:r>
          </w:p>
          <w:p w:rsidR="00F8521F" w:rsidRPr="007C5A10" w:rsidRDefault="00F8521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8521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8521F" w:rsidRPr="004F3D87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3. </w:t>
            </w:r>
            <w:r>
              <w:rPr>
                <w:rFonts w:asciiTheme="majorHAnsi" w:hAnsiTheme="majorHAnsi"/>
                <w:sz w:val="22"/>
                <w:szCs w:val="22"/>
              </w:rPr>
              <w:t>Нажимаем кнопку «Добавить материалы»</w:t>
            </w:r>
          </w:p>
        </w:tc>
        <w:tc>
          <w:tcPr>
            <w:tcW w:w="4572" w:type="dxa"/>
            <w:vAlign w:val="center"/>
          </w:tcPr>
          <w:p w:rsidR="00F8521F" w:rsidRPr="00083325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3.1 </w:t>
            </w:r>
            <w:r>
              <w:rPr>
                <w:rFonts w:asciiTheme="majorHAnsi" w:hAnsiTheme="majorHAnsi"/>
                <w:sz w:val="22"/>
                <w:szCs w:val="22"/>
              </w:rPr>
              <w:t>Открывается файловый менеджер с возможностью загрузки файлов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3.2 После загрузки материала он отображается в списке загруженных.</w:t>
            </w:r>
          </w:p>
        </w:tc>
      </w:tr>
      <w:tr w:rsidR="00F8521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F8521F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 Нажимаем «</w:t>
            </w:r>
            <w:r>
              <w:rPr>
                <w:rFonts w:asciiTheme="majorHAnsi" w:hAnsiTheme="majorHAnsi"/>
                <w:sz w:val="22"/>
                <w:szCs w:val="22"/>
              </w:rPr>
              <w:t>Сохранить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F8521F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</w:t>
            </w: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</w:t>
            </w:r>
            <w:r>
              <w:rPr>
                <w:rFonts w:asciiTheme="majorHAnsi" w:hAnsiTheme="majorHAnsi"/>
                <w:sz w:val="22"/>
                <w:szCs w:val="22"/>
              </w:rPr>
              <w:t>выводит уведомление об успешной загрузке.</w:t>
            </w:r>
          </w:p>
          <w:p w:rsidR="00F8521F" w:rsidRDefault="00F8521F" w:rsidP="00F852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 Система делает материалы доступными для всех участников урока.</w:t>
            </w:r>
          </w:p>
        </w:tc>
      </w:tr>
    </w:tbl>
    <w:p w:rsidR="00F8521F" w:rsidRPr="00F8521F" w:rsidRDefault="00F8521F" w:rsidP="00F8521F">
      <w:pPr>
        <w:tabs>
          <w:tab w:val="left" w:pos="4155"/>
        </w:tabs>
        <w:rPr>
          <w:rFonts w:asciiTheme="majorHAnsi" w:hAnsiTheme="majorHAnsi"/>
        </w:rPr>
      </w:pPr>
    </w:p>
    <w:p w:rsidR="00547111" w:rsidRPr="00F8521F" w:rsidRDefault="00547111" w:rsidP="00F8521F">
      <w:pPr>
        <w:rPr>
          <w:rFonts w:asciiTheme="majorHAnsi" w:hAnsiTheme="majorHAnsi"/>
        </w:rPr>
        <w:sectPr w:rsidR="00547111" w:rsidRPr="00F8521F" w:rsidSect="007F7273">
          <w:footerReference w:type="default" r:id="rId8"/>
          <w:pgSz w:w="11906" w:h="16838"/>
          <w:pgMar w:top="1134" w:right="851" w:bottom="1134" w:left="1701" w:header="0" w:footer="567" w:gutter="0"/>
          <w:cols w:space="720"/>
          <w:formProt w:val="0"/>
          <w:titlePg/>
          <w:docGrid w:linePitch="360" w:charSpace="-6145"/>
        </w:sect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3244E4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3244E4" w:rsidRPr="00083325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3244E4" w:rsidRPr="006C69B5" w:rsidRDefault="003244E4" w:rsidP="003244E4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-9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>
              <w:rPr>
                <w:rFonts w:asciiTheme="majorHAnsi" w:hAnsiTheme="majorHAnsi"/>
                <w:sz w:val="22"/>
                <w:szCs w:val="22"/>
              </w:rPr>
              <w:t>просмотра списка предстоящих курсов</w:t>
            </w:r>
          </w:p>
        </w:tc>
      </w:tr>
      <w:tr w:rsidR="003244E4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244E4" w:rsidRPr="006C69B5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244E4" w:rsidRPr="00EB01B1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-13</w:t>
            </w:r>
          </w:p>
        </w:tc>
      </w:tr>
      <w:tr w:rsidR="003244E4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3244E4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3244E4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3244E4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3244E4" w:rsidRPr="006C69B5" w:rsidRDefault="003244E4" w:rsidP="003244E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статус учителя или ученика (пользователь находится в личном кабинете)</w:t>
            </w:r>
          </w:p>
        </w:tc>
      </w:tr>
      <w:tr w:rsidR="003244E4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083325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3244E4" w:rsidRPr="00083325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3244E4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7C5A10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«Мои курсы»</w:t>
            </w:r>
          </w:p>
        </w:tc>
        <w:tc>
          <w:tcPr>
            <w:tcW w:w="4572" w:type="dxa"/>
            <w:vAlign w:val="center"/>
          </w:tcPr>
          <w:p w:rsidR="003244E4" w:rsidRPr="007C5A10" w:rsidRDefault="004405E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3244E4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выложенных учителем видео</w:t>
            </w:r>
          </w:p>
          <w:p w:rsidR="003244E4" w:rsidRPr="007C5A10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244E4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3244E4" w:rsidRPr="007C5A10" w:rsidRDefault="003244E4" w:rsidP="003244E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Выбираем фильтр статус «Предстоит»</w:t>
            </w:r>
          </w:p>
        </w:tc>
        <w:tc>
          <w:tcPr>
            <w:tcW w:w="4572" w:type="dxa"/>
            <w:vAlign w:val="center"/>
          </w:tcPr>
          <w:p w:rsidR="003244E4" w:rsidRPr="007C5A10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>
              <w:rPr>
                <w:rFonts w:asciiTheme="majorHAnsi" w:hAnsiTheme="majorHAnsi"/>
                <w:sz w:val="22"/>
                <w:szCs w:val="22"/>
              </w:rPr>
              <w:t>Система динамически осуществляет поиск уроков со статусом предстоит и выводит их список со значениями сколько осталось до урока</w:t>
            </w:r>
          </w:p>
          <w:p w:rsidR="003244E4" w:rsidRPr="007C5A10" w:rsidRDefault="003244E4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547111" w:rsidRDefault="00547111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41A71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41A71" w:rsidRPr="00083325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41A71" w:rsidRPr="006C69B5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C9328F">
              <w:rPr>
                <w:rFonts w:asciiTheme="majorHAnsi" w:hAnsiTheme="majorHAnsi"/>
                <w:sz w:val="22"/>
                <w:szCs w:val="22"/>
              </w:rPr>
              <w:t>-10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про</w:t>
            </w:r>
            <w:r>
              <w:rPr>
                <w:rFonts w:asciiTheme="majorHAnsi" w:hAnsiTheme="majorHAnsi"/>
                <w:sz w:val="22"/>
                <w:szCs w:val="22"/>
              </w:rPr>
              <w:t>смотра списка актуальных акций</w:t>
            </w:r>
          </w:p>
        </w:tc>
      </w:tr>
      <w:tr w:rsidR="00241A71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41A71" w:rsidRPr="006C69B5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41A71" w:rsidRPr="00EB01B1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-14</w:t>
            </w:r>
          </w:p>
        </w:tc>
      </w:tr>
      <w:tr w:rsidR="00241A71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41A71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41A71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241A71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241A71" w:rsidRPr="006C69B5" w:rsidRDefault="00241A71" w:rsidP="00241A7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</w:t>
            </w:r>
            <w:r>
              <w:rPr>
                <w:rFonts w:asciiTheme="majorHAnsi" w:hAnsiTheme="majorHAnsi"/>
                <w:sz w:val="22"/>
                <w:szCs w:val="22"/>
              </w:rPr>
              <w:t>нет</w:t>
            </w:r>
          </w:p>
        </w:tc>
      </w:tr>
      <w:tr w:rsidR="00241A7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083325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41A71" w:rsidRPr="00083325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41A7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7C5A10" w:rsidRDefault="00241A71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Акции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241A71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241A71"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 текущими акциями </w:t>
            </w:r>
          </w:p>
          <w:p w:rsidR="00241A71" w:rsidRPr="007C5A10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41A7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41A71" w:rsidRPr="007C5A10" w:rsidRDefault="00241A71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Выбираем фильтр 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предмета</w:t>
            </w:r>
          </w:p>
        </w:tc>
        <w:tc>
          <w:tcPr>
            <w:tcW w:w="4572" w:type="dxa"/>
            <w:vAlign w:val="center"/>
          </w:tcPr>
          <w:p w:rsidR="00241A71" w:rsidRPr="007C5A10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динамически осуществляет поиск </w:t>
            </w:r>
            <w:r w:rsidR="00C9328F">
              <w:rPr>
                <w:rFonts w:asciiTheme="majorHAnsi" w:hAnsiTheme="majorHAnsi"/>
                <w:sz w:val="22"/>
                <w:szCs w:val="22"/>
              </w:rPr>
              <w:t>акций с условиями фильтра</w:t>
            </w:r>
          </w:p>
          <w:p w:rsidR="00241A71" w:rsidRPr="007C5A10" w:rsidRDefault="00241A71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3244E4" w:rsidRDefault="003244E4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9328F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9328F" w:rsidRPr="006C69B5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-11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>
              <w:rPr>
                <w:rFonts w:asciiTheme="majorHAnsi" w:hAnsiTheme="majorHAnsi"/>
                <w:sz w:val="22"/>
                <w:szCs w:val="22"/>
              </w:rPr>
              <w:t>почтовой рассылки</w:t>
            </w:r>
          </w:p>
        </w:tc>
      </w:tr>
      <w:tr w:rsidR="00C9328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Pr="006C69B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EB01B1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-15</w:t>
            </w:r>
          </w:p>
        </w:tc>
      </w:tr>
      <w:tr w:rsidR="00C9328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6C69B5" w:rsidRDefault="00222037" w:rsidP="002220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C9328F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C9328F" w:rsidRPr="006C69B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</w:t>
            </w:r>
            <w:r>
              <w:rPr>
                <w:rFonts w:asciiTheme="majorHAnsi" w:hAnsiTheme="majorHAnsi"/>
                <w:sz w:val="22"/>
                <w:szCs w:val="22"/>
              </w:rPr>
              <w:t>Администратор заполняет поля новой акции</w:t>
            </w: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«Дата оповещения»</w:t>
            </w:r>
          </w:p>
        </w:tc>
        <w:tc>
          <w:tcPr>
            <w:tcW w:w="4572" w:type="dxa"/>
            <w:vAlign w:val="center"/>
          </w:tcPr>
          <w:p w:rsidR="00C9328F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. Система </w:t>
            </w:r>
            <w:r>
              <w:rPr>
                <w:rFonts w:asciiTheme="majorHAnsi" w:hAnsiTheme="majorHAnsi"/>
                <w:sz w:val="22"/>
                <w:szCs w:val="22"/>
              </w:rPr>
              <w:t>открывает календарь с возможностью выбора даты и времени начала рассылки.</w:t>
            </w:r>
          </w:p>
          <w:p w:rsidR="00C9328F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1.2 Система производит сравнение с текущей датой и не позволяет выбрать «дату из прошлого»</w:t>
            </w:r>
          </w:p>
          <w:p w:rsidR="00C9328F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. Нажимаем «Добавить»</w:t>
            </w:r>
          </w:p>
        </w:tc>
        <w:tc>
          <w:tcPr>
            <w:tcW w:w="4572" w:type="dxa"/>
            <w:vAlign w:val="center"/>
          </w:tcPr>
          <w:p w:rsidR="00C9328F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</w:t>
            </w: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</w:t>
            </w:r>
            <w:r>
              <w:rPr>
                <w:rFonts w:asciiTheme="majorHAnsi" w:hAnsiTheme="majorHAnsi"/>
                <w:sz w:val="22"/>
                <w:szCs w:val="22"/>
              </w:rPr>
              <w:t>выводит сообщение о добавлении акции.</w:t>
            </w:r>
          </w:p>
          <w:p w:rsidR="00C9328F" w:rsidRPr="007C5A10" w:rsidRDefault="00C9328F" w:rsidP="00C9328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2.2 Система производит постоянный расчет времени и по достижении выставленного для начала рассылки значения времени, начинает рассылку всем зарегистрированным участникам, подписанным на рассылку.</w:t>
            </w:r>
          </w:p>
        </w:tc>
      </w:tr>
    </w:tbl>
    <w:p w:rsidR="00785D89" w:rsidRDefault="00785D89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4405E1" w:rsidRDefault="004405E1">
      <w:pPr>
        <w:suppressAutoHyphens w:val="0"/>
        <w:rPr>
          <w:rFonts w:asciiTheme="majorHAnsi" w:hAnsiTheme="majorHAnsi"/>
        </w:rPr>
      </w:pPr>
    </w:p>
    <w:p w:rsidR="00C9328F" w:rsidRDefault="00C9328F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C9328F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C9328F" w:rsidRPr="006C69B5" w:rsidRDefault="00C9328F" w:rsidP="004405E1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7374BF">
              <w:rPr>
                <w:rFonts w:asciiTheme="majorHAnsi" w:hAnsiTheme="majorHAnsi"/>
                <w:sz w:val="22"/>
                <w:szCs w:val="22"/>
              </w:rPr>
              <w:t>-12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панели администратора (редактирование данных урока)</w:t>
            </w:r>
          </w:p>
        </w:tc>
      </w:tr>
      <w:tr w:rsidR="00C9328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Pr="006C69B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EB01B1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="007374BF">
              <w:rPr>
                <w:rFonts w:asciiTheme="majorHAnsi" w:hAnsiTheme="majorHAnsi"/>
                <w:sz w:val="22"/>
                <w:szCs w:val="22"/>
              </w:rPr>
              <w:t>-16</w:t>
            </w:r>
          </w:p>
        </w:tc>
      </w:tr>
      <w:tr w:rsidR="00C9328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C9328F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C9328F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C9328F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C9328F" w:rsidRPr="006C69B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Пользователь зашел в систему с данными администратора</w:t>
            </w: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C9328F" w:rsidRPr="00083325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Поиск курсов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4405E1" w:rsidRPr="007C5A10" w:rsidRDefault="004405E1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r>
              <w:rPr>
                <w:rFonts w:asciiTheme="majorHAnsi" w:hAnsiTheme="majorHAnsi"/>
                <w:sz w:val="22"/>
                <w:szCs w:val="22"/>
              </w:rPr>
              <w:t>Система перенаправляет на страницу выложенных учителем видео</w:t>
            </w:r>
          </w:p>
          <w:p w:rsidR="00C9328F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C9328F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C9328F" w:rsidRPr="007C5A10" w:rsidRDefault="00C9328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9328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C9328F" w:rsidRPr="007C5A10" w:rsidRDefault="00C9328F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</w:t>
            </w:r>
            <w:r w:rsidR="004405E1">
              <w:rPr>
                <w:rFonts w:asciiTheme="majorHAnsi" w:hAnsiTheme="majorHAnsi"/>
                <w:sz w:val="22"/>
                <w:szCs w:val="22"/>
              </w:rPr>
              <w:t>на блок урока</w:t>
            </w:r>
          </w:p>
        </w:tc>
        <w:tc>
          <w:tcPr>
            <w:tcW w:w="4572" w:type="dxa"/>
            <w:vAlign w:val="center"/>
          </w:tcPr>
          <w:p w:rsidR="004405E1" w:rsidRPr="007C5A10" w:rsidRDefault="004405E1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.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>урока</w:t>
            </w:r>
          </w:p>
          <w:p w:rsidR="00C9328F" w:rsidRPr="007C5A10" w:rsidRDefault="00C9328F" w:rsidP="004405E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405E1" w:rsidRPr="004405E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4405E1" w:rsidRPr="004405E1" w:rsidRDefault="004405E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261C72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Нажимает на кнопку «Редактировать»</w:t>
            </w:r>
          </w:p>
        </w:tc>
        <w:tc>
          <w:tcPr>
            <w:tcW w:w="4572" w:type="dxa"/>
            <w:vAlign w:val="center"/>
          </w:tcPr>
          <w:p w:rsidR="004405E1" w:rsidRPr="004405E1" w:rsidRDefault="004405E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261C72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открывает систему в режиме редактирования, с возможность ввовда значений в каждое поле</w:t>
            </w:r>
          </w:p>
        </w:tc>
      </w:tr>
      <w:tr w:rsidR="004405E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4405E1" w:rsidRPr="004405E1" w:rsidRDefault="004405E1" w:rsidP="004405E1">
            <w:pPr>
              <w:rPr>
                <w:rFonts w:asciiTheme="majorHAnsi" w:hAnsiTheme="majorHAnsi"/>
                <w:sz w:val="22"/>
                <w:szCs w:val="22"/>
              </w:rPr>
            </w:pPr>
            <w:r w:rsidRPr="004405E1">
              <w:rPr>
                <w:rFonts w:asciiTheme="majorHAnsi" w:hAnsiTheme="majorHAnsi"/>
                <w:sz w:val="22"/>
                <w:szCs w:val="22"/>
              </w:rPr>
              <w:t>4.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61C72">
              <w:rPr>
                <w:rFonts w:asciiTheme="majorHAnsi" w:hAnsiTheme="majorHAnsi"/>
                <w:sz w:val="22"/>
                <w:szCs w:val="22"/>
              </w:rPr>
              <w:t xml:space="preserve"> Изменяем данные поля «Название урока</w:t>
            </w:r>
          </w:p>
        </w:tc>
        <w:tc>
          <w:tcPr>
            <w:tcW w:w="4572" w:type="dxa"/>
            <w:vAlign w:val="center"/>
          </w:tcPr>
          <w:p w:rsidR="00261C72" w:rsidRDefault="00261C72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4.1 Система производит валидацию </w:t>
            </w:r>
            <w:r>
              <w:rPr>
                <w:rFonts w:asciiTheme="majorHAnsi" w:hAnsiTheme="majorHAnsi"/>
                <w:sz w:val="22"/>
                <w:szCs w:val="22"/>
              </w:rPr>
              <w:lastRenderedPageBreak/>
              <w:t>введенного значения.</w:t>
            </w:r>
          </w:p>
          <w:p w:rsidR="00261C72" w:rsidRDefault="00261C72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 Система выводит сообщение о изменении данных урока</w:t>
            </w:r>
          </w:p>
          <w:p w:rsidR="004405E1" w:rsidRDefault="00261C72" w:rsidP="004405E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4.3 Система перенаправляет пользователя на страницу урока в режиме просмора.   </w:t>
            </w:r>
          </w:p>
        </w:tc>
      </w:tr>
    </w:tbl>
    <w:p w:rsidR="00C9328F" w:rsidRDefault="00C9328F">
      <w:pPr>
        <w:suppressAutoHyphens w:val="0"/>
        <w:rPr>
          <w:rFonts w:asciiTheme="majorHAnsi" w:hAnsiTheme="majorHAnsi"/>
        </w:rPr>
      </w:pPr>
    </w:p>
    <w:p w:rsidR="00261C72" w:rsidRDefault="00261C72">
      <w:pPr>
        <w:suppressAutoHyphens w:val="0"/>
        <w:rPr>
          <w:rFonts w:asciiTheme="majorHAnsi" w:hAnsiTheme="majorHAnsi"/>
        </w:rPr>
      </w:pPr>
    </w:p>
    <w:p w:rsidR="00261C72" w:rsidRDefault="00261C72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61C72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61C72" w:rsidRPr="00083325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61C72" w:rsidRPr="006C69B5" w:rsidRDefault="00261C72" w:rsidP="00261C72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 w:rsidR="007374BF">
              <w:rPr>
                <w:rFonts w:asciiTheme="majorHAnsi" w:hAnsiTheme="majorHAnsi"/>
                <w:sz w:val="22"/>
                <w:szCs w:val="22"/>
              </w:rPr>
              <w:t>-13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просмотра администратором статистики  </w:t>
            </w:r>
          </w:p>
        </w:tc>
      </w:tr>
      <w:tr w:rsidR="00261C72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61C72" w:rsidRPr="006C69B5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61C72" w:rsidRPr="00EB01B1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 w:rsidR="008406A3">
              <w:rPr>
                <w:rFonts w:asciiTheme="majorHAnsi" w:hAnsiTheme="majorHAnsi"/>
                <w:sz w:val="22"/>
                <w:szCs w:val="22"/>
              </w:rPr>
              <w:t>-17</w:t>
            </w:r>
          </w:p>
        </w:tc>
      </w:tr>
      <w:tr w:rsidR="00261C72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61C72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61C72" w:rsidRPr="006C69B5" w:rsidRDefault="00222037" w:rsidP="002220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261C72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261C72" w:rsidRPr="006C69B5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зашел в систему с данными администратора</w:t>
            </w:r>
          </w:p>
        </w:tc>
      </w:tr>
      <w:tr w:rsidR="00261C72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083325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61C72" w:rsidRPr="00083325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61C72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7C5A10" w:rsidRDefault="00261C72" w:rsidP="00261C7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</w:t>
            </w:r>
            <w:r>
              <w:rPr>
                <w:rFonts w:asciiTheme="majorHAnsi" w:hAnsiTheme="majorHAnsi"/>
                <w:sz w:val="22"/>
                <w:szCs w:val="22"/>
              </w:rPr>
              <w:t>Статистика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261C72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>со статистикой.</w:t>
            </w:r>
          </w:p>
          <w:p w:rsidR="00261C72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1.2 Система производит расчет </w:t>
            </w:r>
            <w:r w:rsidR="008406A3">
              <w:rPr>
                <w:rFonts w:asciiTheme="majorHAnsi" w:hAnsiTheme="majorHAnsi"/>
                <w:sz w:val="22"/>
                <w:szCs w:val="22"/>
              </w:rPr>
              <w:t>статистики по посещениям в день, Проведенным урокам в день, Заявкам по урокам в день и по предметам…..</w:t>
            </w:r>
          </w:p>
          <w:p w:rsidR="00261C72" w:rsidRPr="007C5A10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Pr="007C5A10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261C72" w:rsidRPr="007C5A10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61C72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7C5A10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Нажимаем 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на блок со статистикой</w:t>
            </w:r>
          </w:p>
        </w:tc>
        <w:tc>
          <w:tcPr>
            <w:tcW w:w="4572" w:type="dxa"/>
            <w:vAlign w:val="center"/>
          </w:tcPr>
          <w:p w:rsidR="00261C72" w:rsidRPr="007C5A10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</w:t>
            </w:r>
            <w:r w:rsidR="008406A3">
              <w:rPr>
                <w:rFonts w:asciiTheme="majorHAnsi" w:hAnsiTheme="majorHAnsi"/>
                <w:sz w:val="22"/>
                <w:szCs w:val="22"/>
              </w:rPr>
              <w:t xml:space="preserve"> страницу выбранного вида статистики с бОльшим количеством графиков и гистограмм и возможностью взаимодействия с каждым элементом статистики.</w:t>
            </w:r>
          </w:p>
        </w:tc>
      </w:tr>
      <w:tr w:rsidR="00261C72" w:rsidRPr="004405E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61C72" w:rsidRPr="004405E1" w:rsidRDefault="00261C72" w:rsidP="008406A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Вводим фильтр даты начала и окончания расчета статистики</w:t>
            </w:r>
          </w:p>
        </w:tc>
        <w:tc>
          <w:tcPr>
            <w:tcW w:w="4572" w:type="dxa"/>
            <w:vAlign w:val="center"/>
          </w:tcPr>
          <w:p w:rsidR="00261C72" w:rsidRPr="004405E1" w:rsidRDefault="00261C72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 Систе</w:t>
            </w:r>
            <w:r w:rsidR="008406A3">
              <w:rPr>
                <w:rFonts w:asciiTheme="majorHAnsi" w:hAnsiTheme="majorHAnsi"/>
                <w:sz w:val="22"/>
                <w:szCs w:val="22"/>
              </w:rPr>
              <w:t>ма динамически осуществляет пересчет статистики за указанный период</w:t>
            </w:r>
          </w:p>
        </w:tc>
      </w:tr>
    </w:tbl>
    <w:p w:rsidR="00261C72" w:rsidRDefault="00261C72">
      <w:pPr>
        <w:suppressAutoHyphens w:val="0"/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7374BF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7374BF" w:rsidRPr="00083325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7374BF" w:rsidRPr="006C69B5" w:rsidRDefault="007374BF" w:rsidP="007374BF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-1</w:t>
            </w: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</w:t>
            </w:r>
            <w:r>
              <w:rPr>
                <w:rFonts w:asciiTheme="majorHAnsi" w:hAnsiTheme="majorHAnsi"/>
                <w:sz w:val="22"/>
                <w:szCs w:val="22"/>
              </w:rPr>
              <w:t>вывода учителем средств с личного счета</w:t>
            </w:r>
          </w:p>
        </w:tc>
      </w:tr>
      <w:tr w:rsidR="007374B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7374BF" w:rsidRPr="006C69B5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7374BF" w:rsidRPr="00964EC1" w:rsidRDefault="007374BF" w:rsidP="0048450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-19</w:t>
            </w:r>
          </w:p>
        </w:tc>
      </w:tr>
      <w:tr w:rsidR="007374BF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7374BF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7374BF" w:rsidRPr="006C69B5" w:rsidRDefault="00222037" w:rsidP="0022203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7374BF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7374BF" w:rsidRPr="006C69B5" w:rsidRDefault="007374BF" w:rsidP="007374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Предусловия: Пользователь </w:t>
            </w:r>
            <w:r>
              <w:rPr>
                <w:rFonts w:asciiTheme="majorHAnsi" w:hAnsiTheme="majorHAnsi"/>
                <w:sz w:val="22"/>
                <w:szCs w:val="22"/>
              </w:rPr>
              <w:t>авторизован и имеет роль учителя (находится в личном кабинете)</w:t>
            </w:r>
          </w:p>
        </w:tc>
      </w:tr>
      <w:tr w:rsidR="007374B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7374BF" w:rsidRPr="00083325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7374BF" w:rsidRPr="00083325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7374B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7374BF" w:rsidRPr="007C5A10" w:rsidRDefault="007374BF" w:rsidP="007374B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Нажимаем на кнопку «</w:t>
            </w:r>
            <w:r>
              <w:rPr>
                <w:rFonts w:asciiTheme="majorHAnsi" w:hAnsiTheme="majorHAnsi"/>
                <w:sz w:val="22"/>
                <w:szCs w:val="22"/>
              </w:rPr>
              <w:t>Кошелек</w:t>
            </w:r>
            <w:r>
              <w:rPr>
                <w:rFonts w:asciiTheme="majorHAnsi" w:hAnsiTheme="majorHAnsi"/>
                <w:sz w:val="22"/>
                <w:szCs w:val="22"/>
              </w:rPr>
              <w:t>»</w:t>
            </w:r>
          </w:p>
        </w:tc>
        <w:tc>
          <w:tcPr>
            <w:tcW w:w="4572" w:type="dxa"/>
            <w:vAlign w:val="center"/>
          </w:tcPr>
          <w:p w:rsidR="007374BF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</w:t>
            </w:r>
            <w:r w:rsidR="00964EC1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Система перенаправляет на страницу </w:t>
            </w:r>
            <w:r>
              <w:rPr>
                <w:rFonts w:asciiTheme="majorHAnsi" w:hAnsiTheme="majorHAnsi"/>
                <w:sz w:val="22"/>
                <w:szCs w:val="22"/>
              </w:rPr>
              <w:t>с</w:t>
            </w:r>
            <w:r w:rsidR="00964EC1">
              <w:rPr>
                <w:rFonts w:asciiTheme="majorHAnsi" w:hAnsiTheme="majorHAnsi"/>
                <w:sz w:val="22"/>
                <w:szCs w:val="22"/>
              </w:rPr>
              <w:t xml:space="preserve"> кошельком.</w:t>
            </w:r>
          </w:p>
          <w:p w:rsidR="00964EC1" w:rsidRPr="007C5A10" w:rsidRDefault="00964EC1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1.2 В случае наличия средств на личном счету учителя появляется кнопка «Вывод средств» </w:t>
            </w:r>
          </w:p>
          <w:p w:rsidR="007374BF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7374BF" w:rsidRPr="007C5A10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7374BF" w:rsidRPr="007C5A10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374B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7374BF" w:rsidRPr="007C5A10" w:rsidRDefault="007374BF" w:rsidP="00964EC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Нажимаем на кнопку «Вывод средств»</w:t>
            </w:r>
          </w:p>
        </w:tc>
        <w:tc>
          <w:tcPr>
            <w:tcW w:w="4572" w:type="dxa"/>
            <w:vAlign w:val="center"/>
          </w:tcPr>
          <w:p w:rsidR="007374BF" w:rsidRPr="007C5A10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Система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показывает всплывающее окно с возможность выбора способа вывода средств</w:t>
            </w:r>
          </w:p>
          <w:p w:rsidR="007374BF" w:rsidRPr="007C5A10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374BF" w:rsidRPr="004405E1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7374BF" w:rsidRPr="004405E1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3.</w:t>
            </w:r>
            <w:r w:rsidR="00964EC1">
              <w:rPr>
                <w:rFonts w:asciiTheme="majorHAnsi" w:hAnsiTheme="majorHAnsi"/>
                <w:sz w:val="22"/>
                <w:szCs w:val="22"/>
              </w:rPr>
              <w:t xml:space="preserve"> Передвигает ползунок с суммой выводимых средств</w:t>
            </w:r>
          </w:p>
        </w:tc>
        <w:tc>
          <w:tcPr>
            <w:tcW w:w="4572" w:type="dxa"/>
            <w:vAlign w:val="center"/>
          </w:tcPr>
          <w:p w:rsidR="007374BF" w:rsidRPr="004405E1" w:rsidRDefault="007374BF" w:rsidP="00964EC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3. Система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высчитывает дельту прибавления суммы относительно баланса учителя</w:t>
            </w:r>
          </w:p>
        </w:tc>
      </w:tr>
      <w:tr w:rsidR="007374BF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7374BF" w:rsidRPr="004405E1" w:rsidRDefault="007374BF" w:rsidP="00964EC1">
            <w:pPr>
              <w:rPr>
                <w:rFonts w:asciiTheme="majorHAnsi" w:hAnsiTheme="majorHAnsi"/>
                <w:sz w:val="22"/>
                <w:szCs w:val="22"/>
              </w:rPr>
            </w:pPr>
            <w:r w:rsidRPr="004405E1">
              <w:rPr>
                <w:rFonts w:asciiTheme="majorHAnsi" w:hAnsiTheme="majorHAnsi"/>
                <w:sz w:val="22"/>
                <w:szCs w:val="22"/>
              </w:rPr>
              <w:t>4.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Нажимаем на кнопку «Вывести»</w:t>
            </w:r>
          </w:p>
        </w:tc>
        <w:tc>
          <w:tcPr>
            <w:tcW w:w="4572" w:type="dxa"/>
            <w:vAlign w:val="center"/>
          </w:tcPr>
          <w:p w:rsidR="007374BF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4.1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Система производит перевод указанной суммы на указанные данные</w:t>
            </w:r>
          </w:p>
          <w:p w:rsidR="007374BF" w:rsidRDefault="007374BF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4.2 </w:t>
            </w:r>
            <w:r w:rsidR="00964EC1">
              <w:rPr>
                <w:rFonts w:asciiTheme="majorHAnsi" w:hAnsiTheme="majorHAnsi"/>
                <w:sz w:val="22"/>
                <w:szCs w:val="22"/>
              </w:rPr>
              <w:t>Выводит пользователю сообщение о результате перевода.</w:t>
            </w:r>
          </w:p>
        </w:tc>
      </w:tr>
    </w:tbl>
    <w:p w:rsidR="00261C72" w:rsidRDefault="00261C72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222037" w:rsidRPr="00F8521F" w:rsidRDefault="00222037" w:rsidP="00222037">
      <w:pPr>
        <w:rPr>
          <w:rFonts w:asciiTheme="majorHAnsi" w:hAnsiTheme="majorHAnsi"/>
        </w:rPr>
      </w:pPr>
    </w:p>
    <w:tbl>
      <w:tblPr>
        <w:tblStyle w:val="af9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2659"/>
        <w:gridCol w:w="1913"/>
        <w:gridCol w:w="4572"/>
      </w:tblGrid>
      <w:tr w:rsidR="00222037" w:rsidTr="00484505">
        <w:trPr>
          <w:trHeight w:val="737"/>
        </w:trPr>
        <w:tc>
          <w:tcPr>
            <w:tcW w:w="2659" w:type="dxa"/>
            <w:tcBorders>
              <w:right w:val="nil"/>
            </w:tcBorders>
            <w:shd w:val="pct15" w:color="auto" w:fill="auto"/>
            <w:vAlign w:val="center"/>
          </w:tcPr>
          <w:p w:rsidR="00222037" w:rsidRPr="0008332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ID</w:t>
            </w:r>
            <w:r w:rsidRPr="00083325">
              <w:rPr>
                <w:rFonts w:asciiTheme="majorHAnsi" w:hAnsiTheme="majorHAnsi"/>
                <w:sz w:val="22"/>
                <w:szCs w:val="22"/>
              </w:rPr>
              <w:t xml:space="preserve"> и наименование: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shd w:val="pct15" w:color="auto" w:fill="auto"/>
            <w:vAlign w:val="center"/>
          </w:tcPr>
          <w:p w:rsidR="00222037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  <w:lang w:val="en-US"/>
              </w:rPr>
              <w:t>TC</w:t>
            </w:r>
            <w:r>
              <w:rPr>
                <w:rFonts w:asciiTheme="majorHAnsi" w:hAnsiTheme="majorHAnsi"/>
                <w:sz w:val="22"/>
                <w:szCs w:val="22"/>
              </w:rPr>
              <w:t>-15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Проверка загрузки системой всех проведенных уроков в архив</w:t>
            </w:r>
          </w:p>
        </w:tc>
      </w:tr>
      <w:tr w:rsidR="00222037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22037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Ссылка на требование: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22037" w:rsidRPr="00EB01B1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FUN</w:t>
            </w:r>
            <w:r>
              <w:rPr>
                <w:rFonts w:asciiTheme="majorHAnsi" w:hAnsiTheme="majorHAnsi"/>
                <w:sz w:val="22"/>
                <w:szCs w:val="22"/>
              </w:rPr>
              <w:t>-10</w:t>
            </w:r>
          </w:p>
        </w:tc>
      </w:tr>
      <w:tr w:rsidR="00222037" w:rsidTr="00484505">
        <w:trPr>
          <w:trHeight w:val="340"/>
        </w:trPr>
        <w:tc>
          <w:tcPr>
            <w:tcW w:w="2659" w:type="dxa"/>
            <w:tcBorders>
              <w:right w:val="nil"/>
            </w:tcBorders>
            <w:vAlign w:val="center"/>
          </w:tcPr>
          <w:p w:rsidR="00222037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Дата создания / Автор:</w:t>
            </w:r>
          </w:p>
        </w:tc>
        <w:tc>
          <w:tcPr>
            <w:tcW w:w="6485" w:type="dxa"/>
            <w:gridSpan w:val="2"/>
            <w:tcBorders>
              <w:left w:val="nil"/>
            </w:tcBorders>
            <w:vAlign w:val="center"/>
          </w:tcPr>
          <w:p w:rsidR="00222037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14.12.2018 /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Даниил</w:t>
            </w:r>
          </w:p>
        </w:tc>
      </w:tr>
      <w:tr w:rsidR="00222037" w:rsidTr="00484505">
        <w:trPr>
          <w:trHeight w:val="340"/>
        </w:trPr>
        <w:tc>
          <w:tcPr>
            <w:tcW w:w="9144" w:type="dxa"/>
            <w:gridSpan w:val="3"/>
            <w:vAlign w:val="center"/>
          </w:tcPr>
          <w:p w:rsidR="00222037" w:rsidRPr="006C69B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Предусловия: пользователь авторизован и имеет статус учителя или ученика, с проведенным уроком (пользователь находится в личном кабинете)</w:t>
            </w:r>
          </w:p>
        </w:tc>
      </w:tr>
      <w:tr w:rsidR="00222037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22037" w:rsidRPr="0008332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Шаги теста:</w:t>
            </w:r>
          </w:p>
        </w:tc>
        <w:tc>
          <w:tcPr>
            <w:tcW w:w="4572" w:type="dxa"/>
            <w:vAlign w:val="center"/>
          </w:tcPr>
          <w:p w:rsidR="00222037" w:rsidRPr="0008332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 w:rsidRPr="00083325">
              <w:rPr>
                <w:rFonts w:asciiTheme="majorHAnsi" w:hAnsiTheme="majorHAnsi"/>
                <w:sz w:val="22"/>
                <w:szCs w:val="22"/>
              </w:rPr>
              <w:t>Ожидаемый результат:</w:t>
            </w:r>
          </w:p>
        </w:tc>
      </w:tr>
      <w:tr w:rsidR="00222037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 Выбираем вкладку «Мои курсы»</w:t>
            </w:r>
          </w:p>
        </w:tc>
        <w:tc>
          <w:tcPr>
            <w:tcW w:w="4572" w:type="dxa"/>
            <w:vAlign w:val="center"/>
          </w:tcPr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1.1 Система перенаправляет на страницу выложенных учителем видео</w:t>
            </w:r>
          </w:p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22037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Нажимаем на блок курса со статусом проведен</w:t>
            </w:r>
          </w:p>
        </w:tc>
        <w:tc>
          <w:tcPr>
            <w:tcW w:w="4572" w:type="dxa"/>
            <w:vAlign w:val="center"/>
          </w:tcPr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2. Система перенаправляет на страницу выбранного курса</w:t>
            </w:r>
          </w:p>
          <w:p w:rsidR="00222037" w:rsidRPr="007C5A10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22037" w:rsidTr="00484505">
        <w:trPr>
          <w:trHeight w:val="340"/>
        </w:trPr>
        <w:tc>
          <w:tcPr>
            <w:tcW w:w="4572" w:type="dxa"/>
            <w:gridSpan w:val="2"/>
            <w:vAlign w:val="center"/>
          </w:tcPr>
          <w:p w:rsidR="00222037" w:rsidRPr="004F3D87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3. Нажимаем на блок «Запись курса»</w:t>
            </w:r>
          </w:p>
        </w:tc>
        <w:tc>
          <w:tcPr>
            <w:tcW w:w="4572" w:type="dxa"/>
            <w:vAlign w:val="center"/>
          </w:tcPr>
          <w:p w:rsidR="00222037" w:rsidRPr="00083325" w:rsidRDefault="00222037" w:rsidP="004845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 Система начинает воспроизведение видео, снятого во время проведения урока.</w:t>
            </w:r>
            <w:r>
              <w:rPr>
                <w:rFonts w:asciiTheme="majorHAnsi" w:hAnsiTheme="majorHAnsi"/>
                <w:sz w:val="22"/>
                <w:szCs w:val="22"/>
              </w:rPr>
              <w:br/>
              <w:t>3.2 В случае, если видео ещё не до конца загружено пользователю показывается сообщение о том что видео ещё не загружено.</w:t>
            </w:r>
          </w:p>
        </w:tc>
      </w:tr>
    </w:tbl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222037" w:rsidRDefault="00222037">
      <w:pPr>
        <w:suppressAutoHyphens w:val="0"/>
        <w:rPr>
          <w:rFonts w:asciiTheme="majorHAnsi" w:hAnsiTheme="majorHAnsi"/>
        </w:rPr>
      </w:pPr>
    </w:p>
    <w:p w:rsidR="00964EC1" w:rsidRDefault="00964EC1">
      <w:pPr>
        <w:suppressAutoHyphens w:val="0"/>
        <w:rPr>
          <w:rFonts w:asciiTheme="majorHAnsi" w:hAnsiTheme="majorHAnsi"/>
        </w:rPr>
      </w:pPr>
    </w:p>
    <w:p w:rsidR="00CB7460" w:rsidRPr="00972911" w:rsidRDefault="00CB7460" w:rsidP="00CB7460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Анализ покрытия требований тестами</w:t>
      </w:r>
    </w:p>
    <w:p w:rsidR="00547111" w:rsidRDefault="00547111" w:rsidP="000A1BBD">
      <w:pPr>
        <w:suppressAutoHyphens w:val="0"/>
        <w:rPr>
          <w:rFonts w:asciiTheme="majorHAnsi" w:hAnsiTheme="majorHAnsi"/>
        </w:rPr>
      </w:pPr>
    </w:p>
    <w:p w:rsidR="00CB7460" w:rsidRDefault="00CB7460" w:rsidP="00CB7460">
      <w:pPr>
        <w:suppressAutoHyphens w:val="0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Для анализа покрытия построим матрицу соответствия требований:</w:t>
      </w:r>
    </w:p>
    <w:p w:rsidR="00CB7460" w:rsidRDefault="00CB7460" w:rsidP="000A1BBD">
      <w:pPr>
        <w:suppressAutoHyphens w:val="0"/>
        <w:rPr>
          <w:rFonts w:asciiTheme="majorHAnsi" w:hAnsiTheme="majorHAnsi"/>
        </w:rPr>
      </w:pPr>
    </w:p>
    <w:p w:rsidR="00547111" w:rsidRDefault="00222037" w:rsidP="00CB7460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34710" cy="220853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60" w:rsidRDefault="00CB7460" w:rsidP="00CB7460">
      <w:pPr>
        <w:suppressAutoHyphens w:val="0"/>
        <w:jc w:val="center"/>
        <w:rPr>
          <w:rFonts w:asciiTheme="majorHAnsi" w:hAnsiTheme="majorHAnsi"/>
        </w:rPr>
      </w:pPr>
    </w:p>
    <w:p w:rsidR="00CB7460" w:rsidRDefault="00CB7460" w:rsidP="00CB7460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Рисунок 1 – Матрица соответствия требований</w:t>
      </w:r>
    </w:p>
    <w:p w:rsidR="00E33836" w:rsidRDefault="00E33836" w:rsidP="000A1BBD">
      <w:pPr>
        <w:suppressAutoHyphens w:val="0"/>
        <w:rPr>
          <w:rFonts w:asciiTheme="majorHAnsi" w:hAnsiTheme="majorHAnsi"/>
        </w:rPr>
      </w:pPr>
    </w:p>
    <w:p w:rsidR="00E33836" w:rsidRDefault="00CB7460" w:rsidP="000A1BB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CB7460" w:rsidRPr="00CB7460" w:rsidRDefault="00CB7460" w:rsidP="00CB7460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Как видно из данной матрицы, покрытие </w:t>
      </w:r>
      <w:r w:rsidR="00222037">
        <w:rPr>
          <w:rFonts w:asciiTheme="majorHAnsi" w:hAnsiTheme="majorHAnsi"/>
        </w:rPr>
        <w:t>требований тестами составляет 85% (16 из 19</w:t>
      </w:r>
      <w:r>
        <w:rPr>
          <w:rFonts w:asciiTheme="majorHAnsi" w:hAnsiTheme="majorHAnsi"/>
        </w:rPr>
        <w:t xml:space="preserve">). При этом на требования </w:t>
      </w:r>
      <w:r>
        <w:rPr>
          <w:rFonts w:asciiTheme="majorHAnsi" w:hAnsiTheme="majorHAnsi"/>
          <w:lang w:val="en-US"/>
        </w:rPr>
        <w:t>FUN</w:t>
      </w:r>
      <w:r w:rsidR="00222037">
        <w:rPr>
          <w:rFonts w:asciiTheme="majorHAnsi" w:hAnsiTheme="majorHAnsi"/>
        </w:rPr>
        <w:t>-01 приходится 3 тест-кейса</w:t>
      </w:r>
      <w:r>
        <w:rPr>
          <w:rFonts w:asciiTheme="majorHAnsi" w:hAnsiTheme="majorHAnsi"/>
        </w:rPr>
        <w:t>.</w:t>
      </w:r>
      <w:r w:rsidR="00222037">
        <w:rPr>
          <w:rFonts w:asciiTheme="majorHAnsi" w:hAnsiTheme="majorHAnsi"/>
        </w:rPr>
        <w:t xml:space="preserve"> А на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 xml:space="preserve">-02,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 xml:space="preserve">-05,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 xml:space="preserve">-06, </w:t>
      </w:r>
      <w:r w:rsidR="00222037">
        <w:rPr>
          <w:rFonts w:asciiTheme="majorHAnsi" w:hAnsiTheme="majorHAnsi"/>
          <w:lang w:val="en-US"/>
        </w:rPr>
        <w:t>FUN</w:t>
      </w:r>
      <w:r w:rsidR="00222037" w:rsidRPr="00222037">
        <w:rPr>
          <w:rFonts w:asciiTheme="majorHAnsi" w:hAnsiTheme="majorHAnsi"/>
        </w:rPr>
        <w:t xml:space="preserve">-07 </w:t>
      </w:r>
      <w:r w:rsidR="00222037">
        <w:rPr>
          <w:rFonts w:asciiTheme="majorHAnsi" w:hAnsiTheme="majorHAnsi"/>
        </w:rPr>
        <w:t>по 2 тест-кейса. Бóльшая часть требований покрыта тестами</w:t>
      </w:r>
      <w:r w:rsidR="00015D0B">
        <w:rPr>
          <w:rFonts w:asciiTheme="majorHAnsi" w:hAnsiTheme="majorHAnsi"/>
        </w:rPr>
        <w:t>.</w:t>
      </w:r>
    </w:p>
    <w:p w:rsidR="00547111" w:rsidRDefault="00CB7460" w:rsidP="000A1BB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A0171" w:rsidRPr="008A0171" w:rsidRDefault="009F64CD" w:rsidP="00CD2E04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47111" w:rsidRPr="00222037" w:rsidRDefault="00547111" w:rsidP="00E243FA">
      <w:pPr>
        <w:rPr>
          <w:rFonts w:asciiTheme="majorHAnsi" w:hAnsiTheme="majorHAnsi"/>
        </w:rPr>
        <w:sectPr w:rsidR="00547111" w:rsidRPr="00222037" w:rsidSect="00964EC1">
          <w:pgSz w:w="11906" w:h="16838"/>
          <w:pgMar w:top="1134" w:right="1701" w:bottom="1134" w:left="851" w:header="0" w:footer="567" w:gutter="0"/>
          <w:cols w:space="720"/>
          <w:formProt w:val="0"/>
          <w:titlePg/>
          <w:docGrid w:linePitch="360" w:charSpace="-6145"/>
        </w:sectPr>
      </w:pP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F11269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результате выполнения данной лабораторной работы </w:t>
      </w:r>
      <w:r w:rsidR="006E3BF6">
        <w:rPr>
          <w:rFonts w:asciiTheme="majorHAnsi" w:hAnsiTheme="majorHAnsi"/>
        </w:rPr>
        <w:t>изучены способы уточнения и тестирования требований к проектируемой системе, а именно анализ функциональных требований с последующим их представлением в виде сценариев тестирования.</w:t>
      </w:r>
    </w:p>
    <w:p w:rsidR="006E3BF6" w:rsidRDefault="00B37F32" w:rsidP="007A4A3B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Составлен 21 тест-кейс</w:t>
      </w:r>
      <w:bookmarkStart w:id="0" w:name="_GoBack"/>
      <w:bookmarkEnd w:id="0"/>
      <w:r w:rsidR="006E3BF6">
        <w:rPr>
          <w:rFonts w:asciiTheme="majorHAnsi" w:hAnsiTheme="majorHAnsi"/>
        </w:rPr>
        <w:t xml:space="preserve"> и построена матрица соответствия требований.</w:t>
      </w:r>
    </w:p>
    <w:p w:rsidR="006E3BF6" w:rsidRDefault="006E3BF6" w:rsidP="007A4A3B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Анализ покрытия показывает, что составленные тесты покрывают </w:t>
      </w:r>
      <w:r w:rsidR="00222037">
        <w:rPr>
          <w:rFonts w:asciiTheme="majorHAnsi" w:hAnsiTheme="majorHAnsi"/>
        </w:rPr>
        <w:t>84</w:t>
      </w:r>
      <w:r>
        <w:rPr>
          <w:rFonts w:asciiTheme="majorHAnsi" w:hAnsiTheme="majorHAnsi"/>
        </w:rPr>
        <w:t>% функциональных требований</w:t>
      </w:r>
      <w:r w:rsidR="003A0C19">
        <w:rPr>
          <w:rFonts w:asciiTheme="majorHAnsi" w:hAnsiTheme="majorHAnsi"/>
        </w:rPr>
        <w:t xml:space="preserve">, что в конечном итоге не может </w:t>
      </w:r>
      <w:r w:rsidR="00222037">
        <w:rPr>
          <w:rFonts w:asciiTheme="majorHAnsi" w:hAnsiTheme="majorHAnsi"/>
        </w:rPr>
        <w:t xml:space="preserve">гарантировать </w:t>
      </w:r>
      <w:r w:rsidR="003A0C19">
        <w:rPr>
          <w:rFonts w:asciiTheme="majorHAnsi" w:hAnsiTheme="majorHAnsi"/>
        </w:rPr>
        <w:t>полную</w:t>
      </w:r>
      <w:r>
        <w:rPr>
          <w:rFonts w:asciiTheme="majorHAnsi" w:hAnsiTheme="majorHAnsi"/>
        </w:rPr>
        <w:t xml:space="preserve"> надежн</w:t>
      </w:r>
      <w:r w:rsidR="00222037">
        <w:rPr>
          <w:rFonts w:asciiTheme="majorHAnsi" w:hAnsiTheme="majorHAnsi"/>
        </w:rPr>
        <w:t>ость системы.</w:t>
      </w:r>
    </w:p>
    <w:p w:rsidR="00055A75" w:rsidRPr="00CC0798" w:rsidRDefault="00CC0798" w:rsidP="007B222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3A0C19">
        <w:rPr>
          <w:rFonts w:asciiTheme="majorHAnsi" w:hAnsiTheme="majorHAnsi"/>
        </w:rPr>
        <w:t xml:space="preserve">Однако стоит заметить, что такие функциональные требования как </w:t>
      </w:r>
      <w:r w:rsidR="003A0C19">
        <w:rPr>
          <w:rFonts w:asciiTheme="majorHAnsi" w:hAnsiTheme="majorHAnsi"/>
          <w:lang w:val="en-US"/>
        </w:rPr>
        <w:t>FUN</w:t>
      </w:r>
      <w:r w:rsidR="003A0C19" w:rsidRPr="003A0C19">
        <w:rPr>
          <w:rFonts w:asciiTheme="majorHAnsi" w:hAnsiTheme="majorHAnsi"/>
        </w:rPr>
        <w:t>-17</w:t>
      </w:r>
      <w:r w:rsidR="003A0C19">
        <w:rPr>
          <w:rFonts w:asciiTheme="majorHAnsi" w:hAnsiTheme="majorHAnsi"/>
        </w:rPr>
        <w:t xml:space="preserve">, требуют бОльшего количества тестов, чем описано в данной работе, из за большого количества мест с потенциальным ошибками. </w:t>
      </w:r>
    </w:p>
    <w:p w:rsidR="00AF6E05" w:rsidRPr="00972911" w:rsidRDefault="00AF6E05" w:rsidP="00C768A5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AF6E05" w:rsidRPr="008E5772" w:rsidRDefault="000A1BBD" w:rsidP="00785D89">
      <w:pPr>
        <w:pStyle w:val="a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Куликов</w:t>
      </w:r>
      <w:r w:rsidR="00CE5610">
        <w:rPr>
          <w:rFonts w:asciiTheme="majorHAnsi" w:hAnsiTheme="majorHAnsi"/>
        </w:rPr>
        <w:t>,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С. С</w:t>
      </w:r>
      <w:r w:rsidR="00CE5610">
        <w:rPr>
          <w:rFonts w:asciiTheme="majorHAnsi" w:hAnsiTheme="majorHAnsi"/>
        </w:rPr>
        <w:t>.</w:t>
      </w:r>
      <w:r w:rsid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Тестирование программного обеспечения. Базовый курс /</w:t>
      </w:r>
      <w:r w:rsidR="00785D89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С. С. Куликов. - Минск: Четыре четверти, 2017 </w:t>
      </w:r>
      <w:r w:rsidR="008E5772">
        <w:rPr>
          <w:rFonts w:asciiTheme="majorHAnsi" w:hAnsiTheme="majorHAnsi"/>
        </w:rPr>
        <w:t>-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312</w:t>
      </w:r>
      <w:r w:rsidR="008E5772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>с</w:t>
      </w:r>
      <w:r>
        <w:rPr>
          <w:rFonts w:asciiTheme="majorHAnsi" w:hAnsiTheme="majorHAnsi"/>
        </w:rPr>
        <w:t>.</w:t>
      </w:r>
    </w:p>
    <w:p w:rsidR="00997AA4" w:rsidRPr="008E5772" w:rsidRDefault="00997AA4" w:rsidP="00785D89">
      <w:pPr>
        <w:pStyle w:val="ae"/>
        <w:rPr>
          <w:rFonts w:asciiTheme="majorHAnsi" w:hAnsiTheme="majorHAnsi"/>
        </w:rPr>
      </w:pPr>
    </w:p>
    <w:p w:rsidR="00997AA4" w:rsidRPr="00972911" w:rsidRDefault="00173055" w:rsidP="00785D89">
      <w:pPr>
        <w:pStyle w:val="ae"/>
        <w:numPr>
          <w:ilvl w:val="0"/>
          <w:numId w:val="5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F23D0C" w:rsidRPr="008A0171" w:rsidRDefault="00F23D0C" w:rsidP="00785D89">
      <w:pPr>
        <w:rPr>
          <w:rFonts w:asciiTheme="majorHAnsi" w:hAnsiTheme="majorHAnsi"/>
        </w:rPr>
      </w:pPr>
    </w:p>
    <w:p w:rsidR="00F23D0C" w:rsidRPr="000A1BBD" w:rsidRDefault="000A1BBD" w:rsidP="00785D89">
      <w:pPr>
        <w:pStyle w:val="ae"/>
        <w:numPr>
          <w:ilvl w:val="0"/>
          <w:numId w:val="5"/>
        </w:numPr>
        <w:rPr>
          <w:rFonts w:asciiTheme="majorHAnsi" w:hAnsiTheme="majorHAnsi"/>
        </w:rPr>
      </w:pPr>
      <w:r w:rsidRPr="000A1BBD">
        <w:rPr>
          <w:rFonts w:asciiTheme="majorHAnsi" w:hAnsiTheme="majorHAnsi"/>
          <w:lang w:val="en-US"/>
        </w:rPr>
        <w:t>Traceability matrix</w:t>
      </w:r>
      <w:r w:rsidR="0069118F">
        <w:rPr>
          <w:rFonts w:asciiTheme="majorHAnsi" w:hAnsiTheme="majorHAnsi"/>
          <w:lang w:val="en-US"/>
        </w:rPr>
        <w:t xml:space="preserve"> </w:t>
      </w:r>
      <w:r w:rsidR="0069118F" w:rsidRPr="0069118F">
        <w:rPr>
          <w:rFonts w:asciiTheme="majorHAnsi" w:hAnsiTheme="majorHAnsi"/>
          <w:lang w:val="en-US"/>
        </w:rPr>
        <w:t>[</w:t>
      </w:r>
      <w:r w:rsidR="0069118F">
        <w:rPr>
          <w:rFonts w:asciiTheme="majorHAnsi" w:hAnsiTheme="majorHAnsi"/>
        </w:rPr>
        <w:t>Электронный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9118F">
        <w:rPr>
          <w:rFonts w:asciiTheme="majorHAnsi" w:hAnsiTheme="majorHAnsi"/>
        </w:rPr>
        <w:t>ресурс</w:t>
      </w:r>
      <w:r w:rsidR="0069118F" w:rsidRPr="0069118F">
        <w:rPr>
          <w:rFonts w:asciiTheme="majorHAnsi" w:hAnsiTheme="majorHAnsi"/>
          <w:lang w:val="en-US"/>
        </w:rPr>
        <w:t>]</w:t>
      </w:r>
      <w:r w:rsidR="006B3B95">
        <w:rPr>
          <w:rFonts w:asciiTheme="majorHAnsi" w:hAnsiTheme="majorHAnsi"/>
          <w:lang w:val="en-US"/>
        </w:rPr>
        <w:t>:</w:t>
      </w:r>
      <w:r w:rsidR="006B3B95" w:rsidRPr="006B3B95">
        <w:rPr>
          <w:rFonts w:asciiTheme="majorHAnsi" w:hAnsiTheme="majorHAnsi"/>
          <w:lang w:val="en-US"/>
        </w:rPr>
        <w:t xml:space="preserve"> </w:t>
      </w:r>
      <w:r w:rsidRPr="000A1BBD">
        <w:rPr>
          <w:rFonts w:asciiTheme="majorHAnsi" w:hAnsiTheme="majorHAnsi"/>
          <w:lang w:val="en-US"/>
        </w:rPr>
        <w:t>From Wikipedia, the free encyclopedia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>
        <w:rPr>
          <w:rFonts w:asciiTheme="majorHAnsi" w:hAnsiTheme="majorHAnsi"/>
          <w:lang w:val="en-US"/>
        </w:rPr>
        <w:t>/</w:t>
      </w:r>
      <w:r w:rsidR="0069118F">
        <w:rPr>
          <w:rFonts w:asciiTheme="majorHAnsi" w:hAnsiTheme="majorHAnsi"/>
          <w:lang w:val="en-US"/>
        </w:rPr>
        <w:t xml:space="preserve"> </w:t>
      </w:r>
      <w:r w:rsidRPr="000A1BBD">
        <w:rPr>
          <w:rFonts w:asciiTheme="majorHAnsi" w:hAnsiTheme="majorHAnsi"/>
          <w:lang w:val="en-US"/>
        </w:rPr>
        <w:t>Wikipedia</w:t>
      </w:r>
      <w:r w:rsidR="006B3B95">
        <w:rPr>
          <w:rFonts w:asciiTheme="majorHAnsi" w:hAnsiTheme="majorHAnsi"/>
          <w:lang w:val="en-US"/>
        </w:rPr>
        <w:t>.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F23D0C" w:rsidRPr="00A24BB4">
        <w:rPr>
          <w:rFonts w:asciiTheme="majorHAnsi" w:hAnsiTheme="majorHAnsi"/>
        </w:rPr>
        <w:t xml:space="preserve">2018. </w:t>
      </w:r>
      <w:r w:rsidR="00F23D0C" w:rsidRPr="00972911">
        <w:rPr>
          <w:rFonts w:asciiTheme="majorHAnsi" w:hAnsiTheme="majorHAnsi"/>
          <w:lang w:val="en-US"/>
        </w:rPr>
        <w:t>URL</w:t>
      </w:r>
      <w:r w:rsidR="00F23D0C" w:rsidRPr="000A1BBD">
        <w:rPr>
          <w:rFonts w:asciiTheme="majorHAnsi" w:hAnsiTheme="majorHAnsi"/>
        </w:rPr>
        <w:t xml:space="preserve">: </w:t>
      </w:r>
      <w:hyperlink r:id="rId10" w:history="1">
        <w:r w:rsidRPr="000B5CCE">
          <w:rPr>
            <w:rStyle w:val="af8"/>
          </w:rPr>
          <w:t>https://en.wikipedia.org/wiki/Traceability_matrix</w:t>
        </w:r>
      </w:hyperlink>
      <w:r>
        <w:t xml:space="preserve"> </w:t>
      </w:r>
      <w:r w:rsidR="0069118F" w:rsidRPr="000A1BBD">
        <w:rPr>
          <w:rStyle w:val="af8"/>
          <w:rFonts w:asciiTheme="majorHAnsi" w:hAnsiTheme="majorHAnsi"/>
        </w:rPr>
        <w:br/>
      </w:r>
      <w:r w:rsidR="00911064" w:rsidRPr="000A1BBD">
        <w:rPr>
          <w:rFonts w:asciiTheme="majorHAnsi" w:hAnsiTheme="majorHAnsi"/>
        </w:rPr>
        <w:t>(</w:t>
      </w:r>
      <w:r w:rsidR="00911064">
        <w:rPr>
          <w:rFonts w:asciiTheme="majorHAnsi" w:hAnsiTheme="majorHAnsi"/>
        </w:rPr>
        <w:t>дата</w:t>
      </w:r>
      <w:r w:rsidR="00911064" w:rsidRPr="000A1BBD">
        <w:rPr>
          <w:rFonts w:asciiTheme="majorHAnsi" w:hAnsiTheme="majorHAnsi"/>
        </w:rPr>
        <w:t xml:space="preserve"> </w:t>
      </w:r>
      <w:r w:rsidR="00911064">
        <w:rPr>
          <w:rFonts w:asciiTheme="majorHAnsi" w:hAnsiTheme="majorHAnsi"/>
        </w:rPr>
        <w:t>обращения</w:t>
      </w:r>
      <w:r w:rsidR="00911064" w:rsidRPr="000A1BBD">
        <w:rPr>
          <w:rFonts w:asciiTheme="majorHAnsi" w:hAnsiTheme="majorHAnsi"/>
        </w:rPr>
        <w:t xml:space="preserve">: </w:t>
      </w:r>
      <w:r w:rsidR="00785D89">
        <w:rPr>
          <w:rFonts w:asciiTheme="majorHAnsi" w:hAnsiTheme="majorHAnsi"/>
        </w:rPr>
        <w:t>08</w:t>
      </w:r>
      <w:r w:rsidR="00911064" w:rsidRPr="000A1BBD">
        <w:rPr>
          <w:rFonts w:asciiTheme="majorHAnsi" w:hAnsiTheme="majorHAnsi"/>
        </w:rPr>
        <w:t>.1</w:t>
      </w:r>
      <w:r w:rsidR="008A0171" w:rsidRPr="000A1BBD">
        <w:rPr>
          <w:rFonts w:asciiTheme="majorHAnsi" w:hAnsiTheme="majorHAnsi"/>
        </w:rPr>
        <w:t>2</w:t>
      </w:r>
      <w:r w:rsidR="00911064" w:rsidRPr="000A1BBD">
        <w:rPr>
          <w:rFonts w:asciiTheme="majorHAnsi" w:hAnsiTheme="majorHAnsi"/>
        </w:rPr>
        <w:t>.2018)</w:t>
      </w:r>
    </w:p>
    <w:p w:rsidR="006F380C" w:rsidRPr="000A1BBD" w:rsidRDefault="00AF6E05" w:rsidP="00AF6E05">
      <w:pPr>
        <w:rPr>
          <w:rFonts w:asciiTheme="majorHAnsi" w:hAnsiTheme="majorHAnsi"/>
        </w:rPr>
      </w:pPr>
      <w:r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86" w:rsidRDefault="00DB7486">
      <w:r>
        <w:separator/>
      </w:r>
    </w:p>
  </w:endnote>
  <w:endnote w:type="continuationSeparator" w:id="0">
    <w:p w:rsidR="00DB7486" w:rsidRDefault="00DB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Content>
      <w:p w:rsidR="00883745" w:rsidRDefault="008837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F32">
          <w:rPr>
            <w:noProof/>
          </w:rPr>
          <w:t>16</w:t>
        </w:r>
        <w:r>
          <w:fldChar w:fldCharType="end"/>
        </w:r>
      </w:p>
    </w:sdtContent>
  </w:sdt>
  <w:p w:rsidR="00883745" w:rsidRDefault="008837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86" w:rsidRDefault="00DB7486">
      <w:r>
        <w:separator/>
      </w:r>
    </w:p>
  </w:footnote>
  <w:footnote w:type="continuationSeparator" w:id="0">
    <w:p w:rsidR="00DB7486" w:rsidRDefault="00DB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8"/>
  </w:num>
  <w:num w:numId="8">
    <w:abstractNumId w:val="0"/>
  </w:num>
  <w:num w:numId="9">
    <w:abstractNumId w:val="7"/>
  </w:num>
  <w:num w:numId="10">
    <w:abstractNumId w:val="20"/>
  </w:num>
  <w:num w:numId="11">
    <w:abstractNumId w:val="19"/>
  </w:num>
  <w:num w:numId="12">
    <w:abstractNumId w:val="17"/>
  </w:num>
  <w:num w:numId="13">
    <w:abstractNumId w:val="4"/>
  </w:num>
  <w:num w:numId="14">
    <w:abstractNumId w:val="14"/>
  </w:num>
  <w:num w:numId="15">
    <w:abstractNumId w:val="5"/>
  </w:num>
  <w:num w:numId="16">
    <w:abstractNumId w:val="10"/>
  </w:num>
  <w:num w:numId="17">
    <w:abstractNumId w:val="12"/>
  </w:num>
  <w:num w:numId="18">
    <w:abstractNumId w:val="1"/>
  </w:num>
  <w:num w:numId="19">
    <w:abstractNumId w:val="11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6FA5"/>
    <w:rsid w:val="00050B22"/>
    <w:rsid w:val="00055A75"/>
    <w:rsid w:val="00083325"/>
    <w:rsid w:val="000A1BBD"/>
    <w:rsid w:val="000A3159"/>
    <w:rsid w:val="001132A9"/>
    <w:rsid w:val="0011677B"/>
    <w:rsid w:val="001240FD"/>
    <w:rsid w:val="0012629F"/>
    <w:rsid w:val="00141D62"/>
    <w:rsid w:val="001506B3"/>
    <w:rsid w:val="001539FD"/>
    <w:rsid w:val="00157503"/>
    <w:rsid w:val="00173055"/>
    <w:rsid w:val="0017507F"/>
    <w:rsid w:val="00187B60"/>
    <w:rsid w:val="001A4789"/>
    <w:rsid w:val="001A4DC1"/>
    <w:rsid w:val="001C17EA"/>
    <w:rsid w:val="0020268C"/>
    <w:rsid w:val="00203173"/>
    <w:rsid w:val="00204405"/>
    <w:rsid w:val="00222037"/>
    <w:rsid w:val="00241A71"/>
    <w:rsid w:val="0025440A"/>
    <w:rsid w:val="00261C72"/>
    <w:rsid w:val="002A3DF5"/>
    <w:rsid w:val="002B2458"/>
    <w:rsid w:val="002D1C92"/>
    <w:rsid w:val="002D7DFB"/>
    <w:rsid w:val="003244E4"/>
    <w:rsid w:val="003261D9"/>
    <w:rsid w:val="00326818"/>
    <w:rsid w:val="00346D44"/>
    <w:rsid w:val="00353F37"/>
    <w:rsid w:val="0036504B"/>
    <w:rsid w:val="00365097"/>
    <w:rsid w:val="00365683"/>
    <w:rsid w:val="00371A85"/>
    <w:rsid w:val="003851D5"/>
    <w:rsid w:val="003952E5"/>
    <w:rsid w:val="003957A6"/>
    <w:rsid w:val="003A065D"/>
    <w:rsid w:val="003A0C19"/>
    <w:rsid w:val="0040084C"/>
    <w:rsid w:val="004066E2"/>
    <w:rsid w:val="00435D8D"/>
    <w:rsid w:val="004405E1"/>
    <w:rsid w:val="00450BC7"/>
    <w:rsid w:val="00483293"/>
    <w:rsid w:val="004B62D4"/>
    <w:rsid w:val="004D079F"/>
    <w:rsid w:val="004F154E"/>
    <w:rsid w:val="004F3D87"/>
    <w:rsid w:val="00506205"/>
    <w:rsid w:val="00522E55"/>
    <w:rsid w:val="005238F3"/>
    <w:rsid w:val="0052567B"/>
    <w:rsid w:val="00547111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BF6"/>
    <w:rsid w:val="006F380C"/>
    <w:rsid w:val="007247E6"/>
    <w:rsid w:val="007374BF"/>
    <w:rsid w:val="00785D89"/>
    <w:rsid w:val="0079624D"/>
    <w:rsid w:val="007A4A3B"/>
    <w:rsid w:val="007B2223"/>
    <w:rsid w:val="007C5A10"/>
    <w:rsid w:val="007D042F"/>
    <w:rsid w:val="007D1E53"/>
    <w:rsid w:val="007E1B1D"/>
    <w:rsid w:val="007E7683"/>
    <w:rsid w:val="007F7273"/>
    <w:rsid w:val="0083352E"/>
    <w:rsid w:val="00836A79"/>
    <w:rsid w:val="008406A3"/>
    <w:rsid w:val="0085273D"/>
    <w:rsid w:val="00876535"/>
    <w:rsid w:val="00883745"/>
    <w:rsid w:val="008A0171"/>
    <w:rsid w:val="008A78B9"/>
    <w:rsid w:val="008C0EFE"/>
    <w:rsid w:val="008E5772"/>
    <w:rsid w:val="008E7E0B"/>
    <w:rsid w:val="00911064"/>
    <w:rsid w:val="009225F3"/>
    <w:rsid w:val="00924B64"/>
    <w:rsid w:val="009347C5"/>
    <w:rsid w:val="00946020"/>
    <w:rsid w:val="00953397"/>
    <w:rsid w:val="00964EC1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7690E"/>
    <w:rsid w:val="00AC269E"/>
    <w:rsid w:val="00AC71B3"/>
    <w:rsid w:val="00AE1F5E"/>
    <w:rsid w:val="00AE4FEC"/>
    <w:rsid w:val="00AE6BF1"/>
    <w:rsid w:val="00AF6E05"/>
    <w:rsid w:val="00B05E67"/>
    <w:rsid w:val="00B301B8"/>
    <w:rsid w:val="00B30E1F"/>
    <w:rsid w:val="00B37F32"/>
    <w:rsid w:val="00B433B2"/>
    <w:rsid w:val="00B5691C"/>
    <w:rsid w:val="00B828AB"/>
    <w:rsid w:val="00B933EA"/>
    <w:rsid w:val="00BA5740"/>
    <w:rsid w:val="00BA6405"/>
    <w:rsid w:val="00BC4FF3"/>
    <w:rsid w:val="00BD172A"/>
    <w:rsid w:val="00BE6A06"/>
    <w:rsid w:val="00BF3BA8"/>
    <w:rsid w:val="00C06475"/>
    <w:rsid w:val="00C34644"/>
    <w:rsid w:val="00C34660"/>
    <w:rsid w:val="00C57D94"/>
    <w:rsid w:val="00C73F4E"/>
    <w:rsid w:val="00C75802"/>
    <w:rsid w:val="00C75859"/>
    <w:rsid w:val="00C768A5"/>
    <w:rsid w:val="00C879F6"/>
    <w:rsid w:val="00C9328F"/>
    <w:rsid w:val="00C949B1"/>
    <w:rsid w:val="00CB32BC"/>
    <w:rsid w:val="00CB7460"/>
    <w:rsid w:val="00CC0798"/>
    <w:rsid w:val="00CC20D1"/>
    <w:rsid w:val="00CD2E04"/>
    <w:rsid w:val="00CE5610"/>
    <w:rsid w:val="00CE79D1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B7486"/>
    <w:rsid w:val="00DD01DB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F479C"/>
    <w:rsid w:val="00F11269"/>
    <w:rsid w:val="00F21B90"/>
    <w:rsid w:val="00F23D0C"/>
    <w:rsid w:val="00F275CB"/>
    <w:rsid w:val="00F27B97"/>
    <w:rsid w:val="00F808BB"/>
    <w:rsid w:val="00F8521F"/>
    <w:rsid w:val="00F90F39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37DC0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table" w:styleId="af9">
    <w:name w:val="Table Grid"/>
    <w:basedOn w:val="a1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b">
    <w:name w:val="No Spacing"/>
    <w:link w:val="afc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d">
    <w:name w:val="footnote text"/>
    <w:basedOn w:val="a"/>
    <w:link w:val="afe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e">
    <w:name w:val="Текст сноски Знак"/>
    <w:basedOn w:val="a0"/>
    <w:link w:val="afd"/>
    <w:uiPriority w:val="99"/>
    <w:semiHidden/>
    <w:rsid w:val="009762F8"/>
    <w:rPr>
      <w:rFonts w:eastAsiaTheme="minorHAnsi"/>
      <w:lang w:eastAsia="en-US"/>
    </w:rPr>
  </w:style>
  <w:style w:type="character" w:styleId="aff">
    <w:name w:val="footnote reference"/>
    <w:basedOn w:val="a0"/>
    <w:uiPriority w:val="99"/>
    <w:semiHidden/>
    <w:unhideWhenUsed/>
    <w:rsid w:val="009762F8"/>
    <w:rPr>
      <w:vertAlign w:val="superscript"/>
    </w:rPr>
  </w:style>
  <w:style w:type="character" w:customStyle="1" w:styleId="afc">
    <w:name w:val="Без интервала Знак"/>
    <w:basedOn w:val="a0"/>
    <w:link w:val="afb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aceability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8074-4032-4D43-94D2-C69A8591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19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lexa</cp:lastModifiedBy>
  <cp:revision>60</cp:revision>
  <cp:lastPrinted>2018-11-22T06:28:00Z</cp:lastPrinted>
  <dcterms:created xsi:type="dcterms:W3CDTF">2017-09-10T23:11:00Z</dcterms:created>
  <dcterms:modified xsi:type="dcterms:W3CDTF">2018-12-14T18:58:00Z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