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5E6F" w:rsidRPr="008A5E6F" w:rsidRDefault="008A5E6F" w:rsidP="008A5E6F">
      <w:pPr>
        <w:pStyle w:val="vznncvtitle"/>
      </w:pPr>
      <w:r>
        <w:t xml:space="preserve">Основы работы с </w:t>
      </w:r>
      <w:r>
        <w:rPr>
          <w:lang w:val="en-US"/>
        </w:rPr>
        <w:t>UART</w:t>
      </w:r>
      <w:r w:rsidRPr="008A5E6F">
        <w:t xml:space="preserve"> </w:t>
      </w:r>
      <w:r>
        <w:t xml:space="preserve">в </w:t>
      </w:r>
      <w:r>
        <w:rPr>
          <w:lang w:val="en-US"/>
        </w:rPr>
        <w:t>STM</w:t>
      </w:r>
      <w:r w:rsidRPr="008A5E6F">
        <w:t>32</w:t>
      </w:r>
      <w:r>
        <w:rPr>
          <w:lang w:val="en-US"/>
        </w:rPr>
        <w:t>F</w:t>
      </w:r>
      <w:r w:rsidRPr="008A5E6F">
        <w:t>3</w:t>
      </w:r>
    </w:p>
    <w:p w:rsidR="008A5E6F" w:rsidRDefault="008A5E6F" w:rsidP="008A5E6F">
      <w:pPr>
        <w:pStyle w:val="vznncvimage"/>
      </w:pPr>
      <w:r>
        <w:rPr>
          <w:noProof/>
          <w:lang w:eastAsia="ru-RU"/>
        </w:rPr>
        <w:drawing>
          <wp:inline distT="0" distB="0" distL="0" distR="0" wp14:anchorId="07ABCEE0" wp14:editId="652C1095">
            <wp:extent cx="3017942" cy="26692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n.stm32f3discovery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1109" cy="268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E6F" w:rsidRDefault="008A5E6F" w:rsidP="008A5E6F">
      <w:pPr>
        <w:pStyle w:val="vznncvbase"/>
      </w:pPr>
      <w:r>
        <w:br w:type="page"/>
      </w:r>
    </w:p>
    <w:p w:rsidR="008A5E6F" w:rsidRPr="008A5E6F" w:rsidRDefault="008A5E6F" w:rsidP="00613674">
      <w:pPr>
        <w:pStyle w:val="Heading1"/>
      </w:pPr>
      <w:r>
        <w:lastRenderedPageBreak/>
        <w:t xml:space="preserve">Основные сведенье об </w:t>
      </w:r>
      <w:r>
        <w:rPr>
          <w:lang w:val="en-US"/>
        </w:rPr>
        <w:t>UART</w:t>
      </w:r>
    </w:p>
    <w:p w:rsidR="008A5E6F" w:rsidRDefault="008A5E6F" w:rsidP="008A5E6F">
      <w:pPr>
        <w:pStyle w:val="vznncvbase"/>
      </w:pPr>
      <w:r>
        <w:t>UART (</w:t>
      </w:r>
      <w:proofErr w:type="spellStart"/>
      <w:r w:rsidRPr="008A5E6F">
        <w:t>universal</w:t>
      </w:r>
      <w:proofErr w:type="spellEnd"/>
      <w:r w:rsidRPr="008A5E6F">
        <w:t xml:space="preserve"> </w:t>
      </w:r>
      <w:proofErr w:type="spellStart"/>
      <w:r w:rsidRPr="008A5E6F">
        <w:t>asynchronous</w:t>
      </w:r>
      <w:proofErr w:type="spellEnd"/>
      <w:r w:rsidRPr="008A5E6F">
        <w:t xml:space="preserve"> </w:t>
      </w:r>
      <w:proofErr w:type="spellStart"/>
      <w:r w:rsidRPr="008A5E6F">
        <w:t>receiver-transmitter</w:t>
      </w:r>
      <w:proofErr w:type="spellEnd"/>
      <w:r>
        <w:t>, у</w:t>
      </w:r>
      <w:r w:rsidRPr="008A5E6F">
        <w:t>ниверсальный асинхронный приёмопередатчик</w:t>
      </w:r>
      <w:r>
        <w:t>) является одним из наиболее старых стандартов передачи данных. Однако за счет простоты он до сих широко распространен и используется в микроконтроллерах. Отметим его основные особенности:</w:t>
      </w:r>
    </w:p>
    <w:p w:rsidR="008A5E6F" w:rsidRDefault="008A5E6F" w:rsidP="00B73A89">
      <w:pPr>
        <w:pStyle w:val="vznncvbase"/>
        <w:numPr>
          <w:ilvl w:val="0"/>
          <w:numId w:val="14"/>
        </w:numPr>
      </w:pPr>
      <w:r>
        <w:t xml:space="preserve">Протокол является асинхронным. Это значит, что </w:t>
      </w:r>
      <w:r w:rsidR="00B73A89">
        <w:t>приемник</w:t>
      </w:r>
      <w:r>
        <w:t xml:space="preserve"> и </w:t>
      </w:r>
      <w:r w:rsidR="00B73A89">
        <w:t>передатчик</w:t>
      </w:r>
      <w:r>
        <w:t xml:space="preserve"> имеют свои генераторы, работающие на одинаковой частоте, и отдельная линия с тактовым сигналом для синхронизации им не требуется.</w:t>
      </w:r>
    </w:p>
    <w:p w:rsidR="008A5E6F" w:rsidRDefault="008A5E6F" w:rsidP="00B73A89">
      <w:pPr>
        <w:pStyle w:val="vznncvbase"/>
        <w:numPr>
          <w:ilvl w:val="0"/>
          <w:numId w:val="14"/>
        </w:numPr>
      </w:pPr>
      <w:r w:rsidRPr="00B73A89">
        <w:t>Передача данных происходит последовательно. В каждый момент времени может передаваться</w:t>
      </w:r>
      <w:r>
        <w:t xml:space="preserve"> только один бит информации.</w:t>
      </w:r>
    </w:p>
    <w:p w:rsidR="008A5E6F" w:rsidRDefault="008A5E6F" w:rsidP="00B73A89">
      <w:pPr>
        <w:pStyle w:val="vznncvbase"/>
        <w:numPr>
          <w:ilvl w:val="0"/>
          <w:numId w:val="14"/>
        </w:numPr>
      </w:pPr>
      <w:r>
        <w:t>UART</w:t>
      </w:r>
      <w:r w:rsidRPr="008A5E6F">
        <w:t xml:space="preserve"> </w:t>
      </w:r>
      <w:r>
        <w:t>поддерживает полнодуплексный режим. Т.е. он может одновременно передавать, и принимать данные.</w:t>
      </w:r>
    </w:p>
    <w:p w:rsidR="008A5E6F" w:rsidRDefault="003073A0" w:rsidP="00B73A89">
      <w:pPr>
        <w:pStyle w:val="vznncvbase"/>
        <w:numPr>
          <w:ilvl w:val="0"/>
          <w:numId w:val="14"/>
        </w:numPr>
      </w:pPr>
      <w:r>
        <w:t>В минимальной конфигурации, достаточно 3-х линий:</w:t>
      </w:r>
      <w:r w:rsidR="008A5E6F">
        <w:t xml:space="preserve"> </w:t>
      </w:r>
      <w:proofErr w:type="spellStart"/>
      <w:r>
        <w:t>g</w:t>
      </w:r>
      <w:r w:rsidR="008A5E6F">
        <w:t>round</w:t>
      </w:r>
      <w:proofErr w:type="spellEnd"/>
      <w:r w:rsidR="008A5E6F">
        <w:t>, RX</w:t>
      </w:r>
      <w:r>
        <w:t xml:space="preserve"> (</w:t>
      </w:r>
      <w:proofErr w:type="spellStart"/>
      <w:r>
        <w:t>r</w:t>
      </w:r>
      <w:r w:rsidRPr="003073A0">
        <w:t>eceive</w:t>
      </w:r>
      <w:r>
        <w:t>r</w:t>
      </w:r>
      <w:proofErr w:type="spellEnd"/>
      <w:r>
        <w:t>)</w:t>
      </w:r>
      <w:r w:rsidR="008A5E6F">
        <w:t>, TX</w:t>
      </w:r>
      <w:r w:rsidRPr="003073A0">
        <w:t xml:space="preserve"> (</w:t>
      </w:r>
      <w:proofErr w:type="spellStart"/>
      <w:r>
        <w:t>transmitter</w:t>
      </w:r>
      <w:proofErr w:type="spellEnd"/>
      <w:r w:rsidRPr="003073A0">
        <w:t>)</w:t>
      </w:r>
      <w:r w:rsidR="008A5E6F">
        <w:t>, которые соединяются следующим образом:</w:t>
      </w:r>
    </w:p>
    <w:p w:rsidR="008A5E6F" w:rsidRDefault="008A5E6F" w:rsidP="008A5E6F">
      <w:pPr>
        <w:pStyle w:val="vznncvbase"/>
      </w:pPr>
      <w:r>
        <w:rPr>
          <w:noProof/>
          <w:lang w:eastAsia="ru-RU"/>
        </w:rPr>
        <w:drawing>
          <wp:inline distT="0" distB="0" distL="0" distR="0" wp14:anchorId="7C91D074" wp14:editId="00F6E037">
            <wp:extent cx="1952926" cy="11846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_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0456" cy="118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787F" w:rsidRDefault="00D3787F" w:rsidP="00B73A89">
      <w:pPr>
        <w:pStyle w:val="vznncvbase"/>
        <w:numPr>
          <w:ilvl w:val="0"/>
          <w:numId w:val="14"/>
        </w:numPr>
      </w:pPr>
      <w:r>
        <w:t xml:space="preserve">Данные в линиях кодируются высоким </w:t>
      </w:r>
      <w:r w:rsidRPr="003073A0">
        <w:t>(</w:t>
      </w:r>
      <w:r>
        <w:t>логическая 1</w:t>
      </w:r>
      <w:r w:rsidRPr="003073A0">
        <w:t xml:space="preserve">) </w:t>
      </w:r>
      <w:r>
        <w:t>и низким уровнем напряжения (логический 0). Во время простоя на линии подается высокий уровень напряжения.</w:t>
      </w:r>
    </w:p>
    <w:p w:rsidR="008A5E6F" w:rsidRDefault="008A5E6F" w:rsidP="00B73A89">
      <w:pPr>
        <w:pStyle w:val="vznncvbase"/>
        <w:numPr>
          <w:ilvl w:val="0"/>
          <w:numId w:val="14"/>
        </w:numPr>
      </w:pPr>
      <w:r>
        <w:t>Данные передаются пакетом, который обычно содержит 1 байт информации и имеет следующий формат:</w:t>
      </w:r>
    </w:p>
    <w:p w:rsidR="00B81CD4" w:rsidRDefault="008A5E6F" w:rsidP="0095383D">
      <w:pPr>
        <w:pStyle w:val="vznncvimage"/>
      </w:pPr>
      <w:r>
        <w:rPr>
          <w:noProof/>
          <w:lang w:eastAsia="ru-RU"/>
        </w:rPr>
        <w:drawing>
          <wp:inline distT="0" distB="0" distL="0" distR="0" wp14:anchorId="76FF5BA3" wp14:editId="3D6B8599">
            <wp:extent cx="5134707" cy="681744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_7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856" cy="685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3A0" w:rsidRDefault="00D3787F" w:rsidP="00B73A89">
      <w:pPr>
        <w:pStyle w:val="vznncvbase"/>
        <w:numPr>
          <w:ilvl w:val="1"/>
          <w:numId w:val="14"/>
        </w:numPr>
      </w:pPr>
      <w:r>
        <w:t>старт-бит – нулевой бит для индикации начала передачи</w:t>
      </w:r>
    </w:p>
    <w:p w:rsidR="00D37B96" w:rsidRDefault="00D3787F" w:rsidP="00B73A89">
      <w:pPr>
        <w:pStyle w:val="vznncvbase"/>
        <w:numPr>
          <w:ilvl w:val="1"/>
          <w:numId w:val="14"/>
        </w:numPr>
      </w:pPr>
      <w:r>
        <w:t>данные – от 5 до 9 бит данны</w:t>
      </w:r>
      <w:r w:rsidR="0047007F">
        <w:t>х</w:t>
      </w:r>
      <w:r>
        <w:t xml:space="preserve"> в зависимости от настроек системы</w:t>
      </w:r>
    </w:p>
    <w:p w:rsidR="00D3787F" w:rsidRDefault="00D3787F" w:rsidP="00B73A89">
      <w:pPr>
        <w:pStyle w:val="vznncvbase"/>
        <w:numPr>
          <w:ilvl w:val="1"/>
          <w:numId w:val="14"/>
        </w:numPr>
      </w:pPr>
      <w:r>
        <w:t>бит четности (</w:t>
      </w:r>
      <w:r>
        <w:rPr>
          <w:lang w:val="en-US"/>
        </w:rPr>
        <w:t>parity</w:t>
      </w:r>
      <w:r w:rsidRPr="00D3787F">
        <w:t xml:space="preserve"> </w:t>
      </w:r>
      <w:r>
        <w:rPr>
          <w:lang w:val="en-US"/>
        </w:rPr>
        <w:t>bit</w:t>
      </w:r>
      <w:r w:rsidRPr="00D3787F">
        <w:t xml:space="preserve">) – </w:t>
      </w:r>
      <w:r>
        <w:t>используется для контроля целостности переданной информации (опционален)</w:t>
      </w:r>
    </w:p>
    <w:p w:rsidR="00D3787F" w:rsidRDefault="00D3787F" w:rsidP="00B73A89">
      <w:pPr>
        <w:pStyle w:val="vznncvbase"/>
        <w:numPr>
          <w:ilvl w:val="1"/>
          <w:numId w:val="14"/>
        </w:numPr>
      </w:pPr>
      <w:r>
        <w:t>стоп-бит – единичный бит для индикации конца передачи</w:t>
      </w:r>
    </w:p>
    <w:p w:rsidR="00B81CD4" w:rsidRDefault="00B81CD4" w:rsidP="0095383D">
      <w:pPr>
        <w:pStyle w:val="vznncvimage"/>
      </w:pPr>
      <w:r w:rsidRPr="0095383D">
        <w:rPr>
          <w:noProof/>
          <w:lang w:eastAsia="ru-RU"/>
        </w:rPr>
        <w:lastRenderedPageBreak/>
        <w:drawing>
          <wp:inline distT="0" distB="0" distL="0" distR="0">
            <wp:extent cx="3218899" cy="1203099"/>
            <wp:effectExtent l="0" t="0" r="635" b="0"/>
            <wp:docPr id="21" name="Picture 21" descr="H:\cp_pics\uart\pi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cp_pics\uart\pic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718" cy="1205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B6C" w:rsidRDefault="0095383D" w:rsidP="00613674">
      <w:pPr>
        <w:pStyle w:val="Heading1"/>
      </w:pPr>
      <w:r>
        <w:t xml:space="preserve">Инициализация </w:t>
      </w:r>
      <w:r>
        <w:rPr>
          <w:lang w:val="en-US"/>
        </w:rPr>
        <w:t>UART</w:t>
      </w:r>
      <w:r w:rsidRPr="009648BA">
        <w:t xml:space="preserve"> </w:t>
      </w:r>
      <w:r>
        <w:t xml:space="preserve">в </w:t>
      </w:r>
      <w:r>
        <w:rPr>
          <w:lang w:val="en-US"/>
        </w:rPr>
        <w:t>STM</w:t>
      </w:r>
      <w:r w:rsidRPr="009648BA">
        <w:t>32</w:t>
      </w:r>
      <w:r>
        <w:rPr>
          <w:lang w:val="en-US"/>
        </w:rPr>
        <w:t>F</w:t>
      </w:r>
      <w:r w:rsidRPr="009648BA">
        <w:t>3</w:t>
      </w:r>
    </w:p>
    <w:p w:rsidR="00613674" w:rsidRPr="00613674" w:rsidRDefault="00613674" w:rsidP="00436B6C">
      <w:pPr>
        <w:pStyle w:val="vznncvbase"/>
      </w:pPr>
      <w:r>
        <w:t>Д</w:t>
      </w:r>
      <w:r w:rsidR="009648BA">
        <w:t xml:space="preserve">ля настройки </w:t>
      </w:r>
      <w:r w:rsidR="009648BA">
        <w:rPr>
          <w:lang w:val="en-US"/>
        </w:rPr>
        <w:t>UART</w:t>
      </w:r>
      <w:r w:rsidR="009648BA" w:rsidRPr="009648BA">
        <w:t xml:space="preserve"> </w:t>
      </w:r>
      <w:r w:rsidR="009648BA">
        <w:t xml:space="preserve">достаточно использовать </w:t>
      </w:r>
      <w:r w:rsidR="009648BA">
        <w:rPr>
          <w:lang w:val="en-US"/>
        </w:rPr>
        <w:t>datasheet</w:t>
      </w:r>
      <w:r w:rsidR="009648BA" w:rsidRPr="009648BA">
        <w:t xml:space="preserve"> </w:t>
      </w:r>
      <w:r>
        <w:t xml:space="preserve">для </w:t>
      </w:r>
      <w:r w:rsidRPr="00613674">
        <w:t>STM32F303xC</w:t>
      </w:r>
      <w:r>
        <w:t xml:space="preserve"> (в нем описаны альтернативные функции </w:t>
      </w:r>
      <w:proofErr w:type="spellStart"/>
      <w:r>
        <w:t>пинов</w:t>
      </w:r>
      <w:proofErr w:type="spellEnd"/>
      <w:r>
        <w:t xml:space="preserve">) и </w:t>
      </w:r>
      <w:proofErr w:type="spellStart"/>
      <w:r>
        <w:t>reference</w:t>
      </w:r>
      <w:proofErr w:type="spellEnd"/>
      <w:r>
        <w:t xml:space="preserve"> </w:t>
      </w:r>
      <w:proofErr w:type="spellStart"/>
      <w:r>
        <w:t>manual</w:t>
      </w:r>
      <w:proofErr w:type="spellEnd"/>
      <w:r>
        <w:t xml:space="preserve"> (в нем описаны биты регистров). Ввиду того что некоторые </w:t>
      </w:r>
      <w:r>
        <w:rPr>
          <w:lang w:val="en-US"/>
        </w:rPr>
        <w:t>UART</w:t>
      </w:r>
      <w:r w:rsidRPr="00613674">
        <w:t xml:space="preserve"> </w:t>
      </w:r>
      <w:r>
        <w:t xml:space="preserve">имеют возможность использования синхронного режима, и обозначаются в документации как </w:t>
      </w:r>
      <w:r>
        <w:rPr>
          <w:lang w:val="en-US"/>
        </w:rPr>
        <w:t>USART</w:t>
      </w:r>
      <w:r w:rsidRPr="00613674">
        <w:t>.</w:t>
      </w:r>
    </w:p>
    <w:p w:rsidR="00613674" w:rsidRPr="00B61947" w:rsidRDefault="00613674" w:rsidP="00436B6C">
      <w:pPr>
        <w:pStyle w:val="vznncvbase"/>
      </w:pPr>
      <w:r>
        <w:t>Рассмотрим</w:t>
      </w:r>
      <w:r w:rsidR="00B61947">
        <w:t xml:space="preserve"> по пунктам</w:t>
      </w:r>
      <w:r>
        <w:t xml:space="preserve"> общую процедуру настройки </w:t>
      </w:r>
      <w:r>
        <w:rPr>
          <w:lang w:val="en-US"/>
        </w:rPr>
        <w:t>UART</w:t>
      </w:r>
      <w:r w:rsidRPr="00613674">
        <w:t xml:space="preserve"> </w:t>
      </w:r>
      <w:r>
        <w:t>для приема и передачи данных</w:t>
      </w:r>
      <w:r w:rsidR="00B61947">
        <w:t xml:space="preserve">. В каждом пункте будет указан регистр, который нужно </w:t>
      </w:r>
      <w:r w:rsidR="00B572B7">
        <w:t>изменить</w:t>
      </w:r>
      <w:r w:rsidR="00B61947" w:rsidRPr="00B61947">
        <w:t>/</w:t>
      </w:r>
      <w:r w:rsidR="00B61947">
        <w:t>проверить.</w:t>
      </w:r>
    </w:p>
    <w:p w:rsidR="0095383D" w:rsidRPr="00613674" w:rsidRDefault="00613674" w:rsidP="00B61947">
      <w:pPr>
        <w:pStyle w:val="vznncvbase"/>
        <w:numPr>
          <w:ilvl w:val="0"/>
          <w:numId w:val="17"/>
        </w:numPr>
      </w:pPr>
      <w:r>
        <w:t>используя документацию (</w:t>
      </w:r>
      <w:r>
        <w:rPr>
          <w:lang w:val="en-US"/>
        </w:rPr>
        <w:t>datasheet</w:t>
      </w:r>
      <w:r>
        <w:t xml:space="preserve">) </w:t>
      </w:r>
      <w:r w:rsidR="009648BA">
        <w:t xml:space="preserve">выберете любое устройство </w:t>
      </w:r>
      <w:r w:rsidR="009648BA">
        <w:rPr>
          <w:lang w:val="en-US"/>
        </w:rPr>
        <w:t>UART</w:t>
      </w:r>
      <w:r w:rsidR="009648BA" w:rsidRPr="009648BA">
        <w:t xml:space="preserve"> </w:t>
      </w:r>
      <w:r w:rsidR="009648BA">
        <w:t>за исключением</w:t>
      </w:r>
      <w:r>
        <w:t xml:space="preserve"> </w:t>
      </w:r>
      <w:r>
        <w:rPr>
          <w:lang w:val="en-US"/>
        </w:rPr>
        <w:t>UART</w:t>
      </w:r>
      <w:r w:rsidRPr="00613674">
        <w:t xml:space="preserve">1, </w:t>
      </w:r>
      <w:r>
        <w:t xml:space="preserve">и определите </w:t>
      </w:r>
      <w:proofErr w:type="spellStart"/>
      <w:r>
        <w:t>пины</w:t>
      </w:r>
      <w:proofErr w:type="spellEnd"/>
      <w:r>
        <w:t xml:space="preserve">, к которым оно подключено. Примечание: обычно имеется несколько вариантов подключения устройства к </w:t>
      </w:r>
      <w:proofErr w:type="spellStart"/>
      <w:r>
        <w:t>пинам</w:t>
      </w:r>
      <w:proofErr w:type="spellEnd"/>
    </w:p>
    <w:p w:rsidR="0095383D" w:rsidRPr="00D878F3" w:rsidRDefault="00D878F3" w:rsidP="00B61947">
      <w:pPr>
        <w:pStyle w:val="vznncvbase"/>
        <w:numPr>
          <w:ilvl w:val="0"/>
          <w:numId w:val="17"/>
        </w:numPr>
      </w:pPr>
      <w:r>
        <w:t xml:space="preserve">сконфигурируйте </w:t>
      </w:r>
      <w:proofErr w:type="spellStart"/>
      <w:r>
        <w:t>пины</w:t>
      </w:r>
      <w:proofErr w:type="spellEnd"/>
      <w:r>
        <w:t xml:space="preserve"> для </w:t>
      </w:r>
      <w:r>
        <w:rPr>
          <w:lang w:val="en-US"/>
        </w:rPr>
        <w:t>UART</w:t>
      </w:r>
      <w:r>
        <w:t>:</w:t>
      </w:r>
    </w:p>
    <w:p w:rsidR="00D878F3" w:rsidRDefault="00D878F3" w:rsidP="00B61947">
      <w:pPr>
        <w:pStyle w:val="vznncvbase"/>
        <w:numPr>
          <w:ilvl w:val="1"/>
          <w:numId w:val="17"/>
        </w:numPr>
      </w:pPr>
      <w:r>
        <w:t xml:space="preserve">включите тактирующий сигнал для </w:t>
      </w:r>
      <w:proofErr w:type="spellStart"/>
      <w:r>
        <w:t>пинов</w:t>
      </w:r>
      <w:proofErr w:type="spellEnd"/>
      <w:r>
        <w:t xml:space="preserve"> портов (регистр </w:t>
      </w:r>
      <w:r w:rsidRPr="00D878F3">
        <w:t>RCC</w:t>
      </w:r>
      <w:r w:rsidR="007F210E">
        <w:t xml:space="preserve"> </w:t>
      </w:r>
      <w:r w:rsidR="007F210E" w:rsidRPr="007F210E">
        <w:t xml:space="preserve">-&gt; </w:t>
      </w:r>
      <w:r w:rsidRPr="00D878F3">
        <w:t>AHBENR</w:t>
      </w:r>
      <w:r>
        <w:t>)</w:t>
      </w:r>
    </w:p>
    <w:p w:rsidR="007F210E" w:rsidRDefault="00D878F3" w:rsidP="00B61947">
      <w:pPr>
        <w:pStyle w:val="vznncvbase"/>
        <w:numPr>
          <w:ilvl w:val="1"/>
          <w:numId w:val="17"/>
        </w:numPr>
      </w:pPr>
      <w:r>
        <w:t xml:space="preserve">установите </w:t>
      </w:r>
      <w:r w:rsidR="007F210E">
        <w:t xml:space="preserve">высокую скорость соответствующего порта (регистр </w:t>
      </w:r>
      <w:proofErr w:type="spellStart"/>
      <w:r w:rsidR="007F210E">
        <w:rPr>
          <w:lang w:val="en-US"/>
        </w:rPr>
        <w:t>GPIO</w:t>
      </w:r>
      <w:r w:rsidR="00B61947">
        <w:rPr>
          <w:lang w:val="en-US"/>
        </w:rPr>
        <w:t>x</w:t>
      </w:r>
      <w:proofErr w:type="spellEnd"/>
      <w:r w:rsidR="007F210E">
        <w:t xml:space="preserve"> </w:t>
      </w:r>
      <w:r w:rsidR="007F210E" w:rsidRPr="007F210E">
        <w:t>-&gt; OSPEEDR</w:t>
      </w:r>
      <w:r w:rsidR="007F210E">
        <w:t>)</w:t>
      </w:r>
    </w:p>
    <w:p w:rsidR="00D878F3" w:rsidRPr="007F210E" w:rsidRDefault="007F210E" w:rsidP="00B61947">
      <w:pPr>
        <w:pStyle w:val="vznncvbase"/>
        <w:numPr>
          <w:ilvl w:val="1"/>
          <w:numId w:val="17"/>
        </w:numPr>
      </w:pPr>
      <w:r>
        <w:t xml:space="preserve">выключите подтягивающие резисторы (регистр </w:t>
      </w:r>
      <w:proofErr w:type="spellStart"/>
      <w:r>
        <w:rPr>
          <w:lang w:val="en-US"/>
        </w:rPr>
        <w:t>GPIO</w:t>
      </w:r>
      <w:r w:rsidR="00B61947">
        <w:rPr>
          <w:lang w:val="en-US"/>
        </w:rPr>
        <w:t>x</w:t>
      </w:r>
      <w:proofErr w:type="spellEnd"/>
      <w:proofErr w:type="gramStart"/>
      <w:r w:rsidRPr="007F210E">
        <w:t>-&gt;</w:t>
      </w:r>
      <w:r w:rsidRPr="007F210E">
        <w:rPr>
          <w:lang w:val="en-US"/>
        </w:rPr>
        <w:t>PUPDR</w:t>
      </w:r>
      <w:proofErr w:type="gramEnd"/>
      <w:r w:rsidRPr="007F210E">
        <w:t>)</w:t>
      </w:r>
    </w:p>
    <w:p w:rsidR="007F210E" w:rsidRPr="0042626F" w:rsidRDefault="007F210E" w:rsidP="00B61947">
      <w:pPr>
        <w:pStyle w:val="vznncvbase"/>
        <w:numPr>
          <w:ilvl w:val="1"/>
          <w:numId w:val="17"/>
        </w:numPr>
      </w:pPr>
      <w:r>
        <w:t>установить двухтактный режим (</w:t>
      </w:r>
      <w:r>
        <w:rPr>
          <w:lang w:val="en-US"/>
        </w:rPr>
        <w:t>pull</w:t>
      </w:r>
      <w:r w:rsidRPr="007F210E">
        <w:t>/</w:t>
      </w:r>
      <w:r>
        <w:rPr>
          <w:lang w:val="en-US"/>
        </w:rPr>
        <w:t>push</w:t>
      </w:r>
      <w:r w:rsidRPr="007F210E">
        <w:t>)</w:t>
      </w:r>
      <w:r w:rsidR="0042626F" w:rsidRPr="0042626F">
        <w:t xml:space="preserve"> (</w:t>
      </w:r>
      <w:r w:rsidR="0042626F">
        <w:t xml:space="preserve">регистр </w:t>
      </w:r>
      <w:proofErr w:type="spellStart"/>
      <w:r w:rsidR="0042626F">
        <w:rPr>
          <w:lang w:val="en-US"/>
        </w:rPr>
        <w:t>GPIO</w:t>
      </w:r>
      <w:r w:rsidR="00B61947">
        <w:rPr>
          <w:lang w:val="en-US"/>
        </w:rPr>
        <w:t>x</w:t>
      </w:r>
      <w:proofErr w:type="spellEnd"/>
      <w:r w:rsidR="0042626F" w:rsidRPr="007F210E">
        <w:t>-&gt;</w:t>
      </w:r>
      <w:r w:rsidR="0042626F" w:rsidRPr="0042626F">
        <w:t xml:space="preserve"> </w:t>
      </w:r>
      <w:r w:rsidR="0042626F" w:rsidRPr="0042626F">
        <w:rPr>
          <w:lang w:val="en-US"/>
        </w:rPr>
        <w:t>OTYPER</w:t>
      </w:r>
      <w:r w:rsidR="0042626F" w:rsidRPr="007F210E">
        <w:t>)</w:t>
      </w:r>
    </w:p>
    <w:p w:rsidR="0095383D" w:rsidRDefault="0042626F" w:rsidP="00B61947">
      <w:pPr>
        <w:pStyle w:val="vznncvbase"/>
        <w:numPr>
          <w:ilvl w:val="1"/>
          <w:numId w:val="17"/>
        </w:numPr>
      </w:pPr>
      <w:r>
        <w:t xml:space="preserve">выбрать альтернативную функцию на работу с </w:t>
      </w:r>
      <w:r>
        <w:rPr>
          <w:lang w:val="en-US"/>
        </w:rPr>
        <w:t>UART</w:t>
      </w:r>
      <w:r w:rsidRPr="0042626F">
        <w:t xml:space="preserve"> (</w:t>
      </w:r>
      <w:r>
        <w:t xml:space="preserve">регистр </w:t>
      </w:r>
      <w:proofErr w:type="spellStart"/>
      <w:r>
        <w:rPr>
          <w:lang w:val="en-US"/>
        </w:rPr>
        <w:t>GPIO</w:t>
      </w:r>
      <w:r w:rsidR="00B61947">
        <w:rPr>
          <w:lang w:val="en-US"/>
        </w:rPr>
        <w:t>x</w:t>
      </w:r>
      <w:proofErr w:type="spellEnd"/>
      <w:proofErr w:type="gramStart"/>
      <w:r>
        <w:t>-</w:t>
      </w:r>
      <w:r w:rsidRPr="0042626F">
        <w:t>&gt;AFR</w:t>
      </w:r>
      <w:proofErr w:type="gramEnd"/>
      <w:r w:rsidRPr="0042626F">
        <w:t>[0]</w:t>
      </w:r>
      <w:r>
        <w:t>)</w:t>
      </w:r>
    </w:p>
    <w:p w:rsidR="0042626F" w:rsidRDefault="00B61947" w:rsidP="00B61947">
      <w:pPr>
        <w:pStyle w:val="vznncvbase"/>
        <w:numPr>
          <w:ilvl w:val="1"/>
          <w:numId w:val="17"/>
        </w:numPr>
      </w:pPr>
      <w:r>
        <w:t xml:space="preserve">переключить </w:t>
      </w:r>
      <w:proofErr w:type="spellStart"/>
      <w:r>
        <w:t>пин</w:t>
      </w:r>
      <w:proofErr w:type="spellEnd"/>
      <w:r>
        <w:t xml:space="preserve"> на альтернативную функцию (регистр </w:t>
      </w:r>
      <w:r w:rsidRPr="00B61947">
        <w:t>GPIO</w:t>
      </w:r>
      <w:r>
        <w:rPr>
          <w:lang w:val="en-US"/>
        </w:rPr>
        <w:t>x</w:t>
      </w:r>
      <w:proofErr w:type="gramStart"/>
      <w:r w:rsidRPr="00B61947">
        <w:t>-&gt;MODER</w:t>
      </w:r>
      <w:proofErr w:type="gramEnd"/>
      <w:r>
        <w:t>)</w:t>
      </w:r>
    </w:p>
    <w:p w:rsidR="0095383D" w:rsidRDefault="00B61947" w:rsidP="00B61947">
      <w:pPr>
        <w:pStyle w:val="vznncvbase"/>
        <w:numPr>
          <w:ilvl w:val="0"/>
          <w:numId w:val="17"/>
        </w:numPr>
      </w:pPr>
      <w:r>
        <w:t xml:space="preserve">включите тактирующий сигнал для </w:t>
      </w:r>
      <w:r>
        <w:rPr>
          <w:lang w:val="en-US"/>
        </w:rPr>
        <w:t>UART</w:t>
      </w:r>
      <w:r w:rsidRPr="00B61947">
        <w:t xml:space="preserve"> (</w:t>
      </w:r>
      <w:r>
        <w:t xml:space="preserve">регистр </w:t>
      </w:r>
      <w:r w:rsidRPr="00B61947">
        <w:t>RCC</w:t>
      </w:r>
      <w:proofErr w:type="gramStart"/>
      <w:r w:rsidRPr="00B61947">
        <w:t>-&gt;APB</w:t>
      </w:r>
      <w:proofErr w:type="gramEnd"/>
      <w:r w:rsidRPr="00B61947">
        <w:t>1ENR</w:t>
      </w:r>
      <w:r>
        <w:t xml:space="preserve"> или </w:t>
      </w:r>
      <w:r w:rsidRPr="00B61947">
        <w:t>RCC-&gt;APB</w:t>
      </w:r>
      <w:r>
        <w:t>2</w:t>
      </w:r>
      <w:r w:rsidRPr="00B61947">
        <w:t>ENR</w:t>
      </w:r>
      <w:r w:rsidR="00BB6C6F">
        <w:t xml:space="preserve"> в зависимости от номера </w:t>
      </w:r>
      <w:r w:rsidR="00BB6C6F">
        <w:rPr>
          <w:lang w:val="en-US"/>
        </w:rPr>
        <w:t>UART</w:t>
      </w:r>
      <w:r>
        <w:t>)</w:t>
      </w:r>
    </w:p>
    <w:p w:rsidR="00B61947" w:rsidRDefault="00B61947" w:rsidP="00B61947">
      <w:pPr>
        <w:pStyle w:val="vznncvbase"/>
        <w:numPr>
          <w:ilvl w:val="0"/>
          <w:numId w:val="17"/>
        </w:numPr>
      </w:pPr>
      <w:r>
        <w:t xml:space="preserve">настройте </w:t>
      </w:r>
      <w:r>
        <w:rPr>
          <w:lang w:val="en-US"/>
        </w:rPr>
        <w:t>UART</w:t>
      </w:r>
    </w:p>
    <w:p w:rsidR="00B61947" w:rsidRDefault="00B61947" w:rsidP="00286B39">
      <w:pPr>
        <w:pStyle w:val="vznncvbase"/>
        <w:numPr>
          <w:ilvl w:val="1"/>
          <w:numId w:val="17"/>
        </w:numPr>
      </w:pPr>
      <w:r>
        <w:t>включите трансмиттер и ресивер (регистр USART</w:t>
      </w:r>
      <w:r>
        <w:rPr>
          <w:lang w:val="en-US"/>
        </w:rPr>
        <w:t>x</w:t>
      </w:r>
      <w:r w:rsidRPr="00B61947">
        <w:t>-&gt;CR1</w:t>
      </w:r>
      <w:r w:rsidR="00286B39" w:rsidRPr="00286B39">
        <w:t xml:space="preserve">, </w:t>
      </w:r>
      <w:r w:rsidR="00286B39">
        <w:t>биты «</w:t>
      </w:r>
      <w:proofErr w:type="spellStart"/>
      <w:r w:rsidR="00286B39" w:rsidRPr="00286B39">
        <w:t>Transmitter</w:t>
      </w:r>
      <w:proofErr w:type="spellEnd"/>
      <w:r w:rsidR="00286B39" w:rsidRPr="00286B39">
        <w:t xml:space="preserve"> </w:t>
      </w:r>
      <w:proofErr w:type="spellStart"/>
      <w:r w:rsidR="00286B39" w:rsidRPr="00286B39">
        <w:t>enable</w:t>
      </w:r>
      <w:proofErr w:type="spellEnd"/>
      <w:r w:rsidR="00286B39">
        <w:t>» и «</w:t>
      </w:r>
      <w:proofErr w:type="spellStart"/>
      <w:r w:rsidR="00286B39" w:rsidRPr="00286B39">
        <w:t>Receiver</w:t>
      </w:r>
      <w:proofErr w:type="spellEnd"/>
      <w:r w:rsidR="00286B39" w:rsidRPr="00286B39">
        <w:t xml:space="preserve"> </w:t>
      </w:r>
      <w:proofErr w:type="spellStart"/>
      <w:r w:rsidR="00286B39" w:rsidRPr="00286B39">
        <w:t>enable</w:t>
      </w:r>
      <w:proofErr w:type="spellEnd"/>
      <w:r w:rsidR="00286B39">
        <w:t>»</w:t>
      </w:r>
      <w:r w:rsidRPr="00B61947">
        <w:t>)</w:t>
      </w:r>
    </w:p>
    <w:p w:rsidR="00B61947" w:rsidRDefault="00B61947" w:rsidP="00286B39">
      <w:pPr>
        <w:pStyle w:val="vznncvbase"/>
        <w:numPr>
          <w:ilvl w:val="1"/>
          <w:numId w:val="17"/>
        </w:numPr>
      </w:pPr>
      <w:r>
        <w:lastRenderedPageBreak/>
        <w:t xml:space="preserve">выберете источник тактирующего сигнала (регистр </w:t>
      </w:r>
      <w:r w:rsidRPr="00B61947">
        <w:t>RCC</w:t>
      </w:r>
      <w:proofErr w:type="gramStart"/>
      <w:r w:rsidRPr="00B61947">
        <w:t>-&gt;CFGR</w:t>
      </w:r>
      <w:proofErr w:type="gramEnd"/>
      <w:r w:rsidRPr="00B61947">
        <w:t>3</w:t>
      </w:r>
      <w:r w:rsidR="00286B39" w:rsidRPr="00286B39">
        <w:t xml:space="preserve">, </w:t>
      </w:r>
      <w:r w:rsidR="00286B39">
        <w:t>биты «</w:t>
      </w:r>
      <w:r w:rsidR="00286B39" w:rsidRPr="00286B39">
        <w:t>&lt;</w:t>
      </w:r>
      <w:proofErr w:type="spellStart"/>
      <w:r w:rsidR="00286B39">
        <w:rPr>
          <w:lang w:val="en-US"/>
        </w:rPr>
        <w:t>uart</w:t>
      </w:r>
      <w:proofErr w:type="spellEnd"/>
      <w:r w:rsidR="00286B39" w:rsidRPr="00286B39">
        <w:t xml:space="preserve"> </w:t>
      </w:r>
      <w:r w:rsidR="00286B39">
        <w:rPr>
          <w:lang w:val="en-US"/>
        </w:rPr>
        <w:t>name</w:t>
      </w:r>
      <w:r w:rsidR="00286B39" w:rsidRPr="00286B39">
        <w:t xml:space="preserve">&gt; </w:t>
      </w:r>
      <w:r w:rsidR="00286B39" w:rsidRPr="00286B39">
        <w:rPr>
          <w:lang w:val="en-US"/>
        </w:rPr>
        <w:t>clock</w:t>
      </w:r>
      <w:r w:rsidR="00286B39" w:rsidRPr="00286B39">
        <w:t xml:space="preserve"> </w:t>
      </w:r>
      <w:r w:rsidR="00286B39" w:rsidRPr="00286B39">
        <w:rPr>
          <w:lang w:val="en-US"/>
        </w:rPr>
        <w:t>source</w:t>
      </w:r>
      <w:r w:rsidR="00286B39" w:rsidRPr="00286B39">
        <w:t xml:space="preserve"> </w:t>
      </w:r>
      <w:r w:rsidR="00286B39" w:rsidRPr="00286B39">
        <w:rPr>
          <w:lang w:val="en-US"/>
        </w:rPr>
        <w:t>selection</w:t>
      </w:r>
      <w:r w:rsidR="00286B39" w:rsidRPr="00286B39">
        <w:t>»</w:t>
      </w:r>
      <w:r>
        <w:t xml:space="preserve">). В наиболее простом случае можно указать </w:t>
      </w:r>
      <w:r>
        <w:rPr>
          <w:lang w:val="en-US"/>
        </w:rPr>
        <w:t>SYSCLC</w:t>
      </w:r>
    </w:p>
    <w:p w:rsidR="00B61947" w:rsidRDefault="00B61947" w:rsidP="003A7D28">
      <w:pPr>
        <w:pStyle w:val="vznncvbase"/>
        <w:numPr>
          <w:ilvl w:val="1"/>
          <w:numId w:val="17"/>
        </w:numPr>
      </w:pPr>
      <w:r>
        <w:t xml:space="preserve">рассчитайте и установить значение </w:t>
      </w:r>
      <w:r>
        <w:rPr>
          <w:lang w:val="en-US"/>
        </w:rPr>
        <w:t>b</w:t>
      </w:r>
      <w:proofErr w:type="spellStart"/>
      <w:r w:rsidRPr="00B61947">
        <w:t>aud</w:t>
      </w:r>
      <w:proofErr w:type="spellEnd"/>
      <w:r w:rsidRPr="00B61947">
        <w:t xml:space="preserve"> </w:t>
      </w:r>
      <w:proofErr w:type="spellStart"/>
      <w:r w:rsidRPr="00B61947">
        <w:t>rate</w:t>
      </w:r>
      <w:proofErr w:type="spellEnd"/>
      <w:r w:rsidRPr="00B61947">
        <w:t xml:space="preserve"> </w:t>
      </w:r>
      <w:proofErr w:type="spellStart"/>
      <w:r w:rsidRPr="00B61947">
        <w:t>register</w:t>
      </w:r>
      <w:proofErr w:type="spellEnd"/>
      <w:r>
        <w:t xml:space="preserve"> регистра (</w:t>
      </w:r>
      <w:r w:rsidRPr="00B61947">
        <w:t>USART</w:t>
      </w:r>
      <w:r>
        <w:rPr>
          <w:lang w:val="en-US"/>
        </w:rPr>
        <w:t>x</w:t>
      </w:r>
      <w:r w:rsidRPr="00B61947">
        <w:t>-&gt;BRR)</w:t>
      </w:r>
      <w:r w:rsidR="00B572B7">
        <w:t xml:space="preserve">. Инструкция по расчету есть в </w:t>
      </w:r>
      <w:r w:rsidR="00B572B7">
        <w:rPr>
          <w:lang w:val="en-US"/>
        </w:rPr>
        <w:t>reference manual</w:t>
      </w:r>
    </w:p>
    <w:p w:rsidR="00B61947" w:rsidRPr="00B61947" w:rsidRDefault="00B61947" w:rsidP="00992E1C">
      <w:pPr>
        <w:pStyle w:val="vznncvbase"/>
        <w:numPr>
          <w:ilvl w:val="0"/>
          <w:numId w:val="17"/>
        </w:numPr>
      </w:pPr>
      <w:r>
        <w:t xml:space="preserve">запустите </w:t>
      </w:r>
      <w:r>
        <w:rPr>
          <w:lang w:val="en-US"/>
        </w:rPr>
        <w:t>UART</w:t>
      </w:r>
      <w:r w:rsidRPr="00B61947">
        <w:t xml:space="preserve"> (</w:t>
      </w:r>
      <w:r>
        <w:t xml:space="preserve">регистр </w:t>
      </w:r>
      <w:r w:rsidRPr="00B61947">
        <w:t>USART</w:t>
      </w:r>
      <w:r w:rsidR="003A7D28">
        <w:rPr>
          <w:lang w:val="en-US"/>
        </w:rPr>
        <w:t>x</w:t>
      </w:r>
      <w:r w:rsidRPr="00B61947">
        <w:t>-&gt;CR1</w:t>
      </w:r>
      <w:r w:rsidR="00992E1C" w:rsidRPr="00992E1C">
        <w:t xml:space="preserve">, </w:t>
      </w:r>
      <w:r w:rsidR="00992E1C">
        <w:t>бит «</w:t>
      </w:r>
      <w:r w:rsidR="00992E1C" w:rsidRPr="00992E1C">
        <w:t xml:space="preserve">USART </w:t>
      </w:r>
      <w:proofErr w:type="spellStart"/>
      <w:r w:rsidR="00992E1C" w:rsidRPr="00992E1C">
        <w:t>enable</w:t>
      </w:r>
      <w:proofErr w:type="spellEnd"/>
      <w:r w:rsidR="00992E1C">
        <w:t>»</w:t>
      </w:r>
      <w:r>
        <w:t>)</w:t>
      </w:r>
    </w:p>
    <w:p w:rsidR="00B61947" w:rsidRDefault="00B61947" w:rsidP="00992E1C">
      <w:pPr>
        <w:pStyle w:val="vznncvbase"/>
        <w:numPr>
          <w:ilvl w:val="0"/>
          <w:numId w:val="17"/>
        </w:numPr>
      </w:pPr>
      <w:r>
        <w:t>провер</w:t>
      </w:r>
      <w:r w:rsidR="00AE3AE8">
        <w:t>ь</w:t>
      </w:r>
      <w:r>
        <w:t xml:space="preserve">те, что приемник и передатчик запущены (регистр </w:t>
      </w:r>
      <w:r w:rsidRPr="00B61947">
        <w:t>USART</w:t>
      </w:r>
      <w:r w:rsidR="003A7D28">
        <w:rPr>
          <w:lang w:val="en-US"/>
        </w:rPr>
        <w:t>x</w:t>
      </w:r>
      <w:proofErr w:type="gramStart"/>
      <w:r w:rsidRPr="00B61947">
        <w:t>-&gt;ISR</w:t>
      </w:r>
      <w:proofErr w:type="gramEnd"/>
      <w:r w:rsidR="00992E1C">
        <w:t>, биты «</w:t>
      </w:r>
      <w:proofErr w:type="spellStart"/>
      <w:r w:rsidR="00992E1C" w:rsidRPr="00992E1C">
        <w:t>Receive</w:t>
      </w:r>
      <w:proofErr w:type="spellEnd"/>
      <w:r w:rsidR="00992E1C" w:rsidRPr="00992E1C">
        <w:t xml:space="preserve"> </w:t>
      </w:r>
      <w:proofErr w:type="spellStart"/>
      <w:r w:rsidR="00992E1C" w:rsidRPr="00992E1C">
        <w:t>enable</w:t>
      </w:r>
      <w:proofErr w:type="spellEnd"/>
      <w:r w:rsidR="00992E1C" w:rsidRPr="00992E1C">
        <w:t xml:space="preserve"> </w:t>
      </w:r>
      <w:proofErr w:type="spellStart"/>
      <w:r w:rsidR="00992E1C" w:rsidRPr="00992E1C">
        <w:t>acknowledge</w:t>
      </w:r>
      <w:proofErr w:type="spellEnd"/>
      <w:r w:rsidR="00992E1C" w:rsidRPr="00992E1C">
        <w:t xml:space="preserve"> </w:t>
      </w:r>
      <w:proofErr w:type="spellStart"/>
      <w:r w:rsidR="00992E1C" w:rsidRPr="00992E1C">
        <w:t>flag</w:t>
      </w:r>
      <w:proofErr w:type="spellEnd"/>
      <w:r w:rsidR="00992E1C">
        <w:t>» и «</w:t>
      </w:r>
      <w:proofErr w:type="spellStart"/>
      <w:r w:rsidR="00992E1C" w:rsidRPr="00992E1C">
        <w:t>Transmit</w:t>
      </w:r>
      <w:proofErr w:type="spellEnd"/>
      <w:r w:rsidR="00992E1C" w:rsidRPr="00992E1C">
        <w:t xml:space="preserve"> </w:t>
      </w:r>
      <w:proofErr w:type="spellStart"/>
      <w:r w:rsidR="00992E1C" w:rsidRPr="00992E1C">
        <w:t>enable</w:t>
      </w:r>
      <w:proofErr w:type="spellEnd"/>
      <w:r w:rsidR="00992E1C" w:rsidRPr="00992E1C">
        <w:t xml:space="preserve"> </w:t>
      </w:r>
      <w:proofErr w:type="spellStart"/>
      <w:r w:rsidR="00992E1C" w:rsidRPr="00992E1C">
        <w:t>acknowledge</w:t>
      </w:r>
      <w:proofErr w:type="spellEnd"/>
      <w:r w:rsidR="00992E1C" w:rsidRPr="00992E1C">
        <w:t xml:space="preserve"> </w:t>
      </w:r>
      <w:proofErr w:type="spellStart"/>
      <w:r w:rsidR="00992E1C" w:rsidRPr="00992E1C">
        <w:t>flag</w:t>
      </w:r>
      <w:proofErr w:type="spellEnd"/>
      <w:r w:rsidR="00992E1C">
        <w:t>»</w:t>
      </w:r>
      <w:r>
        <w:t>). Возможно необходимо</w:t>
      </w:r>
      <w:r w:rsidR="00AE3AE8">
        <w:t xml:space="preserve"> будет подождать какое-то время, пока советующие биты не будут установлены в 1</w:t>
      </w:r>
    </w:p>
    <w:p w:rsidR="00B61947" w:rsidRPr="00AE3AE8" w:rsidRDefault="00AE3AE8" w:rsidP="00436B6C">
      <w:pPr>
        <w:pStyle w:val="vznncvbase"/>
      </w:pPr>
      <w:r>
        <w:t xml:space="preserve">На этом базовая настройка </w:t>
      </w:r>
      <w:r>
        <w:rPr>
          <w:lang w:val="en-US"/>
        </w:rPr>
        <w:t>UART</w:t>
      </w:r>
      <w:r w:rsidRPr="00AE3AE8">
        <w:t xml:space="preserve"> </w:t>
      </w:r>
      <w:r>
        <w:t xml:space="preserve">закончена, и его можно начать использовать. Если нужны какие-то нестандартные параметры (бит четности, длина слова не 8 бит), их нужно установить до запуска </w:t>
      </w:r>
      <w:r>
        <w:rPr>
          <w:lang w:val="en-US"/>
        </w:rPr>
        <w:t>UART</w:t>
      </w:r>
      <w:r w:rsidRPr="00AE3AE8">
        <w:t>.</w:t>
      </w:r>
    </w:p>
    <w:p w:rsidR="00AE3AE8" w:rsidRPr="00CF7FF5" w:rsidRDefault="00CF7FF5" w:rsidP="00CF7FF5">
      <w:pPr>
        <w:pStyle w:val="Heading2"/>
      </w:pPr>
      <w:r>
        <w:t>Передаче данных</w:t>
      </w:r>
    </w:p>
    <w:p w:rsidR="00B61947" w:rsidRDefault="00CF7FF5" w:rsidP="00436B6C">
      <w:pPr>
        <w:pStyle w:val="vznncvbase"/>
      </w:pPr>
      <w:r>
        <w:t xml:space="preserve">Передача байта по </w:t>
      </w:r>
      <w:r>
        <w:rPr>
          <w:lang w:val="en-US"/>
        </w:rPr>
        <w:t>UART</w:t>
      </w:r>
      <w:r w:rsidRPr="00CF7FF5">
        <w:t xml:space="preserve"> </w:t>
      </w:r>
      <w:r>
        <w:t>состоит из следующих шагов:</w:t>
      </w:r>
    </w:p>
    <w:p w:rsidR="00B61947" w:rsidRDefault="00CF7FF5" w:rsidP="00CF7FF5">
      <w:pPr>
        <w:pStyle w:val="vznncvbase"/>
        <w:numPr>
          <w:ilvl w:val="0"/>
          <w:numId w:val="19"/>
        </w:numPr>
      </w:pPr>
      <w:r>
        <w:t>проверять</w:t>
      </w:r>
      <w:r w:rsidRPr="00CF7FF5">
        <w:t xml:space="preserve"> </w:t>
      </w:r>
      <w:r>
        <w:t>и</w:t>
      </w:r>
      <w:r w:rsidRPr="00CF7FF5">
        <w:t xml:space="preserve"> </w:t>
      </w:r>
      <w:r>
        <w:t>ждать</w:t>
      </w:r>
      <w:r w:rsidRPr="00CF7FF5">
        <w:t xml:space="preserve">, </w:t>
      </w:r>
      <w:r>
        <w:t>пока</w:t>
      </w:r>
      <w:r w:rsidRPr="00CF7FF5">
        <w:t xml:space="preserve"> </w:t>
      </w:r>
      <w:r>
        <w:t>бит</w:t>
      </w:r>
      <w:r w:rsidRPr="00CF7FF5">
        <w:t xml:space="preserve"> </w:t>
      </w:r>
      <w:r>
        <w:rPr>
          <w:lang w:val="en-US"/>
        </w:rPr>
        <w:t>TXE</w:t>
      </w:r>
      <w:r w:rsidRPr="00CF7FF5">
        <w:t xml:space="preserve"> (</w:t>
      </w:r>
      <w:r w:rsidRPr="00CF7FF5">
        <w:rPr>
          <w:lang w:val="en-US"/>
        </w:rPr>
        <w:t>Transmit</w:t>
      </w:r>
      <w:r w:rsidRPr="00CF7FF5">
        <w:t xml:space="preserve"> </w:t>
      </w:r>
      <w:r w:rsidRPr="00CF7FF5">
        <w:rPr>
          <w:lang w:val="en-US"/>
        </w:rPr>
        <w:t>data</w:t>
      </w:r>
      <w:r w:rsidRPr="00CF7FF5">
        <w:t xml:space="preserve"> </w:t>
      </w:r>
      <w:r w:rsidRPr="00CF7FF5">
        <w:rPr>
          <w:lang w:val="en-US"/>
        </w:rPr>
        <w:t>register</w:t>
      </w:r>
      <w:r w:rsidRPr="00CF7FF5">
        <w:t xml:space="preserve"> </w:t>
      </w:r>
      <w:r w:rsidRPr="00CF7FF5">
        <w:rPr>
          <w:lang w:val="en-US"/>
        </w:rPr>
        <w:t>empty</w:t>
      </w:r>
      <w:r w:rsidRPr="00CF7FF5">
        <w:t xml:space="preserve">), </w:t>
      </w:r>
      <w:r>
        <w:t xml:space="preserve">не будет установлен в 1 (регистр </w:t>
      </w:r>
      <w:r w:rsidRPr="00B61947">
        <w:t>USART</w:t>
      </w:r>
      <w:r>
        <w:rPr>
          <w:lang w:val="en-US"/>
        </w:rPr>
        <w:t>x</w:t>
      </w:r>
      <w:proofErr w:type="gramStart"/>
      <w:r w:rsidRPr="00B61947">
        <w:t>-&gt;ISR</w:t>
      </w:r>
      <w:proofErr w:type="gramEnd"/>
      <w:r>
        <w:t>)</w:t>
      </w:r>
    </w:p>
    <w:p w:rsidR="00CF7FF5" w:rsidRDefault="00CF7FF5" w:rsidP="00CF7FF5">
      <w:pPr>
        <w:pStyle w:val="vznncvbase"/>
        <w:numPr>
          <w:ilvl w:val="0"/>
          <w:numId w:val="19"/>
        </w:numPr>
      </w:pPr>
      <w:r>
        <w:t xml:space="preserve">записать байт для передачи в </w:t>
      </w:r>
      <w:r>
        <w:rPr>
          <w:lang w:val="en-US"/>
        </w:rPr>
        <w:t>t</w:t>
      </w:r>
      <w:proofErr w:type="spellStart"/>
      <w:r w:rsidRPr="00CF7FF5">
        <w:t>ransmit</w:t>
      </w:r>
      <w:proofErr w:type="spellEnd"/>
      <w:r w:rsidRPr="00CF7FF5">
        <w:t xml:space="preserve"> </w:t>
      </w:r>
      <w:proofErr w:type="spellStart"/>
      <w:r w:rsidRPr="00CF7FF5">
        <w:t>data</w:t>
      </w:r>
      <w:proofErr w:type="spellEnd"/>
      <w:r w:rsidRPr="00CF7FF5">
        <w:t xml:space="preserve"> </w:t>
      </w:r>
      <w:proofErr w:type="spellStart"/>
      <w:r w:rsidRPr="00CF7FF5">
        <w:t>register</w:t>
      </w:r>
      <w:proofErr w:type="spellEnd"/>
      <w:r w:rsidRPr="00CF7FF5">
        <w:t xml:space="preserve"> (</w:t>
      </w:r>
      <w:proofErr w:type="spellStart"/>
      <w:r>
        <w:rPr>
          <w:lang w:val="en-US"/>
        </w:rPr>
        <w:t>UARTx</w:t>
      </w:r>
      <w:proofErr w:type="spellEnd"/>
      <w:r w:rsidRPr="00CF7FF5">
        <w:t>-&gt;TDR)</w:t>
      </w:r>
    </w:p>
    <w:p w:rsidR="00CF7FF5" w:rsidRDefault="00CF7FF5" w:rsidP="00436B6C">
      <w:pPr>
        <w:pStyle w:val="vznncvbase"/>
      </w:pPr>
      <w:r>
        <w:t>Для передачи нескольких байтов, данную процедуру нужно повторить несколько раз.</w:t>
      </w:r>
    </w:p>
    <w:p w:rsidR="00CF7FF5" w:rsidRDefault="00CF7FF5" w:rsidP="00E948F1">
      <w:pPr>
        <w:pStyle w:val="Heading2"/>
      </w:pPr>
      <w:r>
        <w:t>Примем данных</w:t>
      </w:r>
    </w:p>
    <w:p w:rsidR="00CF7FF5" w:rsidRDefault="00CF7FF5" w:rsidP="00CF7FF5">
      <w:pPr>
        <w:pStyle w:val="vznncvbase"/>
      </w:pPr>
      <w:r>
        <w:t xml:space="preserve">Приме байта по </w:t>
      </w:r>
      <w:r>
        <w:rPr>
          <w:lang w:val="en-US"/>
        </w:rPr>
        <w:t>UART</w:t>
      </w:r>
      <w:r w:rsidRPr="00CF7FF5">
        <w:t xml:space="preserve"> </w:t>
      </w:r>
      <w:r>
        <w:t>состоит из следующих шагов:</w:t>
      </w:r>
    </w:p>
    <w:p w:rsidR="00CF7FF5" w:rsidRDefault="00115DC2" w:rsidP="00A21E30">
      <w:pPr>
        <w:pStyle w:val="vznncvbase"/>
        <w:numPr>
          <w:ilvl w:val="0"/>
          <w:numId w:val="20"/>
        </w:numPr>
      </w:pPr>
      <w:r>
        <w:t>поверить, имеются ли данные для приема</w:t>
      </w:r>
      <w:r w:rsidR="0056329F">
        <w:t xml:space="preserve"> (регистр </w:t>
      </w:r>
      <w:r w:rsidR="0056329F" w:rsidRPr="0056329F">
        <w:t>U</w:t>
      </w:r>
      <w:proofErr w:type="spellStart"/>
      <w:r w:rsidR="0056329F">
        <w:rPr>
          <w:lang w:val="en-US"/>
        </w:rPr>
        <w:t>ARTx</w:t>
      </w:r>
      <w:proofErr w:type="spellEnd"/>
      <w:proofErr w:type="gramStart"/>
      <w:r w:rsidR="0056329F" w:rsidRPr="0056329F">
        <w:t>-&gt;ISR</w:t>
      </w:r>
      <w:proofErr w:type="gramEnd"/>
      <w:r w:rsidR="00992E1C">
        <w:t>, бит «</w:t>
      </w:r>
      <w:proofErr w:type="spellStart"/>
      <w:r w:rsidR="00A21E30" w:rsidRPr="00A21E30">
        <w:t>Read</w:t>
      </w:r>
      <w:proofErr w:type="spellEnd"/>
      <w:r w:rsidR="00A21E30" w:rsidRPr="00A21E30">
        <w:t xml:space="preserve"> </w:t>
      </w:r>
      <w:proofErr w:type="spellStart"/>
      <w:r w:rsidR="00A21E30" w:rsidRPr="00A21E30">
        <w:t>data</w:t>
      </w:r>
      <w:proofErr w:type="spellEnd"/>
      <w:r w:rsidR="00A21E30" w:rsidRPr="00A21E30">
        <w:t xml:space="preserve"> </w:t>
      </w:r>
      <w:proofErr w:type="spellStart"/>
      <w:r w:rsidR="00A21E30" w:rsidRPr="00A21E30">
        <w:t>register</w:t>
      </w:r>
      <w:proofErr w:type="spellEnd"/>
      <w:r w:rsidR="00A21E30" w:rsidRPr="00A21E30">
        <w:t xml:space="preserve"> </w:t>
      </w:r>
      <w:proofErr w:type="spellStart"/>
      <w:r w:rsidR="00A21E30" w:rsidRPr="00A21E30">
        <w:t>not</w:t>
      </w:r>
      <w:proofErr w:type="spellEnd"/>
      <w:r w:rsidR="00A21E30" w:rsidRPr="00A21E30">
        <w:t xml:space="preserve"> </w:t>
      </w:r>
      <w:proofErr w:type="spellStart"/>
      <w:r w:rsidR="00A21E30" w:rsidRPr="00A21E30">
        <w:t>empty</w:t>
      </w:r>
      <w:proofErr w:type="spellEnd"/>
      <w:r w:rsidR="00992E1C" w:rsidRPr="00A21E30">
        <w:t>»</w:t>
      </w:r>
      <w:r w:rsidR="0056329F" w:rsidRPr="0056329F">
        <w:t xml:space="preserve">). </w:t>
      </w:r>
      <w:r w:rsidR="0056329F">
        <w:t xml:space="preserve">Если данных нет, то можно либо ждать, либо </w:t>
      </w:r>
      <w:r w:rsidR="006E4943">
        <w:t>выполнять другую работу</w:t>
      </w:r>
    </w:p>
    <w:p w:rsidR="0056329F" w:rsidRDefault="006E4943" w:rsidP="00A21E30">
      <w:pPr>
        <w:pStyle w:val="vznncvbase"/>
        <w:numPr>
          <w:ilvl w:val="0"/>
          <w:numId w:val="20"/>
        </w:numPr>
      </w:pPr>
      <w:r>
        <w:t xml:space="preserve">проверить </w:t>
      </w:r>
      <w:r>
        <w:rPr>
          <w:lang w:val="en-US"/>
        </w:rPr>
        <w:t>overrun</w:t>
      </w:r>
      <w:r w:rsidRPr="00E948F1">
        <w:t xml:space="preserve"> </w:t>
      </w:r>
      <w:r>
        <w:t>бит (</w:t>
      </w:r>
      <w:r w:rsidR="00E948F1" w:rsidRPr="0056329F">
        <w:t>U</w:t>
      </w:r>
      <w:proofErr w:type="spellStart"/>
      <w:r w:rsidR="00E948F1">
        <w:rPr>
          <w:lang w:val="en-US"/>
        </w:rPr>
        <w:t>ARTx</w:t>
      </w:r>
      <w:proofErr w:type="spellEnd"/>
      <w:r w:rsidR="00E948F1" w:rsidRPr="0056329F">
        <w:t>-&gt;ISR</w:t>
      </w:r>
      <w:r w:rsidR="00A21E30">
        <w:t>, бит «</w:t>
      </w:r>
      <w:proofErr w:type="spellStart"/>
      <w:r w:rsidR="00A21E30" w:rsidRPr="00A21E30">
        <w:t>Overrun</w:t>
      </w:r>
      <w:proofErr w:type="spellEnd"/>
      <w:r w:rsidR="00A21E30" w:rsidRPr="00A21E30">
        <w:t xml:space="preserve"> </w:t>
      </w:r>
      <w:proofErr w:type="spellStart"/>
      <w:r w:rsidR="00A21E30" w:rsidRPr="00A21E30">
        <w:t>error</w:t>
      </w:r>
      <w:proofErr w:type="spellEnd"/>
      <w:r w:rsidR="00A21E30">
        <w:t>»</w:t>
      </w:r>
      <w:r w:rsidR="00E948F1">
        <w:t>), и очистить его (</w:t>
      </w:r>
      <w:r w:rsidR="00E948F1" w:rsidRPr="0056329F">
        <w:t>U</w:t>
      </w:r>
      <w:proofErr w:type="spellStart"/>
      <w:r w:rsidR="00E948F1">
        <w:rPr>
          <w:lang w:val="en-US"/>
        </w:rPr>
        <w:t>ARTx</w:t>
      </w:r>
      <w:proofErr w:type="spellEnd"/>
      <w:r w:rsidR="00E948F1" w:rsidRPr="0056329F">
        <w:t>-&gt;I</w:t>
      </w:r>
      <w:r w:rsidR="00E948F1">
        <w:t>С</w:t>
      </w:r>
      <w:r w:rsidR="00E948F1" w:rsidRPr="0056329F">
        <w:t>R</w:t>
      </w:r>
      <w:r w:rsidR="00A21E30">
        <w:t>, бит «</w:t>
      </w:r>
      <w:proofErr w:type="spellStart"/>
      <w:r w:rsidR="00A21E30" w:rsidRPr="00A21E30">
        <w:t>Overrun</w:t>
      </w:r>
      <w:proofErr w:type="spellEnd"/>
      <w:r w:rsidR="00A21E30" w:rsidRPr="00A21E30">
        <w:t xml:space="preserve"> </w:t>
      </w:r>
      <w:proofErr w:type="spellStart"/>
      <w:r w:rsidR="00A21E30" w:rsidRPr="00A21E30">
        <w:t>error</w:t>
      </w:r>
      <w:proofErr w:type="spellEnd"/>
      <w:r w:rsidR="00A21E30" w:rsidRPr="00A21E30">
        <w:t xml:space="preserve"> </w:t>
      </w:r>
      <w:proofErr w:type="spellStart"/>
      <w:r w:rsidR="00A21E30" w:rsidRPr="00A21E30">
        <w:t>clear</w:t>
      </w:r>
      <w:proofErr w:type="spellEnd"/>
      <w:r w:rsidR="00A21E30" w:rsidRPr="00A21E30">
        <w:t xml:space="preserve"> </w:t>
      </w:r>
      <w:proofErr w:type="spellStart"/>
      <w:r w:rsidR="00A21E30" w:rsidRPr="00A21E30">
        <w:t>flag</w:t>
      </w:r>
      <w:proofErr w:type="spellEnd"/>
      <w:r w:rsidR="00A21E30">
        <w:t>»</w:t>
      </w:r>
      <w:r w:rsidR="00E948F1">
        <w:t>). Если случилось переполнение (данные не были считаны, и пришли новые, которые некуда записывать), то пока бит не будет сброшен, новые данные не будут приниматься</w:t>
      </w:r>
    </w:p>
    <w:p w:rsidR="00E948F1" w:rsidRPr="00E948F1" w:rsidRDefault="00E948F1" w:rsidP="00E948F1">
      <w:pPr>
        <w:pStyle w:val="vznncvbase"/>
        <w:numPr>
          <w:ilvl w:val="0"/>
          <w:numId w:val="20"/>
        </w:numPr>
        <w:rPr>
          <w:lang w:val="en-US"/>
        </w:rPr>
      </w:pPr>
      <w:r>
        <w:t>считать</w:t>
      </w:r>
      <w:r w:rsidRPr="00E948F1">
        <w:rPr>
          <w:lang w:val="en-US"/>
        </w:rPr>
        <w:t xml:space="preserve"> </w:t>
      </w:r>
      <w:r>
        <w:t>байт</w:t>
      </w:r>
      <w:r w:rsidRPr="00E948F1">
        <w:rPr>
          <w:lang w:val="en-US"/>
        </w:rPr>
        <w:t xml:space="preserve"> </w:t>
      </w:r>
      <w:r>
        <w:t>из</w:t>
      </w:r>
      <w:r w:rsidRPr="00E948F1">
        <w:rPr>
          <w:lang w:val="en-US"/>
        </w:rPr>
        <w:t xml:space="preserve"> </w:t>
      </w:r>
      <w:r>
        <w:rPr>
          <w:lang w:val="en-US"/>
        </w:rPr>
        <w:t>r</w:t>
      </w:r>
      <w:r w:rsidRPr="00E948F1">
        <w:rPr>
          <w:lang w:val="en-US"/>
        </w:rPr>
        <w:t>eceive data register</w:t>
      </w:r>
      <w:r>
        <w:rPr>
          <w:lang w:val="en-US"/>
        </w:rPr>
        <w:t xml:space="preserve"> (</w:t>
      </w:r>
      <w:r>
        <w:t>регистр</w:t>
      </w:r>
      <w:r w:rsidRPr="00E948F1">
        <w:rPr>
          <w:lang w:val="en-US"/>
        </w:rPr>
        <w:t xml:space="preserve"> </w:t>
      </w:r>
      <w:proofErr w:type="spellStart"/>
      <w:r w:rsidRPr="00E948F1">
        <w:rPr>
          <w:lang w:val="en-US"/>
        </w:rPr>
        <w:t>U</w:t>
      </w:r>
      <w:r>
        <w:rPr>
          <w:lang w:val="en-US"/>
        </w:rPr>
        <w:t>ARTx</w:t>
      </w:r>
      <w:proofErr w:type="spellEnd"/>
      <w:proofErr w:type="gramStart"/>
      <w:r>
        <w:rPr>
          <w:lang w:val="en-US"/>
        </w:rPr>
        <w:t>-&gt;RDR</w:t>
      </w:r>
      <w:proofErr w:type="gramEnd"/>
      <w:r>
        <w:rPr>
          <w:lang w:val="en-US"/>
        </w:rPr>
        <w:t>)</w:t>
      </w:r>
    </w:p>
    <w:p w:rsidR="00CF7FF5" w:rsidRDefault="00E948F1" w:rsidP="00436B6C">
      <w:pPr>
        <w:pStyle w:val="vznncvbase"/>
      </w:pPr>
      <w:r>
        <w:t>Для считывания нескольких байтов</w:t>
      </w:r>
      <w:r w:rsidRPr="00E948F1">
        <w:t>/</w:t>
      </w:r>
      <w:r>
        <w:t>символов, необходимо повторить данную процедуру несколько раз.</w:t>
      </w:r>
    </w:p>
    <w:p w:rsidR="00E948F1" w:rsidRPr="005704D4" w:rsidRDefault="005704D4" w:rsidP="005704D4">
      <w:pPr>
        <w:pStyle w:val="Heading1"/>
      </w:pPr>
      <w:r>
        <w:lastRenderedPageBreak/>
        <w:t>Работа на стороне хоста</w:t>
      </w:r>
    </w:p>
    <w:p w:rsidR="00CF7FF5" w:rsidRDefault="005704D4" w:rsidP="00436B6C">
      <w:pPr>
        <w:pStyle w:val="vznncvbase"/>
        <w:rPr>
          <w:lang w:val="en-US"/>
        </w:rPr>
      </w:pPr>
      <w:r>
        <w:t xml:space="preserve">Для работы с </w:t>
      </w:r>
      <w:r>
        <w:rPr>
          <w:lang w:val="en-US"/>
        </w:rPr>
        <w:t>UART</w:t>
      </w:r>
      <w:r w:rsidRPr="005704D4">
        <w:t xml:space="preserve"> на стороне хоста им</w:t>
      </w:r>
      <w:r>
        <w:t>е</w:t>
      </w:r>
      <w:r w:rsidRPr="005704D4">
        <w:t xml:space="preserve">ются адаптеры </w:t>
      </w:r>
      <w:r>
        <w:rPr>
          <w:lang w:val="en-US"/>
        </w:rPr>
        <w:t>USB</w:t>
      </w:r>
      <w:r w:rsidRPr="005704D4">
        <w:t xml:space="preserve"> – </w:t>
      </w:r>
      <w:r>
        <w:rPr>
          <w:lang w:val="en-US"/>
        </w:rPr>
        <w:t>TTL</w:t>
      </w:r>
      <w:r w:rsidRPr="005704D4">
        <w:t xml:space="preserve"> </w:t>
      </w:r>
      <w:r>
        <w:rPr>
          <w:lang w:val="en-US"/>
        </w:rPr>
        <w:t>serial</w:t>
      </w:r>
      <w:r>
        <w:t xml:space="preserve">. При подключении такие адаптеры определяются как виртуальные </w:t>
      </w:r>
      <w:r>
        <w:rPr>
          <w:lang w:val="en-US"/>
        </w:rPr>
        <w:t>COM</w:t>
      </w:r>
      <w:r w:rsidRPr="005704D4">
        <w:t xml:space="preserve"> </w:t>
      </w:r>
      <w:r>
        <w:t>порты. С ними можно</w:t>
      </w:r>
      <w:r w:rsidR="00CF16D7">
        <w:t xml:space="preserve"> работать с использованием любой программы и библиотеки для работы с </w:t>
      </w:r>
      <w:r w:rsidR="00CF16D7">
        <w:rPr>
          <w:lang w:val="en-US"/>
        </w:rPr>
        <w:t>COM</w:t>
      </w:r>
      <w:r w:rsidR="00CF16D7" w:rsidRPr="00CF16D7">
        <w:t xml:space="preserve"> </w:t>
      </w:r>
      <w:r w:rsidR="00CF16D7">
        <w:t xml:space="preserve">портом. В папке с методическими пособиями доступна программа </w:t>
      </w:r>
      <w:r w:rsidR="00CF16D7" w:rsidRPr="00CF16D7">
        <w:t>Termite.exe</w:t>
      </w:r>
      <w:r w:rsidR="00CF16D7">
        <w:rPr>
          <w:lang w:val="en-US"/>
        </w:rPr>
        <w:t>.</w:t>
      </w:r>
    </w:p>
    <w:p w:rsidR="00DE4B9D" w:rsidRDefault="00DE4B9D" w:rsidP="00DE4B9D">
      <w:pPr>
        <w:pStyle w:val="Heading2"/>
      </w:pPr>
      <w:r>
        <w:t>Форматированный ввод</w:t>
      </w:r>
      <w:r w:rsidRPr="00DE4B9D">
        <w:t>/</w:t>
      </w:r>
      <w:r>
        <w:t>вывод</w:t>
      </w:r>
    </w:p>
    <w:p w:rsidR="00DE4B9D" w:rsidRDefault="00DE4B9D" w:rsidP="00436B6C">
      <w:pPr>
        <w:pStyle w:val="vznncvbase"/>
      </w:pPr>
      <w:r>
        <w:t>Посимвольное формирование сообщений не всегда удобно, особенно если мы передаем не сырые данные, а сообщения для пользователя или отладочную информацию. Чтобы упростить ввод</w:t>
      </w:r>
      <w:r w:rsidRPr="00DE4B9D">
        <w:t>/</w:t>
      </w:r>
      <w:r>
        <w:t xml:space="preserve">вывод, перенаправить стандартные потоки ввода-вывода на </w:t>
      </w:r>
      <w:r>
        <w:rPr>
          <w:lang w:val="en-US"/>
        </w:rPr>
        <w:t>UART</w:t>
      </w:r>
      <w:r w:rsidRPr="00DE4B9D">
        <w:t xml:space="preserve">, </w:t>
      </w:r>
      <w:r>
        <w:t xml:space="preserve">что позволит на использовать </w:t>
      </w:r>
      <w:proofErr w:type="spellStart"/>
      <w:r w:rsidRPr="00DE4B9D">
        <w:rPr>
          <w:b/>
          <w:lang w:val="en-US"/>
        </w:rPr>
        <w:t>printf</w:t>
      </w:r>
      <w:proofErr w:type="spellEnd"/>
      <w:r w:rsidRPr="00DE4B9D">
        <w:rPr>
          <w:b/>
        </w:rPr>
        <w:t>/</w:t>
      </w:r>
      <w:proofErr w:type="spellStart"/>
      <w:r w:rsidRPr="00DE4B9D">
        <w:rPr>
          <w:b/>
          <w:lang w:val="en-US"/>
        </w:rPr>
        <w:t>scanf</w:t>
      </w:r>
      <w:proofErr w:type="spellEnd"/>
      <w:r>
        <w:t>.</w:t>
      </w:r>
    </w:p>
    <w:p w:rsidR="00DE4B9D" w:rsidRDefault="00DE4B9D" w:rsidP="00436B6C">
      <w:pPr>
        <w:pStyle w:val="vznncvbase"/>
      </w:pPr>
      <w:r>
        <w:t>Допустим мы уже реализовали следующие функции для отправки</w:t>
      </w:r>
      <w:r w:rsidRPr="00DE4B9D">
        <w:t>/</w:t>
      </w:r>
      <w:r>
        <w:t>считывания символов через UART:</w:t>
      </w:r>
    </w:p>
    <w:p w:rsidR="00DE4B9D" w:rsidRPr="00DE4B9D" w:rsidRDefault="00DE4B9D" w:rsidP="00DE4B9D">
      <w:pPr>
        <w:pStyle w:val="vznncvcode"/>
      </w:pPr>
      <w:r w:rsidRPr="00DE4B9D">
        <w:t xml:space="preserve">void </w:t>
      </w:r>
      <w:proofErr w:type="spellStart"/>
      <w:proofErr w:type="gramStart"/>
      <w:r w:rsidRPr="00DE4B9D">
        <w:t>sendSym</w:t>
      </w:r>
      <w:proofErr w:type="spellEnd"/>
      <w:r w:rsidRPr="00DE4B9D">
        <w:t>(</w:t>
      </w:r>
      <w:proofErr w:type="gramEnd"/>
      <w:r w:rsidRPr="00DE4B9D">
        <w:t xml:space="preserve">char </w:t>
      </w:r>
      <w:proofErr w:type="spellStart"/>
      <w:r w:rsidRPr="00DE4B9D">
        <w:t>sym</w:t>
      </w:r>
      <w:proofErr w:type="spellEnd"/>
      <w:r w:rsidRPr="00DE4B9D">
        <w:t>) {</w:t>
      </w:r>
    </w:p>
    <w:p w:rsidR="00DE4B9D" w:rsidRPr="00DE4B9D" w:rsidRDefault="00DE4B9D" w:rsidP="00DE4B9D">
      <w:pPr>
        <w:pStyle w:val="vznncvcode"/>
        <w:rPr>
          <w:lang w:val="ru-RU"/>
        </w:rPr>
      </w:pPr>
      <w:r>
        <w:rPr>
          <w:lang w:val="ru-RU"/>
        </w:rPr>
        <w:t xml:space="preserve">    …</w:t>
      </w:r>
    </w:p>
    <w:p w:rsidR="00DE4B9D" w:rsidRPr="00DE4B9D" w:rsidRDefault="00DE4B9D" w:rsidP="00DE4B9D">
      <w:pPr>
        <w:pStyle w:val="vznncvcode"/>
      </w:pPr>
      <w:r w:rsidRPr="00DE4B9D">
        <w:t>}</w:t>
      </w:r>
    </w:p>
    <w:p w:rsidR="00DE4B9D" w:rsidRPr="00DE4B9D" w:rsidRDefault="00DE4B9D" w:rsidP="00DE4B9D">
      <w:pPr>
        <w:pStyle w:val="vznncvcode"/>
      </w:pPr>
    </w:p>
    <w:p w:rsidR="00DE4B9D" w:rsidRPr="00DE4B9D" w:rsidRDefault="00DE4B9D" w:rsidP="00DE4B9D">
      <w:pPr>
        <w:pStyle w:val="vznncvcode"/>
      </w:pPr>
      <w:r w:rsidRPr="00DE4B9D">
        <w:t xml:space="preserve">char </w:t>
      </w:r>
      <w:proofErr w:type="spellStart"/>
      <w:proofErr w:type="gramStart"/>
      <w:r w:rsidRPr="00DE4B9D">
        <w:t>readSym</w:t>
      </w:r>
      <w:proofErr w:type="spellEnd"/>
      <w:r w:rsidRPr="00DE4B9D">
        <w:t>(</w:t>
      </w:r>
      <w:proofErr w:type="gramEnd"/>
      <w:r w:rsidRPr="00DE4B9D">
        <w:t>) {</w:t>
      </w:r>
    </w:p>
    <w:p w:rsidR="00DE4B9D" w:rsidRPr="00DE4B9D" w:rsidRDefault="00DE4B9D" w:rsidP="00DE4B9D">
      <w:pPr>
        <w:pStyle w:val="vznncvcode"/>
        <w:rPr>
          <w:lang w:val="ru-RU"/>
        </w:rPr>
      </w:pPr>
      <w:r>
        <w:rPr>
          <w:lang w:val="ru-RU"/>
        </w:rPr>
        <w:t xml:space="preserve">    …</w:t>
      </w:r>
    </w:p>
    <w:p w:rsidR="00DE4B9D" w:rsidRDefault="00DE4B9D" w:rsidP="00DE4B9D">
      <w:pPr>
        <w:pStyle w:val="vznncvcode"/>
      </w:pPr>
      <w:r>
        <w:t>}</w:t>
      </w:r>
    </w:p>
    <w:p w:rsidR="00DE4B9D" w:rsidRDefault="00DE4B9D" w:rsidP="00DE4B9D">
      <w:pPr>
        <w:pStyle w:val="vznncvbase"/>
      </w:pPr>
      <w:r>
        <w:t xml:space="preserve">тогда для использования для использования </w:t>
      </w:r>
      <w:proofErr w:type="spellStart"/>
      <w:r>
        <w:rPr>
          <w:lang w:val="en-US"/>
        </w:rPr>
        <w:t>pfrintf</w:t>
      </w:r>
      <w:proofErr w:type="spellEnd"/>
      <w:r w:rsidRPr="00DE4B9D">
        <w:t>/</w:t>
      </w:r>
      <w:proofErr w:type="spellStart"/>
      <w:r>
        <w:rPr>
          <w:lang w:val="en-US"/>
        </w:rPr>
        <w:t>scanf</w:t>
      </w:r>
      <w:proofErr w:type="spellEnd"/>
      <w:r w:rsidRPr="00DE4B9D">
        <w:t xml:space="preserve">, </w:t>
      </w:r>
      <w:r>
        <w:t>необходимо реализовать функции:</w:t>
      </w:r>
    </w:p>
    <w:p w:rsidR="00DE4B9D" w:rsidRDefault="00DE4B9D" w:rsidP="00DE4B9D">
      <w:pPr>
        <w:pStyle w:val="vznncvcode"/>
      </w:pPr>
      <w:r w:rsidRPr="00DE4B9D">
        <w:t>#</w:t>
      </w:r>
      <w:proofErr w:type="spellStart"/>
      <w:r w:rsidRPr="00DE4B9D">
        <w:t>include</w:t>
      </w:r>
      <w:proofErr w:type="spellEnd"/>
      <w:r w:rsidRPr="00DE4B9D">
        <w:t xml:space="preserve"> "</w:t>
      </w:r>
      <w:proofErr w:type="spellStart"/>
      <w:r w:rsidRPr="00DE4B9D">
        <w:t>stdio.h</w:t>
      </w:r>
      <w:proofErr w:type="spellEnd"/>
      <w:r w:rsidRPr="00DE4B9D">
        <w:t>"</w:t>
      </w:r>
    </w:p>
    <w:p w:rsidR="00DE4B9D" w:rsidRDefault="00DE4B9D" w:rsidP="00DE4B9D">
      <w:pPr>
        <w:pStyle w:val="vznncvcode"/>
      </w:pPr>
    </w:p>
    <w:p w:rsidR="00DE4B9D" w:rsidRPr="00DE4B9D" w:rsidRDefault="00DE4B9D" w:rsidP="00DE4B9D">
      <w:pPr>
        <w:pStyle w:val="vznncvcode"/>
        <w:rPr>
          <w:lang w:val="ru-RU"/>
        </w:rPr>
      </w:pPr>
      <w:r>
        <w:t>…</w:t>
      </w:r>
    </w:p>
    <w:p w:rsidR="00DE4B9D" w:rsidRDefault="00DE4B9D" w:rsidP="00DE4B9D">
      <w:pPr>
        <w:pStyle w:val="vznncvcode"/>
      </w:pPr>
    </w:p>
    <w:p w:rsidR="00DE4B9D" w:rsidRPr="00DE4B9D" w:rsidRDefault="00DE4B9D" w:rsidP="00DE4B9D">
      <w:pPr>
        <w:pStyle w:val="vznncvcode"/>
      </w:pPr>
      <w:r w:rsidRPr="00DE4B9D">
        <w:t>/**</w:t>
      </w:r>
    </w:p>
    <w:p w:rsidR="00DE4B9D" w:rsidRPr="00DE4B9D" w:rsidRDefault="00DE4B9D" w:rsidP="00DE4B9D">
      <w:pPr>
        <w:pStyle w:val="vznncvcode"/>
      </w:pPr>
      <w:r w:rsidRPr="00DE4B9D">
        <w:t xml:space="preserve"> * </w:t>
      </w:r>
      <w:proofErr w:type="spellStart"/>
      <w:r w:rsidRPr="00DE4B9D">
        <w:t>printf</w:t>
      </w:r>
      <w:proofErr w:type="spellEnd"/>
      <w:r w:rsidRPr="00DE4B9D">
        <w:t xml:space="preserve"> hook</w:t>
      </w:r>
    </w:p>
    <w:p w:rsidR="00DE4B9D" w:rsidRPr="00DE4B9D" w:rsidRDefault="00DE4B9D" w:rsidP="00DE4B9D">
      <w:pPr>
        <w:pStyle w:val="vznncvcode"/>
      </w:pPr>
      <w:r w:rsidRPr="00DE4B9D">
        <w:t xml:space="preserve"> */</w:t>
      </w:r>
    </w:p>
    <w:p w:rsidR="00DE4B9D" w:rsidRPr="00DE4B9D" w:rsidRDefault="00DE4B9D" w:rsidP="00DE4B9D">
      <w:pPr>
        <w:pStyle w:val="vznncvcode"/>
      </w:pPr>
      <w:proofErr w:type="spellStart"/>
      <w:r w:rsidRPr="00DE4B9D">
        <w:t>int</w:t>
      </w:r>
      <w:proofErr w:type="spellEnd"/>
      <w:r w:rsidRPr="00DE4B9D">
        <w:t xml:space="preserve"> </w:t>
      </w:r>
      <w:proofErr w:type="spellStart"/>
      <w:proofErr w:type="gramStart"/>
      <w:r w:rsidRPr="00DE4B9D">
        <w:t>fputc</w:t>
      </w:r>
      <w:proofErr w:type="spellEnd"/>
      <w:r w:rsidRPr="00DE4B9D">
        <w:t>(</w:t>
      </w:r>
      <w:proofErr w:type="spellStart"/>
      <w:proofErr w:type="gramEnd"/>
      <w:r w:rsidRPr="00DE4B9D">
        <w:t>int</w:t>
      </w:r>
      <w:proofErr w:type="spellEnd"/>
      <w:r w:rsidRPr="00DE4B9D">
        <w:t xml:space="preserve"> </w:t>
      </w:r>
      <w:proofErr w:type="spellStart"/>
      <w:r w:rsidRPr="00DE4B9D">
        <w:t>ch</w:t>
      </w:r>
      <w:proofErr w:type="spellEnd"/>
      <w:r w:rsidRPr="00DE4B9D">
        <w:t>, FILE* f)</w:t>
      </w:r>
    </w:p>
    <w:p w:rsidR="00DE4B9D" w:rsidRDefault="00DE4B9D" w:rsidP="00DE4B9D">
      <w:pPr>
        <w:pStyle w:val="vznncvcode"/>
      </w:pPr>
      <w:r>
        <w:t>{</w:t>
      </w:r>
    </w:p>
    <w:p w:rsidR="00DE4B9D" w:rsidRDefault="00DE4B9D" w:rsidP="00DE4B9D">
      <w:pPr>
        <w:pStyle w:val="vznncvcode"/>
      </w:pPr>
      <w:r>
        <w:t xml:space="preserve">    </w:t>
      </w:r>
      <w:proofErr w:type="spellStart"/>
      <w:r>
        <w:t>sendSym</w:t>
      </w:r>
      <w:proofErr w:type="spellEnd"/>
      <w:r>
        <w:t>(</w:t>
      </w:r>
      <w:proofErr w:type="spellStart"/>
      <w:r>
        <w:t>ch</w:t>
      </w:r>
      <w:proofErr w:type="spellEnd"/>
      <w:r>
        <w:t>);</w:t>
      </w:r>
    </w:p>
    <w:p w:rsidR="00DE4B9D" w:rsidRDefault="00DE4B9D" w:rsidP="00DE4B9D">
      <w:pPr>
        <w:pStyle w:val="vznncvcode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DE4B9D" w:rsidRDefault="00DE4B9D" w:rsidP="00DE4B9D">
      <w:pPr>
        <w:pStyle w:val="vznncvcode"/>
      </w:pPr>
      <w:r>
        <w:t>}</w:t>
      </w:r>
    </w:p>
    <w:p w:rsidR="00DE4B9D" w:rsidRDefault="00DE4B9D" w:rsidP="00DE4B9D">
      <w:pPr>
        <w:pStyle w:val="vznncvcode"/>
      </w:pPr>
    </w:p>
    <w:p w:rsidR="00DE4B9D" w:rsidRPr="00DE4B9D" w:rsidRDefault="00DE4B9D" w:rsidP="00DE4B9D">
      <w:pPr>
        <w:pStyle w:val="vznncvcode"/>
      </w:pPr>
      <w:r w:rsidRPr="00DE4B9D">
        <w:t>/**</w:t>
      </w:r>
    </w:p>
    <w:p w:rsidR="00DE4B9D" w:rsidRPr="00DE4B9D" w:rsidRDefault="00DE4B9D" w:rsidP="00DE4B9D">
      <w:pPr>
        <w:pStyle w:val="vznncvcode"/>
      </w:pPr>
      <w:r w:rsidRPr="00DE4B9D">
        <w:t xml:space="preserve"> * </w:t>
      </w:r>
      <w:proofErr w:type="spellStart"/>
      <w:r w:rsidRPr="00DE4B9D">
        <w:t>scanf</w:t>
      </w:r>
      <w:proofErr w:type="spellEnd"/>
      <w:r w:rsidRPr="00DE4B9D">
        <w:t xml:space="preserve"> hook</w:t>
      </w:r>
    </w:p>
    <w:p w:rsidR="00DE4B9D" w:rsidRPr="00DE4B9D" w:rsidRDefault="00DE4B9D" w:rsidP="00DE4B9D">
      <w:pPr>
        <w:pStyle w:val="vznncvcode"/>
      </w:pPr>
      <w:r w:rsidRPr="00DE4B9D">
        <w:t xml:space="preserve"> */</w:t>
      </w:r>
    </w:p>
    <w:p w:rsidR="00DE4B9D" w:rsidRPr="00DE4B9D" w:rsidRDefault="00DE4B9D" w:rsidP="00DE4B9D">
      <w:pPr>
        <w:pStyle w:val="vznncvcode"/>
      </w:pPr>
      <w:proofErr w:type="spellStart"/>
      <w:r w:rsidRPr="00DE4B9D">
        <w:t>int</w:t>
      </w:r>
      <w:proofErr w:type="spellEnd"/>
      <w:r w:rsidRPr="00DE4B9D">
        <w:t xml:space="preserve"> </w:t>
      </w:r>
      <w:proofErr w:type="spellStart"/>
      <w:proofErr w:type="gramStart"/>
      <w:r w:rsidRPr="00DE4B9D">
        <w:t>fgetc</w:t>
      </w:r>
      <w:proofErr w:type="spellEnd"/>
      <w:r w:rsidRPr="00DE4B9D">
        <w:t>(</w:t>
      </w:r>
      <w:proofErr w:type="gramEnd"/>
      <w:r w:rsidRPr="00DE4B9D">
        <w:t>FILE* stream)</w:t>
      </w:r>
    </w:p>
    <w:p w:rsidR="00DE4B9D" w:rsidRPr="00DE4B9D" w:rsidRDefault="00DE4B9D" w:rsidP="00DE4B9D">
      <w:pPr>
        <w:pStyle w:val="vznncvcode"/>
        <w:rPr>
          <w:lang w:val="ru-RU"/>
        </w:rPr>
      </w:pPr>
      <w:r w:rsidRPr="00DE4B9D">
        <w:rPr>
          <w:lang w:val="ru-RU"/>
        </w:rPr>
        <w:t>{</w:t>
      </w:r>
    </w:p>
    <w:p w:rsidR="00DE4B9D" w:rsidRPr="00DE4B9D" w:rsidRDefault="00DE4B9D" w:rsidP="00DE4B9D">
      <w:pPr>
        <w:pStyle w:val="vznncvcode"/>
        <w:rPr>
          <w:lang w:val="ru-RU"/>
        </w:rPr>
      </w:pPr>
      <w:r w:rsidRPr="00DE4B9D">
        <w:rPr>
          <w:lang w:val="ru-RU"/>
        </w:rPr>
        <w:t xml:space="preserve">    </w:t>
      </w:r>
      <w:r>
        <w:t>return</w:t>
      </w:r>
      <w:r w:rsidRPr="00DE4B9D">
        <w:rPr>
          <w:lang w:val="ru-RU"/>
        </w:rPr>
        <w:t xml:space="preserve"> </w:t>
      </w:r>
      <w:proofErr w:type="spellStart"/>
      <w:proofErr w:type="gramStart"/>
      <w:r>
        <w:t>readSym</w:t>
      </w:r>
      <w:proofErr w:type="spellEnd"/>
      <w:r w:rsidRPr="00DE4B9D">
        <w:rPr>
          <w:lang w:val="ru-RU"/>
        </w:rPr>
        <w:t>(</w:t>
      </w:r>
      <w:proofErr w:type="gramEnd"/>
      <w:r w:rsidRPr="00DE4B9D">
        <w:rPr>
          <w:lang w:val="ru-RU"/>
        </w:rPr>
        <w:t>);</w:t>
      </w:r>
    </w:p>
    <w:p w:rsidR="00DE4B9D" w:rsidRPr="00DE4B9D" w:rsidRDefault="00DE4B9D" w:rsidP="00DE4B9D">
      <w:pPr>
        <w:pStyle w:val="vznncvcode"/>
        <w:rPr>
          <w:lang w:val="ru-RU"/>
        </w:rPr>
      </w:pPr>
      <w:r w:rsidRPr="00DE4B9D">
        <w:rPr>
          <w:lang w:val="ru-RU"/>
        </w:rPr>
        <w:t>}</w:t>
      </w:r>
    </w:p>
    <w:p w:rsidR="00DE4B9D" w:rsidRPr="00DE4B9D" w:rsidRDefault="00DE4B9D" w:rsidP="00436B6C">
      <w:pPr>
        <w:pStyle w:val="vznncvbase"/>
      </w:pPr>
      <w:r>
        <w:lastRenderedPageBreak/>
        <w:t xml:space="preserve">После того, как вы добавить код выше в вашу программу, вы сможете использовать в ней стандартные функции ввода-вывода </w:t>
      </w:r>
      <w:r>
        <w:rPr>
          <w:lang w:val="en-US"/>
        </w:rPr>
        <w:t>C</w:t>
      </w:r>
      <w:r w:rsidRPr="00DE4B9D">
        <w:t xml:space="preserve">: </w:t>
      </w:r>
      <w:bookmarkStart w:id="0" w:name="_GoBack"/>
      <w:proofErr w:type="spellStart"/>
      <w:r>
        <w:rPr>
          <w:lang w:val="en-US"/>
        </w:rPr>
        <w:t>printf</w:t>
      </w:r>
      <w:proofErr w:type="spellEnd"/>
      <w:r w:rsidRPr="00DE4B9D">
        <w:t>/</w:t>
      </w:r>
      <w:bookmarkEnd w:id="0"/>
      <w:proofErr w:type="spellStart"/>
      <w:r>
        <w:rPr>
          <w:lang w:val="en-US"/>
        </w:rPr>
        <w:t>scanf</w:t>
      </w:r>
      <w:proofErr w:type="spellEnd"/>
      <w:r w:rsidRPr="00DE4B9D">
        <w:t>.</w:t>
      </w:r>
    </w:p>
    <w:p w:rsidR="00DE4B9D" w:rsidRPr="00DE4B9D" w:rsidRDefault="00DE4B9D" w:rsidP="00436B6C">
      <w:pPr>
        <w:pStyle w:val="vznncvbase"/>
      </w:pPr>
    </w:p>
    <w:p w:rsidR="00DE4B9D" w:rsidRPr="00DE4B9D" w:rsidRDefault="00DE4B9D" w:rsidP="00436B6C">
      <w:pPr>
        <w:pStyle w:val="vznncvbase"/>
      </w:pPr>
    </w:p>
    <w:sectPr w:rsidR="00DE4B9D" w:rsidRPr="00DE4B9D" w:rsidSect="00431806">
      <w:footerReference w:type="default" r:id="rId11"/>
      <w:pgSz w:w="11906" w:h="16838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969" w:rsidRDefault="00554969">
      <w:pPr>
        <w:spacing w:after="0" w:line="240" w:lineRule="auto"/>
      </w:pPr>
      <w:r>
        <w:separator/>
      </w:r>
    </w:p>
  </w:endnote>
  <w:endnote w:type="continuationSeparator" w:id="0">
    <w:p w:rsidR="00554969" w:rsidRDefault="00554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858698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31806" w:rsidRDefault="0095383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E4B9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31806" w:rsidRDefault="005549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969" w:rsidRDefault="00554969">
      <w:pPr>
        <w:spacing w:after="0" w:line="240" w:lineRule="auto"/>
      </w:pPr>
      <w:r>
        <w:separator/>
      </w:r>
    </w:p>
  </w:footnote>
  <w:footnote w:type="continuationSeparator" w:id="0">
    <w:p w:rsidR="00554969" w:rsidRDefault="005549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B2E39"/>
    <w:multiLevelType w:val="hybridMultilevel"/>
    <w:tmpl w:val="D8D87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A07C5"/>
    <w:multiLevelType w:val="multilevel"/>
    <w:tmpl w:val="B1384F34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abstractNum w:abstractNumId="2" w15:restartNumberingAfterBreak="0">
    <w:nsid w:val="17DA2B9C"/>
    <w:multiLevelType w:val="multilevel"/>
    <w:tmpl w:val="154E8F10"/>
    <w:numStyleLink w:val="vznncvsimplelist"/>
  </w:abstractNum>
  <w:abstractNum w:abstractNumId="3" w15:restartNumberingAfterBreak="0">
    <w:nsid w:val="1E9E4002"/>
    <w:multiLevelType w:val="multilevel"/>
    <w:tmpl w:val="5ECAF80A"/>
    <w:styleLink w:val="vznncvbiblio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EC81221"/>
    <w:multiLevelType w:val="multilevel"/>
    <w:tmpl w:val="154E8F10"/>
    <w:numStyleLink w:val="vznncvsimplelist"/>
  </w:abstractNum>
  <w:abstractNum w:abstractNumId="5" w15:restartNumberingAfterBreak="0">
    <w:nsid w:val="1F606555"/>
    <w:multiLevelType w:val="multilevel"/>
    <w:tmpl w:val="154E8F10"/>
    <w:numStyleLink w:val="vznncvsimplelist"/>
  </w:abstractNum>
  <w:abstractNum w:abstractNumId="6" w15:restartNumberingAfterBreak="0">
    <w:nsid w:val="2BCE4AA9"/>
    <w:multiLevelType w:val="multilevel"/>
    <w:tmpl w:val="A4D02C16"/>
    <w:styleLink w:val="vznncvnumberedlist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5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2F0E6618"/>
    <w:multiLevelType w:val="multilevel"/>
    <w:tmpl w:val="154E8F10"/>
    <w:numStyleLink w:val="vznncvsimplelist"/>
  </w:abstractNum>
  <w:abstractNum w:abstractNumId="8" w15:restartNumberingAfterBreak="0">
    <w:nsid w:val="38D86A82"/>
    <w:multiLevelType w:val="multilevel"/>
    <w:tmpl w:val="154E8F10"/>
    <w:numStyleLink w:val="vznncvsimplelist"/>
  </w:abstractNum>
  <w:abstractNum w:abstractNumId="9" w15:restartNumberingAfterBreak="0">
    <w:nsid w:val="38F414FA"/>
    <w:multiLevelType w:val="multilevel"/>
    <w:tmpl w:val="154E8F10"/>
    <w:numStyleLink w:val="vznncvsimplelist"/>
  </w:abstractNum>
  <w:abstractNum w:abstractNumId="10" w15:restartNumberingAfterBreak="0">
    <w:nsid w:val="3C5F4729"/>
    <w:multiLevelType w:val="multilevel"/>
    <w:tmpl w:val="154E8F10"/>
    <w:numStyleLink w:val="vznncvsimplelist"/>
  </w:abstractNum>
  <w:abstractNum w:abstractNumId="11" w15:restartNumberingAfterBreak="0">
    <w:nsid w:val="451C11A2"/>
    <w:multiLevelType w:val="multilevel"/>
    <w:tmpl w:val="154E8F10"/>
    <w:numStyleLink w:val="vznncvsimplelist"/>
  </w:abstractNum>
  <w:abstractNum w:abstractNumId="12" w15:restartNumberingAfterBreak="0">
    <w:nsid w:val="476238B3"/>
    <w:multiLevelType w:val="multilevel"/>
    <w:tmpl w:val="154E8F10"/>
    <w:numStyleLink w:val="vznncvsimplelist"/>
  </w:abstractNum>
  <w:abstractNum w:abstractNumId="13" w15:restartNumberingAfterBreak="0">
    <w:nsid w:val="483145A1"/>
    <w:multiLevelType w:val="multilevel"/>
    <w:tmpl w:val="154E8F10"/>
    <w:numStyleLink w:val="vznncvsimplelist"/>
  </w:abstractNum>
  <w:abstractNum w:abstractNumId="14" w15:restartNumberingAfterBreak="0">
    <w:nsid w:val="4C5B7A31"/>
    <w:multiLevelType w:val="multilevel"/>
    <w:tmpl w:val="154E8F10"/>
    <w:numStyleLink w:val="vznncvsimplelist"/>
  </w:abstractNum>
  <w:abstractNum w:abstractNumId="15" w15:restartNumberingAfterBreak="0">
    <w:nsid w:val="4F1E778B"/>
    <w:multiLevelType w:val="multilevel"/>
    <w:tmpl w:val="154E8F10"/>
    <w:numStyleLink w:val="vznncvsimplelist"/>
  </w:abstractNum>
  <w:abstractNum w:abstractNumId="16" w15:restartNumberingAfterBreak="0">
    <w:nsid w:val="61B94A34"/>
    <w:multiLevelType w:val="multilevel"/>
    <w:tmpl w:val="154E8F10"/>
    <w:numStyleLink w:val="vznncvsimplelist"/>
  </w:abstractNum>
  <w:abstractNum w:abstractNumId="17" w15:restartNumberingAfterBreak="0">
    <w:nsid w:val="75087A93"/>
    <w:multiLevelType w:val="multilevel"/>
    <w:tmpl w:val="154E8F10"/>
    <w:styleLink w:val="vznncvsimplelist"/>
    <w:lvl w:ilvl="0">
      <w:start w:val="1"/>
      <w:numFmt w:val="decimal"/>
      <w:lvlText w:val="%1)"/>
      <w:lvlJc w:val="left"/>
      <w:pPr>
        <w:ind w:left="709" w:hanging="352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1066" w:hanging="35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423" w:hanging="35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80" w:hanging="352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7" w:hanging="352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4" w:hanging="35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1" w:hanging="35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08" w:hanging="352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65" w:hanging="352"/>
      </w:pPr>
      <w:rPr>
        <w:rFonts w:hint="default"/>
      </w:rPr>
    </w:lvl>
  </w:abstractNum>
  <w:num w:numId="1">
    <w:abstractNumId w:val="3"/>
  </w:num>
  <w:num w:numId="2">
    <w:abstractNumId w:val="6"/>
  </w:num>
  <w:num w:numId="3">
    <w:abstractNumId w:val="3"/>
  </w:num>
  <w:num w:numId="4">
    <w:abstractNumId w:val="1"/>
  </w:num>
  <w:num w:numId="5">
    <w:abstractNumId w:val="6"/>
  </w:num>
  <w:num w:numId="6">
    <w:abstractNumId w:val="17"/>
  </w:num>
  <w:num w:numId="7">
    <w:abstractNumId w:val="10"/>
  </w:num>
  <w:num w:numId="8">
    <w:abstractNumId w:val="16"/>
  </w:num>
  <w:num w:numId="9">
    <w:abstractNumId w:val="2"/>
  </w:num>
  <w:num w:numId="10">
    <w:abstractNumId w:val="4"/>
  </w:num>
  <w:num w:numId="11">
    <w:abstractNumId w:val="15"/>
  </w:num>
  <w:num w:numId="12">
    <w:abstractNumId w:val="14"/>
  </w:num>
  <w:num w:numId="13">
    <w:abstractNumId w:val="0"/>
  </w:num>
  <w:num w:numId="14">
    <w:abstractNumId w:val="11"/>
  </w:num>
  <w:num w:numId="15">
    <w:abstractNumId w:val="8"/>
  </w:num>
  <w:num w:numId="16">
    <w:abstractNumId w:val="9"/>
  </w:num>
  <w:num w:numId="17">
    <w:abstractNumId w:val="5"/>
  </w:num>
  <w:num w:numId="18">
    <w:abstractNumId w:val="13"/>
  </w:num>
  <w:num w:numId="19">
    <w:abstractNumId w:val="7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E6F"/>
    <w:rsid w:val="00115DC2"/>
    <w:rsid w:val="00161CC2"/>
    <w:rsid w:val="00286B39"/>
    <w:rsid w:val="003073A0"/>
    <w:rsid w:val="003A7D28"/>
    <w:rsid w:val="0042626F"/>
    <w:rsid w:val="00436B6C"/>
    <w:rsid w:val="004377E3"/>
    <w:rsid w:val="004633EE"/>
    <w:rsid w:val="0047007F"/>
    <w:rsid w:val="00487A6B"/>
    <w:rsid w:val="004A7457"/>
    <w:rsid w:val="004A757D"/>
    <w:rsid w:val="004B7C4C"/>
    <w:rsid w:val="00554969"/>
    <w:rsid w:val="0056329F"/>
    <w:rsid w:val="005704D4"/>
    <w:rsid w:val="00580719"/>
    <w:rsid w:val="00613674"/>
    <w:rsid w:val="00633AE2"/>
    <w:rsid w:val="006E4943"/>
    <w:rsid w:val="006F66AA"/>
    <w:rsid w:val="00727A5A"/>
    <w:rsid w:val="007F210E"/>
    <w:rsid w:val="008A5E6F"/>
    <w:rsid w:val="00942EDA"/>
    <w:rsid w:val="0095383D"/>
    <w:rsid w:val="009648BA"/>
    <w:rsid w:val="00992E1C"/>
    <w:rsid w:val="00A21E30"/>
    <w:rsid w:val="00A25FB4"/>
    <w:rsid w:val="00A75584"/>
    <w:rsid w:val="00AD715B"/>
    <w:rsid w:val="00AE3AE8"/>
    <w:rsid w:val="00B17ED9"/>
    <w:rsid w:val="00B572B7"/>
    <w:rsid w:val="00B61947"/>
    <w:rsid w:val="00B73A89"/>
    <w:rsid w:val="00B81CD4"/>
    <w:rsid w:val="00BB6C6F"/>
    <w:rsid w:val="00C158E7"/>
    <w:rsid w:val="00C345D0"/>
    <w:rsid w:val="00C47430"/>
    <w:rsid w:val="00CA79D4"/>
    <w:rsid w:val="00CF16D7"/>
    <w:rsid w:val="00CF7FF5"/>
    <w:rsid w:val="00D3787F"/>
    <w:rsid w:val="00D878F3"/>
    <w:rsid w:val="00DE4B9D"/>
    <w:rsid w:val="00E948F1"/>
    <w:rsid w:val="00EF56A7"/>
    <w:rsid w:val="00F41141"/>
    <w:rsid w:val="00FE4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B16C5"/>
  <w15:chartTrackingRefBased/>
  <w15:docId w15:val="{56CDE3F0-28A7-40DD-BD63-1CF34BE3B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6AA"/>
  </w:style>
  <w:style w:type="paragraph" w:styleId="Heading1">
    <w:name w:val="heading 1"/>
    <w:aliases w:val="vznncv_heading_1"/>
    <w:basedOn w:val="vznncvbase"/>
    <w:next w:val="vznncvbase"/>
    <w:link w:val="Heading1Char"/>
    <w:uiPriority w:val="9"/>
    <w:qFormat/>
    <w:rsid w:val="006F66AA"/>
    <w:pPr>
      <w:keepNext/>
      <w:keepLines/>
      <w:spacing w:before="48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aliases w:val="vznncv_heading_2"/>
    <w:basedOn w:val="vznncvbase"/>
    <w:next w:val="vznncvbase"/>
    <w:link w:val="Heading2Char"/>
    <w:uiPriority w:val="9"/>
    <w:unhideWhenUsed/>
    <w:qFormat/>
    <w:rsid w:val="006F66AA"/>
    <w:pPr>
      <w:keepNext/>
      <w:keepLines/>
      <w:spacing w:before="120"/>
      <w:outlineLvl w:val="1"/>
    </w:pPr>
    <w:rPr>
      <w:rFonts w:eastAsiaTheme="majorEastAsia" w:cstheme="majorBidi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znncvbase">
    <w:name w:val="vznncv_base"/>
    <w:basedOn w:val="Normal"/>
    <w:link w:val="vznncvbaseChar"/>
    <w:qFormat/>
    <w:rsid w:val="006F66AA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  <w:szCs w:val="24"/>
    </w:rPr>
  </w:style>
  <w:style w:type="numbering" w:customStyle="1" w:styleId="vznncvbibliolist">
    <w:name w:val="vznncv_biblio_list"/>
    <w:uiPriority w:val="99"/>
    <w:rsid w:val="006F66AA"/>
    <w:pPr>
      <w:numPr>
        <w:numId w:val="1"/>
      </w:numPr>
    </w:pPr>
  </w:style>
  <w:style w:type="numbering" w:customStyle="1" w:styleId="vznncvnumberedlist">
    <w:name w:val="vznncv_numbered_list"/>
    <w:uiPriority w:val="99"/>
    <w:rsid w:val="006F66AA"/>
    <w:pPr>
      <w:numPr>
        <w:numId w:val="2"/>
      </w:numPr>
    </w:pPr>
  </w:style>
  <w:style w:type="character" w:customStyle="1" w:styleId="Heading2Char">
    <w:name w:val="Heading 2 Char"/>
    <w:aliases w:val="vznncv_heading_2 Char"/>
    <w:basedOn w:val="DefaultParagraphFont"/>
    <w:link w:val="Heading2"/>
    <w:uiPriority w:val="9"/>
    <w:rsid w:val="006F66AA"/>
    <w:rPr>
      <w:rFonts w:ascii="Times New Roman" w:eastAsiaTheme="majorEastAsia" w:hAnsi="Times New Roman" w:cstheme="majorBidi"/>
      <w:sz w:val="28"/>
      <w:szCs w:val="26"/>
    </w:rPr>
  </w:style>
  <w:style w:type="character" w:customStyle="1" w:styleId="Heading1Char">
    <w:name w:val="Heading 1 Char"/>
    <w:aliases w:val="vznncv_heading_1 Char"/>
    <w:basedOn w:val="DefaultParagraphFont"/>
    <w:link w:val="Heading1"/>
    <w:uiPriority w:val="9"/>
    <w:rsid w:val="006F66AA"/>
    <w:rPr>
      <w:rFonts w:ascii="Times New Roman" w:eastAsiaTheme="majorEastAsia" w:hAnsi="Times New Roman" w:cstheme="majorBidi"/>
      <w:sz w:val="32"/>
      <w:szCs w:val="32"/>
    </w:rPr>
  </w:style>
  <w:style w:type="character" w:customStyle="1" w:styleId="vznncvbaseChar">
    <w:name w:val="vznncv_base Char"/>
    <w:basedOn w:val="DefaultParagraphFont"/>
    <w:link w:val="vznncvbase"/>
    <w:rsid w:val="006F66AA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66AA"/>
  </w:style>
  <w:style w:type="paragraph" w:styleId="Header">
    <w:name w:val="header"/>
    <w:basedOn w:val="Normal"/>
    <w:link w:val="HeaderChar"/>
    <w:uiPriority w:val="99"/>
    <w:unhideWhenUsed/>
    <w:rsid w:val="006F66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66AA"/>
  </w:style>
  <w:style w:type="paragraph" w:styleId="NoSpacing">
    <w:name w:val="No Spacing"/>
    <w:uiPriority w:val="1"/>
    <w:qFormat/>
    <w:rsid w:val="006F66AA"/>
    <w:pPr>
      <w:spacing w:after="0" w:line="240" w:lineRule="auto"/>
    </w:pPr>
  </w:style>
  <w:style w:type="paragraph" w:customStyle="1" w:styleId="vznncvcode">
    <w:name w:val="vznncv_code"/>
    <w:basedOn w:val="vznncvbase"/>
    <w:next w:val="vznncvbase"/>
    <w:link w:val="vznncvcodeChar"/>
    <w:qFormat/>
    <w:rsid w:val="006F66AA"/>
    <w:pPr>
      <w:spacing w:line="240" w:lineRule="auto"/>
      <w:ind w:firstLine="0"/>
      <w:jc w:val="left"/>
    </w:pPr>
    <w:rPr>
      <w:rFonts w:ascii="Courier New" w:hAnsi="Courier New"/>
      <w:lang w:val="en-US"/>
    </w:rPr>
  </w:style>
  <w:style w:type="character" w:customStyle="1" w:styleId="vznncvcodeChar">
    <w:name w:val="vznncv_code Char"/>
    <w:basedOn w:val="vznncvbaseChar"/>
    <w:link w:val="vznncvcode"/>
    <w:rsid w:val="006F66AA"/>
    <w:rPr>
      <w:rFonts w:ascii="Courier New" w:hAnsi="Courier New" w:cs="Times New Roman"/>
      <w:sz w:val="24"/>
      <w:szCs w:val="24"/>
      <w:lang w:val="en-US"/>
    </w:rPr>
  </w:style>
  <w:style w:type="paragraph" w:customStyle="1" w:styleId="vznncvheading1center">
    <w:name w:val="vznncv_heading_1_center"/>
    <w:basedOn w:val="Heading1"/>
    <w:qFormat/>
    <w:rsid w:val="006F66AA"/>
    <w:pPr>
      <w:ind w:firstLine="0"/>
      <w:jc w:val="center"/>
    </w:pPr>
  </w:style>
  <w:style w:type="paragraph" w:customStyle="1" w:styleId="vznncvimage">
    <w:name w:val="vznncv_image"/>
    <w:basedOn w:val="vznncvbase"/>
    <w:next w:val="vznncvbase"/>
    <w:qFormat/>
    <w:rsid w:val="006F66AA"/>
    <w:pPr>
      <w:ind w:firstLine="0"/>
      <w:jc w:val="center"/>
    </w:pPr>
  </w:style>
  <w:style w:type="numbering" w:customStyle="1" w:styleId="vznncvsimplelist">
    <w:name w:val="vznncv_simple_list"/>
    <w:uiPriority w:val="99"/>
    <w:rsid w:val="006F66AA"/>
    <w:pPr>
      <w:numPr>
        <w:numId w:val="6"/>
      </w:numPr>
    </w:pPr>
  </w:style>
  <w:style w:type="paragraph" w:customStyle="1" w:styleId="vznncvtitle">
    <w:name w:val="vznncv_title"/>
    <w:basedOn w:val="vznncvbase"/>
    <w:qFormat/>
    <w:rsid w:val="00487A6B"/>
    <w:pPr>
      <w:spacing w:before="240" w:after="480"/>
      <w:ind w:firstLine="0"/>
      <w:jc w:val="center"/>
    </w:pPr>
    <w:rPr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SUAI</Company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Kochin Konstantin</dc:creator>
  <cp:keywords/>
  <dc:description/>
  <cp:lastModifiedBy>Kochin Konstantin</cp:lastModifiedBy>
  <cp:revision>28</cp:revision>
  <dcterms:created xsi:type="dcterms:W3CDTF">2018-09-09T13:25:00Z</dcterms:created>
  <dcterms:modified xsi:type="dcterms:W3CDTF">2018-10-27T10:40:00Z</dcterms:modified>
</cp:coreProperties>
</file>