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6F" w:rsidRPr="008A5E6F" w:rsidRDefault="008A5E6F" w:rsidP="008A5E6F">
      <w:pPr>
        <w:pStyle w:val="vznncvtitle"/>
      </w:pPr>
      <w:r>
        <w:t xml:space="preserve">Основы работы с </w:t>
      </w:r>
      <w:r w:rsidR="004235E1">
        <w:rPr>
          <w:lang w:val="en-US"/>
        </w:rPr>
        <w:t>RTC</w:t>
      </w:r>
      <w:r w:rsidRPr="008A5E6F">
        <w:t xml:space="preserve"> </w:t>
      </w:r>
      <w:r>
        <w:t xml:space="preserve">в </w:t>
      </w:r>
      <w:r>
        <w:rPr>
          <w:lang w:val="en-US"/>
        </w:rPr>
        <w:t>STM</w:t>
      </w:r>
      <w:r w:rsidRPr="008A5E6F">
        <w:t>32</w:t>
      </w:r>
      <w:r>
        <w:rPr>
          <w:lang w:val="en-US"/>
        </w:rPr>
        <w:t>F</w:t>
      </w:r>
      <w:r w:rsidRPr="008A5E6F">
        <w:t>3</w:t>
      </w:r>
    </w:p>
    <w:p w:rsidR="008A5E6F" w:rsidRDefault="008A5E6F" w:rsidP="008A5E6F">
      <w:pPr>
        <w:pStyle w:val="vznncvimage"/>
      </w:pPr>
      <w:r>
        <w:rPr>
          <w:noProof/>
          <w:lang w:eastAsia="ru-RU"/>
        </w:rPr>
        <w:drawing>
          <wp:inline distT="0" distB="0" distL="0" distR="0" wp14:anchorId="07ABCEE0" wp14:editId="652C1095">
            <wp:extent cx="3017942" cy="2669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.stm32f3discove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109" cy="268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6F" w:rsidRDefault="008A5E6F" w:rsidP="008A5E6F">
      <w:pPr>
        <w:pStyle w:val="vznncvbase"/>
      </w:pPr>
      <w:r>
        <w:br w:type="page"/>
      </w:r>
    </w:p>
    <w:p w:rsidR="008A5E6F" w:rsidRPr="00E8740B" w:rsidRDefault="008A5E6F" w:rsidP="00613674">
      <w:pPr>
        <w:pStyle w:val="Heading1"/>
      </w:pPr>
      <w:r>
        <w:lastRenderedPageBreak/>
        <w:t xml:space="preserve">Основные сведенье о </w:t>
      </w:r>
      <w:r w:rsidR="00E8740B">
        <w:rPr>
          <w:lang w:val="en-US"/>
        </w:rPr>
        <w:t>CRC</w:t>
      </w:r>
      <w:r w:rsidR="00E8740B" w:rsidRPr="00E8740B">
        <w:t xml:space="preserve"> </w:t>
      </w:r>
      <w:r w:rsidR="00E8740B">
        <w:t xml:space="preserve">в </w:t>
      </w:r>
      <w:r w:rsidR="00E8740B">
        <w:rPr>
          <w:lang w:val="en-US"/>
        </w:rPr>
        <w:t>STM</w:t>
      </w:r>
      <w:r w:rsidR="00E8740B" w:rsidRPr="00E8740B">
        <w:t>32</w:t>
      </w:r>
    </w:p>
    <w:p w:rsidR="00E8740B" w:rsidRDefault="00E8740B" w:rsidP="00E8740B">
      <w:pPr>
        <w:pStyle w:val="vznncvbase"/>
      </w:pPr>
      <w:r w:rsidRPr="00E8740B">
        <w:t>Циклический избыточный код (</w:t>
      </w:r>
      <w:r w:rsidR="00BC25BC">
        <w:t>с</w:t>
      </w:r>
      <w:r w:rsidRPr="00E8740B">
        <w:t>yclic redundancy check, CRC) - алгоритм нахождения контрольной суммы, предназначенный дл</w:t>
      </w:r>
      <w:r>
        <w:t>я проверки целостности данных</w:t>
      </w:r>
      <w:r w:rsidRPr="00E8740B">
        <w:t xml:space="preserve">. </w:t>
      </w:r>
      <w:r>
        <w:t xml:space="preserve">В отличие от кодов Рида-Соломона </w:t>
      </w:r>
      <w:r w:rsidR="00BC25BC">
        <w:t>он</w:t>
      </w:r>
      <w:r>
        <w:t xml:space="preserve"> не позволяют исправлять ошибки, но </w:t>
      </w:r>
      <w:r w:rsidR="00B96F0E">
        <w:t>имеет простую</w:t>
      </w:r>
      <w:r>
        <w:t xml:space="preserve"> аппарат</w:t>
      </w:r>
      <w:r w:rsidR="00B96F0E">
        <w:t>ную реализацию</w:t>
      </w:r>
      <w:r>
        <w:t>, за счет чего получили широкое распространение.</w:t>
      </w:r>
    </w:p>
    <w:p w:rsidR="003D2933" w:rsidRDefault="00E8740B" w:rsidP="00E8740B">
      <w:pPr>
        <w:pStyle w:val="vznncvbase"/>
      </w:pPr>
      <w:r>
        <w:t xml:space="preserve">Вычисляемая сумма является остатком от деления исходного сообщения </w:t>
      </w:r>
      <w:r w:rsidR="003D2933">
        <w:t xml:space="preserve">на </w:t>
      </w:r>
      <w:r w:rsidR="003D2933" w:rsidRPr="00E8740B">
        <w:t>порождающий</w:t>
      </w:r>
      <w:r w:rsidRPr="00E8740B">
        <w:t xml:space="preserve"> многочлен</w:t>
      </w:r>
      <w:r w:rsidR="003D2933">
        <w:t xml:space="preserve"> в конечном поле. Более детальное описание процедуры деления, и связных с ней алгоритмов, а также параметры основных </w:t>
      </w:r>
      <w:r w:rsidR="003D2933">
        <w:rPr>
          <w:lang w:val="en-US"/>
        </w:rPr>
        <w:t>CRC</w:t>
      </w:r>
      <w:r w:rsidR="003D2933" w:rsidRPr="003D2933">
        <w:t xml:space="preserve"> </w:t>
      </w:r>
      <w:r w:rsidR="003D2933">
        <w:t>алгоритмов можно найти по ссылкам:</w:t>
      </w:r>
    </w:p>
    <w:p w:rsidR="003D2933" w:rsidRDefault="003D2933" w:rsidP="003D2933">
      <w:pPr>
        <w:pStyle w:val="vznncvbase"/>
        <w:numPr>
          <w:ilvl w:val="0"/>
          <w:numId w:val="38"/>
        </w:numPr>
      </w:pPr>
      <w:hyperlink r:id="rId8" w:history="1">
        <w:r w:rsidRPr="009A4815">
          <w:rPr>
            <w:rStyle w:val="Hyperlink"/>
          </w:rPr>
          <w:t>http://www.sunshine2k.de/articles/coding/crc/understanding_crc.html</w:t>
        </w:r>
      </w:hyperlink>
    </w:p>
    <w:p w:rsidR="003D2933" w:rsidRDefault="003D2933" w:rsidP="003D2933">
      <w:pPr>
        <w:pStyle w:val="vznncvbase"/>
        <w:numPr>
          <w:ilvl w:val="0"/>
          <w:numId w:val="38"/>
        </w:numPr>
      </w:pPr>
      <w:hyperlink r:id="rId9" w:history="1">
        <w:r w:rsidRPr="009A4815">
          <w:rPr>
            <w:rStyle w:val="Hyperlink"/>
          </w:rPr>
          <w:t>https://pycrc.org/models.html</w:t>
        </w:r>
      </w:hyperlink>
    </w:p>
    <w:p w:rsidR="003D2933" w:rsidRDefault="003D2933" w:rsidP="00E8740B">
      <w:pPr>
        <w:pStyle w:val="vznncvbase"/>
      </w:pPr>
      <w:r>
        <w:t xml:space="preserve">В микроконтроллерах </w:t>
      </w:r>
      <w:r>
        <w:rPr>
          <w:lang w:val="en-US"/>
        </w:rPr>
        <w:t>STM</w:t>
      </w:r>
      <w:r w:rsidRPr="003D2933">
        <w:t xml:space="preserve">32 </w:t>
      </w:r>
      <w:r>
        <w:t xml:space="preserve">имеется аппаратный блок расчета </w:t>
      </w:r>
      <w:r>
        <w:rPr>
          <w:lang w:val="en-US"/>
        </w:rPr>
        <w:t>CRC</w:t>
      </w:r>
      <w:r w:rsidRPr="003D2933">
        <w:t xml:space="preserve"> </w:t>
      </w:r>
      <w:r>
        <w:t>сумм. Для большинства серий (</w:t>
      </w:r>
      <w:r>
        <w:rPr>
          <w:lang w:val="en-US"/>
        </w:rPr>
        <w:t>F</w:t>
      </w:r>
      <w:r w:rsidRPr="003D2933">
        <w:t xml:space="preserve">0, </w:t>
      </w:r>
      <w:r>
        <w:rPr>
          <w:lang w:val="en-US"/>
        </w:rPr>
        <w:t>F</w:t>
      </w:r>
      <w:r w:rsidRPr="003D2933">
        <w:t xml:space="preserve">1, </w:t>
      </w:r>
      <w:r>
        <w:rPr>
          <w:lang w:val="en-US"/>
        </w:rPr>
        <w:t>F</w:t>
      </w:r>
      <w:r w:rsidRPr="003D2933">
        <w:t xml:space="preserve">2, </w:t>
      </w:r>
      <w:r>
        <w:rPr>
          <w:lang w:val="en-US"/>
        </w:rPr>
        <w:t>F</w:t>
      </w:r>
      <w:r w:rsidRPr="003D2933">
        <w:t xml:space="preserve">3, </w:t>
      </w:r>
      <w:r>
        <w:rPr>
          <w:lang w:val="en-US"/>
        </w:rPr>
        <w:t>L</w:t>
      </w:r>
      <w:r w:rsidRPr="003D2933">
        <w:t xml:space="preserve">1) </w:t>
      </w:r>
      <w:r>
        <w:t xml:space="preserve">блок имеет фиксированные параметры, и предназначен для расчета наиболее распространённой суммы - </w:t>
      </w:r>
      <w:r>
        <w:rPr>
          <w:lang w:val="en-US"/>
        </w:rPr>
        <w:t>CRC</w:t>
      </w:r>
      <w:r>
        <w:t>32, которая используется</w:t>
      </w:r>
      <w:r w:rsidR="00B8269D">
        <w:t xml:space="preserve"> в ряде протоколов (</w:t>
      </w:r>
      <w:r w:rsidR="00B8269D">
        <w:rPr>
          <w:lang w:val="en-US"/>
        </w:rPr>
        <w:t>ethernet</w:t>
      </w:r>
      <w:r w:rsidR="00B8269D" w:rsidRPr="00B8269D">
        <w:t xml:space="preserve">), </w:t>
      </w:r>
      <w:r w:rsidR="00B8269D">
        <w:t>и форматах данных (</w:t>
      </w:r>
      <w:r w:rsidR="00B8269D">
        <w:rPr>
          <w:lang w:val="en-US"/>
        </w:rPr>
        <w:t>gzip</w:t>
      </w:r>
      <w:r w:rsidR="00B8269D" w:rsidRPr="00B8269D">
        <w:t xml:space="preserve">, </w:t>
      </w:r>
      <w:r w:rsidR="00B8269D">
        <w:rPr>
          <w:lang w:val="en-US"/>
        </w:rPr>
        <w:t>png</w:t>
      </w:r>
      <w:r w:rsidR="00B8269D" w:rsidRPr="00B8269D">
        <w:t xml:space="preserve">, </w:t>
      </w:r>
      <w:r w:rsidR="00B8269D">
        <w:rPr>
          <w:lang w:val="en-US"/>
        </w:rPr>
        <w:t>etc</w:t>
      </w:r>
      <w:r w:rsidR="00B8269D" w:rsidRPr="00B8269D">
        <w:t xml:space="preserve">.). </w:t>
      </w:r>
      <w:r w:rsidR="00B8269D">
        <w:t xml:space="preserve">В микроконтроллерах </w:t>
      </w:r>
      <w:r w:rsidR="00B8269D">
        <w:rPr>
          <w:lang w:val="en-US"/>
        </w:rPr>
        <w:t>STM</w:t>
      </w:r>
      <w:r w:rsidR="00B8269D" w:rsidRPr="00E722BD">
        <w:t>32</w:t>
      </w:r>
      <w:r w:rsidR="00B8269D">
        <w:rPr>
          <w:lang w:val="en-US"/>
        </w:rPr>
        <w:t>F</w:t>
      </w:r>
      <w:r w:rsidR="00B8269D" w:rsidRPr="00E722BD">
        <w:t xml:space="preserve">3 </w:t>
      </w:r>
      <w:r w:rsidR="00B8269D">
        <w:t>размер и коэффициента полиному можно настраивать.</w:t>
      </w:r>
    </w:p>
    <w:p w:rsidR="005235FE" w:rsidRPr="00192F6F" w:rsidRDefault="00E722BD" w:rsidP="00EA4A6D">
      <w:pPr>
        <w:pStyle w:val="Heading1"/>
      </w:pPr>
      <w:r>
        <w:t xml:space="preserve">Работа с </w:t>
      </w:r>
      <w:r>
        <w:rPr>
          <w:lang w:val="en-US"/>
        </w:rPr>
        <w:t>CRC</w:t>
      </w:r>
      <w:r w:rsidRPr="00E722BD">
        <w:t xml:space="preserve"> </w:t>
      </w:r>
      <w:r>
        <w:t>блоком</w:t>
      </w:r>
    </w:p>
    <w:p w:rsidR="00E722BD" w:rsidRDefault="00E722BD" w:rsidP="00E722BD">
      <w:pPr>
        <w:pStyle w:val="Heading2"/>
      </w:pPr>
      <w:r>
        <w:t>Инициализация</w:t>
      </w:r>
    </w:p>
    <w:p w:rsidR="00E722BD" w:rsidRDefault="00E722BD" w:rsidP="00605F56">
      <w:pPr>
        <w:pStyle w:val="vznncvbase"/>
      </w:pPr>
      <w:r>
        <w:t xml:space="preserve">Включение </w:t>
      </w:r>
      <w:r>
        <w:rPr>
          <w:lang w:val="en-US"/>
        </w:rPr>
        <w:t>CRC</w:t>
      </w:r>
      <w:r w:rsidRPr="00E722BD">
        <w:t xml:space="preserve"> </w:t>
      </w:r>
      <w:r>
        <w:t xml:space="preserve">блока является простым по сравнению с другими устройствами. Для этого нужно только включить </w:t>
      </w:r>
      <w:r>
        <w:rPr>
          <w:lang w:val="en-US"/>
        </w:rPr>
        <w:t>CRC</w:t>
      </w:r>
      <w:r w:rsidRPr="00E722BD">
        <w:t xml:space="preserve"> </w:t>
      </w:r>
      <w:r>
        <w:t xml:space="preserve">в регистре </w:t>
      </w:r>
      <w:r w:rsidRPr="00E722BD">
        <w:t>RCC-&gt;AHBENR</w:t>
      </w:r>
      <w:r>
        <w:t xml:space="preserve"> (бит </w:t>
      </w:r>
      <w:r>
        <w:rPr>
          <w:lang w:val="en-US"/>
        </w:rPr>
        <w:t>CRC</w:t>
      </w:r>
      <w:r>
        <w:t>EN)</w:t>
      </w:r>
    </w:p>
    <w:p w:rsidR="00E722BD" w:rsidRPr="00E722BD" w:rsidRDefault="00E722BD" w:rsidP="00E722BD">
      <w:pPr>
        <w:pStyle w:val="Heading2"/>
      </w:pPr>
      <w:r>
        <w:t>Подготовка к расчету</w:t>
      </w:r>
    </w:p>
    <w:p w:rsidR="00E722BD" w:rsidRDefault="00E722BD" w:rsidP="00605F56">
      <w:pPr>
        <w:pStyle w:val="vznncvbase"/>
      </w:pPr>
      <w:r>
        <w:t>Для</w:t>
      </w:r>
      <w:r w:rsidR="00B732CD">
        <w:t xml:space="preserve"> начала расчета нужно сбросить блок и установить параметры </w:t>
      </w:r>
      <w:r w:rsidR="00B732CD">
        <w:rPr>
          <w:lang w:val="en-US"/>
        </w:rPr>
        <w:t>CRC</w:t>
      </w:r>
      <w:r w:rsidR="00B732CD" w:rsidRPr="00B732CD">
        <w:t xml:space="preserve"> </w:t>
      </w:r>
      <w:r w:rsidR="00B732CD">
        <w:t>суммы выполнив следующие действия:</w:t>
      </w:r>
    </w:p>
    <w:p w:rsidR="00B732CD" w:rsidRDefault="00B732CD" w:rsidP="00B732CD">
      <w:pPr>
        <w:pStyle w:val="vznncvbase"/>
        <w:numPr>
          <w:ilvl w:val="0"/>
          <w:numId w:val="39"/>
        </w:numPr>
      </w:pPr>
      <w:r>
        <w:t xml:space="preserve">сбросить </w:t>
      </w:r>
      <w:r>
        <w:rPr>
          <w:lang w:val="en-US"/>
        </w:rPr>
        <w:t>CRC</w:t>
      </w:r>
      <w:r w:rsidRPr="00B732CD">
        <w:t xml:space="preserve"> </w:t>
      </w:r>
      <w:r>
        <w:t xml:space="preserve">блок (регистр </w:t>
      </w:r>
      <w:r w:rsidRPr="00B732CD">
        <w:t>CRC-&gt;CR</w:t>
      </w:r>
      <w:r>
        <w:t xml:space="preserve">, бит </w:t>
      </w:r>
      <w:r w:rsidRPr="00B732CD">
        <w:t>RESET</w:t>
      </w:r>
      <w:r>
        <w:t>);</w:t>
      </w:r>
    </w:p>
    <w:p w:rsidR="00B732CD" w:rsidRDefault="00BC25BC" w:rsidP="00B732CD">
      <w:pPr>
        <w:pStyle w:val="vznncvbase"/>
        <w:numPr>
          <w:ilvl w:val="0"/>
          <w:numId w:val="39"/>
        </w:numPr>
      </w:pPr>
      <w:r>
        <w:t>выбрать</w:t>
      </w:r>
      <w:r>
        <w:t xml:space="preserve">, </w:t>
      </w:r>
      <w:r w:rsidR="00B732CD">
        <w:t>нужно ли инвертировать порядок бит входной последовательности (</w:t>
      </w:r>
      <w:r w:rsidR="00B732CD">
        <w:t xml:space="preserve">регистр </w:t>
      </w:r>
      <w:r w:rsidR="00B732CD" w:rsidRPr="00B732CD">
        <w:t>CRC-&gt;CR</w:t>
      </w:r>
      <w:r w:rsidR="00B732CD">
        <w:t>, бит</w:t>
      </w:r>
      <w:r w:rsidR="00B732CD">
        <w:t xml:space="preserve">ы </w:t>
      </w:r>
      <w:r w:rsidR="00B732CD" w:rsidRPr="00B732CD">
        <w:t>REV_IN</w:t>
      </w:r>
      <w:r w:rsidR="00B732CD">
        <w:t>)</w:t>
      </w:r>
      <w:r w:rsidR="00B732CD">
        <w:t>;</w:t>
      </w:r>
    </w:p>
    <w:p w:rsidR="00B732CD" w:rsidRDefault="00BC25BC" w:rsidP="00B732CD">
      <w:pPr>
        <w:pStyle w:val="vznncvbase"/>
        <w:numPr>
          <w:ilvl w:val="0"/>
          <w:numId w:val="39"/>
        </w:numPr>
      </w:pPr>
      <w:r>
        <w:t>выбрать,</w:t>
      </w:r>
      <w:r w:rsidR="00B732CD">
        <w:t xml:space="preserve"> нужно ли инвертировать порядок бит </w:t>
      </w:r>
      <w:r w:rsidR="00B732CD">
        <w:t>выходной</w:t>
      </w:r>
      <w:r w:rsidR="00B732CD">
        <w:t xml:space="preserve"> </w:t>
      </w:r>
      <w:r w:rsidR="00B732CD">
        <w:t>суммы</w:t>
      </w:r>
      <w:r w:rsidR="00B732CD">
        <w:t xml:space="preserve"> (регистр </w:t>
      </w:r>
      <w:r w:rsidR="00B732CD" w:rsidRPr="00B732CD">
        <w:t>CRC-&gt;CR</w:t>
      </w:r>
      <w:r w:rsidR="00B732CD">
        <w:t xml:space="preserve">, бит </w:t>
      </w:r>
      <w:r w:rsidR="00B732CD" w:rsidRPr="00B732CD">
        <w:t>REV_OUT</w:t>
      </w:r>
      <w:r w:rsidR="00B732CD">
        <w:t>)</w:t>
      </w:r>
      <w:r w:rsidR="00B732CD">
        <w:t>;</w:t>
      </w:r>
    </w:p>
    <w:p w:rsidR="00B732CD" w:rsidRDefault="00B732CD" w:rsidP="00B732CD">
      <w:pPr>
        <w:pStyle w:val="vznncvbase"/>
        <w:numPr>
          <w:ilvl w:val="0"/>
          <w:numId w:val="39"/>
        </w:numPr>
      </w:pPr>
      <w:r>
        <w:t xml:space="preserve">выбрать порядок (степень) полинома </w:t>
      </w:r>
      <w:r>
        <w:t xml:space="preserve">(регистр </w:t>
      </w:r>
      <w:r w:rsidRPr="00B732CD">
        <w:t>CRC-&gt;CR</w:t>
      </w:r>
      <w:r>
        <w:t>, бит</w:t>
      </w:r>
      <w:r>
        <w:t>ы</w:t>
      </w:r>
      <w:r>
        <w:t xml:space="preserve"> </w:t>
      </w:r>
      <w:r w:rsidRPr="00B732CD">
        <w:t>POLYSIZE</w:t>
      </w:r>
      <w:r>
        <w:t>)</w:t>
      </w:r>
      <w:r>
        <w:t>;</w:t>
      </w:r>
    </w:p>
    <w:p w:rsidR="00B732CD" w:rsidRPr="00B732CD" w:rsidRDefault="00B732CD" w:rsidP="00B732CD">
      <w:pPr>
        <w:pStyle w:val="vznncvbase"/>
        <w:numPr>
          <w:ilvl w:val="0"/>
          <w:numId w:val="39"/>
        </w:numPr>
      </w:pPr>
      <w:r>
        <w:t xml:space="preserve">задать сам полином в нормальном представлении (регистр </w:t>
      </w:r>
      <w:r>
        <w:rPr>
          <w:lang w:val="en-US"/>
        </w:rPr>
        <w:t>RCC</w:t>
      </w:r>
      <w:r w:rsidRPr="00B732CD">
        <w:t>-&gt;</w:t>
      </w:r>
      <w:r>
        <w:rPr>
          <w:lang w:val="en-US"/>
        </w:rPr>
        <w:t>POL</w:t>
      </w:r>
      <w:r w:rsidRPr="00B732CD">
        <w:t>)</w:t>
      </w:r>
      <w:r>
        <w:t>;</w:t>
      </w:r>
    </w:p>
    <w:p w:rsidR="00B732CD" w:rsidRPr="00B732CD" w:rsidRDefault="00B732CD" w:rsidP="00B732CD">
      <w:pPr>
        <w:pStyle w:val="vznncvbase"/>
        <w:numPr>
          <w:ilvl w:val="0"/>
          <w:numId w:val="39"/>
        </w:numPr>
      </w:pPr>
      <w:r>
        <w:t xml:space="preserve">задать начальное состояния регистра сдвига (регистр </w:t>
      </w:r>
      <w:r>
        <w:rPr>
          <w:lang w:val="en-US"/>
        </w:rPr>
        <w:t>RCC</w:t>
      </w:r>
      <w:r w:rsidRPr="00B732CD">
        <w:t>-&gt;</w:t>
      </w:r>
      <w:r>
        <w:rPr>
          <w:lang w:val="en-US"/>
        </w:rPr>
        <w:t>INIT</w:t>
      </w:r>
      <w:r w:rsidRPr="00B732CD">
        <w:t>).</w:t>
      </w:r>
    </w:p>
    <w:p w:rsidR="00B732CD" w:rsidRPr="00437C34" w:rsidRDefault="00B732CD" w:rsidP="00605F56">
      <w:pPr>
        <w:pStyle w:val="vznncvbase"/>
      </w:pPr>
      <w:r>
        <w:lastRenderedPageBreak/>
        <w:t xml:space="preserve">На этом подготовка </w:t>
      </w:r>
      <w:r>
        <w:rPr>
          <w:lang w:val="en-US"/>
        </w:rPr>
        <w:t>CRC</w:t>
      </w:r>
      <w:r w:rsidRPr="00B732CD">
        <w:t xml:space="preserve"> </w:t>
      </w:r>
      <w:r>
        <w:t xml:space="preserve">закончена, и можно подавать данные. Отметим, что у блока отсутствует функциональность по сложение по модулю 2 выходного значения с заранее заданной константой. Поэтому если вы захотите реализовать стандартный </w:t>
      </w:r>
      <w:r w:rsidRPr="00B732CD">
        <w:rPr>
          <w:b/>
          <w:lang w:val="en-US"/>
        </w:rPr>
        <w:t>CRC</w:t>
      </w:r>
      <w:r w:rsidRPr="00B732CD">
        <w:rPr>
          <w:b/>
        </w:rPr>
        <w:t>32</w:t>
      </w:r>
      <w:r w:rsidRPr="00B732CD">
        <w:t xml:space="preserve"> </w:t>
      </w:r>
      <w:r>
        <w:t xml:space="preserve">и сравнить его с какой-либо реализацией, то значение, полученное от </w:t>
      </w:r>
      <w:r>
        <w:rPr>
          <w:lang w:val="en-US"/>
        </w:rPr>
        <w:t>STM</w:t>
      </w:r>
      <w:r>
        <w:t>32</w:t>
      </w:r>
      <w:r>
        <w:rPr>
          <w:lang w:val="en-US"/>
        </w:rPr>
        <w:t>F</w:t>
      </w:r>
      <w:r w:rsidRPr="00B732CD">
        <w:t xml:space="preserve">3 </w:t>
      </w:r>
      <w:r w:rsidRPr="00B732CD">
        <w:rPr>
          <w:b/>
        </w:rPr>
        <w:t>нужно</w:t>
      </w:r>
      <w:r>
        <w:t xml:space="preserve"> будет не забыть сложить с </w:t>
      </w:r>
      <w:r w:rsidRPr="00B732CD">
        <w:rPr>
          <w:rStyle w:val="vznncvcodeChar"/>
          <w:lang w:val="ru-RU"/>
        </w:rPr>
        <w:t>0</w:t>
      </w:r>
      <w:r w:rsidRPr="00B732CD">
        <w:rPr>
          <w:rStyle w:val="vznncvcodeChar"/>
        </w:rPr>
        <w:t>xFFFFFFFF</w:t>
      </w:r>
      <w:r w:rsidRPr="00B732CD">
        <w:t xml:space="preserve"> </w:t>
      </w:r>
      <w:r>
        <w:t>по модулю 2 (</w:t>
      </w:r>
      <w:r w:rsidRPr="00B732CD">
        <w:rPr>
          <w:rStyle w:val="vznncvcodeChar"/>
        </w:rPr>
        <w:t>out</w:t>
      </w:r>
      <w:r w:rsidRPr="00437C34">
        <w:rPr>
          <w:rStyle w:val="vznncvcodeChar"/>
          <w:lang w:val="ru-RU"/>
        </w:rPr>
        <w:t xml:space="preserve"> ^ 0</w:t>
      </w:r>
      <w:r w:rsidRPr="00B732CD">
        <w:rPr>
          <w:rStyle w:val="vznncvcodeChar"/>
        </w:rPr>
        <w:t>xFFFFFFFF</w:t>
      </w:r>
      <w:r w:rsidRPr="00437C34">
        <w:t>)/</w:t>
      </w:r>
    </w:p>
    <w:p w:rsidR="00B732CD" w:rsidRPr="00437C34" w:rsidRDefault="00437C34" w:rsidP="00437C34">
      <w:pPr>
        <w:pStyle w:val="Heading2"/>
      </w:pPr>
      <w:r>
        <w:t xml:space="preserve">Передача данных в </w:t>
      </w:r>
      <w:r>
        <w:rPr>
          <w:lang w:val="en-US"/>
        </w:rPr>
        <w:t>CRC</w:t>
      </w:r>
    </w:p>
    <w:p w:rsidR="00BC25BC" w:rsidRDefault="00437C34" w:rsidP="00605F56">
      <w:pPr>
        <w:pStyle w:val="vznncvbase"/>
      </w:pPr>
      <w:r>
        <w:t xml:space="preserve">Для передачи данных </w:t>
      </w:r>
      <w:r w:rsidR="00BC25BC">
        <w:t>в</w:t>
      </w:r>
      <w:r>
        <w:t xml:space="preserve"> </w:t>
      </w:r>
      <w:r>
        <w:rPr>
          <w:lang w:val="en-US"/>
        </w:rPr>
        <w:t>CRC</w:t>
      </w:r>
      <w:r w:rsidRPr="00437C34">
        <w:t xml:space="preserve"> </w:t>
      </w:r>
      <w:r>
        <w:t>необходимо просто записывать и</w:t>
      </w:r>
      <w:r w:rsidR="00BC25BC">
        <w:t xml:space="preserve">х в </w:t>
      </w:r>
      <w:r>
        <w:t xml:space="preserve">регистр </w:t>
      </w:r>
      <w:r>
        <w:rPr>
          <w:lang w:val="en-US"/>
        </w:rPr>
        <w:t>CRC</w:t>
      </w:r>
      <w:r w:rsidRPr="00437C34">
        <w:t>-&gt;</w:t>
      </w:r>
      <w:r>
        <w:rPr>
          <w:lang w:val="en-US"/>
        </w:rPr>
        <w:t>DR</w:t>
      </w:r>
      <w:r w:rsidR="00132AD0">
        <w:t>.</w:t>
      </w:r>
    </w:p>
    <w:p w:rsidR="00437C34" w:rsidRDefault="00437C34" w:rsidP="00605F56">
      <w:pPr>
        <w:pStyle w:val="vznncvbase"/>
      </w:pPr>
      <w:r>
        <w:rPr>
          <w:lang w:val="en-US"/>
        </w:rPr>
        <w:t>DR</w:t>
      </w:r>
      <w:r w:rsidRPr="00437C34">
        <w:t xml:space="preserve"> </w:t>
      </w:r>
      <w:r>
        <w:t xml:space="preserve">регистр является 32-х битным, и в него можно записывать сразу по 4 байта. Если нужно записать только 1 байт, то его </w:t>
      </w:r>
      <w:r w:rsidR="00CA5286">
        <w:t xml:space="preserve">нужно </w:t>
      </w:r>
      <w:r>
        <w:t>записать в младший байт регистра, не трогая старшие</w:t>
      </w:r>
      <w:r w:rsidR="00BB20C9">
        <w:t xml:space="preserve"> байты</w:t>
      </w:r>
      <w:r>
        <w:t xml:space="preserve">. При реализации программы для этого нужно правильно привести тип регистра к </w:t>
      </w:r>
      <w:r>
        <w:rPr>
          <w:lang w:val="en-US"/>
        </w:rPr>
        <w:t>uint</w:t>
      </w:r>
      <w:r w:rsidRPr="00437C34">
        <w:t>8_</w:t>
      </w:r>
      <w:r>
        <w:rPr>
          <w:lang w:val="en-US"/>
        </w:rPr>
        <w:t>t</w:t>
      </w:r>
      <w:r>
        <w:t>, чтобы сгенерированный код не пытался записать что-либо в другие байты.</w:t>
      </w:r>
    </w:p>
    <w:p w:rsidR="00437C34" w:rsidRDefault="00BB20C9" w:rsidP="00BB20C9">
      <w:pPr>
        <w:pStyle w:val="Heading2"/>
      </w:pPr>
      <w:r>
        <w:t xml:space="preserve">Получения </w:t>
      </w:r>
      <w:r>
        <w:rPr>
          <w:lang w:val="en-US"/>
        </w:rPr>
        <w:t>CRC</w:t>
      </w:r>
      <w:r w:rsidRPr="00BB20C9">
        <w:t xml:space="preserve"> </w:t>
      </w:r>
      <w:r>
        <w:t>суммы</w:t>
      </w:r>
    </w:p>
    <w:p w:rsidR="00BB20C9" w:rsidRPr="00BB20C9" w:rsidRDefault="00BB20C9" w:rsidP="00605F56">
      <w:pPr>
        <w:pStyle w:val="vznncvbase"/>
      </w:pPr>
      <w:r>
        <w:t>Для этого нужно пр</w:t>
      </w:r>
      <w:r w:rsidR="004E5C65">
        <w:t>осто считать данные из</w:t>
      </w:r>
      <w:r>
        <w:t xml:space="preserve"> </w:t>
      </w:r>
      <w:r>
        <w:rPr>
          <w:lang w:val="en-US"/>
        </w:rPr>
        <w:t>CRC</w:t>
      </w:r>
      <w:r w:rsidRPr="00437C34">
        <w:t>-&gt;</w:t>
      </w:r>
      <w:r>
        <w:rPr>
          <w:lang w:val="en-US"/>
        </w:rPr>
        <w:t>DR</w:t>
      </w:r>
      <w:r w:rsidR="004E5C65">
        <w:t xml:space="preserve"> регистра</w:t>
      </w:r>
      <w:r>
        <w:t xml:space="preserve">. </w:t>
      </w:r>
      <w:r>
        <w:rPr>
          <w:lang w:val="en-US"/>
        </w:rPr>
        <w:t>CRC</w:t>
      </w:r>
      <w:r w:rsidRPr="00BB20C9">
        <w:t xml:space="preserve"> </w:t>
      </w:r>
      <w:r>
        <w:t>блок понимает</w:t>
      </w:r>
      <w:r w:rsidR="004E5C65">
        <w:t>,</w:t>
      </w:r>
      <w:bookmarkStart w:id="0" w:name="_GoBack"/>
      <w:bookmarkEnd w:id="0"/>
      <w:r>
        <w:t xml:space="preserve"> что происходит операция чтения, и выдает </w:t>
      </w:r>
      <w:r>
        <w:rPr>
          <w:lang w:val="en-US"/>
        </w:rPr>
        <w:t>CRC</w:t>
      </w:r>
      <w:r w:rsidRPr="00BB20C9">
        <w:t xml:space="preserve"> </w:t>
      </w:r>
      <w:r>
        <w:t>сумму.</w:t>
      </w:r>
    </w:p>
    <w:p w:rsidR="00437C34" w:rsidRPr="00437C34" w:rsidRDefault="00437C34" w:rsidP="00605F56">
      <w:pPr>
        <w:pStyle w:val="vznncvbase"/>
      </w:pPr>
    </w:p>
    <w:sectPr w:rsidR="00437C34" w:rsidRPr="00437C34" w:rsidSect="00431806">
      <w:footerReference w:type="defaul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7AD" w:rsidRDefault="00A977AD">
      <w:pPr>
        <w:spacing w:after="0" w:line="240" w:lineRule="auto"/>
      </w:pPr>
      <w:r>
        <w:separator/>
      </w:r>
    </w:p>
  </w:endnote>
  <w:endnote w:type="continuationSeparator" w:id="0">
    <w:p w:rsidR="00A977AD" w:rsidRDefault="00A9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8586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1806" w:rsidRDefault="00953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C6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31806" w:rsidRDefault="00A9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7AD" w:rsidRDefault="00A977AD">
      <w:pPr>
        <w:spacing w:after="0" w:line="240" w:lineRule="auto"/>
      </w:pPr>
      <w:r>
        <w:separator/>
      </w:r>
    </w:p>
  </w:footnote>
  <w:footnote w:type="continuationSeparator" w:id="0">
    <w:p w:rsidR="00A977AD" w:rsidRDefault="00A9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6B99"/>
    <w:multiLevelType w:val="multilevel"/>
    <w:tmpl w:val="A4D02C16"/>
    <w:numStyleLink w:val="vznncvnumberedlist"/>
  </w:abstractNum>
  <w:abstractNum w:abstractNumId="1" w15:restartNumberingAfterBreak="0">
    <w:nsid w:val="03877040"/>
    <w:multiLevelType w:val="multilevel"/>
    <w:tmpl w:val="154E8F10"/>
    <w:numStyleLink w:val="vznncvsimplelist"/>
  </w:abstractNum>
  <w:abstractNum w:abstractNumId="2" w15:restartNumberingAfterBreak="0">
    <w:nsid w:val="0B2B2E39"/>
    <w:multiLevelType w:val="hybridMultilevel"/>
    <w:tmpl w:val="D8D87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E2233"/>
    <w:multiLevelType w:val="multilevel"/>
    <w:tmpl w:val="154E8F10"/>
    <w:numStyleLink w:val="vznncvsimplelist"/>
  </w:abstractNum>
  <w:abstractNum w:abstractNumId="4" w15:restartNumberingAfterBreak="0">
    <w:nsid w:val="0D953E85"/>
    <w:multiLevelType w:val="multilevel"/>
    <w:tmpl w:val="A4D02C16"/>
    <w:numStyleLink w:val="vznncvnumberedlist"/>
  </w:abstractNum>
  <w:abstractNum w:abstractNumId="5" w15:restartNumberingAfterBreak="0">
    <w:nsid w:val="131A07C5"/>
    <w:multiLevelType w:val="multilevel"/>
    <w:tmpl w:val="B1384F34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6" w15:restartNumberingAfterBreak="0">
    <w:nsid w:val="17DA2B9C"/>
    <w:multiLevelType w:val="multilevel"/>
    <w:tmpl w:val="154E8F10"/>
    <w:numStyleLink w:val="vznncvsimplelist"/>
  </w:abstractNum>
  <w:abstractNum w:abstractNumId="7" w15:restartNumberingAfterBreak="0">
    <w:nsid w:val="1E9E4002"/>
    <w:multiLevelType w:val="multilevel"/>
    <w:tmpl w:val="5ECAF80A"/>
    <w:styleLink w:val="vznncvbiblio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EC81221"/>
    <w:multiLevelType w:val="multilevel"/>
    <w:tmpl w:val="154E8F10"/>
    <w:numStyleLink w:val="vznncvsimplelist"/>
  </w:abstractNum>
  <w:abstractNum w:abstractNumId="9" w15:restartNumberingAfterBreak="0">
    <w:nsid w:val="1F606555"/>
    <w:multiLevelType w:val="multilevel"/>
    <w:tmpl w:val="154E8F10"/>
    <w:numStyleLink w:val="vznncvsimplelist"/>
  </w:abstractNum>
  <w:abstractNum w:abstractNumId="10" w15:restartNumberingAfterBreak="0">
    <w:nsid w:val="235C2A80"/>
    <w:multiLevelType w:val="hybridMultilevel"/>
    <w:tmpl w:val="47D41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5E7EAF"/>
    <w:multiLevelType w:val="multilevel"/>
    <w:tmpl w:val="A4D02C16"/>
    <w:numStyleLink w:val="vznncvnumberedlist"/>
  </w:abstractNum>
  <w:abstractNum w:abstractNumId="12" w15:restartNumberingAfterBreak="0">
    <w:nsid w:val="2B3C5109"/>
    <w:multiLevelType w:val="multilevel"/>
    <w:tmpl w:val="A4D02C16"/>
    <w:numStyleLink w:val="vznncvnumberedlist"/>
  </w:abstractNum>
  <w:abstractNum w:abstractNumId="13" w15:restartNumberingAfterBreak="0">
    <w:nsid w:val="2BCE4AA9"/>
    <w:multiLevelType w:val="multilevel"/>
    <w:tmpl w:val="A4D02C16"/>
    <w:styleLink w:val="vznncvnumbered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F0E6618"/>
    <w:multiLevelType w:val="multilevel"/>
    <w:tmpl w:val="154E8F10"/>
    <w:numStyleLink w:val="vznncvsimplelist"/>
  </w:abstractNum>
  <w:abstractNum w:abstractNumId="15" w15:restartNumberingAfterBreak="0">
    <w:nsid w:val="2F237D87"/>
    <w:multiLevelType w:val="multilevel"/>
    <w:tmpl w:val="154E8F10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16" w15:restartNumberingAfterBreak="0">
    <w:nsid w:val="2F743440"/>
    <w:multiLevelType w:val="multilevel"/>
    <w:tmpl w:val="A4D02C16"/>
    <w:numStyleLink w:val="vznncvnumberedlist"/>
  </w:abstractNum>
  <w:abstractNum w:abstractNumId="17" w15:restartNumberingAfterBreak="0">
    <w:nsid w:val="315C5872"/>
    <w:multiLevelType w:val="multilevel"/>
    <w:tmpl w:val="A4D02C16"/>
    <w:numStyleLink w:val="vznncvnumberedlist"/>
  </w:abstractNum>
  <w:abstractNum w:abstractNumId="18" w15:restartNumberingAfterBreak="0">
    <w:nsid w:val="36145B7C"/>
    <w:multiLevelType w:val="multilevel"/>
    <w:tmpl w:val="A4D02C16"/>
    <w:numStyleLink w:val="vznncvnumberedlist"/>
  </w:abstractNum>
  <w:abstractNum w:abstractNumId="19" w15:restartNumberingAfterBreak="0">
    <w:nsid w:val="38D86A82"/>
    <w:multiLevelType w:val="multilevel"/>
    <w:tmpl w:val="154E8F10"/>
    <w:numStyleLink w:val="vznncvsimplelist"/>
  </w:abstractNum>
  <w:abstractNum w:abstractNumId="20" w15:restartNumberingAfterBreak="0">
    <w:nsid w:val="38F414FA"/>
    <w:multiLevelType w:val="multilevel"/>
    <w:tmpl w:val="154E8F10"/>
    <w:numStyleLink w:val="vznncvsimplelist"/>
  </w:abstractNum>
  <w:abstractNum w:abstractNumId="21" w15:restartNumberingAfterBreak="0">
    <w:nsid w:val="3C5F4729"/>
    <w:multiLevelType w:val="multilevel"/>
    <w:tmpl w:val="154E8F10"/>
    <w:numStyleLink w:val="vznncvsimplelist"/>
  </w:abstractNum>
  <w:abstractNum w:abstractNumId="22" w15:restartNumberingAfterBreak="0">
    <w:nsid w:val="451C11A2"/>
    <w:multiLevelType w:val="multilevel"/>
    <w:tmpl w:val="154E8F10"/>
    <w:numStyleLink w:val="vznncvsimplelist"/>
  </w:abstractNum>
  <w:abstractNum w:abstractNumId="23" w15:restartNumberingAfterBreak="0">
    <w:nsid w:val="476238B3"/>
    <w:multiLevelType w:val="multilevel"/>
    <w:tmpl w:val="154E8F10"/>
    <w:numStyleLink w:val="vznncvsimplelist"/>
  </w:abstractNum>
  <w:abstractNum w:abstractNumId="24" w15:restartNumberingAfterBreak="0">
    <w:nsid w:val="483145A1"/>
    <w:multiLevelType w:val="multilevel"/>
    <w:tmpl w:val="154E8F10"/>
    <w:numStyleLink w:val="vznncvsimplelist"/>
  </w:abstractNum>
  <w:abstractNum w:abstractNumId="25" w15:restartNumberingAfterBreak="0">
    <w:nsid w:val="49800560"/>
    <w:multiLevelType w:val="multilevel"/>
    <w:tmpl w:val="A4D02C16"/>
    <w:numStyleLink w:val="vznncvnumberedlist"/>
  </w:abstractNum>
  <w:abstractNum w:abstractNumId="26" w15:restartNumberingAfterBreak="0">
    <w:nsid w:val="4C5B7A31"/>
    <w:multiLevelType w:val="multilevel"/>
    <w:tmpl w:val="154E8F10"/>
    <w:numStyleLink w:val="vznncvsimplelist"/>
  </w:abstractNum>
  <w:abstractNum w:abstractNumId="27" w15:restartNumberingAfterBreak="0">
    <w:nsid w:val="4F1E778B"/>
    <w:multiLevelType w:val="multilevel"/>
    <w:tmpl w:val="154E8F10"/>
    <w:numStyleLink w:val="vznncvsimplelist"/>
  </w:abstractNum>
  <w:abstractNum w:abstractNumId="28" w15:restartNumberingAfterBreak="0">
    <w:nsid w:val="524C7013"/>
    <w:multiLevelType w:val="multilevel"/>
    <w:tmpl w:val="154E8F10"/>
    <w:numStyleLink w:val="vznncvsimplelist"/>
  </w:abstractNum>
  <w:abstractNum w:abstractNumId="29" w15:restartNumberingAfterBreak="0">
    <w:nsid w:val="54881E34"/>
    <w:multiLevelType w:val="multilevel"/>
    <w:tmpl w:val="A4D02C16"/>
    <w:numStyleLink w:val="vznncvnumberedlist"/>
  </w:abstractNum>
  <w:abstractNum w:abstractNumId="30" w15:restartNumberingAfterBreak="0">
    <w:nsid w:val="5985004C"/>
    <w:multiLevelType w:val="multilevel"/>
    <w:tmpl w:val="154E8F10"/>
    <w:numStyleLink w:val="vznncvsimplelist"/>
  </w:abstractNum>
  <w:abstractNum w:abstractNumId="31" w15:restartNumberingAfterBreak="0">
    <w:nsid w:val="61B94A34"/>
    <w:multiLevelType w:val="multilevel"/>
    <w:tmpl w:val="154E8F10"/>
    <w:numStyleLink w:val="vznncvsimplelist"/>
  </w:abstractNum>
  <w:abstractNum w:abstractNumId="32" w15:restartNumberingAfterBreak="0">
    <w:nsid w:val="63C30719"/>
    <w:multiLevelType w:val="multilevel"/>
    <w:tmpl w:val="154E8F10"/>
    <w:numStyleLink w:val="vznncvsimplelist"/>
  </w:abstractNum>
  <w:abstractNum w:abstractNumId="33" w15:restartNumberingAfterBreak="0">
    <w:nsid w:val="68346B62"/>
    <w:multiLevelType w:val="multilevel"/>
    <w:tmpl w:val="A4D02C16"/>
    <w:numStyleLink w:val="vznncvnumberedlist"/>
  </w:abstractNum>
  <w:abstractNum w:abstractNumId="34" w15:restartNumberingAfterBreak="0">
    <w:nsid w:val="6C524A23"/>
    <w:multiLevelType w:val="multilevel"/>
    <w:tmpl w:val="154E8F10"/>
    <w:numStyleLink w:val="vznncvsimplelist"/>
  </w:abstractNum>
  <w:abstractNum w:abstractNumId="35" w15:restartNumberingAfterBreak="0">
    <w:nsid w:val="75087A93"/>
    <w:multiLevelType w:val="multilevel"/>
    <w:tmpl w:val="154E8F10"/>
    <w:styleLink w:val="vznncvsimplelist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36" w15:restartNumberingAfterBreak="0">
    <w:nsid w:val="7ADA6054"/>
    <w:multiLevelType w:val="multilevel"/>
    <w:tmpl w:val="A4D02C16"/>
    <w:numStyleLink w:val="vznncvnumberedlist"/>
  </w:abstractNum>
  <w:num w:numId="1">
    <w:abstractNumId w:val="7"/>
  </w:num>
  <w:num w:numId="2">
    <w:abstractNumId w:val="13"/>
  </w:num>
  <w:num w:numId="3">
    <w:abstractNumId w:val="7"/>
  </w:num>
  <w:num w:numId="4">
    <w:abstractNumId w:val="5"/>
  </w:num>
  <w:num w:numId="5">
    <w:abstractNumId w:val="13"/>
  </w:num>
  <w:num w:numId="6">
    <w:abstractNumId w:val="35"/>
  </w:num>
  <w:num w:numId="7">
    <w:abstractNumId w:val="21"/>
  </w:num>
  <w:num w:numId="8">
    <w:abstractNumId w:val="31"/>
  </w:num>
  <w:num w:numId="9">
    <w:abstractNumId w:val="6"/>
  </w:num>
  <w:num w:numId="10">
    <w:abstractNumId w:val="8"/>
  </w:num>
  <w:num w:numId="11">
    <w:abstractNumId w:val="27"/>
  </w:num>
  <w:num w:numId="12">
    <w:abstractNumId w:val="26"/>
  </w:num>
  <w:num w:numId="13">
    <w:abstractNumId w:val="2"/>
  </w:num>
  <w:num w:numId="14">
    <w:abstractNumId w:val="22"/>
  </w:num>
  <w:num w:numId="15">
    <w:abstractNumId w:val="19"/>
  </w:num>
  <w:num w:numId="16">
    <w:abstractNumId w:val="20"/>
  </w:num>
  <w:num w:numId="17">
    <w:abstractNumId w:val="9"/>
  </w:num>
  <w:num w:numId="18">
    <w:abstractNumId w:val="24"/>
  </w:num>
  <w:num w:numId="19">
    <w:abstractNumId w:val="14"/>
  </w:num>
  <w:num w:numId="20">
    <w:abstractNumId w:val="23"/>
  </w:num>
  <w:num w:numId="21">
    <w:abstractNumId w:val="29"/>
  </w:num>
  <w:num w:numId="22">
    <w:abstractNumId w:val="34"/>
  </w:num>
  <w:num w:numId="23">
    <w:abstractNumId w:val="17"/>
  </w:num>
  <w:num w:numId="24">
    <w:abstractNumId w:val="0"/>
  </w:num>
  <w:num w:numId="25">
    <w:abstractNumId w:val="28"/>
  </w:num>
  <w:num w:numId="26">
    <w:abstractNumId w:val="15"/>
  </w:num>
  <w:num w:numId="27">
    <w:abstractNumId w:val="30"/>
  </w:num>
  <w:num w:numId="28">
    <w:abstractNumId w:val="32"/>
  </w:num>
  <w:num w:numId="29">
    <w:abstractNumId w:val="3"/>
  </w:num>
  <w:num w:numId="30">
    <w:abstractNumId w:val="18"/>
  </w:num>
  <w:num w:numId="31">
    <w:abstractNumId w:val="36"/>
  </w:num>
  <w:num w:numId="32">
    <w:abstractNumId w:val="4"/>
  </w:num>
  <w:num w:numId="33">
    <w:abstractNumId w:val="1"/>
  </w:num>
  <w:num w:numId="34">
    <w:abstractNumId w:val="11"/>
  </w:num>
  <w:num w:numId="35">
    <w:abstractNumId w:val="25"/>
  </w:num>
  <w:num w:numId="36">
    <w:abstractNumId w:val="12"/>
  </w:num>
  <w:num w:numId="37">
    <w:abstractNumId w:val="33"/>
  </w:num>
  <w:num w:numId="38">
    <w:abstractNumId w:val="10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6F"/>
    <w:rsid w:val="00051791"/>
    <w:rsid w:val="000850DD"/>
    <w:rsid w:val="000C1D2B"/>
    <w:rsid w:val="000F61D2"/>
    <w:rsid w:val="00115DC2"/>
    <w:rsid w:val="00132AD0"/>
    <w:rsid w:val="00155D8A"/>
    <w:rsid w:val="00161CC2"/>
    <w:rsid w:val="00192F6F"/>
    <w:rsid w:val="002513FA"/>
    <w:rsid w:val="00286B39"/>
    <w:rsid w:val="002D5583"/>
    <w:rsid w:val="002F070A"/>
    <w:rsid w:val="002F6CF0"/>
    <w:rsid w:val="003073A0"/>
    <w:rsid w:val="003073A3"/>
    <w:rsid w:val="003237E6"/>
    <w:rsid w:val="00331743"/>
    <w:rsid w:val="003A7D28"/>
    <w:rsid w:val="003D2933"/>
    <w:rsid w:val="004235E1"/>
    <w:rsid w:val="0042626F"/>
    <w:rsid w:val="00436B6C"/>
    <w:rsid w:val="004377E3"/>
    <w:rsid w:val="00437C34"/>
    <w:rsid w:val="00440E9A"/>
    <w:rsid w:val="00454C5D"/>
    <w:rsid w:val="004633EE"/>
    <w:rsid w:val="0047007F"/>
    <w:rsid w:val="00474FFF"/>
    <w:rsid w:val="004754B5"/>
    <w:rsid w:val="00487A6B"/>
    <w:rsid w:val="004A7457"/>
    <w:rsid w:val="004A757D"/>
    <w:rsid w:val="004B7C4C"/>
    <w:rsid w:val="004E596E"/>
    <w:rsid w:val="004E5C65"/>
    <w:rsid w:val="004F1D40"/>
    <w:rsid w:val="00516635"/>
    <w:rsid w:val="005235FE"/>
    <w:rsid w:val="00554969"/>
    <w:rsid w:val="0056329F"/>
    <w:rsid w:val="005704D4"/>
    <w:rsid w:val="00580719"/>
    <w:rsid w:val="005B1415"/>
    <w:rsid w:val="005E5908"/>
    <w:rsid w:val="00605F56"/>
    <w:rsid w:val="00613674"/>
    <w:rsid w:val="00633AE2"/>
    <w:rsid w:val="00641321"/>
    <w:rsid w:val="00646E59"/>
    <w:rsid w:val="006B1EA4"/>
    <w:rsid w:val="006E1370"/>
    <w:rsid w:val="006E4943"/>
    <w:rsid w:val="006F66AA"/>
    <w:rsid w:val="00727A5A"/>
    <w:rsid w:val="0075558B"/>
    <w:rsid w:val="007627C3"/>
    <w:rsid w:val="007B472B"/>
    <w:rsid w:val="007D49A1"/>
    <w:rsid w:val="007F210E"/>
    <w:rsid w:val="008836EF"/>
    <w:rsid w:val="008A5E6F"/>
    <w:rsid w:val="00906BAB"/>
    <w:rsid w:val="0091700C"/>
    <w:rsid w:val="00942EDA"/>
    <w:rsid w:val="00943359"/>
    <w:rsid w:val="0095383D"/>
    <w:rsid w:val="00963713"/>
    <w:rsid w:val="009648BA"/>
    <w:rsid w:val="00981EA7"/>
    <w:rsid w:val="00992E1C"/>
    <w:rsid w:val="00A21E30"/>
    <w:rsid w:val="00A25FB4"/>
    <w:rsid w:val="00A75584"/>
    <w:rsid w:val="00A87A1D"/>
    <w:rsid w:val="00A977AD"/>
    <w:rsid w:val="00AC0557"/>
    <w:rsid w:val="00AC10F4"/>
    <w:rsid w:val="00AD715B"/>
    <w:rsid w:val="00AE3AE8"/>
    <w:rsid w:val="00B043AB"/>
    <w:rsid w:val="00B17ED9"/>
    <w:rsid w:val="00B3739B"/>
    <w:rsid w:val="00B452D1"/>
    <w:rsid w:val="00B572B7"/>
    <w:rsid w:val="00B61947"/>
    <w:rsid w:val="00B732CD"/>
    <w:rsid w:val="00B73A89"/>
    <w:rsid w:val="00B7437F"/>
    <w:rsid w:val="00B81529"/>
    <w:rsid w:val="00B81CD4"/>
    <w:rsid w:val="00B8269D"/>
    <w:rsid w:val="00B90DA8"/>
    <w:rsid w:val="00B96F0E"/>
    <w:rsid w:val="00BB20C9"/>
    <w:rsid w:val="00BB6C6F"/>
    <w:rsid w:val="00BC25BC"/>
    <w:rsid w:val="00BD0E47"/>
    <w:rsid w:val="00BD7C72"/>
    <w:rsid w:val="00C158E7"/>
    <w:rsid w:val="00C345D0"/>
    <w:rsid w:val="00C47430"/>
    <w:rsid w:val="00C54645"/>
    <w:rsid w:val="00C57501"/>
    <w:rsid w:val="00CA5286"/>
    <w:rsid w:val="00CA79D4"/>
    <w:rsid w:val="00CF16D7"/>
    <w:rsid w:val="00CF7FF5"/>
    <w:rsid w:val="00D23E8B"/>
    <w:rsid w:val="00D32145"/>
    <w:rsid w:val="00D3787F"/>
    <w:rsid w:val="00D50605"/>
    <w:rsid w:val="00D878F3"/>
    <w:rsid w:val="00DE4B9D"/>
    <w:rsid w:val="00E2471D"/>
    <w:rsid w:val="00E5239B"/>
    <w:rsid w:val="00E722BD"/>
    <w:rsid w:val="00E8740B"/>
    <w:rsid w:val="00E948F1"/>
    <w:rsid w:val="00EA4A6D"/>
    <w:rsid w:val="00EF56A7"/>
    <w:rsid w:val="00F41141"/>
    <w:rsid w:val="00F47D43"/>
    <w:rsid w:val="00F51BF3"/>
    <w:rsid w:val="00F634E8"/>
    <w:rsid w:val="00FE439C"/>
    <w:rsid w:val="00FE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DFFA"/>
  <w15:chartTrackingRefBased/>
  <w15:docId w15:val="{56CDE3F0-28A7-40DD-BD63-1CF34BE3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6AA"/>
  </w:style>
  <w:style w:type="paragraph" w:styleId="Heading1">
    <w:name w:val="heading 1"/>
    <w:aliases w:val="vznncv_heading_1"/>
    <w:basedOn w:val="vznncvbase"/>
    <w:next w:val="vznncvbase"/>
    <w:link w:val="Heading1Char"/>
    <w:uiPriority w:val="9"/>
    <w:qFormat/>
    <w:rsid w:val="006F66AA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aliases w:val="vznncv_heading_2"/>
    <w:basedOn w:val="vznncvbase"/>
    <w:next w:val="vznncvbase"/>
    <w:link w:val="Heading2Char"/>
    <w:uiPriority w:val="9"/>
    <w:unhideWhenUsed/>
    <w:qFormat/>
    <w:rsid w:val="006F66AA"/>
    <w:pPr>
      <w:keepNext/>
      <w:keepLines/>
      <w:spacing w:before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aliases w:val="vznncv_heading_3"/>
    <w:basedOn w:val="vznncvbase"/>
    <w:next w:val="vznncvbase"/>
    <w:link w:val="Heading3Char"/>
    <w:uiPriority w:val="9"/>
    <w:unhideWhenUsed/>
    <w:qFormat/>
    <w:rsid w:val="00C57501"/>
    <w:pPr>
      <w:keepNext/>
      <w:keepLines/>
      <w:spacing w:before="12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znncvbase">
    <w:name w:val="vznncv_base"/>
    <w:basedOn w:val="Normal"/>
    <w:link w:val="vznncvbaseChar"/>
    <w:qFormat/>
    <w:rsid w:val="006F66A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numbering" w:customStyle="1" w:styleId="vznncvbibliolist">
    <w:name w:val="vznncv_biblio_list"/>
    <w:uiPriority w:val="99"/>
    <w:rsid w:val="006F66AA"/>
    <w:pPr>
      <w:numPr>
        <w:numId w:val="1"/>
      </w:numPr>
    </w:pPr>
  </w:style>
  <w:style w:type="numbering" w:customStyle="1" w:styleId="vznncvnumberedlist">
    <w:name w:val="vznncv_numbered_list"/>
    <w:uiPriority w:val="99"/>
    <w:rsid w:val="006F66AA"/>
    <w:pPr>
      <w:numPr>
        <w:numId w:val="2"/>
      </w:numPr>
    </w:pPr>
  </w:style>
  <w:style w:type="character" w:customStyle="1" w:styleId="Heading2Char">
    <w:name w:val="Heading 2 Char"/>
    <w:aliases w:val="vznncv_heading_2 Char"/>
    <w:basedOn w:val="DefaultParagraphFont"/>
    <w:link w:val="Heading2"/>
    <w:uiPriority w:val="9"/>
    <w:rsid w:val="006F66AA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aliases w:val="vznncv_heading_1 Char"/>
    <w:basedOn w:val="DefaultParagraphFont"/>
    <w:link w:val="Heading1"/>
    <w:uiPriority w:val="9"/>
    <w:rsid w:val="006F66AA"/>
    <w:rPr>
      <w:rFonts w:ascii="Times New Roman" w:eastAsiaTheme="majorEastAsia" w:hAnsi="Times New Roman" w:cstheme="majorBidi"/>
      <w:sz w:val="32"/>
      <w:szCs w:val="32"/>
    </w:rPr>
  </w:style>
  <w:style w:type="character" w:customStyle="1" w:styleId="vznncvbaseChar">
    <w:name w:val="vznncv_base Char"/>
    <w:basedOn w:val="DefaultParagraphFont"/>
    <w:link w:val="vznncvbase"/>
    <w:rsid w:val="006F66A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AA"/>
  </w:style>
  <w:style w:type="paragraph" w:styleId="Header">
    <w:name w:val="header"/>
    <w:basedOn w:val="Normal"/>
    <w:link w:val="Head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AA"/>
  </w:style>
  <w:style w:type="paragraph" w:styleId="NoSpacing">
    <w:name w:val="No Spacing"/>
    <w:uiPriority w:val="1"/>
    <w:qFormat/>
    <w:rsid w:val="006F66AA"/>
    <w:pPr>
      <w:spacing w:after="0" w:line="240" w:lineRule="auto"/>
    </w:pPr>
  </w:style>
  <w:style w:type="paragraph" w:customStyle="1" w:styleId="vznncvcode">
    <w:name w:val="vznncv_code"/>
    <w:basedOn w:val="vznncvbase"/>
    <w:next w:val="vznncvbase"/>
    <w:link w:val="vznncvcodeChar"/>
    <w:qFormat/>
    <w:rsid w:val="006F66AA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vznncvcodeChar">
    <w:name w:val="vznncv_code Char"/>
    <w:basedOn w:val="vznncvbaseChar"/>
    <w:link w:val="vznncvcode"/>
    <w:rsid w:val="006F66AA"/>
    <w:rPr>
      <w:rFonts w:ascii="Courier New" w:hAnsi="Courier New" w:cs="Times New Roman"/>
      <w:sz w:val="24"/>
      <w:szCs w:val="24"/>
      <w:lang w:val="en-US"/>
    </w:rPr>
  </w:style>
  <w:style w:type="paragraph" w:customStyle="1" w:styleId="vznncvheading1center">
    <w:name w:val="vznncv_heading_1_center"/>
    <w:basedOn w:val="Heading1"/>
    <w:qFormat/>
    <w:rsid w:val="006F66AA"/>
    <w:pPr>
      <w:ind w:firstLine="0"/>
      <w:jc w:val="center"/>
    </w:pPr>
  </w:style>
  <w:style w:type="paragraph" w:customStyle="1" w:styleId="vznncvimage">
    <w:name w:val="vznncv_image"/>
    <w:basedOn w:val="vznncvbase"/>
    <w:next w:val="vznncvbase"/>
    <w:qFormat/>
    <w:rsid w:val="006F66AA"/>
    <w:pPr>
      <w:ind w:firstLine="0"/>
      <w:jc w:val="center"/>
    </w:pPr>
  </w:style>
  <w:style w:type="numbering" w:customStyle="1" w:styleId="vznncvsimplelist">
    <w:name w:val="vznncv_simple_list"/>
    <w:uiPriority w:val="99"/>
    <w:rsid w:val="006F66AA"/>
    <w:pPr>
      <w:numPr>
        <w:numId w:val="6"/>
      </w:numPr>
    </w:pPr>
  </w:style>
  <w:style w:type="paragraph" w:customStyle="1" w:styleId="vznncvtitle">
    <w:name w:val="vznncv_title"/>
    <w:basedOn w:val="vznncvbase"/>
    <w:qFormat/>
    <w:rsid w:val="00487A6B"/>
    <w:pPr>
      <w:spacing w:before="240" w:after="480"/>
      <w:ind w:firstLine="0"/>
      <w:jc w:val="center"/>
    </w:pPr>
    <w:rPr>
      <w:sz w:val="32"/>
    </w:rPr>
  </w:style>
  <w:style w:type="character" w:customStyle="1" w:styleId="Heading3Char">
    <w:name w:val="Heading 3 Char"/>
    <w:aliases w:val="vznncv_heading_3 Char"/>
    <w:basedOn w:val="DefaultParagraphFont"/>
    <w:link w:val="Heading3"/>
    <w:uiPriority w:val="9"/>
    <w:rsid w:val="00C57501"/>
    <w:rPr>
      <w:rFonts w:ascii="Times New Roman" w:eastAsiaTheme="majorEastAsia" w:hAnsi="Times New Roman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2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shine2k.de/articles/coding/crc/understanding_crc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ycrc.org/mod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SUAI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Kochin Konstantin</dc:creator>
  <cp:keywords/>
  <dc:description/>
  <cp:lastModifiedBy>Kochin Konstantin</cp:lastModifiedBy>
  <cp:revision>77</cp:revision>
  <dcterms:created xsi:type="dcterms:W3CDTF">2018-09-09T13:25:00Z</dcterms:created>
  <dcterms:modified xsi:type="dcterms:W3CDTF">2018-11-17T23:29:00Z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