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Geekbrains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center"/>
        <w:rPr/>
      </w:pPr>
      <w:r>
        <w:rPr>
          <w:lang w:val="ru-RU"/>
        </w:rPr>
        <w:t>Вэб — разработка. Создание бекэнд — сервиса работающего с мессенджером Telegram для создания и оптимизации графика занятий или встреч, с дальнейшей возможностью экспорта в календарь с графической оболочкой.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end"/>
        <w:rPr/>
      </w:pPr>
      <w:r>
        <w:rPr>
          <w:lang w:val="ru-RU"/>
        </w:rPr>
        <w:t>Программист Python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 xml:space="preserve">Алексанин Максим </w:t>
      </w:r>
      <w:r>
        <w:rPr>
          <w:sz w:val="28"/>
          <w:szCs w:val="28"/>
          <w:lang w:val="ru-RU" w:eastAsia="zh-CN" w:bidi="hi-IN"/>
        </w:rPr>
        <w:t>Сергеевич</w:t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>2023 год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1. 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2. Введение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2.1 Описание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2.2 Цель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2.3 Задачи по реализации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2.4 Состав команды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2.5 Использумеые инструменты и технологии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3. Теоретическая и практическая главы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4. Заключение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5. Список литературы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6. Приложения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Введение</w:t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rPr>
          <w:rFonts w:ascii="Times New Roman" w:hAnsi="Times New Roman"/>
          <w:b/>
          <w:bCs/>
          <w:sz w:val="32"/>
          <w:szCs w:val="27"/>
        </w:rPr>
      </w:pPr>
      <w:r>
        <w:rPr>
          <w:b/>
          <w:bCs/>
          <w:sz w:val="32"/>
          <w:szCs w:val="27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/>
        <w:t>Описание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представляет собой веб-приложение, а точнее Телеграм-бот(далее приложение) работающий в изолированной среде, на удаленном сервере с внешним IP </w:t>
      </w:r>
      <w:r>
        <w:rPr>
          <w:sz w:val="28"/>
          <w:szCs w:val="28"/>
        </w:rPr>
        <w:t>и нацелено в первую очередь на преподователей, репетиторов, ведущих онлайн — занятия или встречи</w:t>
      </w:r>
      <w:r>
        <w:rPr>
          <w:sz w:val="28"/>
          <w:szCs w:val="28"/>
        </w:rPr>
        <w:t>. Приложение не имеет своего графического интерфейса, и общается с пользователем через мессенджер посредством API. Приложение сохраняет данные от пользователя в реляционную базу данных, работающую на том же, либо отдельном сервере. Так же прилоение сохраняет статистику для последующего просмотра пользователем.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Цель проекта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Приложение должно оптимально рапределять время пользователя для занятий </w:t>
      </w:r>
      <w:r>
        <w:rPr>
          <w:sz w:val="28"/>
          <w:szCs w:val="24"/>
        </w:rPr>
        <w:t>или встреч</w:t>
      </w:r>
      <w:r>
        <w:rPr>
          <w:sz w:val="28"/>
          <w:szCs w:val="24"/>
        </w:rPr>
        <w:t xml:space="preserve">, сохранять данные участников, вести статистику, вести рассылку </w:t>
      </w:r>
      <w:r>
        <w:rPr>
          <w:sz w:val="28"/>
          <w:szCs w:val="24"/>
        </w:rPr>
        <w:t>(уведомления)</w:t>
      </w:r>
      <w:r>
        <w:rPr>
          <w:sz w:val="28"/>
          <w:szCs w:val="24"/>
        </w:rPr>
        <w:t xml:space="preserve"> участникам. На основе обратной связи приложения пользователь должен видеть загруженность дней, </w:t>
      </w:r>
      <w:r>
        <w:rPr>
          <w:sz w:val="28"/>
          <w:szCs w:val="24"/>
        </w:rPr>
        <w:t>недель</w:t>
      </w:r>
      <w:r>
        <w:rPr>
          <w:sz w:val="28"/>
          <w:szCs w:val="24"/>
        </w:rPr>
        <w:t xml:space="preserve"> и количество свободного времени.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Задачи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</w:t>
      </w:r>
      <w:r>
        <w:rPr>
          <w:sz w:val="28"/>
          <w:szCs w:val="24"/>
        </w:rPr>
        <w:t>Выделить сущности и с</w:t>
      </w:r>
      <w:r>
        <w:rPr>
          <w:sz w:val="28"/>
          <w:szCs w:val="24"/>
        </w:rPr>
        <w:t xml:space="preserve">оставить схему </w:t>
      </w:r>
      <w:r>
        <w:rPr>
          <w:sz w:val="28"/>
          <w:szCs w:val="24"/>
        </w:rPr>
        <w:t xml:space="preserve">их </w:t>
      </w:r>
      <w:r>
        <w:rPr>
          <w:sz w:val="28"/>
          <w:szCs w:val="24"/>
        </w:rPr>
        <w:t>взаимоотношений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Определить </w:t>
      </w:r>
      <w:r>
        <w:rPr>
          <w:sz w:val="28"/>
          <w:szCs w:val="24"/>
        </w:rPr>
        <w:t>форматы данных таких как время и идентификаторы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Составить API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Составить алгоритм распределения </w:t>
      </w:r>
      <w:r>
        <w:rPr>
          <w:sz w:val="28"/>
          <w:szCs w:val="24"/>
        </w:rPr>
        <w:t xml:space="preserve">и индикации </w:t>
      </w:r>
      <w:r>
        <w:rPr>
          <w:sz w:val="28"/>
          <w:szCs w:val="24"/>
        </w:rPr>
        <w:t>времени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Построить приложение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Запуск базы данных и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Тестирование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Рефакторинг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Состав команды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Алексанин Максим Серегеевич(разработчик, тестировщик, DB-дизайнер)</w:t>
      </w:r>
    </w:p>
    <w:p>
      <w:pPr>
        <w:pStyle w:val="BodyText"/>
        <w:spacing w:lineRule="auto" w:line="360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Инструменты и технологии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OpenAPI, Telegram, SQLite, Git, VPS, Docker virtualization, Python</w:t>
      </w:r>
      <w:r>
        <w:br w:type="page"/>
      </w:r>
    </w:p>
    <w:p>
      <w:pPr>
        <w:pStyle w:val="Heading1"/>
        <w:numPr>
          <w:ilvl w:val="1"/>
          <w:numId w:val="2"/>
        </w:numPr>
        <w:ind w:hanging="0" w:start="0"/>
        <w:rPr/>
      </w:pPr>
      <w:r>
        <w:rPr/>
        <w:t xml:space="preserve">3. </w:t>
      </w:r>
      <w:r>
        <w:rPr/>
        <w:t>Проектирование и реализация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3.1 Проектирование</w:t>
      </w:r>
    </w:p>
    <w:p>
      <w:pPr>
        <w:pStyle w:val="BodyText"/>
        <w:rPr/>
      </w:pPr>
      <w:r>
        <w:rPr/>
      </w:r>
    </w:p>
    <w:p>
      <w:pPr>
        <w:pStyle w:val="Heading3"/>
        <w:ind w:hanging="0" w:start="0"/>
        <w:rPr/>
      </w:pPr>
      <w:r>
        <w:rPr/>
        <w:t>3.1.1 Основные сущности базы данных и приложения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User —</w:t>
      </w:r>
      <w:r>
        <w:rPr>
          <w:i w:val="false"/>
          <w:iCs w:val="false"/>
        </w:rPr>
        <w:t xml:space="preserve"> пользователь, сущность имеющая уникальный идентификатор UUID формата base32hex описанный документе RFC 2938. Пользовател может быть как организатором так и участником события.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Event —</w:t>
      </w:r>
      <w:r>
        <w:rPr>
          <w:i w:val="false"/>
          <w:iCs w:val="false"/>
        </w:rPr>
        <w:t xml:space="preserve"> событие, основная сущность приложения, которой оперирует пользовтель. Событие имеет уникальный идентификатор UUID описанный в документе RFC 2938, который может быть составлен по алгоритму описанному в документе RFC 4122 и множество других полей, самые значимые из которых является </w:t>
      </w:r>
      <w:r>
        <w:rPr>
          <w:b/>
          <w:bCs/>
          <w:i w:val="false"/>
          <w:iCs w:val="false"/>
        </w:rPr>
        <w:t>start</w:t>
      </w:r>
      <w:r>
        <w:rPr>
          <w:b w:val="false"/>
          <w:bCs w:val="false"/>
          <w:i w:val="false"/>
          <w:iCs w:val="false"/>
        </w:rPr>
        <w:t xml:space="preserve"> и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 — временное представление начала и конца события, на основе которого происходят вычисления загруженности и свободного времени пользователя. Данные поля имеют аттрибут </w:t>
      </w:r>
      <w:r>
        <w:rPr>
          <w:b/>
          <w:bCs/>
          <w:i w:val="false"/>
          <w:iCs w:val="false"/>
        </w:rPr>
        <w:t>datetime</w:t>
      </w:r>
      <w:r>
        <w:rPr>
          <w:b w:val="false"/>
          <w:bCs w:val="false"/>
          <w:i w:val="false"/>
          <w:iCs w:val="false"/>
        </w:rPr>
        <w:t xml:space="preserve"> описанный в документе RFC 3339 и соответствует формату ISO 8601. События должны итерироваться, иметь индикацию длительности, при наличии поля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>. События должны храниться в базе данных.</w:t>
      </w:r>
    </w:p>
    <w:p>
      <w:pPr>
        <w:pStyle w:val="BodyText"/>
        <w:rPr>
          <w:i/>
          <w:i/>
          <w:iCs/>
        </w:rPr>
      </w:pPr>
      <w:r>
        <w:rPr>
          <w:b w:val="false"/>
          <w:bCs w:val="false"/>
          <w:i/>
          <w:iCs/>
        </w:rPr>
        <w:t>Day</w:t>
      </w:r>
      <w:r>
        <w:rPr>
          <w:b w:val="false"/>
          <w:bCs w:val="false"/>
          <w:i w:val="false"/>
          <w:iCs w:val="false"/>
        </w:rPr>
        <w:t xml:space="preserve"> — день, сущность содержащая множество событий. Должна итерироваться и иметь индикацию загруженности. Может храниться в базе данных. Пользователь должен иметь возможность определить время в течении которого он доступен для событий, а так же время перерывов.</w:t>
      </w:r>
    </w:p>
    <w:p>
      <w:pPr>
        <w:pStyle w:val="BodyText"/>
        <w:rPr>
          <w:i/>
          <w:i/>
          <w:iCs/>
        </w:rPr>
      </w:pPr>
      <w:r>
        <w:rPr>
          <w:b w:val="false"/>
          <w:bCs w:val="false"/>
          <w:i/>
          <w:iCs/>
        </w:rPr>
        <w:t>Week</w:t>
      </w:r>
      <w:r>
        <w:rPr>
          <w:b w:val="false"/>
          <w:bCs w:val="false"/>
          <w:i w:val="false"/>
          <w:iCs w:val="false"/>
        </w:rPr>
        <w:t xml:space="preserve"> — неделя, сущность содержащая дни. Должна итерироваться и иметь индикацию загруженности. Может храниться в базе данных. На неделе могут быть определены дни, которые не доступны для событий.</w:t>
      </w:r>
    </w:p>
    <w:p>
      <w:pPr>
        <w:pStyle w:val="Heading3"/>
        <w:ind w:hanging="0" w:start="0"/>
        <w:rPr/>
      </w:pPr>
      <w:r>
        <w:rPr/>
        <w:t>3.1.2 Принципы и алгоритмы вычисления и индикация загруженности</w:t>
      </w:r>
    </w:p>
    <w:p>
      <w:pPr>
        <w:pStyle w:val="BodyText"/>
        <w:rPr/>
      </w:pPr>
      <w:r>
        <w:rPr/>
        <w:t>Индикация загруженности дня должна вычисляться на основе оставшегося свободного времени текущего дня. Индикация загруженности недели может основываться на загруженности дней. Загруженность дня должна кэшироваться либо сохраняться в базе жанных, чтобы избежать повторных вычислений.</w:t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699" w:right="576" w:gutter="0" w:header="0" w:top="1134" w:footer="0" w:bottom="1134"/>
      <w:pgNumType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eastAsia="Noto Sans CJK SC" w:cs="Lohit Devanagari" w:ascii="Times New Roman" w:hAnsi="Times New Roman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1196</TotalTime>
  <Application>LibreOffice/7.6.4.1$Linux_X86_64 LibreOffice_project/60$Build-1</Application>
  <AppVersion>15.0000</AppVersion>
  <Pages>5</Pages>
  <Words>464</Words>
  <Characters>3159</Characters>
  <CharactersWithSpaces>3597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2023-10-23T14:40:11Z</dcterms:created>
  <dc:creator/>
  <dc:description/>
  <dc:language>en-US</dc:language>
  <cp:lastModifiedBy>Aleksanin Maksim</cp:lastModifiedBy>
  <dcterms:modified xsi:type="dcterms:W3CDTF">2023-12-26T09:39:56Z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