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6F2C" w:rsidRPr="000F23C1" w:rsidRDefault="00CC6F2C" w:rsidP="00CC6F2C">
      <w:pPr>
        <w:pStyle w:val="Standard"/>
        <w:jc w:val="center"/>
        <w:rPr>
          <w:rFonts w:asciiTheme="majorHAnsi" w:hAnsiTheme="majorHAnsi" w:cstheme="majorHAnsi"/>
          <w:b/>
          <w:bCs/>
          <w:sz w:val="40"/>
          <w:szCs w:val="40"/>
          <w:lang w:val="it-IT"/>
        </w:rPr>
      </w:pPr>
      <w:r w:rsidRPr="000F23C1">
        <w:rPr>
          <w:rFonts w:asciiTheme="majorHAnsi" w:hAnsiTheme="majorHAnsi" w:cstheme="majorHAnsi"/>
          <w:b/>
          <w:bCs/>
          <w:sz w:val="40"/>
          <w:szCs w:val="40"/>
          <w:lang w:val="it-IT"/>
        </w:rPr>
        <w:t>Integrazione della piattaforma EVA per AI-</w:t>
      </w:r>
      <w:proofErr w:type="spellStart"/>
      <w:r w:rsidRPr="000F23C1">
        <w:rPr>
          <w:rFonts w:asciiTheme="majorHAnsi" w:hAnsiTheme="majorHAnsi" w:cstheme="majorHAnsi"/>
          <w:b/>
          <w:bCs/>
          <w:sz w:val="40"/>
          <w:szCs w:val="40"/>
          <w:lang w:val="it-IT"/>
        </w:rPr>
        <w:t>based</w:t>
      </w:r>
      <w:proofErr w:type="spellEnd"/>
      <w:r w:rsidRPr="000F23C1">
        <w:rPr>
          <w:rFonts w:asciiTheme="majorHAnsi" w:hAnsiTheme="majorHAnsi" w:cstheme="majorHAnsi"/>
          <w:b/>
          <w:bCs/>
          <w:sz w:val="40"/>
          <w:szCs w:val="40"/>
          <w:lang w:val="it-IT"/>
        </w:rPr>
        <w:t xml:space="preserve"> </w:t>
      </w:r>
      <w:proofErr w:type="spellStart"/>
      <w:r w:rsidRPr="000F23C1">
        <w:rPr>
          <w:rFonts w:asciiTheme="majorHAnsi" w:hAnsiTheme="majorHAnsi" w:cstheme="majorHAnsi"/>
          <w:b/>
          <w:bCs/>
          <w:sz w:val="40"/>
          <w:szCs w:val="40"/>
          <w:lang w:val="it-IT"/>
        </w:rPr>
        <w:t>chatbots</w:t>
      </w:r>
      <w:proofErr w:type="spellEnd"/>
      <w:r w:rsidRPr="000F23C1">
        <w:rPr>
          <w:rFonts w:asciiTheme="majorHAnsi" w:hAnsiTheme="majorHAnsi" w:cstheme="majorHAnsi"/>
          <w:b/>
          <w:bCs/>
          <w:sz w:val="40"/>
          <w:szCs w:val="40"/>
          <w:lang w:val="it-IT"/>
        </w:rPr>
        <w:t xml:space="preserve"> con il Microsoft Bot Framework</w:t>
      </w:r>
    </w:p>
    <w:p w:rsidR="00CC6F2C" w:rsidRPr="000F23C1" w:rsidRDefault="00CC6F2C" w:rsidP="00CC6F2C"/>
    <w:p w:rsidR="00CC6F2C" w:rsidRPr="000F23C1" w:rsidRDefault="00CC6F2C" w:rsidP="00CC6F2C"/>
    <w:p w:rsidR="00CC6F2C" w:rsidRPr="000F23C1" w:rsidRDefault="00CC6F2C" w:rsidP="00CC6F2C"/>
    <w:p w:rsidR="00CC6F2C" w:rsidRPr="000F23C1" w:rsidRDefault="00CC6F2C" w:rsidP="00CC6F2C"/>
    <w:p w:rsidR="00CC6F2C" w:rsidRPr="000F23C1" w:rsidRDefault="00CC6F2C" w:rsidP="00CC6F2C"/>
    <w:p w:rsidR="00CC6F2C" w:rsidRPr="000F23C1" w:rsidRDefault="00CC6F2C" w:rsidP="00CC6F2C"/>
    <w:p w:rsidR="00CC6F2C" w:rsidRPr="000F23C1" w:rsidRDefault="00CC6F2C" w:rsidP="00CC6F2C">
      <w:pPr>
        <w:pStyle w:val="Sottotitolo"/>
        <w:jc w:val="left"/>
        <w:rPr>
          <w:rFonts w:asciiTheme="majorHAnsi" w:hAnsiTheme="majorHAnsi" w:cstheme="majorHAnsi"/>
          <w:lang w:val="it-IT"/>
        </w:rPr>
      </w:pPr>
      <w:r w:rsidRPr="000F23C1">
        <w:rPr>
          <w:rFonts w:asciiTheme="majorHAnsi" w:hAnsiTheme="majorHAnsi" w:cstheme="majorHAnsi"/>
          <w:lang w:val="it-IT"/>
        </w:rPr>
        <w:t xml:space="preserve">Design </w:t>
      </w:r>
      <w:proofErr w:type="spellStart"/>
      <w:r w:rsidRPr="000F23C1">
        <w:rPr>
          <w:rFonts w:asciiTheme="majorHAnsi" w:hAnsiTheme="majorHAnsi" w:cstheme="majorHAnsi"/>
          <w:lang w:val="it-IT"/>
        </w:rPr>
        <w:t>Requirement</w:t>
      </w:r>
      <w:proofErr w:type="spellEnd"/>
      <w:r w:rsidRPr="000F23C1">
        <w:rPr>
          <w:rFonts w:asciiTheme="majorHAnsi" w:hAnsiTheme="majorHAnsi" w:cstheme="majorHAnsi"/>
          <w:lang w:val="it-IT"/>
        </w:rPr>
        <w:t xml:space="preserve"> </w:t>
      </w:r>
      <w:proofErr w:type="spellStart"/>
      <w:r w:rsidRPr="000F23C1">
        <w:rPr>
          <w:rFonts w:asciiTheme="majorHAnsi" w:hAnsiTheme="majorHAnsi" w:cstheme="majorHAnsi"/>
          <w:lang w:val="it-IT"/>
        </w:rPr>
        <w:t>Specification</w:t>
      </w:r>
      <w:proofErr w:type="spellEnd"/>
      <w:r w:rsidRPr="000F23C1">
        <w:rPr>
          <w:rFonts w:asciiTheme="majorHAnsi" w:hAnsiTheme="majorHAnsi" w:cstheme="majorHAnsi"/>
          <w:lang w:val="it-IT"/>
        </w:rPr>
        <w:t xml:space="preserve"> </w:t>
      </w:r>
      <w:proofErr w:type="spellStart"/>
      <w:r w:rsidRPr="000F23C1">
        <w:rPr>
          <w:rFonts w:asciiTheme="majorHAnsi" w:hAnsiTheme="majorHAnsi" w:cstheme="majorHAnsi"/>
          <w:lang w:val="it-IT"/>
        </w:rPr>
        <w:t>Document</w:t>
      </w:r>
      <w:proofErr w:type="spellEnd"/>
    </w:p>
    <w:p w:rsidR="00CC6F2C" w:rsidRPr="000F23C1" w:rsidRDefault="00CC6F2C" w:rsidP="00CC6F2C">
      <w:pPr>
        <w:pStyle w:val="Textbody"/>
        <w:rPr>
          <w:rFonts w:asciiTheme="majorHAnsi" w:hAnsiTheme="majorHAnsi" w:cstheme="majorHAnsi"/>
          <w:sz w:val="26"/>
          <w:szCs w:val="26"/>
          <w:lang w:val="it-IT"/>
        </w:rPr>
      </w:pPr>
      <w:r w:rsidRPr="000F23C1">
        <w:rPr>
          <w:rFonts w:asciiTheme="majorHAnsi" w:hAnsiTheme="majorHAnsi" w:cstheme="majorHAnsi"/>
          <w:sz w:val="26"/>
          <w:szCs w:val="26"/>
          <w:lang w:val="it-IT"/>
        </w:rPr>
        <w:t>DIBRIS – Università di Genova. Scuola Politecnica, Corso di Ingegneria del Software 80154</w:t>
      </w:r>
    </w:p>
    <w:p w:rsidR="008C5520" w:rsidRPr="000F23C1" w:rsidRDefault="008C5520" w:rsidP="008C5520">
      <w:pPr>
        <w:rPr>
          <w:rFonts w:cstheme="minorHAnsi"/>
        </w:rPr>
      </w:pPr>
    </w:p>
    <w:p w:rsidR="008C5520" w:rsidRPr="000F23C1" w:rsidRDefault="008C5520" w:rsidP="008C5520">
      <w:pPr>
        <w:rPr>
          <w:rFonts w:cstheme="minorHAnsi"/>
        </w:rPr>
      </w:pPr>
    </w:p>
    <w:p w:rsidR="008C5520" w:rsidRPr="000F23C1" w:rsidRDefault="008C5520" w:rsidP="008C5520">
      <w:pPr>
        <w:rPr>
          <w:rFonts w:cstheme="minorHAnsi"/>
        </w:rPr>
      </w:pPr>
    </w:p>
    <w:p w:rsidR="008C5520" w:rsidRPr="000F23C1" w:rsidRDefault="008C5520" w:rsidP="008C5520">
      <w:pPr>
        <w:rPr>
          <w:rFonts w:cstheme="minorHAnsi"/>
        </w:rPr>
      </w:pPr>
      <w:r w:rsidRPr="000F23C1">
        <w:rPr>
          <w:rFonts w:cstheme="minorHAnsi"/>
        </w:rPr>
        <w:t xml:space="preserve">DATA: </w:t>
      </w:r>
      <w:r w:rsidR="009B6641">
        <w:rPr>
          <w:rFonts w:cstheme="minorHAnsi"/>
        </w:rPr>
        <w:t>10/07</w:t>
      </w:r>
      <w:r w:rsidR="000B2340">
        <w:rPr>
          <w:rFonts w:cstheme="minorHAnsi"/>
        </w:rPr>
        <w:t>/2020</w:t>
      </w:r>
    </w:p>
    <w:p w:rsidR="008C5520" w:rsidRPr="000F23C1" w:rsidRDefault="008C5520" w:rsidP="008C5520">
      <w:pPr>
        <w:rPr>
          <w:rFonts w:cstheme="minorHAnsi"/>
        </w:rPr>
      </w:pPr>
      <w:r w:rsidRPr="000F23C1">
        <w:rPr>
          <w:rFonts w:cstheme="minorHAnsi"/>
        </w:rPr>
        <w:t>VERSIONE: 1.0</w:t>
      </w:r>
    </w:p>
    <w:p w:rsidR="008C5520" w:rsidRPr="000F23C1" w:rsidRDefault="008C5520" w:rsidP="008C5520">
      <w:pPr>
        <w:rPr>
          <w:rFonts w:cstheme="minorHAnsi"/>
        </w:rPr>
      </w:pPr>
    </w:p>
    <w:p w:rsidR="008C5520" w:rsidRPr="000F23C1" w:rsidRDefault="008C5520" w:rsidP="008C5520">
      <w:pPr>
        <w:rPr>
          <w:rFonts w:cstheme="minorHAnsi"/>
        </w:rPr>
      </w:pPr>
    </w:p>
    <w:p w:rsidR="008C5520" w:rsidRPr="000F23C1" w:rsidRDefault="008C5520" w:rsidP="008C5520">
      <w:pPr>
        <w:rPr>
          <w:rFonts w:cstheme="minorHAnsi"/>
        </w:rPr>
      </w:pPr>
    </w:p>
    <w:p w:rsidR="008C5520" w:rsidRPr="000F23C1" w:rsidRDefault="008C5520" w:rsidP="008C5520">
      <w:pPr>
        <w:spacing w:after="0"/>
        <w:jc w:val="right"/>
        <w:rPr>
          <w:rFonts w:cstheme="minorHAnsi"/>
          <w:b/>
        </w:rPr>
      </w:pPr>
      <w:r w:rsidRPr="000F23C1">
        <w:rPr>
          <w:rFonts w:cstheme="minorHAnsi"/>
          <w:b/>
        </w:rPr>
        <w:t>Autori</w:t>
      </w:r>
    </w:p>
    <w:p w:rsidR="008C5520" w:rsidRPr="000F23C1" w:rsidRDefault="008C5520" w:rsidP="008C5520">
      <w:pPr>
        <w:spacing w:after="0"/>
        <w:jc w:val="right"/>
        <w:rPr>
          <w:rFonts w:cstheme="minorHAnsi"/>
        </w:rPr>
      </w:pPr>
      <w:r w:rsidRPr="000F23C1">
        <w:rPr>
          <w:rFonts w:cstheme="minorHAnsi"/>
        </w:rPr>
        <w:t>Marco Scanu</w:t>
      </w:r>
    </w:p>
    <w:p w:rsidR="008C5520" w:rsidRPr="000F23C1" w:rsidRDefault="008C5520" w:rsidP="008C5520">
      <w:pPr>
        <w:jc w:val="right"/>
        <w:rPr>
          <w:rFonts w:cstheme="minorHAnsi"/>
        </w:rPr>
      </w:pPr>
      <w:r w:rsidRPr="000F23C1">
        <w:rPr>
          <w:rFonts w:cstheme="minorHAnsi"/>
        </w:rPr>
        <w:t>Elisa Zilich</w:t>
      </w:r>
    </w:p>
    <w:p w:rsidR="008C5520" w:rsidRPr="000F23C1" w:rsidRDefault="008C5520" w:rsidP="008C5520">
      <w:pPr>
        <w:jc w:val="both"/>
        <w:rPr>
          <w:rFonts w:cstheme="minorHAnsi"/>
          <w:b/>
        </w:rPr>
      </w:pPr>
      <w:r w:rsidRPr="000F23C1">
        <w:rPr>
          <w:rFonts w:cstheme="minorHAnsi"/>
          <w:b/>
        </w:rPr>
        <w:t>REVISION HISTORY</w:t>
      </w:r>
    </w:p>
    <w:tbl>
      <w:tblPr>
        <w:tblW w:w="963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92"/>
        <w:gridCol w:w="1257"/>
        <w:gridCol w:w="2249"/>
        <w:gridCol w:w="5138"/>
      </w:tblGrid>
      <w:tr w:rsidR="000F23C1" w:rsidRPr="000F23C1" w:rsidTr="009B6641">
        <w:tc>
          <w:tcPr>
            <w:tcW w:w="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8C5520" w:rsidRPr="000F23C1" w:rsidRDefault="008C5520" w:rsidP="00BF4DFC">
            <w:pPr>
              <w:pStyle w:val="TableContents"/>
              <w:jc w:val="both"/>
              <w:rPr>
                <w:rFonts w:asciiTheme="minorHAnsi" w:hAnsiTheme="minorHAnsi" w:cstheme="minorHAnsi"/>
                <w:sz w:val="22"/>
                <w:szCs w:val="22"/>
                <w:lang w:val="it-IT"/>
              </w:rPr>
            </w:pPr>
            <w:r w:rsidRPr="000F23C1">
              <w:rPr>
                <w:rFonts w:asciiTheme="minorHAnsi" w:hAnsiTheme="minorHAnsi" w:cstheme="minorHAnsi"/>
                <w:sz w:val="22"/>
                <w:szCs w:val="22"/>
                <w:lang w:val="it-IT"/>
              </w:rPr>
              <w:t>Versione</w:t>
            </w:r>
          </w:p>
        </w:tc>
        <w:tc>
          <w:tcPr>
            <w:tcW w:w="12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8C5520" w:rsidRPr="000F23C1" w:rsidRDefault="008C5520" w:rsidP="00BF4DFC">
            <w:pPr>
              <w:pStyle w:val="TableContents"/>
              <w:jc w:val="both"/>
              <w:rPr>
                <w:rFonts w:asciiTheme="minorHAnsi" w:hAnsiTheme="minorHAnsi" w:cstheme="minorHAnsi"/>
                <w:sz w:val="22"/>
                <w:szCs w:val="22"/>
                <w:lang w:val="it-IT"/>
              </w:rPr>
            </w:pPr>
            <w:r w:rsidRPr="000F23C1">
              <w:rPr>
                <w:rFonts w:asciiTheme="minorHAnsi" w:hAnsiTheme="minorHAnsi" w:cstheme="minorHAnsi"/>
                <w:sz w:val="22"/>
                <w:szCs w:val="22"/>
                <w:lang w:val="it-IT"/>
              </w:rPr>
              <w:t>Data</w:t>
            </w:r>
          </w:p>
        </w:tc>
        <w:tc>
          <w:tcPr>
            <w:tcW w:w="22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8C5520" w:rsidRPr="000F23C1" w:rsidRDefault="008C5520" w:rsidP="00BF4DFC">
            <w:pPr>
              <w:pStyle w:val="TableContents"/>
              <w:jc w:val="both"/>
              <w:rPr>
                <w:rFonts w:asciiTheme="minorHAnsi" w:hAnsiTheme="minorHAnsi" w:cstheme="minorHAnsi"/>
                <w:sz w:val="22"/>
                <w:szCs w:val="22"/>
                <w:lang w:val="it-IT"/>
              </w:rPr>
            </w:pPr>
            <w:r w:rsidRPr="000F23C1">
              <w:rPr>
                <w:rFonts w:asciiTheme="minorHAnsi" w:hAnsiTheme="minorHAnsi" w:cstheme="minorHAnsi"/>
                <w:sz w:val="22"/>
                <w:szCs w:val="22"/>
                <w:lang w:val="it-IT"/>
              </w:rPr>
              <w:t>Autori</w:t>
            </w:r>
          </w:p>
        </w:tc>
        <w:tc>
          <w:tcPr>
            <w:tcW w:w="51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8C5520" w:rsidRPr="000F23C1" w:rsidRDefault="008C5520" w:rsidP="00BF4DFC">
            <w:pPr>
              <w:pStyle w:val="TableContents"/>
              <w:jc w:val="both"/>
              <w:rPr>
                <w:rFonts w:asciiTheme="minorHAnsi" w:hAnsiTheme="minorHAnsi" w:cstheme="minorHAnsi"/>
                <w:sz w:val="22"/>
                <w:szCs w:val="22"/>
                <w:lang w:val="it-IT"/>
              </w:rPr>
            </w:pPr>
            <w:r w:rsidRPr="000F23C1">
              <w:rPr>
                <w:rFonts w:asciiTheme="minorHAnsi" w:hAnsiTheme="minorHAnsi" w:cstheme="minorHAnsi"/>
                <w:sz w:val="22"/>
                <w:szCs w:val="22"/>
                <w:lang w:val="it-IT"/>
              </w:rPr>
              <w:t>Note</w:t>
            </w:r>
          </w:p>
        </w:tc>
      </w:tr>
      <w:tr w:rsidR="000F23C1" w:rsidRPr="000F23C1" w:rsidTr="009B6641">
        <w:tc>
          <w:tcPr>
            <w:tcW w:w="9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8C5520" w:rsidRPr="000F23C1" w:rsidRDefault="008C5520" w:rsidP="00BF4DFC">
            <w:pPr>
              <w:pStyle w:val="TableContents"/>
              <w:jc w:val="both"/>
              <w:rPr>
                <w:rFonts w:asciiTheme="minorHAnsi" w:hAnsiTheme="minorHAnsi" w:cstheme="minorHAnsi"/>
                <w:sz w:val="22"/>
                <w:szCs w:val="22"/>
                <w:lang w:val="it-IT"/>
              </w:rPr>
            </w:pPr>
            <w:r w:rsidRPr="000F23C1">
              <w:rPr>
                <w:rFonts w:asciiTheme="minorHAnsi" w:hAnsiTheme="minorHAnsi" w:cstheme="minorHAnsi"/>
                <w:sz w:val="22"/>
                <w:szCs w:val="22"/>
                <w:lang w:val="it-IT"/>
              </w:rPr>
              <w:t>1.0</w:t>
            </w:r>
          </w:p>
        </w:tc>
        <w:tc>
          <w:tcPr>
            <w:tcW w:w="125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8C5520" w:rsidRPr="000F23C1" w:rsidRDefault="00DD5B3F" w:rsidP="00BF4DFC">
            <w:pPr>
              <w:pStyle w:val="TableContents"/>
              <w:jc w:val="both"/>
              <w:rPr>
                <w:rFonts w:asciiTheme="minorHAnsi" w:hAnsiTheme="minorHAnsi" w:cstheme="minorHAnsi"/>
                <w:sz w:val="22"/>
                <w:szCs w:val="22"/>
                <w:lang w:val="it-I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it-IT"/>
              </w:rPr>
              <w:t>21</w:t>
            </w:r>
            <w:r w:rsidR="000B2340">
              <w:rPr>
                <w:rFonts w:asciiTheme="minorHAnsi" w:hAnsiTheme="minorHAnsi" w:cstheme="minorHAnsi"/>
                <w:sz w:val="22"/>
                <w:szCs w:val="22"/>
                <w:lang w:val="it-IT"/>
              </w:rPr>
              <w:t>/052020</w:t>
            </w:r>
          </w:p>
        </w:tc>
        <w:tc>
          <w:tcPr>
            <w:tcW w:w="224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8C5520" w:rsidRPr="000F23C1" w:rsidRDefault="008C5520" w:rsidP="00BF4DFC">
            <w:pPr>
              <w:pStyle w:val="TableContents"/>
              <w:jc w:val="both"/>
              <w:rPr>
                <w:rFonts w:asciiTheme="minorHAnsi" w:hAnsiTheme="minorHAnsi" w:cstheme="minorHAnsi"/>
                <w:sz w:val="22"/>
                <w:szCs w:val="22"/>
                <w:lang w:val="it-IT"/>
              </w:rPr>
            </w:pPr>
            <w:r w:rsidRPr="000F23C1">
              <w:rPr>
                <w:rFonts w:asciiTheme="minorHAnsi" w:hAnsiTheme="minorHAnsi" w:cstheme="minorHAnsi"/>
                <w:sz w:val="22"/>
                <w:szCs w:val="22"/>
                <w:lang w:val="it-IT"/>
              </w:rPr>
              <w:t>MS, EZ</w:t>
            </w:r>
          </w:p>
        </w:tc>
        <w:tc>
          <w:tcPr>
            <w:tcW w:w="51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:rsidR="008C5520" w:rsidRPr="000F23C1" w:rsidRDefault="000B2340" w:rsidP="00BF4DFC">
            <w:pPr>
              <w:pStyle w:val="TableContents"/>
              <w:jc w:val="both"/>
              <w:rPr>
                <w:rFonts w:asciiTheme="minorHAnsi" w:hAnsiTheme="minorHAnsi" w:cstheme="minorHAnsi"/>
                <w:sz w:val="22"/>
                <w:szCs w:val="22"/>
                <w:lang w:val="it-I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it-IT"/>
              </w:rPr>
              <w:t>Prima versione</w:t>
            </w:r>
          </w:p>
        </w:tc>
      </w:tr>
      <w:tr w:rsidR="000F23C1" w:rsidRPr="000F23C1" w:rsidTr="009B6641">
        <w:tc>
          <w:tcPr>
            <w:tcW w:w="9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C5520" w:rsidRPr="000F23C1" w:rsidRDefault="00DD5B3F" w:rsidP="00BF4DFC">
            <w:pPr>
              <w:pStyle w:val="TableContents"/>
              <w:jc w:val="both"/>
              <w:rPr>
                <w:rFonts w:asciiTheme="minorHAnsi" w:hAnsiTheme="minorHAnsi" w:cstheme="minorHAnsi"/>
                <w:sz w:val="22"/>
                <w:szCs w:val="22"/>
                <w:lang w:val="it-I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it-IT"/>
              </w:rPr>
              <w:t>2.0</w:t>
            </w:r>
          </w:p>
        </w:tc>
        <w:tc>
          <w:tcPr>
            <w:tcW w:w="125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C5520" w:rsidRPr="000F23C1" w:rsidRDefault="00DD5B3F" w:rsidP="00BF4DFC">
            <w:pPr>
              <w:pStyle w:val="TableContents"/>
              <w:jc w:val="both"/>
              <w:rPr>
                <w:rFonts w:asciiTheme="minorHAnsi" w:hAnsiTheme="minorHAnsi" w:cstheme="minorHAnsi"/>
                <w:sz w:val="22"/>
                <w:szCs w:val="22"/>
                <w:lang w:val="it-I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it-IT"/>
              </w:rPr>
              <w:t>29/05/2020</w:t>
            </w:r>
          </w:p>
        </w:tc>
        <w:tc>
          <w:tcPr>
            <w:tcW w:w="224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C5520" w:rsidRPr="000F23C1" w:rsidRDefault="00DD5B3F" w:rsidP="00BF4DFC">
            <w:pPr>
              <w:pStyle w:val="TableContents"/>
              <w:jc w:val="both"/>
              <w:rPr>
                <w:rFonts w:asciiTheme="minorHAnsi" w:hAnsiTheme="minorHAnsi" w:cstheme="minorHAnsi"/>
                <w:sz w:val="22"/>
                <w:szCs w:val="22"/>
                <w:lang w:val="it-I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it-IT"/>
              </w:rPr>
              <w:t>MS, EZ</w:t>
            </w:r>
          </w:p>
        </w:tc>
        <w:tc>
          <w:tcPr>
            <w:tcW w:w="51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C5520" w:rsidRPr="000F23C1" w:rsidRDefault="00DD5B3F" w:rsidP="008C5520">
            <w:pPr>
              <w:pStyle w:val="TableContents"/>
              <w:jc w:val="both"/>
              <w:rPr>
                <w:rFonts w:asciiTheme="minorHAnsi" w:hAnsiTheme="minorHAnsi" w:cstheme="minorHAnsi"/>
                <w:sz w:val="22"/>
                <w:szCs w:val="22"/>
                <w:lang w:val="it-I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it-IT"/>
              </w:rPr>
              <w:t>Seconda versione</w:t>
            </w:r>
          </w:p>
        </w:tc>
      </w:tr>
      <w:tr w:rsidR="000F23C1" w:rsidRPr="000F23C1" w:rsidTr="009B6641">
        <w:tc>
          <w:tcPr>
            <w:tcW w:w="9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C5520" w:rsidRPr="000F23C1" w:rsidRDefault="00D0169F" w:rsidP="00BF4DFC">
            <w:pPr>
              <w:pStyle w:val="TableContents"/>
              <w:jc w:val="both"/>
              <w:rPr>
                <w:rFonts w:asciiTheme="minorHAnsi" w:hAnsiTheme="minorHAnsi" w:cstheme="minorHAnsi"/>
                <w:sz w:val="22"/>
                <w:szCs w:val="22"/>
                <w:lang w:val="it-I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it-IT"/>
              </w:rPr>
              <w:t>3.0</w:t>
            </w:r>
          </w:p>
        </w:tc>
        <w:tc>
          <w:tcPr>
            <w:tcW w:w="125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C5520" w:rsidRPr="000F23C1" w:rsidRDefault="00D0169F" w:rsidP="00BF4DFC">
            <w:pPr>
              <w:pStyle w:val="TableContents"/>
              <w:jc w:val="both"/>
              <w:rPr>
                <w:rFonts w:asciiTheme="minorHAnsi" w:hAnsiTheme="minorHAnsi" w:cstheme="minorHAnsi"/>
                <w:sz w:val="22"/>
                <w:szCs w:val="22"/>
                <w:lang w:val="it-I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it-IT"/>
              </w:rPr>
              <w:t>19/06/2020</w:t>
            </w:r>
          </w:p>
        </w:tc>
        <w:tc>
          <w:tcPr>
            <w:tcW w:w="224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C5520" w:rsidRPr="000F23C1" w:rsidRDefault="00D0169F" w:rsidP="00BF4DFC">
            <w:pPr>
              <w:pStyle w:val="TableContents"/>
              <w:jc w:val="both"/>
              <w:rPr>
                <w:rFonts w:asciiTheme="minorHAnsi" w:hAnsiTheme="minorHAnsi" w:cstheme="minorHAnsi"/>
                <w:sz w:val="22"/>
                <w:szCs w:val="22"/>
                <w:lang w:val="it-I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it-IT"/>
              </w:rPr>
              <w:t>MS, EZ</w:t>
            </w:r>
          </w:p>
        </w:tc>
        <w:tc>
          <w:tcPr>
            <w:tcW w:w="51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8C5520" w:rsidRPr="000F23C1" w:rsidRDefault="00D0169F" w:rsidP="00BF4DFC">
            <w:pPr>
              <w:pStyle w:val="TableContents"/>
              <w:jc w:val="both"/>
              <w:rPr>
                <w:rFonts w:asciiTheme="minorHAnsi" w:hAnsiTheme="minorHAnsi" w:cstheme="minorHAnsi"/>
                <w:sz w:val="22"/>
                <w:szCs w:val="22"/>
                <w:lang w:val="it-I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it-IT"/>
              </w:rPr>
              <w:t>Terzo versione</w:t>
            </w:r>
          </w:p>
        </w:tc>
      </w:tr>
      <w:tr w:rsidR="009B6641" w:rsidRPr="000F23C1" w:rsidTr="009B6641">
        <w:tc>
          <w:tcPr>
            <w:tcW w:w="99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B6641" w:rsidRPr="000F23C1" w:rsidRDefault="009B6641" w:rsidP="009B6641">
            <w:pPr>
              <w:pStyle w:val="TableContents"/>
              <w:jc w:val="both"/>
              <w:rPr>
                <w:rFonts w:asciiTheme="minorHAnsi" w:hAnsiTheme="minorHAnsi" w:cstheme="minorHAnsi"/>
                <w:sz w:val="22"/>
                <w:szCs w:val="22"/>
                <w:lang w:val="it-I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it-IT"/>
              </w:rPr>
              <w:t>4.0</w:t>
            </w:r>
          </w:p>
        </w:tc>
        <w:tc>
          <w:tcPr>
            <w:tcW w:w="125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B6641" w:rsidRPr="000F23C1" w:rsidRDefault="009B6641" w:rsidP="009B6641">
            <w:pPr>
              <w:pStyle w:val="TableContents"/>
              <w:jc w:val="both"/>
              <w:rPr>
                <w:rFonts w:asciiTheme="minorHAnsi" w:hAnsiTheme="minorHAnsi" w:cstheme="minorHAnsi"/>
                <w:sz w:val="22"/>
                <w:szCs w:val="22"/>
                <w:lang w:val="it-I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it-IT"/>
              </w:rPr>
              <w:t>10/07/2020</w:t>
            </w:r>
          </w:p>
        </w:tc>
        <w:tc>
          <w:tcPr>
            <w:tcW w:w="2249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B6641" w:rsidRPr="000F23C1" w:rsidRDefault="009B6641" w:rsidP="009B6641">
            <w:pPr>
              <w:pStyle w:val="TableContents"/>
              <w:jc w:val="both"/>
              <w:rPr>
                <w:rFonts w:asciiTheme="minorHAnsi" w:hAnsiTheme="minorHAnsi" w:cstheme="minorHAnsi"/>
                <w:sz w:val="22"/>
                <w:szCs w:val="22"/>
                <w:lang w:val="it-I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it-IT"/>
              </w:rPr>
              <w:t>MS, EZ</w:t>
            </w:r>
          </w:p>
        </w:tc>
        <w:tc>
          <w:tcPr>
            <w:tcW w:w="5138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B6641" w:rsidRPr="000F23C1" w:rsidRDefault="009B6641" w:rsidP="009B6641">
            <w:pPr>
              <w:pStyle w:val="TableContents"/>
              <w:jc w:val="both"/>
              <w:rPr>
                <w:rFonts w:asciiTheme="minorHAnsi" w:hAnsiTheme="minorHAnsi" w:cstheme="minorHAnsi"/>
                <w:sz w:val="22"/>
                <w:szCs w:val="22"/>
                <w:lang w:val="it-IT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it-IT"/>
              </w:rPr>
              <w:t>Quarta versione</w:t>
            </w:r>
          </w:p>
        </w:tc>
      </w:tr>
    </w:tbl>
    <w:p w:rsidR="008C5520" w:rsidRPr="000F23C1" w:rsidRDefault="008C5520" w:rsidP="008C5520">
      <w:pPr>
        <w:jc w:val="both"/>
        <w:rPr>
          <w:rFonts w:cstheme="minorHAnsi"/>
          <w:b/>
        </w:rPr>
      </w:pPr>
    </w:p>
    <w:p w:rsidR="008C5520" w:rsidRPr="000F23C1" w:rsidRDefault="008C5520" w:rsidP="008C5520">
      <w:pPr>
        <w:rPr>
          <w:rFonts w:cstheme="minorHAnsi"/>
          <w:b/>
        </w:rPr>
      </w:pPr>
      <w:r w:rsidRPr="000F23C1">
        <w:rPr>
          <w:rFonts w:cstheme="minorHAnsi"/>
          <w:b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934758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B16A9" w:rsidRDefault="000B16A9">
          <w:pPr>
            <w:pStyle w:val="Titolosommario"/>
          </w:pPr>
          <w:r>
            <w:t>Indice dei contenuti</w:t>
          </w:r>
        </w:p>
        <w:p w:rsidR="00D56D69" w:rsidRDefault="000B16A9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235177" w:history="1">
            <w:r w:rsidR="00D56D69" w:rsidRPr="00EE68FD">
              <w:rPr>
                <w:rStyle w:val="Collegamentoipertestuale"/>
                <w:b/>
                <w:noProof/>
              </w:rPr>
              <w:t>1</w:t>
            </w:r>
            <w:r w:rsidR="00D56D69">
              <w:rPr>
                <w:rFonts w:eastAsiaTheme="minorEastAsia"/>
                <w:noProof/>
                <w:lang w:eastAsia="it-IT"/>
              </w:rPr>
              <w:tab/>
            </w:r>
            <w:r w:rsidR="00D56D69" w:rsidRPr="00EE68FD">
              <w:rPr>
                <w:rStyle w:val="Collegamentoipertestuale"/>
                <w:b/>
                <w:noProof/>
              </w:rPr>
              <w:t>Introduzione</w:t>
            </w:r>
            <w:r w:rsidR="00D56D69">
              <w:rPr>
                <w:noProof/>
                <w:webHidden/>
              </w:rPr>
              <w:tab/>
            </w:r>
            <w:r w:rsidR="00D56D69">
              <w:rPr>
                <w:noProof/>
                <w:webHidden/>
              </w:rPr>
              <w:fldChar w:fldCharType="begin"/>
            </w:r>
            <w:r w:rsidR="00D56D69">
              <w:rPr>
                <w:noProof/>
                <w:webHidden/>
              </w:rPr>
              <w:instrText xml:space="preserve"> PAGEREF _Toc45235177 \h </w:instrText>
            </w:r>
            <w:r w:rsidR="00D56D69">
              <w:rPr>
                <w:noProof/>
                <w:webHidden/>
              </w:rPr>
            </w:r>
            <w:r w:rsidR="00D56D69">
              <w:rPr>
                <w:noProof/>
                <w:webHidden/>
              </w:rPr>
              <w:fldChar w:fldCharType="separate"/>
            </w:r>
            <w:r w:rsidR="00D56D69">
              <w:rPr>
                <w:noProof/>
                <w:webHidden/>
              </w:rPr>
              <w:t>3</w:t>
            </w:r>
            <w:r w:rsidR="00D56D69">
              <w:rPr>
                <w:noProof/>
                <w:webHidden/>
              </w:rPr>
              <w:fldChar w:fldCharType="end"/>
            </w:r>
          </w:hyperlink>
        </w:p>
        <w:p w:rsidR="00D56D69" w:rsidRDefault="009F2238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5235178" w:history="1">
            <w:r w:rsidR="00D56D69" w:rsidRPr="00EE68FD">
              <w:rPr>
                <w:rStyle w:val="Collegamentoipertestuale"/>
                <w:b/>
                <w:noProof/>
              </w:rPr>
              <w:t>1.1</w:t>
            </w:r>
            <w:r w:rsidR="00D56D69">
              <w:rPr>
                <w:rFonts w:eastAsiaTheme="minorEastAsia"/>
                <w:noProof/>
                <w:lang w:eastAsia="it-IT"/>
              </w:rPr>
              <w:tab/>
            </w:r>
            <w:r w:rsidR="00D56D69" w:rsidRPr="00EE68FD">
              <w:rPr>
                <w:rStyle w:val="Collegamentoipertestuale"/>
                <w:b/>
                <w:noProof/>
              </w:rPr>
              <w:t>Definizioni e Acronimi</w:t>
            </w:r>
            <w:r w:rsidR="00D56D69">
              <w:rPr>
                <w:noProof/>
                <w:webHidden/>
              </w:rPr>
              <w:tab/>
            </w:r>
            <w:r w:rsidR="00D56D69">
              <w:rPr>
                <w:noProof/>
                <w:webHidden/>
              </w:rPr>
              <w:fldChar w:fldCharType="begin"/>
            </w:r>
            <w:r w:rsidR="00D56D69">
              <w:rPr>
                <w:noProof/>
                <w:webHidden/>
              </w:rPr>
              <w:instrText xml:space="preserve"> PAGEREF _Toc45235178 \h </w:instrText>
            </w:r>
            <w:r w:rsidR="00D56D69">
              <w:rPr>
                <w:noProof/>
                <w:webHidden/>
              </w:rPr>
            </w:r>
            <w:r w:rsidR="00D56D69">
              <w:rPr>
                <w:noProof/>
                <w:webHidden/>
              </w:rPr>
              <w:fldChar w:fldCharType="separate"/>
            </w:r>
            <w:r w:rsidR="00D56D69">
              <w:rPr>
                <w:noProof/>
                <w:webHidden/>
              </w:rPr>
              <w:t>3</w:t>
            </w:r>
            <w:r w:rsidR="00D56D69">
              <w:rPr>
                <w:noProof/>
                <w:webHidden/>
              </w:rPr>
              <w:fldChar w:fldCharType="end"/>
            </w:r>
          </w:hyperlink>
        </w:p>
        <w:p w:rsidR="00D56D69" w:rsidRDefault="009F2238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5235179" w:history="1">
            <w:r w:rsidR="00D56D69" w:rsidRPr="00EE68FD">
              <w:rPr>
                <w:rStyle w:val="Collegamentoipertestuale"/>
                <w:b/>
                <w:noProof/>
              </w:rPr>
              <w:t>1.2</w:t>
            </w:r>
            <w:r w:rsidR="00D56D69">
              <w:rPr>
                <w:rFonts w:eastAsiaTheme="minorEastAsia"/>
                <w:noProof/>
                <w:lang w:eastAsia="it-IT"/>
              </w:rPr>
              <w:tab/>
            </w:r>
            <w:r w:rsidR="00D56D69" w:rsidRPr="00EE68FD">
              <w:rPr>
                <w:rStyle w:val="Collegamentoipertestuale"/>
                <w:b/>
                <w:noProof/>
              </w:rPr>
              <w:t>Overview del Documento</w:t>
            </w:r>
            <w:r w:rsidR="00D56D69">
              <w:rPr>
                <w:noProof/>
                <w:webHidden/>
              </w:rPr>
              <w:tab/>
            </w:r>
            <w:r w:rsidR="00D56D69">
              <w:rPr>
                <w:noProof/>
                <w:webHidden/>
              </w:rPr>
              <w:fldChar w:fldCharType="begin"/>
            </w:r>
            <w:r w:rsidR="00D56D69">
              <w:rPr>
                <w:noProof/>
                <w:webHidden/>
              </w:rPr>
              <w:instrText xml:space="preserve"> PAGEREF _Toc45235179 \h </w:instrText>
            </w:r>
            <w:r w:rsidR="00D56D69">
              <w:rPr>
                <w:noProof/>
                <w:webHidden/>
              </w:rPr>
            </w:r>
            <w:r w:rsidR="00D56D69">
              <w:rPr>
                <w:noProof/>
                <w:webHidden/>
              </w:rPr>
              <w:fldChar w:fldCharType="separate"/>
            </w:r>
            <w:r w:rsidR="00D56D69">
              <w:rPr>
                <w:noProof/>
                <w:webHidden/>
              </w:rPr>
              <w:t>3</w:t>
            </w:r>
            <w:r w:rsidR="00D56D69">
              <w:rPr>
                <w:noProof/>
                <w:webHidden/>
              </w:rPr>
              <w:fldChar w:fldCharType="end"/>
            </w:r>
          </w:hyperlink>
        </w:p>
        <w:p w:rsidR="00D56D69" w:rsidRDefault="009F2238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5235180" w:history="1">
            <w:r w:rsidR="00D56D69" w:rsidRPr="00EE68FD">
              <w:rPr>
                <w:rStyle w:val="Collegamentoipertestuale"/>
                <w:b/>
                <w:noProof/>
              </w:rPr>
              <w:t>1.3</w:t>
            </w:r>
            <w:r w:rsidR="00D56D69">
              <w:rPr>
                <w:rFonts w:eastAsiaTheme="minorEastAsia"/>
                <w:noProof/>
                <w:lang w:eastAsia="it-IT"/>
              </w:rPr>
              <w:tab/>
            </w:r>
            <w:r w:rsidR="00D56D69" w:rsidRPr="00EE68FD">
              <w:rPr>
                <w:rStyle w:val="Collegamentoipertestuale"/>
                <w:b/>
                <w:noProof/>
              </w:rPr>
              <w:t>Bibliografia</w:t>
            </w:r>
            <w:r w:rsidR="00D56D69">
              <w:rPr>
                <w:noProof/>
                <w:webHidden/>
              </w:rPr>
              <w:tab/>
            </w:r>
            <w:r w:rsidR="00D56D69">
              <w:rPr>
                <w:noProof/>
                <w:webHidden/>
              </w:rPr>
              <w:fldChar w:fldCharType="begin"/>
            </w:r>
            <w:r w:rsidR="00D56D69">
              <w:rPr>
                <w:noProof/>
                <w:webHidden/>
              </w:rPr>
              <w:instrText xml:space="preserve"> PAGEREF _Toc45235180 \h </w:instrText>
            </w:r>
            <w:r w:rsidR="00D56D69">
              <w:rPr>
                <w:noProof/>
                <w:webHidden/>
              </w:rPr>
            </w:r>
            <w:r w:rsidR="00D56D69">
              <w:rPr>
                <w:noProof/>
                <w:webHidden/>
              </w:rPr>
              <w:fldChar w:fldCharType="separate"/>
            </w:r>
            <w:r w:rsidR="00D56D69">
              <w:rPr>
                <w:noProof/>
                <w:webHidden/>
              </w:rPr>
              <w:t>3</w:t>
            </w:r>
            <w:r w:rsidR="00D56D69">
              <w:rPr>
                <w:noProof/>
                <w:webHidden/>
              </w:rPr>
              <w:fldChar w:fldCharType="end"/>
            </w:r>
          </w:hyperlink>
        </w:p>
        <w:p w:rsidR="00D56D69" w:rsidRDefault="009F2238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5235181" w:history="1">
            <w:r w:rsidR="00D56D69" w:rsidRPr="00EE68FD">
              <w:rPr>
                <w:rStyle w:val="Collegamentoipertestuale"/>
                <w:b/>
                <w:noProof/>
              </w:rPr>
              <w:t>2</w:t>
            </w:r>
            <w:r w:rsidR="00D56D69">
              <w:rPr>
                <w:rFonts w:eastAsiaTheme="minorEastAsia"/>
                <w:noProof/>
                <w:lang w:eastAsia="it-IT"/>
              </w:rPr>
              <w:tab/>
            </w:r>
            <w:r w:rsidR="00D56D69" w:rsidRPr="00EE68FD">
              <w:rPr>
                <w:rStyle w:val="Collegamentoipertestuale"/>
                <w:b/>
                <w:noProof/>
              </w:rPr>
              <w:t>Descrizione del progetto</w:t>
            </w:r>
            <w:r w:rsidR="00D56D69">
              <w:rPr>
                <w:noProof/>
                <w:webHidden/>
              </w:rPr>
              <w:tab/>
            </w:r>
            <w:r w:rsidR="00D56D69">
              <w:rPr>
                <w:noProof/>
                <w:webHidden/>
              </w:rPr>
              <w:fldChar w:fldCharType="begin"/>
            </w:r>
            <w:r w:rsidR="00D56D69">
              <w:rPr>
                <w:noProof/>
                <w:webHidden/>
              </w:rPr>
              <w:instrText xml:space="preserve"> PAGEREF _Toc45235181 \h </w:instrText>
            </w:r>
            <w:r w:rsidR="00D56D69">
              <w:rPr>
                <w:noProof/>
                <w:webHidden/>
              </w:rPr>
            </w:r>
            <w:r w:rsidR="00D56D69">
              <w:rPr>
                <w:noProof/>
                <w:webHidden/>
              </w:rPr>
              <w:fldChar w:fldCharType="separate"/>
            </w:r>
            <w:r w:rsidR="00D56D69">
              <w:rPr>
                <w:noProof/>
                <w:webHidden/>
              </w:rPr>
              <w:t>4</w:t>
            </w:r>
            <w:r w:rsidR="00D56D69">
              <w:rPr>
                <w:noProof/>
                <w:webHidden/>
              </w:rPr>
              <w:fldChar w:fldCharType="end"/>
            </w:r>
          </w:hyperlink>
        </w:p>
        <w:p w:rsidR="00D56D69" w:rsidRDefault="009F2238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5235182" w:history="1">
            <w:r w:rsidR="00D56D69" w:rsidRPr="00EE68FD">
              <w:rPr>
                <w:rStyle w:val="Collegamentoipertestuale"/>
                <w:b/>
                <w:noProof/>
              </w:rPr>
              <w:t>2.1</w:t>
            </w:r>
            <w:r w:rsidR="00D56D69">
              <w:rPr>
                <w:rFonts w:eastAsiaTheme="minorEastAsia"/>
                <w:noProof/>
                <w:lang w:eastAsia="it-IT"/>
              </w:rPr>
              <w:tab/>
            </w:r>
            <w:r w:rsidR="00D56D69" w:rsidRPr="00EE68FD">
              <w:rPr>
                <w:rStyle w:val="Collegamentoipertestuale"/>
                <w:b/>
                <w:noProof/>
              </w:rPr>
              <w:t>Introduzione</w:t>
            </w:r>
            <w:r w:rsidR="00D56D69">
              <w:rPr>
                <w:noProof/>
                <w:webHidden/>
              </w:rPr>
              <w:tab/>
            </w:r>
            <w:r w:rsidR="00D56D69">
              <w:rPr>
                <w:noProof/>
                <w:webHidden/>
              </w:rPr>
              <w:fldChar w:fldCharType="begin"/>
            </w:r>
            <w:r w:rsidR="00D56D69">
              <w:rPr>
                <w:noProof/>
                <w:webHidden/>
              </w:rPr>
              <w:instrText xml:space="preserve"> PAGEREF _Toc45235182 \h </w:instrText>
            </w:r>
            <w:r w:rsidR="00D56D69">
              <w:rPr>
                <w:noProof/>
                <w:webHidden/>
              </w:rPr>
            </w:r>
            <w:r w:rsidR="00D56D69">
              <w:rPr>
                <w:noProof/>
                <w:webHidden/>
              </w:rPr>
              <w:fldChar w:fldCharType="separate"/>
            </w:r>
            <w:r w:rsidR="00D56D69">
              <w:rPr>
                <w:noProof/>
                <w:webHidden/>
              </w:rPr>
              <w:t>4</w:t>
            </w:r>
            <w:r w:rsidR="00D56D69">
              <w:rPr>
                <w:noProof/>
                <w:webHidden/>
              </w:rPr>
              <w:fldChar w:fldCharType="end"/>
            </w:r>
          </w:hyperlink>
        </w:p>
        <w:p w:rsidR="00D56D69" w:rsidRDefault="009F2238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5235183" w:history="1">
            <w:r w:rsidR="00D56D69" w:rsidRPr="00EE68FD">
              <w:rPr>
                <w:rStyle w:val="Collegamentoipertestuale"/>
                <w:b/>
                <w:noProof/>
              </w:rPr>
              <w:t>2.2</w:t>
            </w:r>
            <w:r w:rsidR="00D56D69">
              <w:rPr>
                <w:rFonts w:eastAsiaTheme="minorEastAsia"/>
                <w:noProof/>
                <w:lang w:eastAsia="it-IT"/>
              </w:rPr>
              <w:tab/>
            </w:r>
            <w:r w:rsidR="00D56D69" w:rsidRPr="00EE68FD">
              <w:rPr>
                <w:rStyle w:val="Collegamentoipertestuale"/>
                <w:b/>
                <w:noProof/>
              </w:rPr>
              <w:t>Architettura del sistema</w:t>
            </w:r>
            <w:r w:rsidR="00D56D69">
              <w:rPr>
                <w:noProof/>
                <w:webHidden/>
              </w:rPr>
              <w:tab/>
            </w:r>
            <w:r w:rsidR="00D56D69">
              <w:rPr>
                <w:noProof/>
                <w:webHidden/>
              </w:rPr>
              <w:fldChar w:fldCharType="begin"/>
            </w:r>
            <w:r w:rsidR="00D56D69">
              <w:rPr>
                <w:noProof/>
                <w:webHidden/>
              </w:rPr>
              <w:instrText xml:space="preserve"> PAGEREF _Toc45235183 \h </w:instrText>
            </w:r>
            <w:r w:rsidR="00D56D69">
              <w:rPr>
                <w:noProof/>
                <w:webHidden/>
              </w:rPr>
            </w:r>
            <w:r w:rsidR="00D56D69">
              <w:rPr>
                <w:noProof/>
                <w:webHidden/>
              </w:rPr>
              <w:fldChar w:fldCharType="separate"/>
            </w:r>
            <w:r w:rsidR="00D56D69">
              <w:rPr>
                <w:noProof/>
                <w:webHidden/>
              </w:rPr>
              <w:t>4</w:t>
            </w:r>
            <w:r w:rsidR="00D56D69">
              <w:rPr>
                <w:noProof/>
                <w:webHidden/>
              </w:rPr>
              <w:fldChar w:fldCharType="end"/>
            </w:r>
          </w:hyperlink>
        </w:p>
        <w:p w:rsidR="00D56D69" w:rsidRDefault="009F2238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5235184" w:history="1">
            <w:r w:rsidR="00D56D69" w:rsidRPr="00EE68FD">
              <w:rPr>
                <w:rStyle w:val="Collegamentoipertestuale"/>
                <w:b/>
                <w:noProof/>
              </w:rPr>
              <w:t>2.3</w:t>
            </w:r>
            <w:r w:rsidR="00D56D69">
              <w:rPr>
                <w:rFonts w:eastAsiaTheme="minorEastAsia"/>
                <w:noProof/>
                <w:lang w:eastAsia="it-IT"/>
              </w:rPr>
              <w:tab/>
            </w:r>
            <w:r w:rsidR="00D56D69" w:rsidRPr="00EE68FD">
              <w:rPr>
                <w:rStyle w:val="Collegamentoipertestuale"/>
                <w:b/>
                <w:noProof/>
              </w:rPr>
              <w:t>Vincoli e assunzioni</w:t>
            </w:r>
            <w:r w:rsidR="00D56D69">
              <w:rPr>
                <w:noProof/>
                <w:webHidden/>
              </w:rPr>
              <w:tab/>
            </w:r>
            <w:r w:rsidR="00D56D69">
              <w:rPr>
                <w:noProof/>
                <w:webHidden/>
              </w:rPr>
              <w:fldChar w:fldCharType="begin"/>
            </w:r>
            <w:r w:rsidR="00D56D69">
              <w:rPr>
                <w:noProof/>
                <w:webHidden/>
              </w:rPr>
              <w:instrText xml:space="preserve"> PAGEREF _Toc45235184 \h </w:instrText>
            </w:r>
            <w:r w:rsidR="00D56D69">
              <w:rPr>
                <w:noProof/>
                <w:webHidden/>
              </w:rPr>
            </w:r>
            <w:r w:rsidR="00D56D69">
              <w:rPr>
                <w:noProof/>
                <w:webHidden/>
              </w:rPr>
              <w:fldChar w:fldCharType="separate"/>
            </w:r>
            <w:r w:rsidR="00D56D69">
              <w:rPr>
                <w:noProof/>
                <w:webHidden/>
              </w:rPr>
              <w:t>4</w:t>
            </w:r>
            <w:r w:rsidR="00D56D69">
              <w:rPr>
                <w:noProof/>
                <w:webHidden/>
              </w:rPr>
              <w:fldChar w:fldCharType="end"/>
            </w:r>
          </w:hyperlink>
        </w:p>
        <w:p w:rsidR="00D56D69" w:rsidRDefault="009F2238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5235185" w:history="1">
            <w:r w:rsidR="00D56D69" w:rsidRPr="00EE68FD">
              <w:rPr>
                <w:rStyle w:val="Collegamentoipertestuale"/>
                <w:b/>
                <w:noProof/>
              </w:rPr>
              <w:t>3</w:t>
            </w:r>
            <w:r w:rsidR="00D56D69">
              <w:rPr>
                <w:rFonts w:eastAsiaTheme="minorEastAsia"/>
                <w:noProof/>
                <w:lang w:eastAsia="it-IT"/>
              </w:rPr>
              <w:tab/>
            </w:r>
            <w:r w:rsidR="00D56D69" w:rsidRPr="00EE68FD">
              <w:rPr>
                <w:rStyle w:val="Collegamentoipertestuale"/>
                <w:b/>
                <w:noProof/>
              </w:rPr>
              <w:t>Interfacce</w:t>
            </w:r>
            <w:r w:rsidR="00D56D69">
              <w:rPr>
                <w:noProof/>
                <w:webHidden/>
              </w:rPr>
              <w:tab/>
            </w:r>
            <w:r w:rsidR="00D56D69">
              <w:rPr>
                <w:noProof/>
                <w:webHidden/>
              </w:rPr>
              <w:fldChar w:fldCharType="begin"/>
            </w:r>
            <w:r w:rsidR="00D56D69">
              <w:rPr>
                <w:noProof/>
                <w:webHidden/>
              </w:rPr>
              <w:instrText xml:space="preserve"> PAGEREF _Toc45235185 \h </w:instrText>
            </w:r>
            <w:r w:rsidR="00D56D69">
              <w:rPr>
                <w:noProof/>
                <w:webHidden/>
              </w:rPr>
            </w:r>
            <w:r w:rsidR="00D56D69">
              <w:rPr>
                <w:noProof/>
                <w:webHidden/>
              </w:rPr>
              <w:fldChar w:fldCharType="separate"/>
            </w:r>
            <w:r w:rsidR="00D56D69">
              <w:rPr>
                <w:noProof/>
                <w:webHidden/>
              </w:rPr>
              <w:t>5</w:t>
            </w:r>
            <w:r w:rsidR="00D56D69">
              <w:rPr>
                <w:noProof/>
                <w:webHidden/>
              </w:rPr>
              <w:fldChar w:fldCharType="end"/>
            </w:r>
          </w:hyperlink>
        </w:p>
        <w:p w:rsidR="00D56D69" w:rsidRDefault="009F2238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5235186" w:history="1">
            <w:r w:rsidR="00D56D69" w:rsidRPr="00EE68FD">
              <w:rPr>
                <w:rStyle w:val="Collegamentoipertestuale"/>
                <w:noProof/>
              </w:rPr>
              <w:t>3.1</w:t>
            </w:r>
            <w:r w:rsidR="00D56D69">
              <w:rPr>
                <w:rFonts w:eastAsiaTheme="minorEastAsia"/>
                <w:noProof/>
                <w:lang w:eastAsia="it-IT"/>
              </w:rPr>
              <w:tab/>
            </w:r>
            <w:r w:rsidR="00D56D69" w:rsidRPr="00EE68FD">
              <w:rPr>
                <w:rStyle w:val="Collegamentoipertestuale"/>
                <w:noProof/>
              </w:rPr>
              <w:t>Modalità d’uso dell’interfaccia</w:t>
            </w:r>
            <w:r w:rsidR="00D56D69">
              <w:rPr>
                <w:noProof/>
                <w:webHidden/>
              </w:rPr>
              <w:tab/>
            </w:r>
            <w:r w:rsidR="00D56D69">
              <w:rPr>
                <w:noProof/>
                <w:webHidden/>
              </w:rPr>
              <w:fldChar w:fldCharType="begin"/>
            </w:r>
            <w:r w:rsidR="00D56D69">
              <w:rPr>
                <w:noProof/>
                <w:webHidden/>
              </w:rPr>
              <w:instrText xml:space="preserve"> PAGEREF _Toc45235186 \h </w:instrText>
            </w:r>
            <w:r w:rsidR="00D56D69">
              <w:rPr>
                <w:noProof/>
                <w:webHidden/>
              </w:rPr>
            </w:r>
            <w:r w:rsidR="00D56D69">
              <w:rPr>
                <w:noProof/>
                <w:webHidden/>
              </w:rPr>
              <w:fldChar w:fldCharType="separate"/>
            </w:r>
            <w:r w:rsidR="00D56D69">
              <w:rPr>
                <w:noProof/>
                <w:webHidden/>
              </w:rPr>
              <w:t>5</w:t>
            </w:r>
            <w:r w:rsidR="00D56D69">
              <w:rPr>
                <w:noProof/>
                <w:webHidden/>
              </w:rPr>
              <w:fldChar w:fldCharType="end"/>
            </w:r>
          </w:hyperlink>
        </w:p>
        <w:p w:rsidR="00D56D69" w:rsidRDefault="009F2238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5235187" w:history="1">
            <w:r w:rsidR="00D56D69" w:rsidRPr="00EE68FD">
              <w:rPr>
                <w:rStyle w:val="Collegamentoipertestuale"/>
                <w:noProof/>
              </w:rPr>
              <w:t>3.2</w:t>
            </w:r>
            <w:r w:rsidR="00D56D69">
              <w:rPr>
                <w:rFonts w:eastAsiaTheme="minorEastAsia"/>
                <w:noProof/>
                <w:lang w:eastAsia="it-IT"/>
              </w:rPr>
              <w:tab/>
            </w:r>
            <w:r w:rsidR="00D56D69" w:rsidRPr="00EE68FD">
              <w:rPr>
                <w:rStyle w:val="Collegamentoipertestuale"/>
                <w:noProof/>
              </w:rPr>
              <w:t>Customizzazione dell’interfaccia della chat</w:t>
            </w:r>
            <w:r w:rsidR="00D56D69">
              <w:rPr>
                <w:noProof/>
                <w:webHidden/>
              </w:rPr>
              <w:tab/>
            </w:r>
            <w:r w:rsidR="00D56D69">
              <w:rPr>
                <w:noProof/>
                <w:webHidden/>
              </w:rPr>
              <w:fldChar w:fldCharType="begin"/>
            </w:r>
            <w:r w:rsidR="00D56D69">
              <w:rPr>
                <w:noProof/>
                <w:webHidden/>
              </w:rPr>
              <w:instrText xml:space="preserve"> PAGEREF _Toc45235187 \h </w:instrText>
            </w:r>
            <w:r w:rsidR="00D56D69">
              <w:rPr>
                <w:noProof/>
                <w:webHidden/>
              </w:rPr>
            </w:r>
            <w:r w:rsidR="00D56D69">
              <w:rPr>
                <w:noProof/>
                <w:webHidden/>
              </w:rPr>
              <w:fldChar w:fldCharType="separate"/>
            </w:r>
            <w:r w:rsidR="00D56D69">
              <w:rPr>
                <w:noProof/>
                <w:webHidden/>
              </w:rPr>
              <w:t>7</w:t>
            </w:r>
            <w:r w:rsidR="00D56D69">
              <w:rPr>
                <w:noProof/>
                <w:webHidden/>
              </w:rPr>
              <w:fldChar w:fldCharType="end"/>
            </w:r>
          </w:hyperlink>
        </w:p>
        <w:p w:rsidR="00D56D69" w:rsidRDefault="009F2238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5235188" w:history="1">
            <w:r w:rsidR="00D56D69" w:rsidRPr="00EE68FD">
              <w:rPr>
                <w:rStyle w:val="Collegamentoipertestuale"/>
                <w:b/>
                <w:noProof/>
              </w:rPr>
              <w:t>4</w:t>
            </w:r>
            <w:r w:rsidR="00D56D69">
              <w:rPr>
                <w:rFonts w:eastAsiaTheme="minorEastAsia"/>
                <w:noProof/>
                <w:lang w:eastAsia="it-IT"/>
              </w:rPr>
              <w:tab/>
            </w:r>
            <w:r w:rsidR="00D56D69" w:rsidRPr="00EE68FD">
              <w:rPr>
                <w:rStyle w:val="Collegamentoipertestuale"/>
                <w:b/>
                <w:noProof/>
              </w:rPr>
              <w:t>Data Stores</w:t>
            </w:r>
            <w:r w:rsidR="00D56D69">
              <w:rPr>
                <w:noProof/>
                <w:webHidden/>
              </w:rPr>
              <w:tab/>
            </w:r>
            <w:r w:rsidR="00D56D69">
              <w:rPr>
                <w:noProof/>
                <w:webHidden/>
              </w:rPr>
              <w:fldChar w:fldCharType="begin"/>
            </w:r>
            <w:r w:rsidR="00D56D69">
              <w:rPr>
                <w:noProof/>
                <w:webHidden/>
              </w:rPr>
              <w:instrText xml:space="preserve"> PAGEREF _Toc45235188 \h </w:instrText>
            </w:r>
            <w:r w:rsidR="00D56D69">
              <w:rPr>
                <w:noProof/>
                <w:webHidden/>
              </w:rPr>
            </w:r>
            <w:r w:rsidR="00D56D69">
              <w:rPr>
                <w:noProof/>
                <w:webHidden/>
              </w:rPr>
              <w:fldChar w:fldCharType="separate"/>
            </w:r>
            <w:r w:rsidR="00D56D69">
              <w:rPr>
                <w:noProof/>
                <w:webHidden/>
              </w:rPr>
              <w:t>9</w:t>
            </w:r>
            <w:r w:rsidR="00D56D69">
              <w:rPr>
                <w:noProof/>
                <w:webHidden/>
              </w:rPr>
              <w:fldChar w:fldCharType="end"/>
            </w:r>
          </w:hyperlink>
        </w:p>
        <w:p w:rsidR="00D56D69" w:rsidRDefault="009F2238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5235189" w:history="1">
            <w:r w:rsidR="00D56D69" w:rsidRPr="00EE68FD">
              <w:rPr>
                <w:rStyle w:val="Collegamentoipertestuale"/>
                <w:b/>
                <w:noProof/>
              </w:rPr>
              <w:t>5</w:t>
            </w:r>
            <w:r w:rsidR="00D56D69">
              <w:rPr>
                <w:rFonts w:eastAsiaTheme="minorEastAsia"/>
                <w:noProof/>
                <w:lang w:eastAsia="it-IT"/>
              </w:rPr>
              <w:tab/>
            </w:r>
            <w:r w:rsidR="00D56D69" w:rsidRPr="00EE68FD">
              <w:rPr>
                <w:rStyle w:val="Collegamentoipertestuale"/>
                <w:b/>
                <w:noProof/>
              </w:rPr>
              <w:t>Use Cases</w:t>
            </w:r>
            <w:r w:rsidR="00D56D69">
              <w:rPr>
                <w:noProof/>
                <w:webHidden/>
              </w:rPr>
              <w:tab/>
            </w:r>
            <w:r w:rsidR="00D56D69">
              <w:rPr>
                <w:noProof/>
                <w:webHidden/>
              </w:rPr>
              <w:fldChar w:fldCharType="begin"/>
            </w:r>
            <w:r w:rsidR="00D56D69">
              <w:rPr>
                <w:noProof/>
                <w:webHidden/>
              </w:rPr>
              <w:instrText xml:space="preserve"> PAGEREF _Toc45235189 \h </w:instrText>
            </w:r>
            <w:r w:rsidR="00D56D69">
              <w:rPr>
                <w:noProof/>
                <w:webHidden/>
              </w:rPr>
            </w:r>
            <w:r w:rsidR="00D56D69">
              <w:rPr>
                <w:noProof/>
                <w:webHidden/>
              </w:rPr>
              <w:fldChar w:fldCharType="separate"/>
            </w:r>
            <w:r w:rsidR="00D56D69">
              <w:rPr>
                <w:noProof/>
                <w:webHidden/>
              </w:rPr>
              <w:t>9</w:t>
            </w:r>
            <w:r w:rsidR="00D56D69">
              <w:rPr>
                <w:noProof/>
                <w:webHidden/>
              </w:rPr>
              <w:fldChar w:fldCharType="end"/>
            </w:r>
          </w:hyperlink>
        </w:p>
        <w:p w:rsidR="00D56D69" w:rsidRDefault="009F2238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5235190" w:history="1">
            <w:r w:rsidR="00D56D69" w:rsidRPr="00EE68FD">
              <w:rPr>
                <w:rStyle w:val="Collegamentoipertestuale"/>
                <w:b/>
                <w:noProof/>
              </w:rPr>
              <w:t>6</w:t>
            </w:r>
            <w:r w:rsidR="00D56D69">
              <w:rPr>
                <w:rFonts w:eastAsiaTheme="minorEastAsia"/>
                <w:noProof/>
                <w:lang w:eastAsia="it-IT"/>
              </w:rPr>
              <w:tab/>
            </w:r>
            <w:r w:rsidR="00D56D69" w:rsidRPr="00EE68FD">
              <w:rPr>
                <w:rStyle w:val="Collegamentoipertestuale"/>
                <w:b/>
                <w:noProof/>
              </w:rPr>
              <w:t>Structural Design</w:t>
            </w:r>
            <w:r w:rsidR="00D56D69">
              <w:rPr>
                <w:noProof/>
                <w:webHidden/>
              </w:rPr>
              <w:tab/>
            </w:r>
            <w:r w:rsidR="00D56D69">
              <w:rPr>
                <w:noProof/>
                <w:webHidden/>
              </w:rPr>
              <w:fldChar w:fldCharType="begin"/>
            </w:r>
            <w:r w:rsidR="00D56D69">
              <w:rPr>
                <w:noProof/>
                <w:webHidden/>
              </w:rPr>
              <w:instrText xml:space="preserve"> PAGEREF _Toc45235190 \h </w:instrText>
            </w:r>
            <w:r w:rsidR="00D56D69">
              <w:rPr>
                <w:noProof/>
                <w:webHidden/>
              </w:rPr>
            </w:r>
            <w:r w:rsidR="00D56D69">
              <w:rPr>
                <w:noProof/>
                <w:webHidden/>
              </w:rPr>
              <w:fldChar w:fldCharType="separate"/>
            </w:r>
            <w:r w:rsidR="00D56D69">
              <w:rPr>
                <w:noProof/>
                <w:webHidden/>
              </w:rPr>
              <w:t>10</w:t>
            </w:r>
            <w:r w:rsidR="00D56D69">
              <w:rPr>
                <w:noProof/>
                <w:webHidden/>
              </w:rPr>
              <w:fldChar w:fldCharType="end"/>
            </w:r>
          </w:hyperlink>
        </w:p>
        <w:p w:rsidR="00D56D69" w:rsidRDefault="009F2238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5235191" w:history="1">
            <w:r w:rsidR="00D56D69" w:rsidRPr="00EE68FD">
              <w:rPr>
                <w:rStyle w:val="Collegamentoipertestuale"/>
                <w:b/>
                <w:noProof/>
              </w:rPr>
              <w:t>6.1</w:t>
            </w:r>
            <w:r w:rsidR="00D56D69">
              <w:rPr>
                <w:rFonts w:eastAsiaTheme="minorEastAsia"/>
                <w:noProof/>
                <w:lang w:eastAsia="it-IT"/>
              </w:rPr>
              <w:tab/>
            </w:r>
            <w:r w:rsidR="00D56D69" w:rsidRPr="00EE68FD">
              <w:rPr>
                <w:rStyle w:val="Collegamentoipertestuale"/>
                <w:b/>
                <w:noProof/>
              </w:rPr>
              <w:t>Class Diagram</w:t>
            </w:r>
            <w:r w:rsidR="00D56D69">
              <w:rPr>
                <w:noProof/>
                <w:webHidden/>
              </w:rPr>
              <w:tab/>
            </w:r>
            <w:r w:rsidR="00D56D69">
              <w:rPr>
                <w:noProof/>
                <w:webHidden/>
              </w:rPr>
              <w:fldChar w:fldCharType="begin"/>
            </w:r>
            <w:r w:rsidR="00D56D69">
              <w:rPr>
                <w:noProof/>
                <w:webHidden/>
              </w:rPr>
              <w:instrText xml:space="preserve"> PAGEREF _Toc45235191 \h </w:instrText>
            </w:r>
            <w:r w:rsidR="00D56D69">
              <w:rPr>
                <w:noProof/>
                <w:webHidden/>
              </w:rPr>
            </w:r>
            <w:r w:rsidR="00D56D69">
              <w:rPr>
                <w:noProof/>
                <w:webHidden/>
              </w:rPr>
              <w:fldChar w:fldCharType="separate"/>
            </w:r>
            <w:r w:rsidR="00D56D69">
              <w:rPr>
                <w:noProof/>
                <w:webHidden/>
              </w:rPr>
              <w:t>10</w:t>
            </w:r>
            <w:r w:rsidR="00D56D69">
              <w:rPr>
                <w:noProof/>
                <w:webHidden/>
              </w:rPr>
              <w:fldChar w:fldCharType="end"/>
            </w:r>
          </w:hyperlink>
        </w:p>
        <w:p w:rsidR="00D56D69" w:rsidRDefault="009F2238">
          <w:pPr>
            <w:pStyle w:val="Sommario3"/>
            <w:tabs>
              <w:tab w:val="left" w:pos="132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5235192" w:history="1">
            <w:r w:rsidR="00D56D69" w:rsidRPr="00EE68FD">
              <w:rPr>
                <w:rStyle w:val="Collegamentoipertestuale"/>
                <w:b/>
                <w:noProof/>
              </w:rPr>
              <w:t>6.1.1</w:t>
            </w:r>
            <w:r w:rsidR="00D56D69">
              <w:rPr>
                <w:rFonts w:eastAsiaTheme="minorEastAsia"/>
                <w:noProof/>
                <w:lang w:eastAsia="it-IT"/>
              </w:rPr>
              <w:tab/>
            </w:r>
            <w:r w:rsidR="00D56D69" w:rsidRPr="00EE68FD">
              <w:rPr>
                <w:rStyle w:val="Collegamentoipertestuale"/>
                <w:b/>
                <w:noProof/>
              </w:rPr>
              <w:t>Descrizione delle classi</w:t>
            </w:r>
            <w:r w:rsidR="00D56D69">
              <w:rPr>
                <w:noProof/>
                <w:webHidden/>
              </w:rPr>
              <w:tab/>
            </w:r>
            <w:r w:rsidR="00D56D69">
              <w:rPr>
                <w:noProof/>
                <w:webHidden/>
              </w:rPr>
              <w:fldChar w:fldCharType="begin"/>
            </w:r>
            <w:r w:rsidR="00D56D69">
              <w:rPr>
                <w:noProof/>
                <w:webHidden/>
              </w:rPr>
              <w:instrText xml:space="preserve"> PAGEREF _Toc45235192 \h </w:instrText>
            </w:r>
            <w:r w:rsidR="00D56D69">
              <w:rPr>
                <w:noProof/>
                <w:webHidden/>
              </w:rPr>
            </w:r>
            <w:r w:rsidR="00D56D69">
              <w:rPr>
                <w:noProof/>
                <w:webHidden/>
              </w:rPr>
              <w:fldChar w:fldCharType="separate"/>
            </w:r>
            <w:r w:rsidR="00D56D69">
              <w:rPr>
                <w:noProof/>
                <w:webHidden/>
              </w:rPr>
              <w:t>10</w:t>
            </w:r>
            <w:r w:rsidR="00D56D69">
              <w:rPr>
                <w:noProof/>
                <w:webHidden/>
              </w:rPr>
              <w:fldChar w:fldCharType="end"/>
            </w:r>
          </w:hyperlink>
        </w:p>
        <w:p w:rsidR="00D56D69" w:rsidRDefault="009F2238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5235193" w:history="1">
            <w:r w:rsidR="00D56D69" w:rsidRPr="00EE68FD">
              <w:rPr>
                <w:rStyle w:val="Collegamentoipertestuale"/>
                <w:b/>
                <w:noProof/>
              </w:rPr>
              <w:t>7</w:t>
            </w:r>
            <w:r w:rsidR="00D56D69">
              <w:rPr>
                <w:rFonts w:eastAsiaTheme="minorEastAsia"/>
                <w:noProof/>
                <w:lang w:eastAsia="it-IT"/>
              </w:rPr>
              <w:tab/>
            </w:r>
            <w:r w:rsidR="00D56D69" w:rsidRPr="00EE68FD">
              <w:rPr>
                <w:rStyle w:val="Collegamentoipertestuale"/>
                <w:b/>
                <w:noProof/>
              </w:rPr>
              <w:t>Dynamic Model</w:t>
            </w:r>
            <w:r w:rsidR="00D56D69">
              <w:rPr>
                <w:noProof/>
                <w:webHidden/>
              </w:rPr>
              <w:tab/>
            </w:r>
            <w:r w:rsidR="00D56D69">
              <w:rPr>
                <w:noProof/>
                <w:webHidden/>
              </w:rPr>
              <w:fldChar w:fldCharType="begin"/>
            </w:r>
            <w:r w:rsidR="00D56D69">
              <w:rPr>
                <w:noProof/>
                <w:webHidden/>
              </w:rPr>
              <w:instrText xml:space="preserve"> PAGEREF _Toc45235193 \h </w:instrText>
            </w:r>
            <w:r w:rsidR="00D56D69">
              <w:rPr>
                <w:noProof/>
                <w:webHidden/>
              </w:rPr>
            </w:r>
            <w:r w:rsidR="00D56D69">
              <w:rPr>
                <w:noProof/>
                <w:webHidden/>
              </w:rPr>
              <w:fldChar w:fldCharType="separate"/>
            </w:r>
            <w:r w:rsidR="00D56D69">
              <w:rPr>
                <w:noProof/>
                <w:webHidden/>
              </w:rPr>
              <w:t>13</w:t>
            </w:r>
            <w:r w:rsidR="00D56D69">
              <w:rPr>
                <w:noProof/>
                <w:webHidden/>
              </w:rPr>
              <w:fldChar w:fldCharType="end"/>
            </w:r>
          </w:hyperlink>
        </w:p>
        <w:p w:rsidR="00D56D69" w:rsidRDefault="009F2238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5235194" w:history="1">
            <w:r w:rsidR="00D56D69" w:rsidRPr="00EE68FD">
              <w:rPr>
                <w:rStyle w:val="Collegamentoipertestuale"/>
                <w:b/>
                <w:noProof/>
              </w:rPr>
              <w:t>7.1</w:t>
            </w:r>
            <w:r w:rsidR="00D56D69">
              <w:rPr>
                <w:rFonts w:eastAsiaTheme="minorEastAsia"/>
                <w:noProof/>
                <w:lang w:eastAsia="it-IT"/>
              </w:rPr>
              <w:tab/>
            </w:r>
            <w:r w:rsidR="00D56D69" w:rsidRPr="00EE68FD">
              <w:rPr>
                <w:rStyle w:val="Collegamentoipertestuale"/>
                <w:b/>
                <w:noProof/>
              </w:rPr>
              <w:t>Diagramma delle macchine a stati per la modalità sviluppo:</w:t>
            </w:r>
            <w:r w:rsidR="00D56D69">
              <w:rPr>
                <w:noProof/>
                <w:webHidden/>
              </w:rPr>
              <w:tab/>
            </w:r>
            <w:r w:rsidR="00D56D69">
              <w:rPr>
                <w:noProof/>
                <w:webHidden/>
              </w:rPr>
              <w:fldChar w:fldCharType="begin"/>
            </w:r>
            <w:r w:rsidR="00D56D69">
              <w:rPr>
                <w:noProof/>
                <w:webHidden/>
              </w:rPr>
              <w:instrText xml:space="preserve"> PAGEREF _Toc45235194 \h </w:instrText>
            </w:r>
            <w:r w:rsidR="00D56D69">
              <w:rPr>
                <w:noProof/>
                <w:webHidden/>
              </w:rPr>
            </w:r>
            <w:r w:rsidR="00D56D69">
              <w:rPr>
                <w:noProof/>
                <w:webHidden/>
              </w:rPr>
              <w:fldChar w:fldCharType="separate"/>
            </w:r>
            <w:r w:rsidR="00D56D69">
              <w:rPr>
                <w:noProof/>
                <w:webHidden/>
              </w:rPr>
              <w:t>13</w:t>
            </w:r>
            <w:r w:rsidR="00D56D69">
              <w:rPr>
                <w:noProof/>
                <w:webHidden/>
              </w:rPr>
              <w:fldChar w:fldCharType="end"/>
            </w:r>
          </w:hyperlink>
        </w:p>
        <w:p w:rsidR="00D56D69" w:rsidRDefault="009F2238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5235195" w:history="1">
            <w:r w:rsidR="00D56D69" w:rsidRPr="00EE68FD">
              <w:rPr>
                <w:rStyle w:val="Collegamentoipertestuale"/>
                <w:b/>
                <w:noProof/>
              </w:rPr>
              <w:t>7.2</w:t>
            </w:r>
            <w:r w:rsidR="00D56D69">
              <w:rPr>
                <w:rFonts w:eastAsiaTheme="minorEastAsia"/>
                <w:noProof/>
                <w:lang w:eastAsia="it-IT"/>
              </w:rPr>
              <w:tab/>
            </w:r>
            <w:r w:rsidR="00D56D69" w:rsidRPr="00EE68FD">
              <w:rPr>
                <w:rStyle w:val="Collegamentoipertestuale"/>
                <w:b/>
                <w:noProof/>
              </w:rPr>
              <w:t>Diagramma delle macchine a stati per la modalità produzione:</w:t>
            </w:r>
            <w:r w:rsidR="00D56D69">
              <w:rPr>
                <w:noProof/>
                <w:webHidden/>
              </w:rPr>
              <w:tab/>
            </w:r>
            <w:r w:rsidR="00D56D69">
              <w:rPr>
                <w:noProof/>
                <w:webHidden/>
              </w:rPr>
              <w:fldChar w:fldCharType="begin"/>
            </w:r>
            <w:r w:rsidR="00D56D69">
              <w:rPr>
                <w:noProof/>
                <w:webHidden/>
              </w:rPr>
              <w:instrText xml:space="preserve"> PAGEREF _Toc45235195 \h </w:instrText>
            </w:r>
            <w:r w:rsidR="00D56D69">
              <w:rPr>
                <w:noProof/>
                <w:webHidden/>
              </w:rPr>
            </w:r>
            <w:r w:rsidR="00D56D69">
              <w:rPr>
                <w:noProof/>
                <w:webHidden/>
              </w:rPr>
              <w:fldChar w:fldCharType="separate"/>
            </w:r>
            <w:r w:rsidR="00D56D69">
              <w:rPr>
                <w:noProof/>
                <w:webHidden/>
              </w:rPr>
              <w:t>13</w:t>
            </w:r>
            <w:r w:rsidR="00D56D69">
              <w:rPr>
                <w:noProof/>
                <w:webHidden/>
              </w:rPr>
              <w:fldChar w:fldCharType="end"/>
            </w:r>
          </w:hyperlink>
        </w:p>
        <w:p w:rsidR="000B16A9" w:rsidRDefault="000B16A9">
          <w:r>
            <w:rPr>
              <w:b/>
              <w:bCs/>
            </w:rPr>
            <w:fldChar w:fldCharType="end"/>
          </w:r>
        </w:p>
      </w:sdtContent>
    </w:sdt>
    <w:p w:rsidR="000B16A9" w:rsidRDefault="000B16A9">
      <w:r>
        <w:br w:type="page"/>
      </w:r>
    </w:p>
    <w:p w:rsidR="0005720A" w:rsidRPr="000F23C1" w:rsidRDefault="003B2054" w:rsidP="000F23C1">
      <w:pPr>
        <w:pStyle w:val="Titolo1"/>
        <w:jc w:val="both"/>
        <w:rPr>
          <w:b/>
          <w:color w:val="auto"/>
        </w:rPr>
      </w:pPr>
      <w:bookmarkStart w:id="0" w:name="_Toc45235177"/>
      <w:r w:rsidRPr="000F23C1">
        <w:rPr>
          <w:b/>
          <w:color w:val="auto"/>
        </w:rPr>
        <w:lastRenderedPageBreak/>
        <w:t>1</w:t>
      </w:r>
      <w:r w:rsidRPr="000F23C1">
        <w:rPr>
          <w:b/>
          <w:color w:val="auto"/>
        </w:rPr>
        <w:tab/>
        <w:t>Introduzione</w:t>
      </w:r>
      <w:bookmarkEnd w:id="0"/>
    </w:p>
    <w:p w:rsidR="000D1DDD" w:rsidRPr="00386652" w:rsidRDefault="000D1DDD" w:rsidP="000D1DDD">
      <w:pPr>
        <w:pStyle w:val="Nessunaspaziatura"/>
        <w:spacing w:after="120"/>
        <w:jc w:val="both"/>
        <w:rPr>
          <w:rFonts w:asciiTheme="minorHAnsi" w:hAnsiTheme="minorHAnsi" w:cstheme="minorHAnsi"/>
          <w:szCs w:val="22"/>
          <w:lang w:val="it-IT"/>
        </w:rPr>
      </w:pPr>
      <w:r>
        <w:rPr>
          <w:rFonts w:asciiTheme="minorHAnsi" w:hAnsiTheme="minorHAnsi" w:cstheme="minorHAnsi"/>
          <w:szCs w:val="22"/>
          <w:lang w:val="it-IT"/>
        </w:rPr>
        <w:t xml:space="preserve">Questo documento specifica l’architettura di un sistema software per l’integrazione di EVA con i </w:t>
      </w:r>
      <w:proofErr w:type="spellStart"/>
      <w:r>
        <w:rPr>
          <w:rFonts w:asciiTheme="minorHAnsi" w:hAnsiTheme="minorHAnsi" w:cstheme="minorHAnsi"/>
          <w:szCs w:val="22"/>
          <w:lang w:val="it-IT"/>
        </w:rPr>
        <w:t>framework</w:t>
      </w:r>
      <w:proofErr w:type="spellEnd"/>
      <w:r>
        <w:rPr>
          <w:rFonts w:asciiTheme="minorHAnsi" w:hAnsiTheme="minorHAnsi" w:cstheme="minorHAnsi"/>
          <w:szCs w:val="22"/>
          <w:lang w:val="it-IT"/>
        </w:rPr>
        <w:t xml:space="preserve"> Microsoft. È stato redatto per app2check e tutti gli utenti amministratori/gestori che effettuano il training del chatbot in modalità sviluppo e il </w:t>
      </w:r>
      <w:proofErr w:type="spellStart"/>
      <w:r>
        <w:rPr>
          <w:rFonts w:asciiTheme="minorHAnsi" w:hAnsiTheme="minorHAnsi" w:cstheme="minorHAnsi"/>
          <w:szCs w:val="22"/>
          <w:lang w:val="it-IT"/>
        </w:rPr>
        <w:t>testing</w:t>
      </w:r>
      <w:proofErr w:type="spellEnd"/>
      <w:r>
        <w:rPr>
          <w:rFonts w:asciiTheme="minorHAnsi" w:hAnsiTheme="minorHAnsi" w:cstheme="minorHAnsi"/>
          <w:szCs w:val="22"/>
          <w:lang w:val="it-IT"/>
        </w:rPr>
        <w:t xml:space="preserve"> sia nella modalità sviluppo che produzione.</w:t>
      </w:r>
    </w:p>
    <w:p w:rsidR="000D1DDD" w:rsidRPr="006527BF" w:rsidRDefault="000D1DDD" w:rsidP="000D1DDD">
      <w:pPr>
        <w:pStyle w:val="Standard"/>
        <w:jc w:val="both"/>
        <w:rPr>
          <w:rFonts w:asciiTheme="minorHAnsi" w:hAnsiTheme="minorHAnsi" w:cstheme="minorHAnsi"/>
          <w:sz w:val="22"/>
          <w:szCs w:val="22"/>
          <w:lang w:val="it-IT"/>
        </w:rPr>
      </w:pPr>
      <w:r w:rsidRPr="006527BF">
        <w:rPr>
          <w:rFonts w:asciiTheme="minorHAnsi" w:hAnsiTheme="minorHAnsi" w:cstheme="minorHAnsi"/>
          <w:sz w:val="22"/>
          <w:szCs w:val="22"/>
          <w:lang w:val="it-IT"/>
        </w:rPr>
        <w:t>L'obiettivo del progetto, è quello di progettare e implementare un modulo di integrazione software utilizzando il componente open source "Bot Framework SDK" di Microsoft, che consente di gestire la logica dei bot nel back-end, e la piattaforma EVA. In particolare, si dovrà implementare un diagramma di flusso più generale possibile nel Bot Framework, cercando di integrare tutte le funzionalità di EVA già disponibili tramite API.</w:t>
      </w:r>
    </w:p>
    <w:p w:rsidR="000D1DDD" w:rsidRDefault="000D1DDD" w:rsidP="000D1DDD">
      <w:pPr>
        <w:pStyle w:val="Standard"/>
        <w:spacing w:after="240"/>
        <w:jc w:val="both"/>
        <w:rPr>
          <w:rFonts w:asciiTheme="minorHAnsi" w:hAnsiTheme="minorHAnsi" w:cstheme="minorHAnsi"/>
          <w:sz w:val="22"/>
          <w:szCs w:val="22"/>
          <w:lang w:val="it-IT"/>
        </w:rPr>
      </w:pPr>
      <w:r w:rsidRPr="006527BF">
        <w:rPr>
          <w:rFonts w:asciiTheme="minorHAnsi" w:hAnsiTheme="minorHAnsi" w:cstheme="minorHAnsi"/>
          <w:sz w:val="22"/>
          <w:szCs w:val="22"/>
          <w:lang w:val="it-IT"/>
        </w:rPr>
        <w:t xml:space="preserve">Successivamente si dovrà integrare la componente open source di Microsoft "Bot Framework Web Chat" che permette di visualizzare e gestire l'interfaccia utente del bot nel front-end. È rilevante che il front-end sia </w:t>
      </w:r>
      <w:proofErr w:type="spellStart"/>
      <w:r w:rsidRPr="006527BF">
        <w:rPr>
          <w:rFonts w:asciiTheme="minorHAnsi" w:hAnsiTheme="minorHAnsi" w:cstheme="minorHAnsi"/>
          <w:sz w:val="22"/>
          <w:szCs w:val="22"/>
          <w:lang w:val="it-IT"/>
        </w:rPr>
        <w:t>customizzabile</w:t>
      </w:r>
      <w:proofErr w:type="spellEnd"/>
      <w:r w:rsidRPr="006527BF">
        <w:rPr>
          <w:rFonts w:asciiTheme="minorHAnsi" w:hAnsiTheme="minorHAnsi" w:cstheme="minorHAnsi"/>
          <w:sz w:val="22"/>
          <w:szCs w:val="22"/>
          <w:lang w:val="it-IT"/>
        </w:rPr>
        <w:t xml:space="preserve"> attraverso il passaggio di opportuni parametri. La progettazione dell'integrazione dovrà tener conto anche di una UX fluida.</w:t>
      </w:r>
    </w:p>
    <w:p w:rsidR="003B2054" w:rsidRPr="00D66012" w:rsidRDefault="000D1DDD" w:rsidP="000D1DDD">
      <w:pPr>
        <w:pStyle w:val="Titolo2"/>
        <w:numPr>
          <w:ilvl w:val="1"/>
          <w:numId w:val="3"/>
        </w:numPr>
        <w:spacing w:after="120"/>
        <w:rPr>
          <w:b/>
          <w:color w:val="auto"/>
        </w:rPr>
      </w:pPr>
      <w:bookmarkStart w:id="1" w:name="_Toc45235178"/>
      <w:r w:rsidRPr="00D66012">
        <w:rPr>
          <w:b/>
          <w:color w:val="auto"/>
        </w:rPr>
        <w:t>Definizioni e Acronimi</w:t>
      </w:r>
      <w:bookmarkEnd w:id="1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0D1DDD" w:rsidRPr="006527BF" w:rsidTr="00596C10">
        <w:tc>
          <w:tcPr>
            <w:tcW w:w="2547" w:type="dxa"/>
          </w:tcPr>
          <w:p w:rsidR="000D1DDD" w:rsidRPr="000D1DDD" w:rsidRDefault="000D1DDD" w:rsidP="00596C10">
            <w:pPr>
              <w:pStyle w:val="TableContents"/>
              <w:jc w:val="both"/>
              <w:rPr>
                <w:rFonts w:asciiTheme="minorHAnsi" w:hAnsiTheme="minorHAnsi" w:cstheme="majorHAnsi"/>
                <w:b/>
                <w:bCs/>
                <w:sz w:val="22"/>
                <w:szCs w:val="22"/>
                <w:lang w:val="it-IT"/>
              </w:rPr>
            </w:pPr>
            <w:r w:rsidRPr="000D1DDD">
              <w:rPr>
                <w:rFonts w:asciiTheme="minorHAnsi" w:hAnsiTheme="minorHAnsi" w:cstheme="majorHAnsi"/>
                <w:b/>
                <w:bCs/>
                <w:sz w:val="22"/>
                <w:szCs w:val="22"/>
                <w:lang w:val="it-IT"/>
              </w:rPr>
              <w:t>Acronimo-Nome</w:t>
            </w:r>
          </w:p>
        </w:tc>
        <w:tc>
          <w:tcPr>
            <w:tcW w:w="7081" w:type="dxa"/>
          </w:tcPr>
          <w:p w:rsidR="000D1DDD" w:rsidRPr="000D1DDD" w:rsidRDefault="000D1DDD" w:rsidP="00596C10">
            <w:pPr>
              <w:pStyle w:val="TableContents"/>
              <w:jc w:val="both"/>
              <w:rPr>
                <w:rFonts w:asciiTheme="minorHAnsi" w:hAnsiTheme="minorHAnsi" w:cstheme="majorHAnsi"/>
                <w:b/>
                <w:bCs/>
                <w:sz w:val="22"/>
                <w:szCs w:val="22"/>
                <w:lang w:val="it-IT"/>
              </w:rPr>
            </w:pPr>
            <w:r w:rsidRPr="000D1DDD">
              <w:rPr>
                <w:rFonts w:asciiTheme="minorHAnsi" w:hAnsiTheme="minorHAnsi" w:cstheme="majorHAnsi"/>
                <w:b/>
                <w:bCs/>
                <w:sz w:val="22"/>
                <w:szCs w:val="22"/>
                <w:lang w:val="it-IT"/>
              </w:rPr>
              <w:t>Definizione</w:t>
            </w:r>
          </w:p>
        </w:tc>
      </w:tr>
      <w:tr w:rsidR="000D1DDD" w:rsidRPr="00812B8A" w:rsidTr="00596C10">
        <w:tc>
          <w:tcPr>
            <w:tcW w:w="2547" w:type="dxa"/>
          </w:tcPr>
          <w:p w:rsidR="000D1DDD" w:rsidRPr="000D1DDD" w:rsidRDefault="000D1DDD" w:rsidP="00596C10">
            <w:pPr>
              <w:pStyle w:val="TableContents"/>
              <w:jc w:val="both"/>
              <w:rPr>
                <w:rFonts w:asciiTheme="minorHAnsi" w:hAnsiTheme="minorHAnsi" w:cstheme="majorHAnsi"/>
                <w:sz w:val="22"/>
                <w:szCs w:val="22"/>
                <w:lang w:val="it-IT"/>
              </w:rPr>
            </w:pPr>
            <w:r w:rsidRPr="000D1DDD">
              <w:rPr>
                <w:rFonts w:asciiTheme="minorHAnsi" w:hAnsiTheme="minorHAnsi" w:cstheme="majorHAnsi"/>
                <w:sz w:val="22"/>
                <w:szCs w:val="22"/>
                <w:lang w:val="it-IT"/>
              </w:rPr>
              <w:t>EZ</w:t>
            </w:r>
          </w:p>
        </w:tc>
        <w:tc>
          <w:tcPr>
            <w:tcW w:w="7081" w:type="dxa"/>
          </w:tcPr>
          <w:p w:rsidR="000D1DDD" w:rsidRPr="000D1DDD" w:rsidRDefault="000D1DDD" w:rsidP="00596C10">
            <w:pPr>
              <w:pStyle w:val="TableContents"/>
              <w:jc w:val="both"/>
              <w:rPr>
                <w:rFonts w:asciiTheme="minorHAnsi" w:hAnsiTheme="minorHAnsi" w:cstheme="majorHAnsi"/>
                <w:sz w:val="22"/>
                <w:szCs w:val="22"/>
                <w:lang w:val="it-IT"/>
              </w:rPr>
            </w:pPr>
            <w:r w:rsidRPr="000D1DDD">
              <w:rPr>
                <w:rFonts w:asciiTheme="minorHAnsi" w:hAnsiTheme="minorHAnsi" w:cstheme="majorHAnsi"/>
                <w:sz w:val="22"/>
                <w:szCs w:val="22"/>
                <w:lang w:val="it-IT"/>
              </w:rPr>
              <w:t>Elisa Zilich</w:t>
            </w:r>
          </w:p>
        </w:tc>
      </w:tr>
      <w:tr w:rsidR="000D1DDD" w:rsidRPr="00812B8A" w:rsidTr="00596C10">
        <w:tc>
          <w:tcPr>
            <w:tcW w:w="2547" w:type="dxa"/>
          </w:tcPr>
          <w:p w:rsidR="000D1DDD" w:rsidRPr="000D1DDD" w:rsidRDefault="000D1DDD" w:rsidP="00596C10">
            <w:pPr>
              <w:pStyle w:val="TableContents"/>
              <w:jc w:val="both"/>
              <w:rPr>
                <w:rFonts w:asciiTheme="minorHAnsi" w:hAnsiTheme="minorHAnsi" w:cstheme="majorHAnsi"/>
                <w:sz w:val="22"/>
                <w:szCs w:val="22"/>
                <w:lang w:val="it-IT"/>
              </w:rPr>
            </w:pPr>
            <w:r w:rsidRPr="000D1DDD">
              <w:rPr>
                <w:rFonts w:asciiTheme="minorHAnsi" w:hAnsiTheme="minorHAnsi" w:cstheme="majorHAnsi"/>
                <w:sz w:val="22"/>
                <w:szCs w:val="22"/>
                <w:lang w:val="it-IT"/>
              </w:rPr>
              <w:t>MS</w:t>
            </w:r>
          </w:p>
        </w:tc>
        <w:tc>
          <w:tcPr>
            <w:tcW w:w="7081" w:type="dxa"/>
          </w:tcPr>
          <w:p w:rsidR="000D1DDD" w:rsidRPr="000D1DDD" w:rsidRDefault="000D1DDD" w:rsidP="00596C10">
            <w:pPr>
              <w:pStyle w:val="TableContents"/>
              <w:jc w:val="both"/>
              <w:rPr>
                <w:rFonts w:asciiTheme="minorHAnsi" w:hAnsiTheme="minorHAnsi" w:cstheme="majorHAnsi"/>
                <w:sz w:val="22"/>
                <w:szCs w:val="22"/>
                <w:lang w:val="it-IT"/>
              </w:rPr>
            </w:pPr>
            <w:r w:rsidRPr="000D1DDD">
              <w:rPr>
                <w:rFonts w:asciiTheme="minorHAnsi" w:hAnsiTheme="minorHAnsi" w:cstheme="majorHAnsi"/>
                <w:sz w:val="22"/>
                <w:szCs w:val="22"/>
                <w:lang w:val="it-IT"/>
              </w:rPr>
              <w:t>Marco Scanu</w:t>
            </w:r>
          </w:p>
        </w:tc>
      </w:tr>
      <w:tr w:rsidR="000D1DDD" w:rsidRPr="00812B8A" w:rsidTr="00596C10">
        <w:tc>
          <w:tcPr>
            <w:tcW w:w="2547" w:type="dxa"/>
          </w:tcPr>
          <w:p w:rsidR="000D1DDD" w:rsidRPr="000D1DDD" w:rsidRDefault="000D1DDD" w:rsidP="00596C10">
            <w:pPr>
              <w:pStyle w:val="TableContents"/>
              <w:jc w:val="both"/>
              <w:rPr>
                <w:rFonts w:asciiTheme="minorHAnsi" w:hAnsiTheme="minorHAnsi" w:cstheme="majorHAnsi"/>
                <w:sz w:val="22"/>
                <w:szCs w:val="22"/>
                <w:lang w:val="it-IT"/>
              </w:rPr>
            </w:pPr>
            <w:r w:rsidRPr="000D1DDD">
              <w:rPr>
                <w:rFonts w:asciiTheme="minorHAnsi" w:hAnsiTheme="minorHAnsi" w:cstheme="majorHAnsi"/>
                <w:sz w:val="22"/>
                <w:szCs w:val="22"/>
                <w:lang w:val="it-IT"/>
              </w:rPr>
              <w:t>KB</w:t>
            </w:r>
          </w:p>
        </w:tc>
        <w:tc>
          <w:tcPr>
            <w:tcW w:w="7081" w:type="dxa"/>
          </w:tcPr>
          <w:p w:rsidR="000D1DDD" w:rsidRPr="000D1DDD" w:rsidRDefault="000D1DDD" w:rsidP="00596C10">
            <w:pPr>
              <w:pStyle w:val="TableContents"/>
              <w:jc w:val="both"/>
              <w:rPr>
                <w:rFonts w:asciiTheme="minorHAnsi" w:hAnsiTheme="minorHAnsi" w:cstheme="majorHAnsi"/>
                <w:sz w:val="22"/>
                <w:szCs w:val="22"/>
                <w:lang w:val="it-IT"/>
              </w:rPr>
            </w:pPr>
            <w:r w:rsidRPr="000D1DDD">
              <w:rPr>
                <w:rFonts w:asciiTheme="minorHAnsi" w:hAnsiTheme="minorHAnsi" w:cstheme="majorHAnsi"/>
                <w:sz w:val="22"/>
                <w:szCs w:val="22"/>
                <w:lang w:val="it-IT"/>
              </w:rPr>
              <w:t xml:space="preserve">Knowledge </w:t>
            </w:r>
            <w:proofErr w:type="spellStart"/>
            <w:r w:rsidRPr="000D1DDD">
              <w:rPr>
                <w:rFonts w:asciiTheme="minorHAnsi" w:hAnsiTheme="minorHAnsi" w:cstheme="majorHAnsi"/>
                <w:sz w:val="22"/>
                <w:szCs w:val="22"/>
                <w:lang w:val="it-IT"/>
              </w:rPr>
              <w:t>Based</w:t>
            </w:r>
            <w:proofErr w:type="spellEnd"/>
          </w:p>
        </w:tc>
      </w:tr>
      <w:tr w:rsidR="000D1DDD" w:rsidRPr="00812B8A" w:rsidTr="00596C10">
        <w:tc>
          <w:tcPr>
            <w:tcW w:w="2547" w:type="dxa"/>
          </w:tcPr>
          <w:p w:rsidR="000D1DDD" w:rsidRPr="000D1DDD" w:rsidRDefault="000D1DDD" w:rsidP="00596C10">
            <w:pPr>
              <w:pStyle w:val="Standard"/>
              <w:jc w:val="both"/>
              <w:rPr>
                <w:rFonts w:asciiTheme="minorHAnsi" w:hAnsiTheme="minorHAnsi" w:cstheme="majorHAnsi"/>
                <w:sz w:val="22"/>
                <w:szCs w:val="22"/>
                <w:lang w:val="it-IT"/>
              </w:rPr>
            </w:pPr>
            <w:r w:rsidRPr="000D1DDD">
              <w:rPr>
                <w:rFonts w:asciiTheme="minorHAnsi" w:hAnsiTheme="minorHAnsi" w:cstheme="majorHAnsi"/>
                <w:sz w:val="22"/>
                <w:szCs w:val="22"/>
                <w:lang w:val="it-IT"/>
              </w:rPr>
              <w:t>UX</w:t>
            </w:r>
          </w:p>
        </w:tc>
        <w:tc>
          <w:tcPr>
            <w:tcW w:w="7081" w:type="dxa"/>
          </w:tcPr>
          <w:p w:rsidR="000D1DDD" w:rsidRPr="000D1DDD" w:rsidRDefault="000D1DDD" w:rsidP="00596C10">
            <w:pPr>
              <w:pStyle w:val="TableContents"/>
              <w:jc w:val="both"/>
              <w:rPr>
                <w:rFonts w:asciiTheme="minorHAnsi" w:hAnsiTheme="minorHAnsi" w:cstheme="majorHAnsi"/>
                <w:sz w:val="22"/>
                <w:szCs w:val="22"/>
                <w:lang w:val="it-IT"/>
              </w:rPr>
            </w:pPr>
            <w:r w:rsidRPr="000D1DDD">
              <w:rPr>
                <w:rFonts w:asciiTheme="minorHAnsi" w:hAnsiTheme="minorHAnsi" w:cstheme="majorHAnsi"/>
                <w:sz w:val="22"/>
                <w:szCs w:val="22"/>
                <w:lang w:val="it-IT"/>
              </w:rPr>
              <w:t>User Experience</w:t>
            </w:r>
          </w:p>
        </w:tc>
      </w:tr>
      <w:tr w:rsidR="000D1DDD" w:rsidRPr="000D1DDD" w:rsidTr="00596C10">
        <w:tc>
          <w:tcPr>
            <w:tcW w:w="2547" w:type="dxa"/>
          </w:tcPr>
          <w:p w:rsidR="000D1DDD" w:rsidRPr="000D1DDD" w:rsidRDefault="000D1DDD" w:rsidP="00596C10">
            <w:pPr>
              <w:pStyle w:val="TableContents"/>
              <w:jc w:val="both"/>
              <w:rPr>
                <w:rFonts w:asciiTheme="minorHAnsi" w:hAnsiTheme="minorHAnsi" w:cstheme="majorHAnsi"/>
                <w:sz w:val="22"/>
                <w:szCs w:val="22"/>
                <w:lang w:val="it-IT"/>
              </w:rPr>
            </w:pPr>
            <w:r w:rsidRPr="000D1DDD">
              <w:rPr>
                <w:rFonts w:asciiTheme="minorHAnsi" w:hAnsiTheme="minorHAnsi" w:cstheme="majorHAnsi"/>
                <w:sz w:val="22"/>
                <w:szCs w:val="22"/>
                <w:lang w:val="it-IT"/>
              </w:rPr>
              <w:t>EVA</w:t>
            </w:r>
          </w:p>
        </w:tc>
        <w:tc>
          <w:tcPr>
            <w:tcW w:w="7081" w:type="dxa"/>
          </w:tcPr>
          <w:p w:rsidR="000D1DDD" w:rsidRPr="000D1DDD" w:rsidRDefault="000D1DDD" w:rsidP="00596C10">
            <w:pPr>
              <w:jc w:val="both"/>
              <w:rPr>
                <w:rFonts w:cstheme="majorHAnsi"/>
                <w:lang w:eastAsia="it-IT"/>
              </w:rPr>
            </w:pPr>
            <w:r w:rsidRPr="000D1DDD">
              <w:rPr>
                <w:rFonts w:cstheme="majorHAnsi"/>
                <w:lang w:eastAsia="it-IT"/>
              </w:rPr>
              <w:t xml:space="preserve">È una soluzione di Virtual Assistant/Chatbot progettata per dare supporto ai </w:t>
            </w:r>
            <w:proofErr w:type="spellStart"/>
            <w:r w:rsidRPr="000D1DDD">
              <w:rPr>
                <w:rFonts w:cstheme="majorHAnsi"/>
                <w:lang w:eastAsia="it-IT"/>
              </w:rPr>
              <w:t>Customer</w:t>
            </w:r>
            <w:proofErr w:type="spellEnd"/>
            <w:r w:rsidRPr="000D1DDD">
              <w:rPr>
                <w:rFonts w:cstheme="majorHAnsi"/>
                <w:lang w:eastAsia="it-IT"/>
              </w:rPr>
              <w:t xml:space="preserve"> Care, offrire un'esperienza di servizio intuitiva e senza problemi rispondere istantaneamente ed automaticamente alle richieste dei clienti.</w:t>
            </w:r>
          </w:p>
        </w:tc>
      </w:tr>
    </w:tbl>
    <w:p w:rsidR="000D1DDD" w:rsidRDefault="000D1DDD" w:rsidP="000D1DDD"/>
    <w:p w:rsidR="000D1DDD" w:rsidRPr="00D66012" w:rsidRDefault="000D1DDD" w:rsidP="000D1DDD">
      <w:pPr>
        <w:pStyle w:val="Titolo2"/>
        <w:numPr>
          <w:ilvl w:val="1"/>
          <w:numId w:val="3"/>
        </w:numPr>
        <w:rPr>
          <w:b/>
          <w:color w:val="auto"/>
        </w:rPr>
      </w:pPr>
      <w:bookmarkStart w:id="2" w:name="_Toc45235179"/>
      <w:proofErr w:type="spellStart"/>
      <w:r w:rsidRPr="00D66012">
        <w:rPr>
          <w:b/>
          <w:color w:val="auto"/>
        </w:rPr>
        <w:t>Overview</w:t>
      </w:r>
      <w:proofErr w:type="spellEnd"/>
      <w:r w:rsidRPr="00D66012">
        <w:rPr>
          <w:b/>
          <w:color w:val="auto"/>
        </w:rPr>
        <w:t xml:space="preserve"> del Documento</w:t>
      </w:r>
      <w:bookmarkEnd w:id="2"/>
    </w:p>
    <w:p w:rsidR="00F047E3" w:rsidRPr="006527BF" w:rsidRDefault="00F047E3" w:rsidP="00F047E3">
      <w:pPr>
        <w:pStyle w:val="Textbody"/>
        <w:spacing w:after="60"/>
        <w:jc w:val="both"/>
        <w:rPr>
          <w:rFonts w:asciiTheme="minorHAnsi" w:hAnsiTheme="minorHAnsi" w:cstheme="minorHAnsi"/>
          <w:sz w:val="22"/>
          <w:szCs w:val="22"/>
          <w:lang w:val="it-IT"/>
        </w:rPr>
      </w:pPr>
      <w:r w:rsidRPr="006527BF">
        <w:rPr>
          <w:rFonts w:asciiTheme="minorHAnsi" w:hAnsiTheme="minorHAnsi" w:cstheme="minorHAnsi"/>
          <w:sz w:val="22"/>
          <w:szCs w:val="22"/>
          <w:lang w:val="it-IT"/>
        </w:rPr>
        <w:t xml:space="preserve">Il documento è organizzato in </w:t>
      </w:r>
      <w:r>
        <w:rPr>
          <w:rFonts w:asciiTheme="minorHAnsi" w:hAnsiTheme="minorHAnsi" w:cstheme="minorHAnsi"/>
          <w:sz w:val="22"/>
          <w:szCs w:val="22"/>
          <w:lang w:val="it-IT"/>
        </w:rPr>
        <w:t>sette</w:t>
      </w:r>
      <w:r w:rsidRPr="006527BF">
        <w:rPr>
          <w:rFonts w:asciiTheme="minorHAnsi" w:hAnsiTheme="minorHAnsi" w:cstheme="minorHAnsi"/>
          <w:sz w:val="22"/>
          <w:szCs w:val="22"/>
          <w:lang w:val="it-IT"/>
        </w:rPr>
        <w:t xml:space="preserve"> sezioni principali:</w:t>
      </w:r>
    </w:p>
    <w:p w:rsidR="00F047E3" w:rsidRPr="006527BF" w:rsidRDefault="00F047E3" w:rsidP="00F047E3">
      <w:pPr>
        <w:pStyle w:val="Textbody"/>
        <w:numPr>
          <w:ilvl w:val="0"/>
          <w:numId w:val="6"/>
        </w:numPr>
        <w:spacing w:after="0"/>
        <w:jc w:val="both"/>
        <w:textAlignment w:val="auto"/>
        <w:rPr>
          <w:rFonts w:asciiTheme="minorHAnsi" w:hAnsiTheme="minorHAnsi" w:cstheme="minorHAnsi"/>
          <w:sz w:val="22"/>
          <w:szCs w:val="22"/>
          <w:lang w:val="it-IT"/>
        </w:rPr>
      </w:pPr>
      <w:r w:rsidRPr="006527BF">
        <w:rPr>
          <w:rFonts w:asciiTheme="minorHAnsi" w:hAnsiTheme="minorHAnsi" w:cstheme="minorHAnsi"/>
          <w:sz w:val="22"/>
          <w:szCs w:val="22"/>
          <w:lang w:val="it-IT"/>
        </w:rPr>
        <w:t>Introduzione</w:t>
      </w:r>
    </w:p>
    <w:p w:rsidR="00F047E3" w:rsidRPr="006527BF" w:rsidRDefault="00F047E3" w:rsidP="00F047E3">
      <w:pPr>
        <w:pStyle w:val="Textbody"/>
        <w:numPr>
          <w:ilvl w:val="0"/>
          <w:numId w:val="6"/>
        </w:numPr>
        <w:spacing w:after="0"/>
        <w:jc w:val="both"/>
        <w:textAlignment w:val="auto"/>
        <w:rPr>
          <w:rFonts w:asciiTheme="minorHAnsi" w:hAnsiTheme="minorHAnsi" w:cstheme="minorHAnsi"/>
          <w:sz w:val="22"/>
          <w:szCs w:val="22"/>
          <w:lang w:val="it-IT"/>
        </w:rPr>
      </w:pPr>
      <w:r w:rsidRPr="006527BF">
        <w:rPr>
          <w:rFonts w:asciiTheme="minorHAnsi" w:hAnsiTheme="minorHAnsi" w:cstheme="minorHAnsi"/>
          <w:sz w:val="22"/>
          <w:szCs w:val="22"/>
          <w:lang w:val="it-IT"/>
        </w:rPr>
        <w:t xml:space="preserve">Descrizione </w:t>
      </w:r>
      <w:r>
        <w:rPr>
          <w:rFonts w:asciiTheme="minorHAnsi" w:hAnsiTheme="minorHAnsi" w:cstheme="minorHAnsi"/>
          <w:sz w:val="22"/>
          <w:szCs w:val="22"/>
          <w:lang w:val="it-IT"/>
        </w:rPr>
        <w:t>del progetto</w:t>
      </w:r>
    </w:p>
    <w:p w:rsidR="00F047E3" w:rsidRDefault="00F047E3" w:rsidP="00F047E3">
      <w:pPr>
        <w:pStyle w:val="Textbody"/>
        <w:numPr>
          <w:ilvl w:val="0"/>
          <w:numId w:val="6"/>
        </w:numPr>
        <w:spacing w:after="0"/>
        <w:jc w:val="both"/>
        <w:textAlignment w:val="auto"/>
        <w:rPr>
          <w:rFonts w:asciiTheme="minorHAnsi" w:hAnsiTheme="minorHAnsi" w:cstheme="minorHAnsi"/>
          <w:sz w:val="22"/>
          <w:szCs w:val="22"/>
          <w:lang w:val="it-IT"/>
        </w:rPr>
      </w:pPr>
      <w:r>
        <w:rPr>
          <w:rFonts w:asciiTheme="minorHAnsi" w:hAnsiTheme="minorHAnsi" w:cstheme="minorHAnsi"/>
          <w:sz w:val="22"/>
          <w:szCs w:val="22"/>
          <w:lang w:val="it-IT"/>
        </w:rPr>
        <w:t>Interfacce</w:t>
      </w:r>
    </w:p>
    <w:p w:rsidR="00F047E3" w:rsidRDefault="00F047E3" w:rsidP="00F047E3">
      <w:pPr>
        <w:pStyle w:val="Textbody"/>
        <w:numPr>
          <w:ilvl w:val="0"/>
          <w:numId w:val="6"/>
        </w:numPr>
        <w:spacing w:after="0"/>
        <w:jc w:val="both"/>
        <w:textAlignment w:val="auto"/>
        <w:rPr>
          <w:rFonts w:asciiTheme="minorHAnsi" w:hAnsiTheme="minorHAnsi" w:cstheme="minorHAnsi"/>
          <w:sz w:val="22"/>
          <w:szCs w:val="22"/>
          <w:lang w:val="it-IT"/>
        </w:rPr>
      </w:pPr>
      <w:r>
        <w:rPr>
          <w:rFonts w:asciiTheme="minorHAnsi" w:hAnsiTheme="minorHAnsi" w:cstheme="minorHAnsi"/>
          <w:sz w:val="22"/>
          <w:szCs w:val="22"/>
          <w:lang w:val="it-IT"/>
        </w:rPr>
        <w:t xml:space="preserve">Data </w:t>
      </w:r>
      <w:proofErr w:type="spellStart"/>
      <w:r>
        <w:rPr>
          <w:rFonts w:asciiTheme="minorHAnsi" w:hAnsiTheme="minorHAnsi" w:cstheme="minorHAnsi"/>
          <w:sz w:val="22"/>
          <w:szCs w:val="22"/>
          <w:lang w:val="it-IT"/>
        </w:rPr>
        <w:t>Stores</w:t>
      </w:r>
      <w:proofErr w:type="spellEnd"/>
    </w:p>
    <w:p w:rsidR="00F047E3" w:rsidRDefault="00F047E3" w:rsidP="00F047E3">
      <w:pPr>
        <w:pStyle w:val="Textbody"/>
        <w:numPr>
          <w:ilvl w:val="0"/>
          <w:numId w:val="6"/>
        </w:numPr>
        <w:spacing w:after="0"/>
        <w:jc w:val="both"/>
        <w:textAlignment w:val="auto"/>
        <w:rPr>
          <w:rFonts w:asciiTheme="minorHAnsi" w:hAnsiTheme="minorHAnsi" w:cstheme="minorHAnsi"/>
          <w:sz w:val="22"/>
          <w:szCs w:val="22"/>
          <w:lang w:val="it-IT"/>
        </w:rPr>
      </w:pPr>
      <w:r>
        <w:rPr>
          <w:rFonts w:asciiTheme="minorHAnsi" w:hAnsiTheme="minorHAnsi" w:cstheme="minorHAnsi"/>
          <w:sz w:val="22"/>
          <w:szCs w:val="22"/>
          <w:lang w:val="it-IT"/>
        </w:rPr>
        <w:t>Use Cases</w:t>
      </w:r>
    </w:p>
    <w:p w:rsidR="00F047E3" w:rsidRDefault="00F047E3" w:rsidP="00F047E3">
      <w:pPr>
        <w:pStyle w:val="Textbody"/>
        <w:numPr>
          <w:ilvl w:val="0"/>
          <w:numId w:val="6"/>
        </w:numPr>
        <w:spacing w:after="0"/>
        <w:jc w:val="both"/>
        <w:textAlignment w:val="auto"/>
        <w:rPr>
          <w:rFonts w:asciiTheme="minorHAnsi" w:hAnsiTheme="minorHAnsi" w:cstheme="minorHAnsi"/>
          <w:sz w:val="22"/>
          <w:szCs w:val="22"/>
          <w:lang w:val="it-IT"/>
        </w:rPr>
      </w:pPr>
      <w:proofErr w:type="spellStart"/>
      <w:r>
        <w:rPr>
          <w:rFonts w:asciiTheme="minorHAnsi" w:hAnsiTheme="minorHAnsi" w:cstheme="minorHAnsi"/>
          <w:sz w:val="22"/>
          <w:szCs w:val="22"/>
          <w:lang w:val="it-IT"/>
        </w:rPr>
        <w:t>Structural</w:t>
      </w:r>
      <w:proofErr w:type="spellEnd"/>
      <w:r>
        <w:rPr>
          <w:rFonts w:asciiTheme="minorHAnsi" w:hAnsiTheme="minorHAnsi" w:cstheme="minorHAnsi"/>
          <w:sz w:val="22"/>
          <w:szCs w:val="22"/>
          <w:lang w:val="it-IT"/>
        </w:rPr>
        <w:t xml:space="preserve"> Design</w:t>
      </w:r>
    </w:p>
    <w:p w:rsidR="000D1DDD" w:rsidRPr="00F047E3" w:rsidRDefault="00F047E3" w:rsidP="00F047E3">
      <w:pPr>
        <w:pStyle w:val="Textbody"/>
        <w:numPr>
          <w:ilvl w:val="0"/>
          <w:numId w:val="6"/>
        </w:numPr>
        <w:spacing w:after="240"/>
        <w:jc w:val="both"/>
        <w:textAlignment w:val="auto"/>
        <w:rPr>
          <w:rFonts w:asciiTheme="minorHAnsi" w:hAnsiTheme="minorHAnsi" w:cstheme="minorHAnsi"/>
          <w:sz w:val="22"/>
          <w:szCs w:val="22"/>
          <w:lang w:val="it-IT"/>
        </w:rPr>
      </w:pPr>
      <w:proofErr w:type="spellStart"/>
      <w:r>
        <w:rPr>
          <w:rFonts w:asciiTheme="minorHAnsi" w:hAnsiTheme="minorHAnsi" w:cstheme="minorHAnsi"/>
          <w:sz w:val="22"/>
          <w:szCs w:val="22"/>
          <w:lang w:val="it-IT"/>
        </w:rPr>
        <w:t>Dynamic</w:t>
      </w:r>
      <w:proofErr w:type="spellEnd"/>
      <w:r>
        <w:rPr>
          <w:rFonts w:asciiTheme="minorHAnsi" w:hAnsiTheme="minorHAnsi" w:cstheme="minorHAnsi"/>
          <w:sz w:val="22"/>
          <w:szCs w:val="22"/>
          <w:lang w:val="it-IT"/>
        </w:rPr>
        <w:t xml:space="preserve"> Model</w:t>
      </w:r>
    </w:p>
    <w:p w:rsidR="000D1DDD" w:rsidRPr="00D66012" w:rsidRDefault="000D1DDD" w:rsidP="000D1DDD">
      <w:pPr>
        <w:pStyle w:val="Titolo2"/>
        <w:numPr>
          <w:ilvl w:val="1"/>
          <w:numId w:val="3"/>
        </w:numPr>
        <w:spacing w:after="120"/>
        <w:rPr>
          <w:b/>
          <w:color w:val="auto"/>
        </w:rPr>
      </w:pPr>
      <w:bookmarkStart w:id="3" w:name="_Toc45235180"/>
      <w:r w:rsidRPr="00D66012">
        <w:rPr>
          <w:b/>
          <w:color w:val="auto"/>
        </w:rPr>
        <w:t>Bibliografia</w:t>
      </w:r>
      <w:bookmarkEnd w:id="3"/>
    </w:p>
    <w:p w:rsidR="000D1DDD" w:rsidRPr="000D1DDD" w:rsidRDefault="001F7CB8" w:rsidP="000D1DDD">
      <w:pPr>
        <w:spacing w:after="120"/>
        <w:jc w:val="both"/>
        <w:rPr>
          <w:rFonts w:eastAsia="Times New Roman" w:cstheme="minorHAnsi"/>
          <w:lang w:eastAsia="it-IT"/>
        </w:rPr>
      </w:pPr>
      <w:r>
        <w:rPr>
          <w:rFonts w:eastAsia="Times New Roman" w:cstheme="minorHAnsi"/>
          <w:lang w:eastAsia="it-IT"/>
        </w:rPr>
        <w:t>Presentazione PDF “</w:t>
      </w:r>
      <w:r w:rsidR="000D1DDD" w:rsidRPr="000D1DDD">
        <w:rPr>
          <w:rFonts w:eastAsia="Times New Roman" w:cstheme="minorHAnsi"/>
          <w:lang w:eastAsia="it-IT"/>
        </w:rPr>
        <w:t>EVA_UserGuide-v.2.5” fornita da App2Check</w:t>
      </w:r>
    </w:p>
    <w:p w:rsidR="000D1DDD" w:rsidRPr="000D1DDD" w:rsidRDefault="000D1DDD" w:rsidP="000D1DDD">
      <w:pPr>
        <w:spacing w:after="120"/>
        <w:jc w:val="both"/>
        <w:rPr>
          <w:rFonts w:eastAsia="Times New Roman" w:cstheme="minorHAnsi"/>
          <w:lang w:eastAsia="it-IT"/>
        </w:rPr>
      </w:pPr>
      <w:r w:rsidRPr="000D1DDD">
        <w:rPr>
          <w:rFonts w:cstheme="minorHAnsi"/>
        </w:rPr>
        <w:t xml:space="preserve">Presentazione PDF “EVA API </w:t>
      </w:r>
      <w:proofErr w:type="spellStart"/>
      <w:r w:rsidRPr="000D1DDD">
        <w:rPr>
          <w:rFonts w:cstheme="minorHAnsi"/>
        </w:rPr>
        <w:t>Documentation</w:t>
      </w:r>
      <w:proofErr w:type="spellEnd"/>
      <w:r w:rsidRPr="000D1DDD">
        <w:rPr>
          <w:rFonts w:cstheme="minorHAnsi"/>
        </w:rPr>
        <w:t xml:space="preserve"> 28-08-2019 EN</w:t>
      </w:r>
      <w:r w:rsidRPr="000D1DDD">
        <w:rPr>
          <w:rFonts w:eastAsia="Times New Roman" w:cstheme="minorHAnsi"/>
          <w:lang w:eastAsia="it-IT"/>
        </w:rPr>
        <w:t>” fornita da App2Check</w:t>
      </w:r>
    </w:p>
    <w:p w:rsidR="000D1DDD" w:rsidRPr="000D1DDD" w:rsidRDefault="000D1DDD" w:rsidP="000D1DDD">
      <w:pPr>
        <w:pStyle w:val="Nessunaspaziatura"/>
        <w:spacing w:after="120"/>
        <w:rPr>
          <w:lang w:val="it-IT"/>
        </w:rPr>
      </w:pPr>
      <w:r>
        <w:rPr>
          <w:lang w:val="it-IT"/>
        </w:rPr>
        <w:t>Documento URS</w:t>
      </w:r>
    </w:p>
    <w:p w:rsidR="003B2054" w:rsidRPr="000F23C1" w:rsidRDefault="003B2054">
      <w:r w:rsidRPr="000F23C1">
        <w:br w:type="page"/>
      </w:r>
    </w:p>
    <w:p w:rsidR="003B2054" w:rsidRPr="000D1DDD" w:rsidRDefault="003B2054" w:rsidP="000D1DDD">
      <w:pPr>
        <w:pStyle w:val="Titolo1"/>
        <w:spacing w:after="120"/>
        <w:rPr>
          <w:b/>
          <w:color w:val="auto"/>
        </w:rPr>
      </w:pPr>
      <w:bookmarkStart w:id="4" w:name="_Toc45235181"/>
      <w:r w:rsidRPr="000F23C1">
        <w:rPr>
          <w:b/>
          <w:color w:val="auto"/>
        </w:rPr>
        <w:lastRenderedPageBreak/>
        <w:t>2</w:t>
      </w:r>
      <w:r w:rsidRPr="000F23C1">
        <w:rPr>
          <w:b/>
          <w:color w:val="auto"/>
        </w:rPr>
        <w:tab/>
        <w:t>Descrizione del progetto</w:t>
      </w:r>
      <w:bookmarkEnd w:id="4"/>
    </w:p>
    <w:p w:rsidR="002158BE" w:rsidRPr="000F23C1" w:rsidRDefault="002158BE" w:rsidP="000D1DDD">
      <w:pPr>
        <w:pStyle w:val="Titolo2"/>
        <w:spacing w:after="60"/>
        <w:rPr>
          <w:b/>
          <w:color w:val="auto"/>
        </w:rPr>
      </w:pPr>
      <w:bookmarkStart w:id="5" w:name="_Toc45235182"/>
      <w:r w:rsidRPr="000F23C1">
        <w:rPr>
          <w:b/>
          <w:color w:val="auto"/>
        </w:rPr>
        <w:t>2.1</w:t>
      </w:r>
      <w:r w:rsidRPr="000F23C1">
        <w:rPr>
          <w:b/>
          <w:color w:val="auto"/>
        </w:rPr>
        <w:tab/>
        <w:t>Introduzione</w:t>
      </w:r>
      <w:bookmarkEnd w:id="5"/>
    </w:p>
    <w:p w:rsidR="000D1DDD" w:rsidRDefault="000D1DDD" w:rsidP="000D1DDD">
      <w:pPr>
        <w:pStyle w:val="Nessunaspaziatura"/>
        <w:jc w:val="both"/>
        <w:rPr>
          <w:lang w:val="it-IT"/>
        </w:rPr>
      </w:pPr>
      <w:r>
        <w:rPr>
          <w:lang w:val="it-IT"/>
        </w:rPr>
        <w:t>In questo p</w:t>
      </w:r>
      <w:r w:rsidRPr="008E12DA">
        <w:rPr>
          <w:lang w:val="it-IT"/>
        </w:rPr>
        <w:t xml:space="preserve">rogetto stiamo utilizzando un approccio </w:t>
      </w:r>
      <w:proofErr w:type="spellStart"/>
      <w:r w:rsidRPr="008E12DA">
        <w:rPr>
          <w:lang w:val="it-IT"/>
        </w:rPr>
        <w:t>object</w:t>
      </w:r>
      <w:proofErr w:type="spellEnd"/>
      <w:r w:rsidRPr="008E12DA">
        <w:rPr>
          <w:lang w:val="it-IT"/>
        </w:rPr>
        <w:t xml:space="preserve"> </w:t>
      </w:r>
      <w:proofErr w:type="spellStart"/>
      <w:r w:rsidRPr="008E12DA">
        <w:rPr>
          <w:lang w:val="it-IT"/>
        </w:rPr>
        <w:t>oriented</w:t>
      </w:r>
      <w:proofErr w:type="spellEnd"/>
      <w:r w:rsidRPr="008E12DA">
        <w:rPr>
          <w:lang w:val="it-IT"/>
        </w:rPr>
        <w:t xml:space="preserve"> tramite l’utilizzo del linguaggio C# </w:t>
      </w:r>
      <w:r>
        <w:rPr>
          <w:lang w:val="it-IT"/>
        </w:rPr>
        <w:t>con l’IDE Microsoft Visual Studio.</w:t>
      </w:r>
    </w:p>
    <w:p w:rsidR="002158BE" w:rsidRPr="000D1DDD" w:rsidRDefault="000D1DDD" w:rsidP="000D1DDD">
      <w:pPr>
        <w:pStyle w:val="Nessunaspaziatura"/>
        <w:spacing w:after="240"/>
        <w:jc w:val="both"/>
        <w:rPr>
          <w:lang w:val="it-IT"/>
        </w:rPr>
      </w:pPr>
      <w:r>
        <w:rPr>
          <w:lang w:val="it-IT"/>
        </w:rPr>
        <w:t xml:space="preserve">Per implementare i Class </w:t>
      </w:r>
      <w:proofErr w:type="spellStart"/>
      <w:r>
        <w:rPr>
          <w:lang w:val="it-IT"/>
        </w:rPr>
        <w:t>Diagram</w:t>
      </w:r>
      <w:proofErr w:type="spellEnd"/>
      <w:r>
        <w:rPr>
          <w:lang w:val="it-IT"/>
        </w:rPr>
        <w:t xml:space="preserve"> e gli Use Case </w:t>
      </w:r>
      <w:proofErr w:type="spellStart"/>
      <w:r>
        <w:rPr>
          <w:lang w:val="it-IT"/>
        </w:rPr>
        <w:t>Diagram</w:t>
      </w:r>
      <w:proofErr w:type="spellEnd"/>
      <w:r>
        <w:rPr>
          <w:lang w:val="it-IT"/>
        </w:rPr>
        <w:t xml:space="preserve"> verrà utilizzato il tool DIA.</w:t>
      </w:r>
    </w:p>
    <w:p w:rsidR="002158BE" w:rsidRPr="000F23C1" w:rsidRDefault="002158BE" w:rsidP="000D1DDD">
      <w:pPr>
        <w:pStyle w:val="Titolo2"/>
        <w:spacing w:after="120"/>
        <w:rPr>
          <w:b/>
          <w:color w:val="auto"/>
        </w:rPr>
      </w:pPr>
      <w:bookmarkStart w:id="6" w:name="_Toc45235183"/>
      <w:r w:rsidRPr="000F23C1">
        <w:rPr>
          <w:b/>
          <w:color w:val="auto"/>
        </w:rPr>
        <w:t>2.2</w:t>
      </w:r>
      <w:r w:rsidRPr="000F23C1">
        <w:rPr>
          <w:b/>
          <w:color w:val="auto"/>
        </w:rPr>
        <w:tab/>
        <w:t>Architettura del sistema</w:t>
      </w:r>
      <w:bookmarkEnd w:id="6"/>
    </w:p>
    <w:p w:rsidR="000D1DDD" w:rsidRDefault="000D1DDD" w:rsidP="000D1DDD">
      <w:pPr>
        <w:pStyle w:val="Nessunaspaziatura"/>
        <w:jc w:val="both"/>
        <w:rPr>
          <w:lang w:val="it-IT"/>
        </w:rPr>
      </w:pPr>
      <w:r>
        <w:rPr>
          <w:lang w:val="it-IT"/>
        </w:rPr>
        <w:t>L’architettura del sistema è la seguente:</w:t>
      </w:r>
    </w:p>
    <w:p w:rsidR="000D1DDD" w:rsidRDefault="00132E47" w:rsidP="000D1DDD">
      <w:r w:rsidRPr="00132E47">
        <w:rPr>
          <w:noProof/>
          <w:lang w:eastAsia="it-IT"/>
        </w:rPr>
        <w:drawing>
          <wp:anchor distT="0" distB="0" distL="114300" distR="114300" simplePos="0" relativeHeight="251675648" behindDoc="0" locked="0" layoutInCell="1" allowOverlap="1" wp14:anchorId="606E3871" wp14:editId="7F783079">
            <wp:simplePos x="0" y="0"/>
            <wp:positionH relativeFrom="column">
              <wp:posOffset>-145415</wp:posOffset>
            </wp:positionH>
            <wp:positionV relativeFrom="paragraph">
              <wp:posOffset>191770</wp:posOffset>
            </wp:positionV>
            <wp:extent cx="6450965" cy="1729740"/>
            <wp:effectExtent l="0" t="0" r="6985" b="3810"/>
            <wp:wrapSquare wrapText="bothSides"/>
            <wp:docPr id="3" name="Immagine 5" descr="Immagine che contiene screenshot&#10;&#10;Descrizione generat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E9DAA5DD-6FE3-4ED4-9164-486CB4BCE6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5" descr="Immagine che contiene screenshot&#10;&#10;Descrizione generata automaticamente">
                      <a:extLst>
                        <a:ext uri="{FF2B5EF4-FFF2-40B4-BE49-F238E27FC236}">
                          <a16:creationId xmlns:a16="http://schemas.microsoft.com/office/drawing/2014/main" id="{E9DAA5DD-6FE3-4ED4-9164-486CB4BCE6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965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2E47" w:rsidRDefault="00132E47" w:rsidP="00B95E7E">
      <w:pPr>
        <w:spacing w:after="0"/>
      </w:pPr>
    </w:p>
    <w:p w:rsidR="00132E47" w:rsidRDefault="00132E47" w:rsidP="00B95E7E">
      <w:pPr>
        <w:pStyle w:val="Nessunaspaziatura"/>
        <w:spacing w:after="60"/>
        <w:jc w:val="both"/>
        <w:rPr>
          <w:lang w:val="it-IT"/>
        </w:rPr>
      </w:pPr>
      <w:r>
        <w:rPr>
          <w:lang w:val="it-IT"/>
        </w:rPr>
        <w:t xml:space="preserve">Come si può notare, nell’architettura del sistema è presente il </w:t>
      </w:r>
      <w:r w:rsidR="000D1DDD">
        <w:rPr>
          <w:lang w:val="it-IT"/>
        </w:rPr>
        <w:t xml:space="preserve">chatbot creato attraverso </w:t>
      </w:r>
      <w:r>
        <w:rPr>
          <w:lang w:val="it-IT"/>
        </w:rPr>
        <w:t>il Microsoft Bot Framework SDK che p</w:t>
      </w:r>
      <w:r w:rsidR="000D1DDD">
        <w:rPr>
          <w:lang w:val="it-IT"/>
        </w:rPr>
        <w:t xml:space="preserve">er ogni messaggio mandato in input dall’utente, tramite l’utilizzo delle apposite API, esegue una </w:t>
      </w:r>
      <w:proofErr w:type="spellStart"/>
      <w:r w:rsidR="000D1DDD">
        <w:rPr>
          <w:lang w:val="it-IT"/>
        </w:rPr>
        <w:t>query</w:t>
      </w:r>
      <w:proofErr w:type="spellEnd"/>
      <w:r w:rsidR="000D1DDD">
        <w:rPr>
          <w:lang w:val="it-IT"/>
        </w:rPr>
        <w:t xml:space="preserve"> in formato JSON che interroga il KB di un bot preesistente nella piattaforma EVA.</w:t>
      </w:r>
      <w:r>
        <w:rPr>
          <w:lang w:val="it-IT"/>
        </w:rPr>
        <w:t xml:space="preserve"> </w:t>
      </w:r>
      <w:r w:rsidR="000D1DDD">
        <w:rPr>
          <w:lang w:val="it-IT"/>
        </w:rPr>
        <w:t xml:space="preserve">Successivamente restituisce a </w:t>
      </w:r>
      <w:proofErr w:type="spellStart"/>
      <w:r w:rsidR="000D1DDD">
        <w:rPr>
          <w:lang w:val="it-IT"/>
        </w:rPr>
        <w:t>MyBot</w:t>
      </w:r>
      <w:proofErr w:type="spellEnd"/>
      <w:r w:rsidR="000D1DDD">
        <w:rPr>
          <w:lang w:val="it-IT"/>
        </w:rPr>
        <w:t xml:space="preserve"> una risposta, sempre in formato JSON.</w:t>
      </w:r>
    </w:p>
    <w:p w:rsidR="00132E47" w:rsidRDefault="00132E47" w:rsidP="000473F0">
      <w:pPr>
        <w:pStyle w:val="Nessunaspaziatura"/>
        <w:jc w:val="both"/>
        <w:rPr>
          <w:lang w:val="it-IT"/>
        </w:rPr>
      </w:pPr>
      <w:r>
        <w:rPr>
          <w:lang w:val="it-IT"/>
        </w:rPr>
        <w:t xml:space="preserve">Per poter utilizzare il </w:t>
      </w:r>
      <w:proofErr w:type="spellStart"/>
      <w:r>
        <w:rPr>
          <w:lang w:val="it-IT"/>
        </w:rPr>
        <w:t>framework</w:t>
      </w:r>
      <w:proofErr w:type="spellEnd"/>
      <w:r>
        <w:rPr>
          <w:lang w:val="it-IT"/>
        </w:rPr>
        <w:t xml:space="preserve"> web chat è stato creato</w:t>
      </w:r>
      <w:r w:rsidR="00B95E7E">
        <w:rPr>
          <w:lang w:val="it-IT"/>
        </w:rPr>
        <w:t xml:space="preserve"> un account </w:t>
      </w:r>
      <w:proofErr w:type="spellStart"/>
      <w:r w:rsidR="00B95E7E">
        <w:rPr>
          <w:lang w:val="it-IT"/>
        </w:rPr>
        <w:t>Azure</w:t>
      </w:r>
      <w:proofErr w:type="spellEnd"/>
      <w:r w:rsidR="00B95E7E">
        <w:rPr>
          <w:lang w:val="it-IT"/>
        </w:rPr>
        <w:t xml:space="preserve">, tramite il quale vengono generati i campi </w:t>
      </w:r>
      <w:proofErr w:type="spellStart"/>
      <w:r w:rsidR="00B95E7E" w:rsidRPr="00B95E7E">
        <w:rPr>
          <w:b/>
          <w:i/>
          <w:lang w:val="it-IT"/>
        </w:rPr>
        <w:t>MicrosoftAppID</w:t>
      </w:r>
      <w:proofErr w:type="spellEnd"/>
      <w:r w:rsidR="00B95E7E">
        <w:rPr>
          <w:lang w:val="it-IT"/>
        </w:rPr>
        <w:t xml:space="preserve"> e </w:t>
      </w:r>
      <w:proofErr w:type="spellStart"/>
      <w:r w:rsidR="00B95E7E" w:rsidRPr="00B95E7E">
        <w:rPr>
          <w:b/>
          <w:i/>
          <w:lang w:val="it-IT"/>
        </w:rPr>
        <w:t>MicrosoftAppPassword</w:t>
      </w:r>
      <w:proofErr w:type="spellEnd"/>
      <w:r w:rsidR="00B95E7E">
        <w:rPr>
          <w:lang w:val="it-IT"/>
        </w:rPr>
        <w:t xml:space="preserve">. Tali valori, devono essere specificati nel file </w:t>
      </w:r>
      <w:proofErr w:type="spellStart"/>
      <w:proofErr w:type="gramStart"/>
      <w:r w:rsidR="00B95E7E">
        <w:rPr>
          <w:lang w:val="it-IT"/>
        </w:rPr>
        <w:t>appsetting.json</w:t>
      </w:r>
      <w:proofErr w:type="spellEnd"/>
      <w:proofErr w:type="gramEnd"/>
      <w:r w:rsidR="00B95E7E">
        <w:rPr>
          <w:lang w:val="it-IT"/>
        </w:rPr>
        <w:t xml:space="preserve"> all’interno del bot in modo tale da permettere la pubblicazione del chatbot all’interno di </w:t>
      </w:r>
      <w:proofErr w:type="spellStart"/>
      <w:r w:rsidR="00B95E7E">
        <w:rPr>
          <w:lang w:val="it-IT"/>
        </w:rPr>
        <w:t>Azure</w:t>
      </w:r>
      <w:proofErr w:type="spellEnd"/>
      <w:r w:rsidR="00B95E7E">
        <w:rPr>
          <w:lang w:val="it-IT"/>
        </w:rPr>
        <w:t>.</w:t>
      </w:r>
    </w:p>
    <w:p w:rsidR="00B95E7E" w:rsidRDefault="00B95E7E" w:rsidP="00B95E7E">
      <w:pPr>
        <w:pStyle w:val="Nessunaspaziatura"/>
        <w:jc w:val="both"/>
        <w:rPr>
          <w:lang w:val="it-IT"/>
        </w:rPr>
      </w:pPr>
      <w:r>
        <w:rPr>
          <w:lang w:val="it-IT"/>
        </w:rPr>
        <w:t>Infine, creando una pagina html che incorpora lo script di webchat.js è possibile visualizzare anche la parte grafica del bot.</w:t>
      </w:r>
    </w:p>
    <w:p w:rsidR="002158BE" w:rsidRPr="000F23C1" w:rsidRDefault="002158BE" w:rsidP="00B95E7E">
      <w:pPr>
        <w:pStyle w:val="Titolo2"/>
        <w:spacing w:before="360" w:after="120"/>
        <w:rPr>
          <w:b/>
          <w:color w:val="auto"/>
        </w:rPr>
      </w:pPr>
      <w:bookmarkStart w:id="7" w:name="_Toc45235184"/>
      <w:r w:rsidRPr="000F23C1">
        <w:rPr>
          <w:b/>
          <w:color w:val="auto"/>
        </w:rPr>
        <w:t>2.3</w:t>
      </w:r>
      <w:r w:rsidRPr="000F23C1">
        <w:rPr>
          <w:b/>
          <w:color w:val="auto"/>
        </w:rPr>
        <w:tab/>
        <w:t>Vincoli e assunzioni</w:t>
      </w:r>
      <w:bookmarkEnd w:id="7"/>
    </w:p>
    <w:p w:rsidR="00D66012" w:rsidRPr="00674480" w:rsidRDefault="00D66012" w:rsidP="00D66012">
      <w:pPr>
        <w:pStyle w:val="Nessunaspaziatura"/>
        <w:rPr>
          <w:lang w:val="it-IT"/>
        </w:rPr>
      </w:pPr>
      <w:r>
        <w:rPr>
          <w:lang w:val="it-IT"/>
        </w:rPr>
        <w:t>Non ci sono vincoli.</w:t>
      </w:r>
    </w:p>
    <w:p w:rsidR="003B2054" w:rsidRPr="000F23C1" w:rsidRDefault="003B2054">
      <w:r w:rsidRPr="000F23C1">
        <w:br w:type="page"/>
      </w:r>
    </w:p>
    <w:p w:rsidR="003B2054" w:rsidRDefault="003B2054" w:rsidP="000E5537">
      <w:pPr>
        <w:pStyle w:val="Titolo1"/>
        <w:spacing w:after="120"/>
        <w:rPr>
          <w:b/>
          <w:color w:val="auto"/>
        </w:rPr>
      </w:pPr>
      <w:bookmarkStart w:id="8" w:name="_Toc45235185"/>
      <w:r w:rsidRPr="000F23C1">
        <w:rPr>
          <w:b/>
          <w:color w:val="auto"/>
        </w:rPr>
        <w:lastRenderedPageBreak/>
        <w:t>3</w:t>
      </w:r>
      <w:r w:rsidRPr="000F23C1">
        <w:rPr>
          <w:b/>
          <w:color w:val="auto"/>
        </w:rPr>
        <w:tab/>
        <w:t>Interfacce</w:t>
      </w:r>
      <w:bookmarkEnd w:id="8"/>
    </w:p>
    <w:p w:rsidR="00C259E2" w:rsidRPr="00C259E2" w:rsidRDefault="00C259E2" w:rsidP="00C259E2">
      <w:pPr>
        <w:pStyle w:val="Titolo2"/>
        <w:spacing w:after="120"/>
        <w:rPr>
          <w:color w:val="auto"/>
        </w:rPr>
      </w:pPr>
      <w:bookmarkStart w:id="9" w:name="_Toc45235186"/>
      <w:r w:rsidRPr="00C259E2">
        <w:rPr>
          <w:noProof/>
          <w:color w:val="auto"/>
          <w:lang w:eastAsia="it-IT"/>
        </w:rPr>
        <w:drawing>
          <wp:anchor distT="0" distB="0" distL="114300" distR="114300" simplePos="0" relativeHeight="251668480" behindDoc="0" locked="0" layoutInCell="1" allowOverlap="1" wp14:anchorId="40E8819A" wp14:editId="32C0BD4C">
            <wp:simplePos x="0" y="0"/>
            <wp:positionH relativeFrom="column">
              <wp:posOffset>4712970</wp:posOffset>
            </wp:positionH>
            <wp:positionV relativeFrom="paragraph">
              <wp:posOffset>44450</wp:posOffset>
            </wp:positionV>
            <wp:extent cx="1438088" cy="1173480"/>
            <wp:effectExtent l="0" t="0" r="0" b="7620"/>
            <wp:wrapSquare wrapText="bothSides"/>
            <wp:docPr id="9" name="Immagine 9" descr="http://localhost/WebChat/immagini/e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calhost/WebChat/immagini/ev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088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auto"/>
        </w:rPr>
        <w:t>3.1</w:t>
      </w:r>
      <w:r>
        <w:rPr>
          <w:color w:val="auto"/>
        </w:rPr>
        <w:tab/>
      </w:r>
      <w:r w:rsidRPr="00C259E2">
        <w:rPr>
          <w:color w:val="auto"/>
        </w:rPr>
        <w:t>Modalità d’uso dell’interfaccia</w:t>
      </w:r>
      <w:bookmarkEnd w:id="9"/>
    </w:p>
    <w:p w:rsidR="000E5537" w:rsidRDefault="000E5537" w:rsidP="003B2054">
      <w:r>
        <w:t>L’interfaccia si presenta con un pulsante con l’immagine di EVA che se cliccato apre la chat con il bot.</w:t>
      </w:r>
    </w:p>
    <w:p w:rsidR="000E5537" w:rsidRDefault="00C259E2" w:rsidP="003B2054">
      <w:r>
        <w:t>La struttura della chat è fornita da Microsoft Web Chat.</w:t>
      </w:r>
    </w:p>
    <w:p w:rsidR="000E5537" w:rsidRDefault="00D92DF2" w:rsidP="003B2054">
      <w:r>
        <w:rPr>
          <w:noProof/>
          <w:lang w:eastAsia="it-IT"/>
        </w:rPr>
        <w:drawing>
          <wp:anchor distT="0" distB="0" distL="114300" distR="114300" simplePos="0" relativeHeight="251678720" behindDoc="0" locked="0" layoutInCell="1" allowOverlap="1" wp14:anchorId="6ABD4D0B" wp14:editId="7B4188A4">
            <wp:simplePos x="0" y="0"/>
            <wp:positionH relativeFrom="column">
              <wp:posOffset>1472354</wp:posOffset>
            </wp:positionH>
            <wp:positionV relativeFrom="paragraph">
              <wp:posOffset>220345</wp:posOffset>
            </wp:positionV>
            <wp:extent cx="2870200" cy="3453130"/>
            <wp:effectExtent l="0" t="0" r="6350" b="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5537">
        <w:t>All’avvio del bot verrà visualizzato un messaggio di benvenuto:</w:t>
      </w:r>
    </w:p>
    <w:p w:rsidR="00773598" w:rsidRDefault="00773598" w:rsidP="003B2054"/>
    <w:p w:rsidR="00773598" w:rsidRDefault="00773598" w:rsidP="003B2054"/>
    <w:p w:rsidR="00773598" w:rsidRDefault="00773598" w:rsidP="003B2054"/>
    <w:p w:rsidR="00773598" w:rsidRDefault="00773598" w:rsidP="003B2054"/>
    <w:p w:rsidR="00773598" w:rsidRDefault="00773598" w:rsidP="003B2054"/>
    <w:p w:rsidR="00773598" w:rsidRDefault="00773598" w:rsidP="003B2054"/>
    <w:p w:rsidR="00773598" w:rsidRDefault="00773598" w:rsidP="003B2054"/>
    <w:p w:rsidR="00773598" w:rsidRDefault="00773598" w:rsidP="003B2054"/>
    <w:p w:rsidR="00773598" w:rsidRDefault="00773598" w:rsidP="003B2054"/>
    <w:p w:rsidR="000E5537" w:rsidRDefault="000E5537" w:rsidP="003B2054"/>
    <w:p w:rsidR="00C259E2" w:rsidRDefault="00C259E2" w:rsidP="003B2054"/>
    <w:p w:rsidR="00C259E2" w:rsidRDefault="00C259E2" w:rsidP="003B2054"/>
    <w:p w:rsidR="00CE573C" w:rsidRDefault="00CE573C" w:rsidP="00D92DF2">
      <w:pPr>
        <w:spacing w:after="0"/>
      </w:pPr>
    </w:p>
    <w:p w:rsidR="00773598" w:rsidRDefault="00D92DF2" w:rsidP="00C259E2">
      <w:pPr>
        <w:spacing w:before="120" w:after="240"/>
      </w:pPr>
      <w:r>
        <w:rPr>
          <w:noProof/>
          <w:lang w:eastAsia="it-IT"/>
        </w:rPr>
        <w:drawing>
          <wp:anchor distT="0" distB="0" distL="114300" distR="114300" simplePos="0" relativeHeight="251679744" behindDoc="0" locked="0" layoutInCell="1" allowOverlap="1" wp14:anchorId="0AC1664C" wp14:editId="387E193F">
            <wp:simplePos x="0" y="0"/>
            <wp:positionH relativeFrom="column">
              <wp:posOffset>1472565</wp:posOffset>
            </wp:positionH>
            <wp:positionV relativeFrom="paragraph">
              <wp:posOffset>311785</wp:posOffset>
            </wp:positionV>
            <wp:extent cx="2873375" cy="3462020"/>
            <wp:effectExtent l="0" t="0" r="3175" b="508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375" cy="34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3598">
        <w:t>Ora il bot è in attesa che l’utente invii un messaggio:</w:t>
      </w:r>
    </w:p>
    <w:p w:rsidR="00CE573C" w:rsidRDefault="00CE573C" w:rsidP="00CD7589">
      <w:pPr>
        <w:jc w:val="both"/>
      </w:pPr>
    </w:p>
    <w:p w:rsidR="00CE573C" w:rsidRDefault="00CE573C" w:rsidP="00CD7589">
      <w:pPr>
        <w:jc w:val="both"/>
      </w:pPr>
    </w:p>
    <w:p w:rsidR="00CE573C" w:rsidRDefault="00CE573C" w:rsidP="00CD7589">
      <w:pPr>
        <w:jc w:val="both"/>
      </w:pPr>
    </w:p>
    <w:p w:rsidR="00CE573C" w:rsidRDefault="00CE573C" w:rsidP="00CD7589">
      <w:pPr>
        <w:jc w:val="both"/>
      </w:pPr>
    </w:p>
    <w:p w:rsidR="00CE573C" w:rsidRDefault="00CE573C" w:rsidP="00CD7589">
      <w:pPr>
        <w:jc w:val="both"/>
      </w:pPr>
    </w:p>
    <w:p w:rsidR="00CE573C" w:rsidRDefault="00CE573C" w:rsidP="00CD7589">
      <w:pPr>
        <w:jc w:val="both"/>
      </w:pPr>
    </w:p>
    <w:p w:rsidR="00CE573C" w:rsidRDefault="00CE573C" w:rsidP="00CD7589">
      <w:pPr>
        <w:jc w:val="both"/>
      </w:pPr>
    </w:p>
    <w:p w:rsidR="00CE573C" w:rsidRDefault="00CE573C" w:rsidP="00CD7589">
      <w:pPr>
        <w:jc w:val="both"/>
      </w:pPr>
    </w:p>
    <w:p w:rsidR="00CE573C" w:rsidRDefault="00CE573C" w:rsidP="00CD7589">
      <w:pPr>
        <w:jc w:val="both"/>
      </w:pPr>
    </w:p>
    <w:p w:rsidR="00CE573C" w:rsidRDefault="00CE573C" w:rsidP="00CD7589">
      <w:pPr>
        <w:jc w:val="both"/>
      </w:pPr>
    </w:p>
    <w:p w:rsidR="00CE573C" w:rsidRDefault="00CE573C" w:rsidP="00CD7589">
      <w:pPr>
        <w:jc w:val="both"/>
      </w:pPr>
    </w:p>
    <w:p w:rsidR="00CE573C" w:rsidRDefault="00CE573C" w:rsidP="00CD7589">
      <w:pPr>
        <w:jc w:val="both"/>
      </w:pPr>
    </w:p>
    <w:p w:rsidR="00773598" w:rsidRDefault="00D92DF2" w:rsidP="00CD7589">
      <w:pPr>
        <w:jc w:val="both"/>
      </w:pPr>
      <w:r>
        <w:lastRenderedPageBreak/>
        <w:t>Poiché il bot è settato in modalità produzione (</w:t>
      </w:r>
      <w:proofErr w:type="spellStart"/>
      <w:r>
        <w:t>isDev</w:t>
      </w:r>
      <w:proofErr w:type="spellEnd"/>
      <w:r>
        <w:t xml:space="preserve"> = false), ha risposto alla </w:t>
      </w:r>
      <w:r w:rsidR="00773598">
        <w:t>nostr</w:t>
      </w:r>
      <w:r>
        <w:t>a</w:t>
      </w:r>
      <w:r w:rsidR="00773598">
        <w:t xml:space="preserve"> </w:t>
      </w:r>
      <w:r>
        <w:t>domanda</w:t>
      </w:r>
      <w:r w:rsidR="00773598">
        <w:t xml:space="preserve"> con un me</w:t>
      </w:r>
      <w:r w:rsidR="00CD7589">
        <w:t xml:space="preserve">ssaggio e </w:t>
      </w:r>
      <w:r>
        <w:t>tre</w:t>
      </w:r>
      <w:r w:rsidR="00CD7589">
        <w:t xml:space="preserve"> </w:t>
      </w:r>
      <w:proofErr w:type="spellStart"/>
      <w:r w:rsidR="00CD7589">
        <w:t>action</w:t>
      </w:r>
      <w:proofErr w:type="spellEnd"/>
      <w:r w:rsidR="00CD7589">
        <w:t xml:space="preserve"> </w:t>
      </w:r>
      <w:proofErr w:type="spellStart"/>
      <w:r w:rsidR="00CD7589">
        <w:t>button</w:t>
      </w:r>
      <w:proofErr w:type="spellEnd"/>
      <w:r w:rsidR="00CD7589">
        <w:t>:</w:t>
      </w:r>
    </w:p>
    <w:p w:rsidR="00CD7589" w:rsidRDefault="00CD7589" w:rsidP="00CD7589">
      <w:pPr>
        <w:pStyle w:val="Paragrafoelenco"/>
        <w:numPr>
          <w:ilvl w:val="0"/>
          <w:numId w:val="5"/>
        </w:numPr>
      </w:pPr>
      <w:r>
        <w:t>Utile;</w:t>
      </w:r>
    </w:p>
    <w:p w:rsidR="00CD7589" w:rsidRDefault="00CD7589" w:rsidP="00CD7589">
      <w:pPr>
        <w:pStyle w:val="Paragrafoelenco"/>
        <w:numPr>
          <w:ilvl w:val="0"/>
          <w:numId w:val="5"/>
        </w:numPr>
      </w:pPr>
      <w:r>
        <w:t>Lasciami una recensione;</w:t>
      </w:r>
    </w:p>
    <w:p w:rsidR="00CD7589" w:rsidRDefault="00CD7589" w:rsidP="00CD7589">
      <w:pPr>
        <w:pStyle w:val="Paragrafoelenco"/>
        <w:numPr>
          <w:ilvl w:val="0"/>
          <w:numId w:val="5"/>
        </w:numPr>
      </w:pPr>
      <w:r>
        <w:t>Apri una segnalazione.</w:t>
      </w:r>
    </w:p>
    <w:p w:rsidR="00773598" w:rsidRDefault="008F0AC4" w:rsidP="003B2054">
      <w:r>
        <w:rPr>
          <w:noProof/>
          <w:lang w:eastAsia="it-IT"/>
        </w:rPr>
        <w:drawing>
          <wp:anchor distT="0" distB="0" distL="114300" distR="114300" simplePos="0" relativeHeight="251680768" behindDoc="0" locked="0" layoutInCell="1" allowOverlap="1" wp14:anchorId="05891377" wp14:editId="76BC5C99">
            <wp:simplePos x="0" y="0"/>
            <wp:positionH relativeFrom="column">
              <wp:posOffset>1573530</wp:posOffset>
            </wp:positionH>
            <wp:positionV relativeFrom="paragraph">
              <wp:posOffset>215265</wp:posOffset>
            </wp:positionV>
            <wp:extent cx="2937510" cy="3556000"/>
            <wp:effectExtent l="0" t="0" r="0" b="6350"/>
            <wp:wrapSquare wrapText="bothSides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51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2DF2">
        <w:t>Se invece il bot è settato in modalità sviluppo (</w:t>
      </w:r>
      <w:proofErr w:type="spellStart"/>
      <w:r w:rsidR="00D92DF2">
        <w:t>isDev</w:t>
      </w:r>
      <w:proofErr w:type="spellEnd"/>
      <w:r w:rsidR="00D92DF2">
        <w:t xml:space="preserve"> = </w:t>
      </w:r>
      <w:proofErr w:type="spellStart"/>
      <w:r w:rsidR="00D92DF2">
        <w:t>true</w:t>
      </w:r>
      <w:proofErr w:type="spellEnd"/>
      <w:r w:rsidR="00D92DF2">
        <w:t>), verrà visualizzato anche il pulsante “Correggi”:</w:t>
      </w:r>
    </w:p>
    <w:p w:rsidR="00D92DF2" w:rsidRDefault="00D92DF2" w:rsidP="003B2054"/>
    <w:p w:rsidR="00D92DF2" w:rsidRDefault="00D92DF2" w:rsidP="003B2054"/>
    <w:p w:rsidR="00D92DF2" w:rsidRDefault="00D92DF2" w:rsidP="003B2054"/>
    <w:p w:rsidR="00773598" w:rsidRDefault="00773598" w:rsidP="003B2054"/>
    <w:p w:rsidR="00773598" w:rsidRDefault="00773598" w:rsidP="003B2054"/>
    <w:p w:rsidR="00CD7589" w:rsidRDefault="00CD7589" w:rsidP="003B2054"/>
    <w:p w:rsidR="00CD7589" w:rsidRDefault="00CD7589" w:rsidP="003B2054"/>
    <w:p w:rsidR="00CD7589" w:rsidRDefault="00CD7589" w:rsidP="003B2054"/>
    <w:p w:rsidR="00CD7589" w:rsidRDefault="00CD7589" w:rsidP="003B2054"/>
    <w:p w:rsidR="00D92DF2" w:rsidRDefault="00D92DF2" w:rsidP="003B2054"/>
    <w:p w:rsidR="00D92DF2" w:rsidRDefault="00D92DF2" w:rsidP="003B2054"/>
    <w:p w:rsidR="00D92DF2" w:rsidRDefault="00D92DF2" w:rsidP="003B2054"/>
    <w:p w:rsidR="00D92DF2" w:rsidRDefault="00D92DF2" w:rsidP="008F0AC4">
      <w:pPr>
        <w:spacing w:after="0"/>
      </w:pPr>
    </w:p>
    <w:p w:rsidR="00CD7589" w:rsidRDefault="00CD7589" w:rsidP="00CD7589">
      <w:pPr>
        <w:jc w:val="both"/>
      </w:pPr>
      <w:r>
        <w:t>Facendo click su “Correggi”, si avrà modo di correggere la risposta data dal chatbot. Quest’ultimo chiederà di inserire l’id della risposta che si ritiene corretta all’interno del KB:</w:t>
      </w:r>
    </w:p>
    <w:p w:rsidR="00CD7589" w:rsidRDefault="008F0AC4" w:rsidP="003B2054">
      <w:r>
        <w:rPr>
          <w:noProof/>
          <w:lang w:eastAsia="it-IT"/>
        </w:rPr>
        <w:drawing>
          <wp:anchor distT="0" distB="0" distL="114300" distR="114300" simplePos="0" relativeHeight="251681792" behindDoc="0" locked="0" layoutInCell="1" allowOverlap="1" wp14:anchorId="2E97F448" wp14:editId="16833AE3">
            <wp:simplePos x="0" y="0"/>
            <wp:positionH relativeFrom="column">
              <wp:posOffset>1574165</wp:posOffset>
            </wp:positionH>
            <wp:positionV relativeFrom="paragraph">
              <wp:posOffset>-49530</wp:posOffset>
            </wp:positionV>
            <wp:extent cx="2992755" cy="3606165"/>
            <wp:effectExtent l="0" t="0" r="0" b="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755" cy="360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7589" w:rsidRDefault="00CD7589" w:rsidP="003B2054"/>
    <w:p w:rsidR="00CD7589" w:rsidRDefault="00CD7589" w:rsidP="003B2054"/>
    <w:p w:rsidR="00CD7589" w:rsidRDefault="00CD7589" w:rsidP="003B2054"/>
    <w:p w:rsidR="00CD7589" w:rsidRDefault="00CD7589" w:rsidP="003B2054"/>
    <w:p w:rsidR="00CD7589" w:rsidRDefault="00CD7589" w:rsidP="003B2054"/>
    <w:p w:rsidR="00CD7589" w:rsidRDefault="00CD7589" w:rsidP="003B2054"/>
    <w:p w:rsidR="00CD7589" w:rsidRDefault="00CD7589" w:rsidP="003B2054"/>
    <w:p w:rsidR="00CD7589" w:rsidRDefault="00CD7589" w:rsidP="003B2054"/>
    <w:p w:rsidR="00CD7589" w:rsidRDefault="00CD7589" w:rsidP="003B2054"/>
    <w:p w:rsidR="00CD7589" w:rsidRDefault="00CD7589" w:rsidP="003B2054"/>
    <w:p w:rsidR="00CD7589" w:rsidRDefault="00CD7589" w:rsidP="003B2054"/>
    <w:p w:rsidR="00CD7589" w:rsidRDefault="00CD7589" w:rsidP="00C259E2">
      <w:pPr>
        <w:jc w:val="both"/>
      </w:pPr>
      <w:r>
        <w:lastRenderedPageBreak/>
        <w:t>Una volta inserito l’</w:t>
      </w:r>
      <w:r w:rsidR="004D0460">
        <w:t xml:space="preserve">id, </w:t>
      </w:r>
      <w:r w:rsidR="00C259E2">
        <w:t>il bot risponderà con “</w:t>
      </w:r>
      <w:r w:rsidR="008F0AC4">
        <w:t>Valutazione inserita e KB aggiornato</w:t>
      </w:r>
      <w:r w:rsidR="00C259E2">
        <w:t xml:space="preserve">” e </w:t>
      </w:r>
      <w:r w:rsidR="004D0460">
        <w:t>la domanda verrà associata a quella risposta:</w:t>
      </w:r>
    </w:p>
    <w:p w:rsidR="004D0460" w:rsidRDefault="008F0AC4" w:rsidP="003B2054">
      <w:r>
        <w:rPr>
          <w:noProof/>
          <w:lang w:eastAsia="it-IT"/>
        </w:rPr>
        <w:drawing>
          <wp:anchor distT="0" distB="0" distL="114300" distR="114300" simplePos="0" relativeHeight="251682816" behindDoc="0" locked="0" layoutInCell="1" allowOverlap="1" wp14:anchorId="6CC61599" wp14:editId="0637801A">
            <wp:simplePos x="0" y="0"/>
            <wp:positionH relativeFrom="column">
              <wp:posOffset>1532043</wp:posOffset>
            </wp:positionH>
            <wp:positionV relativeFrom="paragraph">
              <wp:posOffset>18415</wp:posOffset>
            </wp:positionV>
            <wp:extent cx="3107055" cy="3756660"/>
            <wp:effectExtent l="0" t="0" r="0" b="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055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D7589" w:rsidRDefault="00CD7589" w:rsidP="003B2054"/>
    <w:p w:rsidR="00CD7589" w:rsidRDefault="00CD7589" w:rsidP="003B2054"/>
    <w:p w:rsidR="004D0460" w:rsidRDefault="004D0460" w:rsidP="003B2054"/>
    <w:p w:rsidR="004D0460" w:rsidRDefault="004D0460" w:rsidP="003B2054"/>
    <w:p w:rsidR="004D0460" w:rsidRDefault="004D0460" w:rsidP="003B2054"/>
    <w:p w:rsidR="004D0460" w:rsidRDefault="004D0460" w:rsidP="003B2054"/>
    <w:p w:rsidR="004D0460" w:rsidRDefault="004D0460" w:rsidP="003B2054"/>
    <w:p w:rsidR="004D0460" w:rsidRDefault="004D0460" w:rsidP="003B2054"/>
    <w:p w:rsidR="004D0460" w:rsidRDefault="004D0460" w:rsidP="003B2054"/>
    <w:p w:rsidR="004D0460" w:rsidRDefault="004D0460" w:rsidP="003B2054"/>
    <w:p w:rsidR="004D0460" w:rsidRDefault="004D0460" w:rsidP="003B2054"/>
    <w:p w:rsidR="004D0460" w:rsidRDefault="004D0460" w:rsidP="003B2054"/>
    <w:p w:rsidR="004D0460" w:rsidRDefault="004D0460" w:rsidP="003B2054"/>
    <w:p w:rsidR="004D0460" w:rsidRDefault="008F0AC4" w:rsidP="003B2054">
      <w:r>
        <w:t>Infatti, riproponendo la stessa domanda, questa volta il bot risponderà correttamente:</w:t>
      </w:r>
    </w:p>
    <w:p w:rsidR="008F0AC4" w:rsidRDefault="008F0AC4" w:rsidP="003B2054">
      <w:r>
        <w:rPr>
          <w:noProof/>
          <w:lang w:eastAsia="it-IT"/>
        </w:rPr>
        <w:drawing>
          <wp:anchor distT="0" distB="0" distL="114300" distR="114300" simplePos="0" relativeHeight="251683840" behindDoc="0" locked="0" layoutInCell="1" allowOverlap="1" wp14:anchorId="2E0C2EF4" wp14:editId="24721EE8">
            <wp:simplePos x="0" y="0"/>
            <wp:positionH relativeFrom="column">
              <wp:posOffset>1531831</wp:posOffset>
            </wp:positionH>
            <wp:positionV relativeFrom="paragraph">
              <wp:posOffset>162560</wp:posOffset>
            </wp:positionV>
            <wp:extent cx="3101975" cy="3722370"/>
            <wp:effectExtent l="0" t="0" r="3175" b="0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975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0AC4" w:rsidRDefault="008F0AC4" w:rsidP="003B2054"/>
    <w:p w:rsidR="008F0AC4" w:rsidRDefault="008F0AC4" w:rsidP="003B2054"/>
    <w:p w:rsidR="008F0AC4" w:rsidRDefault="008F0AC4" w:rsidP="003B2054"/>
    <w:p w:rsidR="008F0AC4" w:rsidRDefault="008F0AC4" w:rsidP="003B2054"/>
    <w:p w:rsidR="008F0AC4" w:rsidRDefault="008F0AC4" w:rsidP="003B2054"/>
    <w:p w:rsidR="008F0AC4" w:rsidRDefault="008F0AC4" w:rsidP="003B2054"/>
    <w:p w:rsidR="008F0AC4" w:rsidRDefault="008F0AC4" w:rsidP="003B2054"/>
    <w:p w:rsidR="008F0AC4" w:rsidRDefault="008F0AC4" w:rsidP="003B2054"/>
    <w:p w:rsidR="008F0AC4" w:rsidRDefault="008F0AC4" w:rsidP="003B2054"/>
    <w:p w:rsidR="008F0AC4" w:rsidRDefault="008F0AC4" w:rsidP="003B2054"/>
    <w:p w:rsidR="008F0AC4" w:rsidRDefault="008F0AC4" w:rsidP="003B2054"/>
    <w:p w:rsidR="008F0AC4" w:rsidRDefault="008F0AC4" w:rsidP="003B2054"/>
    <w:p w:rsidR="008F0AC4" w:rsidRDefault="008F0AC4" w:rsidP="003B2054"/>
    <w:p w:rsidR="008F0AC4" w:rsidRDefault="008F0AC4" w:rsidP="003B2054"/>
    <w:p w:rsidR="008F0AC4" w:rsidRDefault="006B1120" w:rsidP="008F0AC4">
      <w:pPr>
        <w:jc w:val="both"/>
      </w:pPr>
      <w:r>
        <w:rPr>
          <w:noProof/>
          <w:lang w:eastAsia="it-IT"/>
        </w:rPr>
        <w:lastRenderedPageBreak/>
        <w:drawing>
          <wp:anchor distT="0" distB="0" distL="114300" distR="114300" simplePos="0" relativeHeight="251684864" behindDoc="0" locked="0" layoutInCell="1" allowOverlap="1" wp14:anchorId="5A8226B1" wp14:editId="4E1349CA">
            <wp:simplePos x="0" y="0"/>
            <wp:positionH relativeFrom="column">
              <wp:posOffset>1565275</wp:posOffset>
            </wp:positionH>
            <wp:positionV relativeFrom="paragraph">
              <wp:posOffset>367453</wp:posOffset>
            </wp:positionV>
            <wp:extent cx="3134995" cy="3766820"/>
            <wp:effectExtent l="0" t="0" r="8255" b="5080"/>
            <wp:wrapSquare wrapText="bothSides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995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AC4">
        <w:t>Facendo click sul pulsante “Recensione”</w:t>
      </w:r>
      <w:r>
        <w:t xml:space="preserve"> oppure sul pulsante “Utile”</w:t>
      </w:r>
      <w:r w:rsidR="008F0AC4">
        <w:t xml:space="preserve"> è possibile valutare la risposta data dal bot:</w:t>
      </w:r>
    </w:p>
    <w:p w:rsidR="008F0AC4" w:rsidRDefault="008F0AC4" w:rsidP="003B2054"/>
    <w:p w:rsidR="008F0AC4" w:rsidRDefault="008F0AC4" w:rsidP="003B2054"/>
    <w:p w:rsidR="008F0AC4" w:rsidRDefault="008F0AC4" w:rsidP="003B2054"/>
    <w:p w:rsidR="008F0AC4" w:rsidRDefault="008F0AC4" w:rsidP="003B2054"/>
    <w:p w:rsidR="008F0AC4" w:rsidRDefault="008F0AC4" w:rsidP="003B2054"/>
    <w:p w:rsidR="008F0AC4" w:rsidRDefault="008F0AC4" w:rsidP="003B2054"/>
    <w:p w:rsidR="008F0AC4" w:rsidRDefault="008F0AC4" w:rsidP="003B2054"/>
    <w:p w:rsidR="008F0AC4" w:rsidRDefault="008F0AC4" w:rsidP="003B2054"/>
    <w:p w:rsidR="008F0AC4" w:rsidRDefault="008F0AC4" w:rsidP="003B2054"/>
    <w:p w:rsidR="008F0AC4" w:rsidRDefault="008F0AC4" w:rsidP="003B2054"/>
    <w:p w:rsidR="008F0AC4" w:rsidRDefault="008F0AC4" w:rsidP="003B2054"/>
    <w:p w:rsidR="008F0AC4" w:rsidRDefault="008F0AC4" w:rsidP="003B2054"/>
    <w:p w:rsidR="008F0AC4" w:rsidRDefault="008F0AC4" w:rsidP="008F0AC4">
      <w:pPr>
        <w:jc w:val="both"/>
      </w:pPr>
    </w:p>
    <w:p w:rsidR="006B1120" w:rsidRDefault="006B1120" w:rsidP="008F0AC4">
      <w:pPr>
        <w:jc w:val="both"/>
      </w:pPr>
      <w:r>
        <w:t xml:space="preserve">La differenza tra le due funzionalità è che cliccando il pulsante </w:t>
      </w:r>
      <w:r w:rsidR="009F2238">
        <w:t>“U</w:t>
      </w:r>
      <w:r>
        <w:t>tile</w:t>
      </w:r>
      <w:r w:rsidR="009F2238">
        <w:t>”</w:t>
      </w:r>
      <w:r>
        <w:t xml:space="preserve"> </w:t>
      </w:r>
      <w:r w:rsidR="009F2238">
        <w:t>verrà</w:t>
      </w:r>
      <w:r>
        <w:t xml:space="preserve"> considerato a fine statistico che quella risposta </w:t>
      </w:r>
      <w:r w:rsidR="009F2238">
        <w:t>è</w:t>
      </w:r>
      <w:r>
        <w:t xml:space="preserve"> effettivamente utile.</w:t>
      </w:r>
    </w:p>
    <w:p w:rsidR="008F0AC4" w:rsidRDefault="009F2238" w:rsidP="008F0AC4">
      <w:pPr>
        <w:jc w:val="both"/>
      </w:pPr>
      <w:r>
        <w:rPr>
          <w:noProof/>
          <w:lang w:eastAsia="it-IT"/>
        </w:rPr>
        <w:drawing>
          <wp:anchor distT="0" distB="0" distL="114300" distR="114300" simplePos="0" relativeHeight="251689984" behindDoc="0" locked="0" layoutInCell="1" allowOverlap="1" wp14:anchorId="0E81B302" wp14:editId="20BD112C">
            <wp:simplePos x="0" y="0"/>
            <wp:positionH relativeFrom="column">
              <wp:posOffset>1568450</wp:posOffset>
            </wp:positionH>
            <wp:positionV relativeFrom="paragraph">
              <wp:posOffset>408305</wp:posOffset>
            </wp:positionV>
            <wp:extent cx="3131820" cy="3776980"/>
            <wp:effectExtent l="0" t="0" r="0" b="0"/>
            <wp:wrapSquare wrapText="bothSides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AC4">
        <w:t xml:space="preserve">Cliccando su uno dei pulsanti per il </w:t>
      </w:r>
      <w:r w:rsidR="006B1120">
        <w:t>voto</w:t>
      </w:r>
      <w:r w:rsidR="008F0AC4">
        <w:t xml:space="preserve">, verrà valutata la risposta e il bot invierà un messaggio </w:t>
      </w:r>
      <w:r>
        <w:t>chiedendo se si vuole anche scrivere una recensione</w:t>
      </w:r>
      <w:r w:rsidR="008F0AC4">
        <w:t>:</w:t>
      </w:r>
    </w:p>
    <w:p w:rsidR="008F0AC4" w:rsidRDefault="008F0AC4" w:rsidP="003B2054"/>
    <w:p w:rsidR="008F0AC4" w:rsidRDefault="008F0AC4" w:rsidP="003B2054"/>
    <w:p w:rsidR="008F0AC4" w:rsidRDefault="008F0AC4" w:rsidP="003B2054"/>
    <w:p w:rsidR="008F0AC4" w:rsidRDefault="008F0AC4" w:rsidP="003B2054"/>
    <w:p w:rsidR="008F0AC4" w:rsidRDefault="008F0AC4" w:rsidP="003B2054"/>
    <w:p w:rsidR="008F0AC4" w:rsidRDefault="008F0AC4" w:rsidP="003B2054"/>
    <w:p w:rsidR="008F0AC4" w:rsidRDefault="008F0AC4" w:rsidP="003B2054"/>
    <w:p w:rsidR="008F0AC4" w:rsidRDefault="008F0AC4" w:rsidP="003B2054"/>
    <w:p w:rsidR="008F0AC4" w:rsidRDefault="008F0AC4" w:rsidP="003B2054"/>
    <w:p w:rsidR="008F0AC4" w:rsidRDefault="008F0AC4" w:rsidP="003B2054"/>
    <w:p w:rsidR="008F0AC4" w:rsidRDefault="008F0AC4" w:rsidP="003B2054"/>
    <w:p w:rsidR="008F0AC4" w:rsidRDefault="008F0AC4" w:rsidP="003B2054"/>
    <w:p w:rsidR="006B1120" w:rsidRDefault="006B1120" w:rsidP="003B2054"/>
    <w:p w:rsidR="009F2238" w:rsidRDefault="009F2238" w:rsidP="006B1120">
      <w:pPr>
        <w:jc w:val="both"/>
      </w:pPr>
    </w:p>
    <w:p w:rsidR="009F2238" w:rsidRDefault="009F2238" w:rsidP="006B1120">
      <w:pPr>
        <w:jc w:val="both"/>
      </w:pPr>
      <w:r>
        <w:lastRenderedPageBreak/>
        <w:t>Una volta che viene inviata la recensione, il bot ringrazierà per la valutazione:</w:t>
      </w:r>
    </w:p>
    <w:p w:rsidR="009F2238" w:rsidRDefault="009F2238" w:rsidP="006B1120">
      <w:pPr>
        <w:jc w:val="both"/>
      </w:pPr>
      <w:r>
        <w:rPr>
          <w:noProof/>
          <w:lang w:eastAsia="it-IT"/>
        </w:rPr>
        <w:drawing>
          <wp:anchor distT="0" distB="0" distL="114300" distR="114300" simplePos="0" relativeHeight="251691008" behindDoc="0" locked="0" layoutInCell="1" allowOverlap="1" wp14:anchorId="66F5BEEB" wp14:editId="7CAA1CD4">
            <wp:simplePos x="0" y="0"/>
            <wp:positionH relativeFrom="column">
              <wp:posOffset>1464310</wp:posOffset>
            </wp:positionH>
            <wp:positionV relativeFrom="paragraph">
              <wp:posOffset>41910</wp:posOffset>
            </wp:positionV>
            <wp:extent cx="3307080" cy="3973195"/>
            <wp:effectExtent l="0" t="0" r="7620" b="8255"/>
            <wp:wrapSquare wrapText="bothSides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397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2238" w:rsidRDefault="009F2238" w:rsidP="006B1120">
      <w:pPr>
        <w:jc w:val="both"/>
      </w:pPr>
    </w:p>
    <w:p w:rsidR="009F2238" w:rsidRDefault="009F2238" w:rsidP="006B1120">
      <w:pPr>
        <w:jc w:val="both"/>
      </w:pPr>
    </w:p>
    <w:p w:rsidR="009F2238" w:rsidRDefault="009F2238" w:rsidP="006B1120">
      <w:pPr>
        <w:jc w:val="both"/>
      </w:pPr>
    </w:p>
    <w:p w:rsidR="009F2238" w:rsidRDefault="009F2238" w:rsidP="006B1120">
      <w:pPr>
        <w:jc w:val="both"/>
      </w:pPr>
    </w:p>
    <w:p w:rsidR="009F2238" w:rsidRDefault="009F2238" w:rsidP="006B1120">
      <w:pPr>
        <w:jc w:val="both"/>
      </w:pPr>
    </w:p>
    <w:p w:rsidR="009F2238" w:rsidRDefault="009F2238" w:rsidP="006B1120">
      <w:pPr>
        <w:jc w:val="both"/>
      </w:pPr>
    </w:p>
    <w:p w:rsidR="009F2238" w:rsidRDefault="009F2238" w:rsidP="006B1120">
      <w:pPr>
        <w:jc w:val="both"/>
      </w:pPr>
    </w:p>
    <w:p w:rsidR="009F2238" w:rsidRDefault="009F2238" w:rsidP="006B1120">
      <w:pPr>
        <w:jc w:val="both"/>
      </w:pPr>
    </w:p>
    <w:p w:rsidR="009F2238" w:rsidRDefault="009F2238" w:rsidP="006B1120">
      <w:pPr>
        <w:jc w:val="both"/>
      </w:pPr>
    </w:p>
    <w:p w:rsidR="009F2238" w:rsidRDefault="009F2238" w:rsidP="006B1120">
      <w:pPr>
        <w:jc w:val="both"/>
      </w:pPr>
    </w:p>
    <w:p w:rsidR="009F2238" w:rsidRDefault="009F2238" w:rsidP="006B1120">
      <w:pPr>
        <w:jc w:val="both"/>
      </w:pPr>
    </w:p>
    <w:p w:rsidR="009F2238" w:rsidRDefault="009F2238" w:rsidP="006B1120">
      <w:pPr>
        <w:jc w:val="both"/>
      </w:pPr>
    </w:p>
    <w:p w:rsidR="009F2238" w:rsidRDefault="009F2238" w:rsidP="006B1120">
      <w:pPr>
        <w:jc w:val="both"/>
      </w:pPr>
    </w:p>
    <w:p w:rsidR="009F2238" w:rsidRDefault="009F2238" w:rsidP="006B1120">
      <w:pPr>
        <w:jc w:val="both"/>
      </w:pPr>
    </w:p>
    <w:p w:rsidR="006B1120" w:rsidRDefault="009F2238" w:rsidP="006B1120">
      <w:pPr>
        <w:jc w:val="both"/>
      </w:pPr>
      <w:r>
        <w:rPr>
          <w:noProof/>
          <w:lang w:eastAsia="it-IT"/>
        </w:rPr>
        <w:drawing>
          <wp:anchor distT="0" distB="0" distL="114300" distR="114300" simplePos="0" relativeHeight="251686912" behindDoc="0" locked="0" layoutInCell="1" allowOverlap="1" wp14:anchorId="2A804B79" wp14:editId="16DC339B">
            <wp:simplePos x="0" y="0"/>
            <wp:positionH relativeFrom="column">
              <wp:posOffset>1442932</wp:posOffset>
            </wp:positionH>
            <wp:positionV relativeFrom="paragraph">
              <wp:posOffset>213995</wp:posOffset>
            </wp:positionV>
            <wp:extent cx="3328035" cy="4000500"/>
            <wp:effectExtent l="0" t="0" r="5715" b="0"/>
            <wp:wrapSquare wrapText="bothSides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03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1120">
        <w:t>Facendo click sul pulsante “</w:t>
      </w:r>
      <w:r w:rsidR="006B1120">
        <w:t>Apri segnalazione</w:t>
      </w:r>
      <w:r w:rsidR="006B1120">
        <w:t xml:space="preserve">” è possibile </w:t>
      </w:r>
      <w:r w:rsidR="006B1120">
        <w:t>segnalare un malfunzionamento agli sviluppatori:</w:t>
      </w:r>
    </w:p>
    <w:p w:rsidR="006B1120" w:rsidRDefault="006B1120" w:rsidP="003B2054"/>
    <w:p w:rsidR="006B1120" w:rsidRDefault="006B1120" w:rsidP="003B2054"/>
    <w:p w:rsidR="006B1120" w:rsidRDefault="006B1120" w:rsidP="003B2054"/>
    <w:p w:rsidR="006B1120" w:rsidRDefault="006B1120" w:rsidP="003B2054"/>
    <w:p w:rsidR="006B1120" w:rsidRDefault="006B1120" w:rsidP="003B2054"/>
    <w:p w:rsidR="006B1120" w:rsidRDefault="006B1120" w:rsidP="003B2054"/>
    <w:p w:rsidR="006B1120" w:rsidRDefault="006B1120" w:rsidP="003B2054"/>
    <w:p w:rsidR="006B1120" w:rsidRDefault="006B1120" w:rsidP="003B2054"/>
    <w:p w:rsidR="006B1120" w:rsidRDefault="006B1120" w:rsidP="003B2054"/>
    <w:p w:rsidR="006B1120" w:rsidRDefault="006B1120" w:rsidP="003B2054"/>
    <w:p w:rsidR="006B1120" w:rsidRDefault="006B1120" w:rsidP="003B2054"/>
    <w:p w:rsidR="006B1120" w:rsidRDefault="006B1120" w:rsidP="003B2054"/>
    <w:p w:rsidR="006B1120" w:rsidRDefault="006B1120" w:rsidP="003B2054"/>
    <w:p w:rsidR="006B1120" w:rsidRDefault="006B1120" w:rsidP="003B2054"/>
    <w:p w:rsidR="006B1120" w:rsidRDefault="006B1120" w:rsidP="006B1120">
      <w:pPr>
        <w:jc w:val="both"/>
      </w:pPr>
      <w:r>
        <w:lastRenderedPageBreak/>
        <w:t>Una volta che si scrive la segnalazione, il bot risponderà dicendo che invierà una mail con il problema ad un operatore e successivamente ringrazia.</w:t>
      </w:r>
    </w:p>
    <w:p w:rsidR="006B1120" w:rsidRDefault="006B1120" w:rsidP="003B2054">
      <w:r>
        <w:rPr>
          <w:noProof/>
          <w:lang w:eastAsia="it-IT"/>
        </w:rPr>
        <w:drawing>
          <wp:anchor distT="0" distB="0" distL="114300" distR="114300" simplePos="0" relativeHeight="251687936" behindDoc="0" locked="0" layoutInCell="1" allowOverlap="1" wp14:anchorId="377D9A17" wp14:editId="688D3C8B">
            <wp:simplePos x="0" y="0"/>
            <wp:positionH relativeFrom="column">
              <wp:posOffset>1548554</wp:posOffset>
            </wp:positionH>
            <wp:positionV relativeFrom="paragraph">
              <wp:posOffset>94826</wp:posOffset>
            </wp:positionV>
            <wp:extent cx="3264642" cy="3911388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642" cy="391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1120" w:rsidRDefault="006B1120" w:rsidP="003B2054"/>
    <w:p w:rsidR="006B1120" w:rsidRDefault="006B1120" w:rsidP="003B2054"/>
    <w:p w:rsidR="006B1120" w:rsidRDefault="006B1120" w:rsidP="003B2054"/>
    <w:p w:rsidR="006B1120" w:rsidRDefault="006B1120" w:rsidP="003B2054"/>
    <w:p w:rsidR="006B1120" w:rsidRDefault="006B1120" w:rsidP="003B2054"/>
    <w:p w:rsidR="006B1120" w:rsidRDefault="006B1120" w:rsidP="003B2054"/>
    <w:p w:rsidR="006B1120" w:rsidRDefault="006B1120" w:rsidP="003B2054"/>
    <w:p w:rsidR="006B1120" w:rsidRDefault="006B1120" w:rsidP="003B2054"/>
    <w:p w:rsidR="006B1120" w:rsidRDefault="006B1120" w:rsidP="003B2054"/>
    <w:p w:rsidR="006B1120" w:rsidRDefault="006B1120" w:rsidP="003B2054"/>
    <w:p w:rsidR="006B1120" w:rsidRDefault="006B1120" w:rsidP="003B2054"/>
    <w:p w:rsidR="006B1120" w:rsidRDefault="006B1120" w:rsidP="003B2054"/>
    <w:p w:rsidR="006B1120" w:rsidRDefault="006B1120" w:rsidP="003B2054"/>
    <w:p w:rsidR="006B1120" w:rsidRDefault="006B1120" w:rsidP="003B2054"/>
    <w:p w:rsidR="009F2238" w:rsidRDefault="009F2238" w:rsidP="003B2054"/>
    <w:p w:rsidR="009F2238" w:rsidRDefault="009F2238" w:rsidP="003B2054"/>
    <w:p w:rsidR="009F2238" w:rsidRDefault="009F2238" w:rsidP="003B2054"/>
    <w:p w:rsidR="009F2238" w:rsidRDefault="009F2238" w:rsidP="003B2054"/>
    <w:p w:rsidR="009F2238" w:rsidRDefault="009F2238" w:rsidP="003B2054"/>
    <w:p w:rsidR="009F2238" w:rsidRDefault="009F2238" w:rsidP="003B2054"/>
    <w:p w:rsidR="009F2238" w:rsidRDefault="009F2238" w:rsidP="003B2054"/>
    <w:p w:rsidR="009F2238" w:rsidRDefault="009F2238" w:rsidP="003B2054"/>
    <w:p w:rsidR="009F2238" w:rsidRDefault="009F2238" w:rsidP="003B2054"/>
    <w:p w:rsidR="009F2238" w:rsidRDefault="009F2238" w:rsidP="003B2054"/>
    <w:p w:rsidR="009F2238" w:rsidRDefault="009F2238" w:rsidP="003B2054"/>
    <w:p w:rsidR="009F2238" w:rsidRDefault="009F2238" w:rsidP="003B2054"/>
    <w:p w:rsidR="009F2238" w:rsidRDefault="009F2238" w:rsidP="003B2054"/>
    <w:p w:rsidR="009F2238" w:rsidRDefault="009F2238" w:rsidP="003B2054"/>
    <w:p w:rsidR="009F2238" w:rsidRDefault="009F2238" w:rsidP="003B2054"/>
    <w:p w:rsidR="004D0460" w:rsidRPr="00005501" w:rsidRDefault="00005501" w:rsidP="00451F33">
      <w:pPr>
        <w:pStyle w:val="Titolo2"/>
        <w:spacing w:after="120"/>
        <w:rPr>
          <w:color w:val="auto"/>
        </w:rPr>
      </w:pPr>
      <w:bookmarkStart w:id="10" w:name="_Toc45235187"/>
      <w:r w:rsidRPr="00005501">
        <w:rPr>
          <w:color w:val="auto"/>
        </w:rPr>
        <w:lastRenderedPageBreak/>
        <w:t>3.2</w:t>
      </w:r>
      <w:r w:rsidRPr="00005501">
        <w:rPr>
          <w:color w:val="auto"/>
        </w:rPr>
        <w:tab/>
        <w:t>Customizzazione dell’interfaccia</w:t>
      </w:r>
      <w:r w:rsidR="00451F33">
        <w:rPr>
          <w:color w:val="auto"/>
        </w:rPr>
        <w:t xml:space="preserve"> della chat</w:t>
      </w:r>
      <w:bookmarkEnd w:id="10"/>
    </w:p>
    <w:p w:rsidR="004D0460" w:rsidRDefault="00BB51EA" w:rsidP="0000765A">
      <w:pPr>
        <w:jc w:val="both"/>
      </w:pPr>
      <w:r>
        <w:rPr>
          <w:noProof/>
          <w:lang w:eastAsia="it-IT"/>
        </w:rPr>
        <w:drawing>
          <wp:anchor distT="0" distB="0" distL="114300" distR="114300" simplePos="0" relativeHeight="251676672" behindDoc="0" locked="0" layoutInCell="1" allowOverlap="1" wp14:anchorId="467FEB3F" wp14:editId="3470AD2C">
            <wp:simplePos x="0" y="0"/>
            <wp:positionH relativeFrom="column">
              <wp:posOffset>-483870</wp:posOffset>
            </wp:positionH>
            <wp:positionV relativeFrom="paragraph">
              <wp:posOffset>314960</wp:posOffset>
            </wp:positionV>
            <wp:extent cx="7172325" cy="179705"/>
            <wp:effectExtent l="0" t="0" r="9525" b="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6" t="2" r="2754" b="-2"/>
                    <a:stretch/>
                  </pic:blipFill>
                  <pic:spPr bwMode="auto">
                    <a:xfrm>
                      <a:off x="0" y="0"/>
                      <a:ext cx="7172325" cy="17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1F33">
        <w:t xml:space="preserve">Attraverso il passaggio di alcuni parametri nell’URL è possibile personalizzare a proprio piacimento </w:t>
      </w:r>
      <w:r w:rsidR="0016108D">
        <w:t>la chat.</w:t>
      </w:r>
    </w:p>
    <w:p w:rsidR="00A92F98" w:rsidRDefault="00A92F98" w:rsidP="0005381E">
      <w:pPr>
        <w:spacing w:before="360" w:after="60"/>
        <w:jc w:val="both"/>
      </w:pPr>
      <w:r>
        <w:t>Elenco</w:t>
      </w:r>
      <w:r w:rsidR="00602749">
        <w:t xml:space="preserve"> dei</w:t>
      </w:r>
      <w:r>
        <w:t xml:space="preserve"> parametri:</w:t>
      </w:r>
    </w:p>
    <w:p w:rsidR="0005381E" w:rsidRDefault="0005381E" w:rsidP="0005381E">
      <w:pPr>
        <w:spacing w:after="60"/>
        <w:jc w:val="both"/>
      </w:pPr>
      <w:r>
        <w:t>Parametri che modificano la grafica:</w:t>
      </w:r>
    </w:p>
    <w:p w:rsidR="00A92F98" w:rsidRPr="00602749" w:rsidRDefault="00A92F98" w:rsidP="0000765A">
      <w:pPr>
        <w:jc w:val="both"/>
      </w:pPr>
      <w:proofErr w:type="spellStart"/>
      <w:r w:rsidRPr="00602749">
        <w:rPr>
          <w:b/>
          <w:i/>
        </w:rPr>
        <w:t>userBaloonColor</w:t>
      </w:r>
      <w:proofErr w:type="spellEnd"/>
      <w:r w:rsidR="00602749" w:rsidRPr="00602749">
        <w:t>: colore delle vignette dell’utente</w:t>
      </w:r>
      <w:r w:rsidR="00602749">
        <w:t>.</w:t>
      </w:r>
    </w:p>
    <w:p w:rsidR="0000765A" w:rsidRDefault="00A92F98" w:rsidP="0000765A">
      <w:pPr>
        <w:jc w:val="both"/>
      </w:pPr>
      <w:proofErr w:type="spellStart"/>
      <w:r w:rsidRPr="00602749">
        <w:rPr>
          <w:b/>
          <w:i/>
        </w:rPr>
        <w:t>botBaloonColor</w:t>
      </w:r>
      <w:proofErr w:type="spellEnd"/>
      <w:r w:rsidR="00602749" w:rsidRPr="00602749">
        <w:t xml:space="preserve">: colore delle vignette </w:t>
      </w:r>
      <w:r w:rsidR="00602749">
        <w:t>del bot.</w:t>
      </w:r>
    </w:p>
    <w:p w:rsidR="0005381E" w:rsidRPr="00602749" w:rsidRDefault="0005381E" w:rsidP="0000765A">
      <w:pPr>
        <w:jc w:val="both"/>
      </w:pPr>
      <w:proofErr w:type="spellStart"/>
      <w:r w:rsidRPr="00A537BA">
        <w:rPr>
          <w:b/>
          <w:i/>
        </w:rPr>
        <w:t>title</w:t>
      </w:r>
      <w:proofErr w:type="spellEnd"/>
      <w:r w:rsidRPr="00602749">
        <w:t>: indirizzo del logo del chatbot</w:t>
      </w:r>
      <w:r>
        <w:t>.</w:t>
      </w:r>
    </w:p>
    <w:p w:rsidR="0000765A" w:rsidRDefault="00A92F98" w:rsidP="0000765A">
      <w:pPr>
        <w:jc w:val="both"/>
      </w:pPr>
      <w:proofErr w:type="spellStart"/>
      <w:r w:rsidRPr="00602749">
        <w:rPr>
          <w:b/>
          <w:i/>
        </w:rPr>
        <w:t>sendBtnColor</w:t>
      </w:r>
      <w:proofErr w:type="spellEnd"/>
      <w:r w:rsidR="00602749" w:rsidRPr="00602749">
        <w:t>: colore del bottone per l’invio del messaggio.</w:t>
      </w:r>
    </w:p>
    <w:p w:rsidR="0005381E" w:rsidRPr="0005381E" w:rsidRDefault="0005381E" w:rsidP="0000765A">
      <w:pPr>
        <w:jc w:val="both"/>
      </w:pPr>
      <w:proofErr w:type="spellStart"/>
      <w:r w:rsidRPr="00E00DAE">
        <w:rPr>
          <w:b/>
          <w:i/>
        </w:rPr>
        <w:t>serverUserImage</w:t>
      </w:r>
      <w:proofErr w:type="spellEnd"/>
      <w:r w:rsidRPr="00E00DAE">
        <w:rPr>
          <w:b/>
        </w:rPr>
        <w:t>:</w:t>
      </w:r>
      <w:r w:rsidRPr="00E00DAE">
        <w:t xml:space="preserve"> immagine usata come avatar se il param</w:t>
      </w:r>
      <w:r>
        <w:t>e</w:t>
      </w:r>
      <w:r w:rsidRPr="00E00DAE">
        <w:t xml:space="preserve">tro </w:t>
      </w:r>
      <w:r>
        <w:t>“video” è settato a “false”.</w:t>
      </w:r>
    </w:p>
    <w:p w:rsidR="0005381E" w:rsidRPr="0005381E" w:rsidRDefault="0005381E" w:rsidP="0005381E">
      <w:pPr>
        <w:jc w:val="both"/>
      </w:pPr>
      <w:proofErr w:type="spellStart"/>
      <w:r w:rsidRPr="00602749">
        <w:rPr>
          <w:b/>
          <w:i/>
        </w:rPr>
        <w:t>botTextColor</w:t>
      </w:r>
      <w:proofErr w:type="spellEnd"/>
      <w:r w:rsidRPr="00602749">
        <w:t xml:space="preserve">: colore del testo nelle </w:t>
      </w:r>
      <w:r>
        <w:t xml:space="preserve">vignette </w:t>
      </w:r>
      <w:r w:rsidRPr="00602749">
        <w:t>del bot.</w:t>
      </w:r>
    </w:p>
    <w:p w:rsidR="0005381E" w:rsidRDefault="0005381E" w:rsidP="0005381E">
      <w:pPr>
        <w:rPr>
          <w:lang w:val="en-US"/>
        </w:rPr>
      </w:pPr>
      <w:proofErr w:type="spellStart"/>
      <w:r w:rsidRPr="00A537BA">
        <w:rPr>
          <w:b/>
          <w:i/>
          <w:lang w:val="en-US"/>
        </w:rPr>
        <w:t>botBtnColor</w:t>
      </w:r>
      <w:proofErr w:type="spellEnd"/>
      <w:r w:rsidRPr="00A537BA">
        <w:rPr>
          <w:lang w:val="en-US"/>
        </w:rPr>
        <w:t xml:space="preserve">: </w:t>
      </w:r>
      <w:proofErr w:type="spellStart"/>
      <w:r>
        <w:rPr>
          <w:lang w:val="en-US"/>
        </w:rPr>
        <w:t>colore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delle</w:t>
      </w:r>
      <w:proofErr w:type="spellEnd"/>
      <w:r>
        <w:rPr>
          <w:lang w:val="en-US"/>
        </w:rPr>
        <w:t xml:space="preserve"> suggested action.</w:t>
      </w:r>
    </w:p>
    <w:p w:rsidR="0005381E" w:rsidRPr="00A537BA" w:rsidRDefault="0005381E" w:rsidP="0005381E">
      <w:pPr>
        <w:jc w:val="both"/>
      </w:pPr>
      <w:proofErr w:type="spellStart"/>
      <w:r w:rsidRPr="00A537BA">
        <w:rPr>
          <w:b/>
          <w:i/>
        </w:rPr>
        <w:t>botBtnTextColor</w:t>
      </w:r>
      <w:proofErr w:type="spellEnd"/>
      <w:r w:rsidRPr="00A537BA">
        <w:t xml:space="preserve">: colore del testo delle </w:t>
      </w:r>
      <w:proofErr w:type="spellStart"/>
      <w:r w:rsidRPr="00A537BA">
        <w:t>suggested</w:t>
      </w:r>
      <w:proofErr w:type="spellEnd"/>
      <w:r w:rsidRPr="00A537BA">
        <w:t xml:space="preserve"> </w:t>
      </w:r>
      <w:proofErr w:type="spellStart"/>
      <w:r w:rsidRPr="00A537BA">
        <w:t>action</w:t>
      </w:r>
      <w:proofErr w:type="spellEnd"/>
      <w:r w:rsidRPr="00A537BA">
        <w:t>.</w:t>
      </w:r>
    </w:p>
    <w:p w:rsidR="00126B98" w:rsidRPr="0016108D" w:rsidRDefault="00126B98" w:rsidP="00126B98">
      <w:pPr>
        <w:jc w:val="both"/>
      </w:pPr>
      <w:proofErr w:type="spellStart"/>
      <w:r w:rsidRPr="0016108D">
        <w:rPr>
          <w:b/>
          <w:i/>
        </w:rPr>
        <w:t>userTextColor</w:t>
      </w:r>
      <w:proofErr w:type="spellEnd"/>
      <w:r w:rsidRPr="0016108D">
        <w:t>: colore del testo nelle vignette dell’utente.</w:t>
      </w:r>
    </w:p>
    <w:p w:rsidR="00126B98" w:rsidRPr="0016108D" w:rsidRDefault="00126B98" w:rsidP="00126B98">
      <w:pPr>
        <w:jc w:val="both"/>
      </w:pPr>
      <w:proofErr w:type="spellStart"/>
      <w:r w:rsidRPr="0016108D">
        <w:rPr>
          <w:b/>
          <w:i/>
        </w:rPr>
        <w:t>sendTextColor</w:t>
      </w:r>
      <w:proofErr w:type="spellEnd"/>
      <w:r w:rsidRPr="0016108D">
        <w:t>: colore del testo nella barra di scrittura del messaggio.</w:t>
      </w:r>
    </w:p>
    <w:p w:rsidR="00126B98" w:rsidRPr="0016108D" w:rsidRDefault="00126B98" w:rsidP="00126B98">
      <w:pPr>
        <w:jc w:val="both"/>
      </w:pPr>
      <w:proofErr w:type="spellStart"/>
      <w:r w:rsidRPr="0016108D">
        <w:rPr>
          <w:b/>
          <w:i/>
        </w:rPr>
        <w:t>sendBackgrColor</w:t>
      </w:r>
      <w:proofErr w:type="spellEnd"/>
      <w:r w:rsidRPr="0016108D">
        <w:t>: colore del background della barra di scrittura del messaggio.</w:t>
      </w:r>
    </w:p>
    <w:p w:rsidR="0005381E" w:rsidRPr="00126B98" w:rsidRDefault="0005381E" w:rsidP="0005381E"/>
    <w:p w:rsidR="00126B98" w:rsidRPr="00126B98" w:rsidRDefault="00126B98" w:rsidP="0005381E">
      <w:r>
        <w:t>Parametri funzionali:</w:t>
      </w:r>
    </w:p>
    <w:p w:rsidR="0000765A" w:rsidRPr="00602749" w:rsidRDefault="00602749" w:rsidP="00602749">
      <w:pPr>
        <w:spacing w:after="60"/>
        <w:jc w:val="both"/>
      </w:pPr>
      <w:r w:rsidRPr="00602749">
        <w:rPr>
          <w:b/>
        </w:rPr>
        <w:t>v</w:t>
      </w:r>
      <w:r w:rsidR="00A92F98" w:rsidRPr="00602749">
        <w:rPr>
          <w:b/>
        </w:rPr>
        <w:t>ideo</w:t>
      </w:r>
      <w:r w:rsidRPr="00602749">
        <w:t>: valore booleano.</w:t>
      </w:r>
    </w:p>
    <w:p w:rsidR="00602749" w:rsidRPr="00602749" w:rsidRDefault="003622EC" w:rsidP="00602749">
      <w:pPr>
        <w:pStyle w:val="Paragrafoelenco"/>
        <w:numPr>
          <w:ilvl w:val="0"/>
          <w:numId w:val="7"/>
        </w:numPr>
        <w:jc w:val="both"/>
        <w:rPr>
          <w:b/>
        </w:rPr>
      </w:pPr>
      <w:r>
        <w:t xml:space="preserve">Se è </w:t>
      </w:r>
      <w:proofErr w:type="spellStart"/>
      <w:r w:rsidRPr="003622EC">
        <w:rPr>
          <w:b/>
          <w:i/>
        </w:rPr>
        <w:t>true</w:t>
      </w:r>
      <w:proofErr w:type="spellEnd"/>
      <w:r>
        <w:t xml:space="preserve">, utilizza </w:t>
      </w:r>
      <w:r w:rsidR="00E00DAE">
        <w:t>come avatar la</w:t>
      </w:r>
      <w:r>
        <w:t xml:space="preserve"> </w:t>
      </w:r>
      <w:proofErr w:type="spellStart"/>
      <w:r>
        <w:t>gif</w:t>
      </w:r>
      <w:proofErr w:type="spellEnd"/>
      <w:r>
        <w:t xml:space="preserve"> di </w:t>
      </w:r>
      <w:proofErr w:type="spellStart"/>
      <w:r>
        <w:t>eva</w:t>
      </w:r>
      <w:proofErr w:type="spellEnd"/>
      <w:r w:rsidR="00E00DAE">
        <w:t xml:space="preserve"> per simulare il movimento del parlare</w:t>
      </w:r>
      <w:r>
        <w:t>;</w:t>
      </w:r>
    </w:p>
    <w:p w:rsidR="00602749" w:rsidRPr="003622EC" w:rsidRDefault="003622EC" w:rsidP="00602749">
      <w:pPr>
        <w:pStyle w:val="Paragrafoelenco"/>
        <w:numPr>
          <w:ilvl w:val="0"/>
          <w:numId w:val="7"/>
        </w:numPr>
        <w:jc w:val="both"/>
        <w:rPr>
          <w:b/>
        </w:rPr>
      </w:pPr>
      <w:r>
        <w:t xml:space="preserve">Se è </w:t>
      </w:r>
      <w:r w:rsidRPr="003622EC">
        <w:rPr>
          <w:b/>
          <w:i/>
        </w:rPr>
        <w:t>false</w:t>
      </w:r>
      <w:r>
        <w:t xml:space="preserve">, utilizza </w:t>
      </w:r>
      <w:r w:rsidR="00E00DAE">
        <w:t xml:space="preserve">come avatar </w:t>
      </w:r>
      <w:r>
        <w:t xml:space="preserve">l’immagine passata nel campo dell’URL </w:t>
      </w:r>
      <w:proofErr w:type="spellStart"/>
      <w:r>
        <w:t>serverUserImage</w:t>
      </w:r>
      <w:proofErr w:type="spellEnd"/>
      <w:r>
        <w:t>.</w:t>
      </w:r>
    </w:p>
    <w:p w:rsidR="003622EC" w:rsidRDefault="003622EC" w:rsidP="003622EC">
      <w:pPr>
        <w:jc w:val="both"/>
      </w:pPr>
      <w:r>
        <w:t>Se non viene settato, il suo valore di default è “</w:t>
      </w:r>
      <w:proofErr w:type="spellStart"/>
      <w:r>
        <w:t>true</w:t>
      </w:r>
      <w:proofErr w:type="spellEnd"/>
      <w:r>
        <w:t xml:space="preserve">” perciò il bot utilizza la </w:t>
      </w:r>
      <w:proofErr w:type="spellStart"/>
      <w:r>
        <w:t>gif</w:t>
      </w:r>
      <w:proofErr w:type="spellEnd"/>
      <w:r>
        <w:t>.</w:t>
      </w:r>
    </w:p>
    <w:p w:rsidR="00126B98" w:rsidRDefault="00126B98" w:rsidP="00126B98">
      <w:pPr>
        <w:spacing w:after="60"/>
        <w:jc w:val="both"/>
        <w:rPr>
          <w:lang w:val="en-US"/>
        </w:rPr>
      </w:pPr>
      <w:r w:rsidRPr="00A537BA">
        <w:rPr>
          <w:b/>
          <w:i/>
          <w:lang w:val="en-US"/>
        </w:rPr>
        <w:t>speech</w:t>
      </w:r>
      <w:r>
        <w:rPr>
          <w:lang w:val="en-US"/>
        </w:rPr>
        <w:t xml:space="preserve">: </w:t>
      </w:r>
      <w:proofErr w:type="spellStart"/>
      <w:r>
        <w:rPr>
          <w:lang w:val="en-US"/>
        </w:rPr>
        <w:t>valore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booleano</w:t>
      </w:r>
      <w:proofErr w:type="spellEnd"/>
      <w:r>
        <w:rPr>
          <w:lang w:val="en-US"/>
        </w:rPr>
        <w:t>.</w:t>
      </w:r>
    </w:p>
    <w:p w:rsidR="00126B98" w:rsidRDefault="00126B98" w:rsidP="00126B98">
      <w:pPr>
        <w:pStyle w:val="Paragrafoelenco"/>
        <w:numPr>
          <w:ilvl w:val="0"/>
          <w:numId w:val="9"/>
        </w:numPr>
        <w:jc w:val="both"/>
      </w:pPr>
      <w:r w:rsidRPr="00A537BA">
        <w:t xml:space="preserve">Se è </w:t>
      </w:r>
      <w:proofErr w:type="spellStart"/>
      <w:r w:rsidRPr="00A537BA">
        <w:rPr>
          <w:b/>
          <w:i/>
        </w:rPr>
        <w:t>true</w:t>
      </w:r>
      <w:proofErr w:type="spellEnd"/>
      <w:r w:rsidRPr="00A537BA">
        <w:t xml:space="preserve">, </w:t>
      </w:r>
      <w:r w:rsidR="009F2238">
        <w:t xml:space="preserve">c’è la possibilità di inviare un messaggio vocale al bot e in quel caso </w:t>
      </w:r>
      <w:r w:rsidRPr="00A537BA">
        <w:t xml:space="preserve">il bot </w:t>
      </w:r>
      <w:r w:rsidR="009F2238">
        <w:t xml:space="preserve">risponderà </w:t>
      </w:r>
      <w:r w:rsidRPr="00A537BA">
        <w:t>legge</w:t>
      </w:r>
      <w:r w:rsidR="009F2238">
        <w:t>ndo</w:t>
      </w:r>
      <w:r w:rsidRPr="00A537BA">
        <w:t xml:space="preserve"> il testo del messaggio</w:t>
      </w:r>
      <w:r w:rsidR="009F2238">
        <w:t xml:space="preserve"> di risposta</w:t>
      </w:r>
      <w:r>
        <w:t>;</w:t>
      </w:r>
    </w:p>
    <w:p w:rsidR="00126B98" w:rsidRDefault="00126B98" w:rsidP="00126B98">
      <w:pPr>
        <w:pStyle w:val="Paragrafoelenco"/>
        <w:numPr>
          <w:ilvl w:val="0"/>
          <w:numId w:val="9"/>
        </w:numPr>
        <w:jc w:val="both"/>
      </w:pPr>
      <w:r>
        <w:t xml:space="preserve">Se è </w:t>
      </w:r>
      <w:r w:rsidRPr="00A537BA">
        <w:rPr>
          <w:b/>
          <w:i/>
        </w:rPr>
        <w:t>false</w:t>
      </w:r>
      <w:r>
        <w:t xml:space="preserve">, </w:t>
      </w:r>
      <w:r w:rsidR="009F2238">
        <w:t>i messaggi tra il bot e l’utente saranno solo testuali</w:t>
      </w:r>
      <w:r>
        <w:t>.</w:t>
      </w:r>
    </w:p>
    <w:p w:rsidR="00126B98" w:rsidRPr="00A537BA" w:rsidRDefault="00126B98" w:rsidP="00126B98">
      <w:pPr>
        <w:jc w:val="both"/>
      </w:pPr>
      <w:r>
        <w:t>Se non viene settato, il suo valore di default è “false.</w:t>
      </w:r>
    </w:p>
    <w:p w:rsidR="00126B98" w:rsidRPr="00A537BA" w:rsidRDefault="00126B98" w:rsidP="00126B98">
      <w:pPr>
        <w:jc w:val="both"/>
      </w:pPr>
      <w:proofErr w:type="spellStart"/>
      <w:r w:rsidRPr="00A537BA">
        <w:rPr>
          <w:b/>
          <w:i/>
        </w:rPr>
        <w:t>botId</w:t>
      </w:r>
      <w:proofErr w:type="spellEnd"/>
      <w:r w:rsidRPr="00A537BA">
        <w:t>: id del bot che si interroga.</w:t>
      </w:r>
    </w:p>
    <w:p w:rsidR="0000765A" w:rsidRDefault="00A92F98" w:rsidP="00A537BA">
      <w:pPr>
        <w:spacing w:after="60"/>
        <w:jc w:val="both"/>
        <w:rPr>
          <w:lang w:val="en-US"/>
        </w:rPr>
      </w:pPr>
      <w:proofErr w:type="spellStart"/>
      <w:r w:rsidRPr="00A537BA">
        <w:rPr>
          <w:b/>
          <w:i/>
          <w:lang w:val="en-US"/>
        </w:rPr>
        <w:t>isDev</w:t>
      </w:r>
      <w:proofErr w:type="spellEnd"/>
      <w:r w:rsidR="00602749">
        <w:rPr>
          <w:lang w:val="en-US"/>
        </w:rPr>
        <w:t xml:space="preserve">: </w:t>
      </w:r>
      <w:proofErr w:type="spellStart"/>
      <w:r w:rsidR="00602749">
        <w:rPr>
          <w:lang w:val="en-US"/>
        </w:rPr>
        <w:t>valore</w:t>
      </w:r>
      <w:proofErr w:type="spellEnd"/>
      <w:r w:rsidR="00602749">
        <w:rPr>
          <w:lang w:val="en-US"/>
        </w:rPr>
        <w:t xml:space="preserve"> </w:t>
      </w:r>
      <w:proofErr w:type="spellStart"/>
      <w:r w:rsidR="00602749">
        <w:rPr>
          <w:lang w:val="en-US"/>
        </w:rPr>
        <w:t>booleano</w:t>
      </w:r>
      <w:proofErr w:type="spellEnd"/>
      <w:r w:rsidR="00A537BA">
        <w:rPr>
          <w:lang w:val="en-US"/>
        </w:rPr>
        <w:t>.</w:t>
      </w:r>
    </w:p>
    <w:p w:rsidR="00602749" w:rsidRDefault="00602749" w:rsidP="00602749">
      <w:pPr>
        <w:pStyle w:val="Paragrafoelenco"/>
        <w:numPr>
          <w:ilvl w:val="0"/>
          <w:numId w:val="8"/>
        </w:numPr>
        <w:jc w:val="both"/>
      </w:pPr>
      <w:r w:rsidRPr="00602749">
        <w:t xml:space="preserve">Se è </w:t>
      </w:r>
      <w:proofErr w:type="spellStart"/>
      <w:r w:rsidRPr="00602749">
        <w:rPr>
          <w:b/>
          <w:i/>
        </w:rPr>
        <w:t>true</w:t>
      </w:r>
      <w:proofErr w:type="spellEnd"/>
      <w:r w:rsidRPr="00602749">
        <w:rPr>
          <w:i/>
        </w:rPr>
        <w:t>,</w:t>
      </w:r>
      <w:r w:rsidRPr="00602749">
        <w:t xml:space="preserve"> il bot viene avviato in modalità sviluppo</w:t>
      </w:r>
      <w:r>
        <w:t>;</w:t>
      </w:r>
    </w:p>
    <w:p w:rsidR="00602749" w:rsidRDefault="00602749" w:rsidP="00A537BA">
      <w:pPr>
        <w:pStyle w:val="Paragrafoelenco"/>
        <w:numPr>
          <w:ilvl w:val="0"/>
          <w:numId w:val="8"/>
        </w:numPr>
        <w:spacing w:after="60"/>
        <w:jc w:val="both"/>
      </w:pPr>
      <w:r>
        <w:t xml:space="preserve">Se è </w:t>
      </w:r>
      <w:r w:rsidRPr="00602749">
        <w:rPr>
          <w:b/>
          <w:i/>
        </w:rPr>
        <w:t>false</w:t>
      </w:r>
      <w:r>
        <w:t>, il bot viene avviato in modalità produzione.</w:t>
      </w:r>
    </w:p>
    <w:p w:rsidR="00A537BA" w:rsidRPr="00602749" w:rsidRDefault="00A537BA" w:rsidP="00A537BA">
      <w:pPr>
        <w:jc w:val="both"/>
      </w:pPr>
      <w:r>
        <w:t xml:space="preserve">Se non viene settato, </w:t>
      </w:r>
      <w:r w:rsidR="00126B98">
        <w:t xml:space="preserve">il valore di default p “false” perciò </w:t>
      </w:r>
      <w:r>
        <w:t>il bot parte di default in modalità produzione.</w:t>
      </w:r>
    </w:p>
    <w:p w:rsidR="0000765A" w:rsidRPr="00126B98" w:rsidRDefault="00602749" w:rsidP="0000765A">
      <w:pPr>
        <w:jc w:val="both"/>
      </w:pPr>
      <w:proofErr w:type="spellStart"/>
      <w:r w:rsidRPr="00126B98">
        <w:rPr>
          <w:b/>
          <w:i/>
        </w:rPr>
        <w:t>supportEmail</w:t>
      </w:r>
      <w:proofErr w:type="spellEnd"/>
      <w:r w:rsidR="00126B98">
        <w:t>: specifica l’email associata al bot.</w:t>
      </w:r>
    </w:p>
    <w:p w:rsidR="0005381E" w:rsidRPr="0005381E" w:rsidRDefault="0005381E" w:rsidP="0000765A">
      <w:pPr>
        <w:jc w:val="both"/>
      </w:pPr>
      <w:proofErr w:type="spellStart"/>
      <w:r>
        <w:rPr>
          <w:b/>
          <w:i/>
        </w:rPr>
        <w:t>testWebSite</w:t>
      </w:r>
      <w:proofErr w:type="spellEnd"/>
      <w:r w:rsidR="00126B98">
        <w:t>: visualizza il chatbot come anteprima sul sito che viene passato come parametro.</w:t>
      </w:r>
    </w:p>
    <w:p w:rsidR="0000765A" w:rsidRDefault="0000765A" w:rsidP="0000765A">
      <w:pPr>
        <w:jc w:val="both"/>
      </w:pPr>
      <w:bookmarkStart w:id="11" w:name="_GoBack"/>
      <w:bookmarkEnd w:id="11"/>
      <w:r>
        <w:lastRenderedPageBreak/>
        <w:t xml:space="preserve">In questo caso è stato cambiato il colore della vignetta dell’utente e del bot. </w:t>
      </w:r>
      <w:r w:rsidR="0016108D">
        <w:t>Il colore si può specificare utilizzando il suo valore in esadecimale oppure il nome del colore stesso</w:t>
      </w:r>
      <w:r>
        <w:t>.</w:t>
      </w:r>
    </w:p>
    <w:p w:rsidR="0016108D" w:rsidRDefault="00E316DE" w:rsidP="0000765A">
      <w:pPr>
        <w:jc w:val="both"/>
      </w:pPr>
      <w:r>
        <w:rPr>
          <w:noProof/>
          <w:lang w:eastAsia="it-IT"/>
        </w:rPr>
        <w:drawing>
          <wp:anchor distT="0" distB="0" distL="114300" distR="114300" simplePos="0" relativeHeight="251688960" behindDoc="0" locked="0" layoutInCell="1" allowOverlap="1" wp14:anchorId="2CA1F470" wp14:editId="5C2B2DCC">
            <wp:simplePos x="0" y="0"/>
            <wp:positionH relativeFrom="column">
              <wp:posOffset>1319953</wp:posOffset>
            </wp:positionH>
            <wp:positionV relativeFrom="paragraph">
              <wp:posOffset>43815</wp:posOffset>
            </wp:positionV>
            <wp:extent cx="3343275" cy="3996055"/>
            <wp:effectExtent l="0" t="0" r="9525" b="4445"/>
            <wp:wrapSquare wrapText="bothSides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108D" w:rsidRDefault="0016108D" w:rsidP="0000765A">
      <w:pPr>
        <w:jc w:val="both"/>
      </w:pPr>
    </w:p>
    <w:p w:rsidR="0016108D" w:rsidRDefault="0016108D" w:rsidP="0000765A">
      <w:pPr>
        <w:jc w:val="both"/>
      </w:pPr>
    </w:p>
    <w:p w:rsidR="0016108D" w:rsidRDefault="0016108D" w:rsidP="0000765A">
      <w:pPr>
        <w:jc w:val="both"/>
      </w:pPr>
    </w:p>
    <w:p w:rsidR="0000765A" w:rsidRDefault="0000765A" w:rsidP="0000765A">
      <w:pPr>
        <w:jc w:val="both"/>
      </w:pPr>
    </w:p>
    <w:p w:rsidR="0016108D" w:rsidRDefault="0016108D" w:rsidP="0000765A">
      <w:pPr>
        <w:jc w:val="both"/>
      </w:pPr>
    </w:p>
    <w:p w:rsidR="0016108D" w:rsidRDefault="0016108D" w:rsidP="0000765A">
      <w:pPr>
        <w:jc w:val="both"/>
      </w:pPr>
    </w:p>
    <w:p w:rsidR="0016108D" w:rsidRDefault="0016108D" w:rsidP="0000765A">
      <w:pPr>
        <w:jc w:val="both"/>
      </w:pPr>
    </w:p>
    <w:p w:rsidR="0016108D" w:rsidRDefault="0016108D" w:rsidP="0000765A">
      <w:pPr>
        <w:jc w:val="both"/>
      </w:pPr>
    </w:p>
    <w:p w:rsidR="0016108D" w:rsidRDefault="0016108D" w:rsidP="0000765A">
      <w:pPr>
        <w:jc w:val="both"/>
      </w:pPr>
    </w:p>
    <w:p w:rsidR="0016108D" w:rsidRDefault="0016108D" w:rsidP="0000765A">
      <w:pPr>
        <w:jc w:val="both"/>
      </w:pPr>
    </w:p>
    <w:p w:rsidR="0016108D" w:rsidRDefault="0016108D" w:rsidP="0000765A">
      <w:pPr>
        <w:jc w:val="both"/>
      </w:pPr>
    </w:p>
    <w:p w:rsidR="0016108D" w:rsidRDefault="0016108D" w:rsidP="0000765A">
      <w:pPr>
        <w:jc w:val="both"/>
      </w:pPr>
    </w:p>
    <w:p w:rsidR="00E316DE" w:rsidRDefault="00E316DE" w:rsidP="0000765A">
      <w:pPr>
        <w:jc w:val="both"/>
      </w:pPr>
    </w:p>
    <w:p w:rsidR="00E316DE" w:rsidRPr="000F23C1" w:rsidRDefault="00E316DE" w:rsidP="0000765A">
      <w:pPr>
        <w:jc w:val="both"/>
      </w:pPr>
    </w:p>
    <w:p w:rsidR="003B2054" w:rsidRPr="000F23C1" w:rsidRDefault="003B2054">
      <w:r w:rsidRPr="000F23C1">
        <w:br w:type="page"/>
      </w:r>
    </w:p>
    <w:p w:rsidR="003B2054" w:rsidRPr="000F23C1" w:rsidRDefault="003B2054" w:rsidP="00D66012">
      <w:pPr>
        <w:pStyle w:val="Titolo1"/>
        <w:spacing w:after="120"/>
        <w:rPr>
          <w:b/>
          <w:color w:val="auto"/>
        </w:rPr>
      </w:pPr>
      <w:bookmarkStart w:id="12" w:name="_Toc45235188"/>
      <w:r w:rsidRPr="000F23C1">
        <w:rPr>
          <w:b/>
          <w:color w:val="auto"/>
        </w:rPr>
        <w:lastRenderedPageBreak/>
        <w:t>4</w:t>
      </w:r>
      <w:r w:rsidRPr="000F23C1">
        <w:rPr>
          <w:b/>
          <w:color w:val="auto"/>
        </w:rPr>
        <w:tab/>
        <w:t xml:space="preserve">Data </w:t>
      </w:r>
      <w:proofErr w:type="spellStart"/>
      <w:r w:rsidRPr="000F23C1">
        <w:rPr>
          <w:b/>
          <w:color w:val="auto"/>
        </w:rPr>
        <w:t>Stores</w:t>
      </w:r>
      <w:bookmarkEnd w:id="12"/>
      <w:proofErr w:type="spellEnd"/>
    </w:p>
    <w:p w:rsidR="003B2054" w:rsidRPr="00D66012" w:rsidRDefault="00D66012" w:rsidP="00D66012">
      <w:pPr>
        <w:pStyle w:val="Nessunaspaziatura"/>
        <w:jc w:val="both"/>
        <w:rPr>
          <w:lang w:val="it-IT"/>
        </w:rPr>
      </w:pPr>
      <w:r>
        <w:rPr>
          <w:lang w:val="it-IT"/>
        </w:rPr>
        <w:t>Non utilizziamo un Data Base implementato direttamente da noi. La piattaforma EVA gestisce le interazioni con un suo DB.</w:t>
      </w:r>
    </w:p>
    <w:p w:rsidR="00D66012" w:rsidRDefault="00D66012" w:rsidP="00D66012">
      <w:pPr>
        <w:pStyle w:val="Titolo1"/>
        <w:spacing w:after="120"/>
        <w:rPr>
          <w:b/>
          <w:color w:val="auto"/>
        </w:rPr>
      </w:pPr>
      <w:bookmarkStart w:id="13" w:name="_Toc45235189"/>
      <w:r>
        <w:rPr>
          <w:b/>
          <w:color w:val="auto"/>
        </w:rPr>
        <w:t>5</w:t>
      </w:r>
      <w:r>
        <w:rPr>
          <w:b/>
          <w:color w:val="auto"/>
        </w:rPr>
        <w:tab/>
        <w:t>Use Cases</w:t>
      </w:r>
      <w:bookmarkEnd w:id="13"/>
    </w:p>
    <w:p w:rsidR="00D66012" w:rsidRDefault="00D66012" w:rsidP="00D66012">
      <w:pPr>
        <w:pStyle w:val="Textbody"/>
        <w:spacing w:after="120"/>
        <w:jc w:val="both"/>
        <w:rPr>
          <w:rFonts w:asciiTheme="minorHAnsi" w:hAnsiTheme="minorHAnsi" w:cstheme="minorHAnsi"/>
          <w:sz w:val="22"/>
          <w:szCs w:val="22"/>
          <w:lang w:val="it-IT"/>
        </w:rPr>
      </w:pPr>
      <w:r>
        <w:rPr>
          <w:rFonts w:asciiTheme="minorHAnsi" w:hAnsiTheme="minorHAnsi" w:cstheme="minorHAnsi"/>
          <w:sz w:val="22"/>
          <w:szCs w:val="22"/>
          <w:lang w:val="it-IT"/>
        </w:rPr>
        <w:t>Le modalità di utilizzo del chatbot sono due:</w:t>
      </w:r>
    </w:p>
    <w:p w:rsidR="00D66012" w:rsidRPr="00AA15B4" w:rsidRDefault="00D66012" w:rsidP="00AA15B4">
      <w:pPr>
        <w:pStyle w:val="Textbody"/>
        <w:numPr>
          <w:ilvl w:val="0"/>
          <w:numId w:val="4"/>
        </w:numPr>
        <w:spacing w:after="160"/>
        <w:jc w:val="both"/>
        <w:textAlignment w:val="auto"/>
        <w:rPr>
          <w:rFonts w:asciiTheme="minorHAnsi" w:hAnsiTheme="minorHAnsi" w:cstheme="minorHAnsi"/>
          <w:sz w:val="22"/>
          <w:szCs w:val="22"/>
          <w:lang w:val="it-IT"/>
        </w:rPr>
      </w:pPr>
      <w:r>
        <w:rPr>
          <w:rFonts w:asciiTheme="minorHAnsi" w:hAnsiTheme="minorHAnsi" w:cstheme="minorHAnsi"/>
          <w:sz w:val="22"/>
          <w:szCs w:val="22"/>
          <w:lang w:val="it-IT"/>
        </w:rPr>
        <w:t xml:space="preserve">La </w:t>
      </w:r>
      <w:r w:rsidRPr="00733D33">
        <w:rPr>
          <w:rFonts w:asciiTheme="minorHAnsi" w:hAnsiTheme="minorHAnsi" w:cstheme="minorHAnsi"/>
          <w:b/>
          <w:i/>
          <w:sz w:val="22"/>
          <w:szCs w:val="22"/>
          <w:lang w:val="it-IT"/>
        </w:rPr>
        <w:t>modalità sviluppo</w:t>
      </w:r>
      <w:r>
        <w:rPr>
          <w:rFonts w:asciiTheme="minorHAnsi" w:hAnsiTheme="minorHAnsi" w:cstheme="minorHAnsi"/>
          <w:sz w:val="22"/>
          <w:szCs w:val="22"/>
          <w:lang w:val="it-IT"/>
        </w:rPr>
        <w:t>: utilizzata solamente dal</w:t>
      </w:r>
      <w:r w:rsidR="00AA15B4">
        <w:rPr>
          <w:rFonts w:asciiTheme="minorHAnsi" w:hAnsiTheme="minorHAnsi" w:cstheme="minorHAnsi"/>
          <w:sz w:val="22"/>
          <w:szCs w:val="22"/>
          <w:lang w:val="it-IT"/>
        </w:rPr>
        <w:t>l’utente amministratore/gestore;</w:t>
      </w:r>
    </w:p>
    <w:p w:rsidR="00D66012" w:rsidRDefault="00581E86" w:rsidP="00D66012">
      <w:pPr>
        <w:pStyle w:val="Textbody"/>
        <w:numPr>
          <w:ilvl w:val="0"/>
          <w:numId w:val="4"/>
        </w:numPr>
        <w:spacing w:after="160"/>
        <w:jc w:val="both"/>
        <w:textAlignment w:val="auto"/>
        <w:rPr>
          <w:rFonts w:asciiTheme="minorHAnsi" w:hAnsiTheme="minorHAnsi" w:cstheme="minorHAnsi"/>
          <w:sz w:val="22"/>
          <w:szCs w:val="22"/>
          <w:lang w:val="it-IT"/>
        </w:rPr>
      </w:pPr>
      <w:r>
        <w:rPr>
          <w:rFonts w:cstheme="minorHAnsi"/>
          <w:noProof/>
          <w:lang w:val="it-IT" w:eastAsia="it-IT" w:bidi="ar-SA"/>
        </w:rPr>
        <w:drawing>
          <wp:anchor distT="0" distB="0" distL="114300" distR="114300" simplePos="0" relativeHeight="251666432" behindDoc="0" locked="0" layoutInCell="1" allowOverlap="1" wp14:anchorId="14FE4590" wp14:editId="79BF6885">
            <wp:simplePos x="0" y="0"/>
            <wp:positionH relativeFrom="column">
              <wp:posOffset>224790</wp:posOffset>
            </wp:positionH>
            <wp:positionV relativeFrom="paragraph">
              <wp:posOffset>517525</wp:posOffset>
            </wp:positionV>
            <wp:extent cx="5676900" cy="2743200"/>
            <wp:effectExtent l="0" t="0" r="0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eCas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6012">
        <w:rPr>
          <w:rFonts w:asciiTheme="minorHAnsi" w:hAnsiTheme="minorHAnsi" w:cstheme="minorHAnsi"/>
          <w:sz w:val="22"/>
          <w:szCs w:val="22"/>
          <w:lang w:val="it-IT"/>
        </w:rPr>
        <w:t xml:space="preserve">La </w:t>
      </w:r>
      <w:r w:rsidR="00D66012" w:rsidRPr="00733D33">
        <w:rPr>
          <w:rFonts w:asciiTheme="minorHAnsi" w:hAnsiTheme="minorHAnsi" w:cstheme="minorHAnsi"/>
          <w:b/>
          <w:i/>
          <w:sz w:val="22"/>
          <w:szCs w:val="22"/>
          <w:lang w:val="it-IT"/>
        </w:rPr>
        <w:t>modalità produzione</w:t>
      </w:r>
      <w:r w:rsidR="00D66012">
        <w:rPr>
          <w:rFonts w:asciiTheme="minorHAnsi" w:hAnsiTheme="minorHAnsi" w:cstheme="minorHAnsi"/>
          <w:sz w:val="22"/>
          <w:szCs w:val="22"/>
          <w:lang w:val="it-IT"/>
        </w:rPr>
        <w:t>: utilizzata da tutti gli stakeholder che interrogano il chat</w:t>
      </w:r>
      <w:r w:rsidR="00AA15B4">
        <w:rPr>
          <w:rFonts w:asciiTheme="minorHAnsi" w:hAnsiTheme="minorHAnsi" w:cstheme="minorHAnsi"/>
          <w:sz w:val="22"/>
          <w:szCs w:val="22"/>
          <w:lang w:val="it-IT"/>
        </w:rPr>
        <w:t>bot per ricevere delle risposte;</w:t>
      </w:r>
    </w:p>
    <w:p w:rsidR="00581E86" w:rsidRDefault="00581E86" w:rsidP="00D66012"/>
    <w:p w:rsidR="00581E86" w:rsidRDefault="00581E86" w:rsidP="00D66012"/>
    <w:tbl>
      <w:tblPr>
        <w:tblStyle w:val="Grigliatabella"/>
        <w:tblW w:w="0" w:type="auto"/>
        <w:tblInd w:w="2954" w:type="dxa"/>
        <w:tblLook w:val="04A0" w:firstRow="1" w:lastRow="0" w:firstColumn="1" w:lastColumn="0" w:noHBand="0" w:noVBand="1"/>
      </w:tblPr>
      <w:tblGrid>
        <w:gridCol w:w="986"/>
        <w:gridCol w:w="2742"/>
      </w:tblGrid>
      <w:tr w:rsidR="00581E86" w:rsidTr="00581E86">
        <w:trPr>
          <w:trHeight w:val="250"/>
        </w:trPr>
        <w:tc>
          <w:tcPr>
            <w:tcW w:w="986" w:type="dxa"/>
          </w:tcPr>
          <w:p w:rsidR="00581E86" w:rsidRPr="00581E86" w:rsidRDefault="00581E86" w:rsidP="00581E86">
            <w:pPr>
              <w:jc w:val="center"/>
              <w:rPr>
                <w:b/>
              </w:rPr>
            </w:pPr>
            <w:r w:rsidRPr="00581E86">
              <w:rPr>
                <w:b/>
              </w:rPr>
              <w:t>ID</w:t>
            </w:r>
          </w:p>
        </w:tc>
        <w:tc>
          <w:tcPr>
            <w:tcW w:w="2742" w:type="dxa"/>
          </w:tcPr>
          <w:p w:rsidR="00581E86" w:rsidRPr="00581E86" w:rsidRDefault="00581E86" w:rsidP="00D66012">
            <w:pPr>
              <w:rPr>
                <w:b/>
              </w:rPr>
            </w:pPr>
            <w:r w:rsidRPr="00581E86">
              <w:rPr>
                <w:b/>
              </w:rPr>
              <w:t>USE CASE</w:t>
            </w:r>
          </w:p>
        </w:tc>
      </w:tr>
      <w:tr w:rsidR="00581E86" w:rsidTr="00581E86">
        <w:trPr>
          <w:trHeight w:val="250"/>
        </w:trPr>
        <w:tc>
          <w:tcPr>
            <w:tcW w:w="986" w:type="dxa"/>
          </w:tcPr>
          <w:p w:rsidR="00581E86" w:rsidRDefault="00581E86" w:rsidP="00581E86">
            <w:pPr>
              <w:jc w:val="center"/>
            </w:pPr>
            <w:r>
              <w:t>1</w:t>
            </w:r>
          </w:p>
        </w:tc>
        <w:tc>
          <w:tcPr>
            <w:tcW w:w="2742" w:type="dxa"/>
          </w:tcPr>
          <w:p w:rsidR="00581E86" w:rsidRDefault="00581E86" w:rsidP="00D66012">
            <w:r>
              <w:t>Correzione</w:t>
            </w:r>
          </w:p>
        </w:tc>
      </w:tr>
      <w:tr w:rsidR="00581E86" w:rsidTr="00581E86">
        <w:trPr>
          <w:trHeight w:val="261"/>
        </w:trPr>
        <w:tc>
          <w:tcPr>
            <w:tcW w:w="986" w:type="dxa"/>
          </w:tcPr>
          <w:p w:rsidR="00581E86" w:rsidRDefault="00581E86" w:rsidP="00581E86">
            <w:pPr>
              <w:jc w:val="center"/>
            </w:pPr>
            <w:r>
              <w:t>2</w:t>
            </w:r>
          </w:p>
        </w:tc>
        <w:tc>
          <w:tcPr>
            <w:tcW w:w="2742" w:type="dxa"/>
          </w:tcPr>
          <w:p w:rsidR="00581E86" w:rsidRDefault="00581E86" w:rsidP="00D66012">
            <w:r>
              <w:t>Inviare un messaggio</w:t>
            </w:r>
          </w:p>
        </w:tc>
      </w:tr>
      <w:tr w:rsidR="00581E86" w:rsidTr="00581E86">
        <w:trPr>
          <w:trHeight w:val="250"/>
        </w:trPr>
        <w:tc>
          <w:tcPr>
            <w:tcW w:w="986" w:type="dxa"/>
          </w:tcPr>
          <w:p w:rsidR="00581E86" w:rsidRDefault="00581E86" w:rsidP="00581E86">
            <w:pPr>
              <w:jc w:val="center"/>
            </w:pPr>
            <w:r>
              <w:t>3</w:t>
            </w:r>
          </w:p>
        </w:tc>
        <w:tc>
          <w:tcPr>
            <w:tcW w:w="2742" w:type="dxa"/>
          </w:tcPr>
          <w:p w:rsidR="00581E86" w:rsidRDefault="00581E86" w:rsidP="00D66012">
            <w:r>
              <w:t>Utilità risposta</w:t>
            </w:r>
          </w:p>
        </w:tc>
      </w:tr>
      <w:tr w:rsidR="00581E86" w:rsidTr="00581E86">
        <w:trPr>
          <w:trHeight w:val="250"/>
        </w:trPr>
        <w:tc>
          <w:tcPr>
            <w:tcW w:w="986" w:type="dxa"/>
          </w:tcPr>
          <w:p w:rsidR="00581E86" w:rsidRDefault="00581E86" w:rsidP="00581E86">
            <w:pPr>
              <w:jc w:val="center"/>
            </w:pPr>
            <w:r>
              <w:t>4</w:t>
            </w:r>
          </w:p>
        </w:tc>
        <w:tc>
          <w:tcPr>
            <w:tcW w:w="2742" w:type="dxa"/>
          </w:tcPr>
          <w:p w:rsidR="00581E86" w:rsidRDefault="00581E86" w:rsidP="00D66012">
            <w:r>
              <w:t>Recensione</w:t>
            </w:r>
          </w:p>
        </w:tc>
      </w:tr>
      <w:tr w:rsidR="00581E86" w:rsidTr="00581E86">
        <w:trPr>
          <w:trHeight w:val="250"/>
        </w:trPr>
        <w:tc>
          <w:tcPr>
            <w:tcW w:w="986" w:type="dxa"/>
          </w:tcPr>
          <w:p w:rsidR="00581E86" w:rsidRDefault="00581E86" w:rsidP="00581E86">
            <w:pPr>
              <w:jc w:val="center"/>
            </w:pPr>
            <w:r>
              <w:t>5</w:t>
            </w:r>
          </w:p>
        </w:tc>
        <w:tc>
          <w:tcPr>
            <w:tcW w:w="2742" w:type="dxa"/>
          </w:tcPr>
          <w:p w:rsidR="00581E86" w:rsidRDefault="00581E86" w:rsidP="00D66012">
            <w:r>
              <w:t>Segnalazione</w:t>
            </w:r>
          </w:p>
        </w:tc>
      </w:tr>
    </w:tbl>
    <w:p w:rsidR="00D66012" w:rsidRPr="00D66012" w:rsidRDefault="00D66012" w:rsidP="00D66012"/>
    <w:p w:rsidR="00D66012" w:rsidRDefault="00D66012">
      <w:r>
        <w:br w:type="page"/>
      </w:r>
    </w:p>
    <w:p w:rsidR="00CC6F2C" w:rsidRPr="00114E1C" w:rsidRDefault="00D66012" w:rsidP="00114E1C">
      <w:pPr>
        <w:pStyle w:val="Titolo1"/>
        <w:rPr>
          <w:b/>
          <w:color w:val="auto"/>
        </w:rPr>
      </w:pPr>
      <w:bookmarkStart w:id="14" w:name="_Toc45235190"/>
      <w:r>
        <w:rPr>
          <w:b/>
          <w:color w:val="auto"/>
        </w:rPr>
        <w:lastRenderedPageBreak/>
        <w:t>6</w:t>
      </w:r>
      <w:r w:rsidR="003B2054" w:rsidRPr="000F23C1">
        <w:rPr>
          <w:b/>
          <w:color w:val="auto"/>
        </w:rPr>
        <w:tab/>
      </w:r>
      <w:proofErr w:type="spellStart"/>
      <w:r w:rsidR="003B2054" w:rsidRPr="000F23C1">
        <w:rPr>
          <w:b/>
          <w:color w:val="auto"/>
        </w:rPr>
        <w:t>Structural</w:t>
      </w:r>
      <w:proofErr w:type="spellEnd"/>
      <w:r w:rsidR="003B2054" w:rsidRPr="000F23C1">
        <w:rPr>
          <w:b/>
          <w:color w:val="auto"/>
        </w:rPr>
        <w:t xml:space="preserve"> Design</w:t>
      </w:r>
      <w:bookmarkEnd w:id="14"/>
    </w:p>
    <w:p w:rsidR="000F23C1" w:rsidRPr="000F23C1" w:rsidRDefault="00D22E78" w:rsidP="000F23C1">
      <w:pPr>
        <w:pStyle w:val="Titolo2"/>
        <w:rPr>
          <w:b/>
          <w:color w:val="auto"/>
        </w:rPr>
      </w:pPr>
      <w:bookmarkStart w:id="15" w:name="_Toc45235191"/>
      <w:r>
        <w:rPr>
          <w:noProof/>
          <w:lang w:eastAsia="it-IT"/>
        </w:rPr>
        <w:drawing>
          <wp:anchor distT="0" distB="0" distL="114300" distR="114300" simplePos="0" relativeHeight="251677696" behindDoc="0" locked="0" layoutInCell="1" allowOverlap="1" wp14:anchorId="3F19B3E6" wp14:editId="58174283">
            <wp:simplePos x="0" y="0"/>
            <wp:positionH relativeFrom="column">
              <wp:posOffset>635</wp:posOffset>
            </wp:positionH>
            <wp:positionV relativeFrom="paragraph">
              <wp:posOffset>326146</wp:posOffset>
            </wp:positionV>
            <wp:extent cx="6120130" cy="4550410"/>
            <wp:effectExtent l="0" t="0" r="0" b="254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assDiagr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6012">
        <w:rPr>
          <w:b/>
          <w:color w:val="auto"/>
        </w:rPr>
        <w:t>6</w:t>
      </w:r>
      <w:r w:rsidR="000F23C1" w:rsidRPr="000F23C1">
        <w:rPr>
          <w:b/>
          <w:color w:val="auto"/>
        </w:rPr>
        <w:t>.1</w:t>
      </w:r>
      <w:r w:rsidR="000F23C1" w:rsidRPr="000F23C1">
        <w:rPr>
          <w:b/>
          <w:color w:val="auto"/>
        </w:rPr>
        <w:tab/>
        <w:t xml:space="preserve">Class </w:t>
      </w:r>
      <w:proofErr w:type="spellStart"/>
      <w:r w:rsidR="000F23C1" w:rsidRPr="000F23C1">
        <w:rPr>
          <w:b/>
          <w:color w:val="auto"/>
        </w:rPr>
        <w:t>Diagram</w:t>
      </w:r>
      <w:bookmarkEnd w:id="15"/>
      <w:proofErr w:type="spellEnd"/>
    </w:p>
    <w:p w:rsidR="00235E88" w:rsidRPr="000F23C1" w:rsidRDefault="00235E88" w:rsidP="000F23C1"/>
    <w:p w:rsidR="000F23C1" w:rsidRPr="000F23C1" w:rsidRDefault="00D66012" w:rsidP="00114E1C">
      <w:pPr>
        <w:pStyle w:val="Titolo3"/>
        <w:spacing w:after="60"/>
        <w:rPr>
          <w:b/>
          <w:color w:val="auto"/>
        </w:rPr>
      </w:pPr>
      <w:bookmarkStart w:id="16" w:name="_Toc45235192"/>
      <w:r>
        <w:rPr>
          <w:b/>
          <w:color w:val="auto"/>
        </w:rPr>
        <w:t>6</w:t>
      </w:r>
      <w:r w:rsidR="000F23C1" w:rsidRPr="000F23C1">
        <w:rPr>
          <w:b/>
          <w:color w:val="auto"/>
        </w:rPr>
        <w:t>.1.1</w:t>
      </w:r>
      <w:r w:rsidR="000F23C1" w:rsidRPr="000F23C1">
        <w:rPr>
          <w:b/>
          <w:color w:val="auto"/>
        </w:rPr>
        <w:tab/>
        <w:t>Descrizione delle classi</w:t>
      </w:r>
      <w:bookmarkEnd w:id="16"/>
    </w:p>
    <w:p w:rsidR="000F23C1" w:rsidRDefault="00114E1C" w:rsidP="000F23C1">
      <w:r>
        <w:t>L’elenco delle classi utilizzate è il seguente:</w:t>
      </w:r>
    </w:p>
    <w:p w:rsidR="00114E1C" w:rsidRDefault="00114E1C" w:rsidP="00114E1C">
      <w:pPr>
        <w:pStyle w:val="Titolo4"/>
        <w:rPr>
          <w:b/>
          <w:color w:val="auto"/>
        </w:rPr>
      </w:pPr>
      <w:r w:rsidRPr="00114E1C">
        <w:rPr>
          <w:b/>
          <w:color w:val="auto"/>
        </w:rPr>
        <w:t>Program</w:t>
      </w:r>
    </w:p>
    <w:p w:rsidR="004C7C31" w:rsidRDefault="004C7C31" w:rsidP="004C7C31">
      <w:pPr>
        <w:spacing w:after="0"/>
      </w:pPr>
      <w:r>
        <w:t>È la classe principale del bot.</w:t>
      </w:r>
    </w:p>
    <w:p w:rsidR="004C7C31" w:rsidRDefault="004C7C31" w:rsidP="004C7C31">
      <w:pPr>
        <w:spacing w:after="60"/>
      </w:pPr>
      <w:r>
        <w:t>Contiene due metodi:</w:t>
      </w:r>
    </w:p>
    <w:p w:rsidR="004C7C31" w:rsidRPr="00DC0E75" w:rsidRDefault="004C7C31" w:rsidP="004C7C31">
      <w:pPr>
        <w:jc w:val="both"/>
        <w:rPr>
          <w:rFonts w:cstheme="minorHAnsi"/>
          <w:b/>
          <w:color w:val="000000"/>
        </w:rPr>
      </w:pPr>
      <w:proofErr w:type="spellStart"/>
      <w:r w:rsidRPr="004C7C31">
        <w:rPr>
          <w:rFonts w:cstheme="minorHAnsi"/>
          <w:b/>
          <w:i/>
        </w:rPr>
        <w:t>Main</w:t>
      </w:r>
      <w:proofErr w:type="spellEnd"/>
      <w:r w:rsidRPr="004C7C31">
        <w:rPr>
          <w:rFonts w:cstheme="minorHAnsi"/>
        </w:rPr>
        <w:t>: metodo che viene chiamato all’avvio del bot, che ri</w:t>
      </w:r>
      <w:r>
        <w:rPr>
          <w:rFonts w:cstheme="minorHAnsi"/>
        </w:rPr>
        <w:t>chiama al suo interno il metodo “</w:t>
      </w:r>
      <w:proofErr w:type="spellStart"/>
      <w:r w:rsidRPr="004C7C31">
        <w:rPr>
          <w:rFonts w:cstheme="minorHAnsi"/>
          <w:i/>
          <w:color w:val="000000"/>
        </w:rPr>
        <w:t>CreateWebHostBuilder</w:t>
      </w:r>
      <w:proofErr w:type="spellEnd"/>
      <w:r>
        <w:rPr>
          <w:rFonts w:cstheme="minorHAnsi"/>
          <w:i/>
          <w:color w:val="000000"/>
        </w:rPr>
        <w:t>”</w:t>
      </w:r>
      <w:r>
        <w:rPr>
          <w:rFonts w:cstheme="minorHAnsi"/>
          <w:b/>
          <w:i/>
          <w:color w:val="000000"/>
        </w:rPr>
        <w:t>.</w:t>
      </w:r>
    </w:p>
    <w:p w:rsidR="00114E1C" w:rsidRPr="004C7C31" w:rsidRDefault="004C7C31" w:rsidP="004C7C31">
      <w:pPr>
        <w:spacing w:after="240"/>
        <w:jc w:val="both"/>
        <w:rPr>
          <w:rFonts w:cstheme="minorHAnsi"/>
        </w:rPr>
      </w:pPr>
      <w:proofErr w:type="spellStart"/>
      <w:r w:rsidRPr="004C7C31">
        <w:rPr>
          <w:rFonts w:cstheme="minorHAnsi"/>
          <w:b/>
          <w:i/>
          <w:color w:val="000000"/>
        </w:rPr>
        <w:t>CreateWebHostBuilder</w:t>
      </w:r>
      <w:proofErr w:type="spellEnd"/>
      <w:r w:rsidRPr="004C7C31">
        <w:rPr>
          <w:rFonts w:cstheme="minorHAnsi"/>
          <w:b/>
          <w:i/>
          <w:color w:val="000000"/>
        </w:rPr>
        <w:t xml:space="preserve">: </w:t>
      </w:r>
      <w:r w:rsidRPr="004C7C31">
        <w:rPr>
          <w:rFonts w:cstheme="minorHAnsi"/>
        </w:rPr>
        <w:t xml:space="preserve">Inizializza una nuova istanza della classe </w:t>
      </w:r>
      <w:proofErr w:type="spellStart"/>
      <w:r w:rsidRPr="004C7C31">
        <w:rPr>
          <w:rFonts w:cstheme="minorHAnsi"/>
        </w:rPr>
        <w:t>WebHostBuilder</w:t>
      </w:r>
      <w:proofErr w:type="spellEnd"/>
      <w:r w:rsidRPr="004C7C31">
        <w:rPr>
          <w:rFonts w:cstheme="minorHAnsi"/>
        </w:rPr>
        <w:t xml:space="preserve"> con </w:t>
      </w:r>
      <w:proofErr w:type="spellStart"/>
      <w:r w:rsidRPr="004C7C31">
        <w:rPr>
          <w:rFonts w:cstheme="minorHAnsi"/>
        </w:rPr>
        <w:t>pre-config</w:t>
      </w:r>
      <w:r>
        <w:rPr>
          <w:rFonts w:cstheme="minorHAnsi"/>
        </w:rPr>
        <w:t>urazone</w:t>
      </w:r>
      <w:proofErr w:type="spellEnd"/>
      <w:r>
        <w:rPr>
          <w:rFonts w:cstheme="minorHAnsi"/>
        </w:rPr>
        <w:t xml:space="preserve"> di default.</w:t>
      </w:r>
    </w:p>
    <w:p w:rsidR="00114E1C" w:rsidRPr="00DC0E75" w:rsidRDefault="00114E1C" w:rsidP="00114E1C">
      <w:pPr>
        <w:pStyle w:val="Titolo4"/>
        <w:rPr>
          <w:b/>
          <w:color w:val="auto"/>
        </w:rPr>
      </w:pPr>
      <w:r w:rsidRPr="00DC0E75">
        <w:rPr>
          <w:b/>
          <w:color w:val="auto"/>
        </w:rPr>
        <w:t>Startup</w:t>
      </w:r>
    </w:p>
    <w:p w:rsidR="00114E1C" w:rsidRDefault="004C7C31" w:rsidP="00DC0E75">
      <w:pPr>
        <w:spacing w:after="0"/>
        <w:jc w:val="both"/>
        <w:rPr>
          <w:rFonts w:cstheme="minorHAnsi"/>
          <w:color w:val="171717"/>
          <w:shd w:val="clear" w:color="auto" w:fill="FFFFFF"/>
        </w:rPr>
      </w:pPr>
      <w:r w:rsidRPr="004C7C31">
        <w:rPr>
          <w:rFonts w:cstheme="minorHAnsi"/>
          <w:color w:val="171717"/>
          <w:shd w:val="clear" w:color="auto" w:fill="FFFFFF"/>
        </w:rPr>
        <w:t>La classe</w:t>
      </w:r>
      <w:r w:rsidR="00DC0E75">
        <w:rPr>
          <w:rFonts w:cstheme="minorHAnsi"/>
          <w:color w:val="171717"/>
          <w:shd w:val="clear" w:color="auto" w:fill="FFFFFF"/>
        </w:rPr>
        <w:t xml:space="preserve"> </w:t>
      </w:r>
      <w:r w:rsidRPr="004C7C31">
        <w:rPr>
          <w:rStyle w:val="CodiceHTML"/>
          <w:rFonts w:asciiTheme="minorHAnsi" w:eastAsiaTheme="minorHAnsi" w:hAnsiTheme="minorHAnsi" w:cstheme="minorHAnsi"/>
          <w:b/>
          <w:i/>
          <w:color w:val="171717"/>
          <w:sz w:val="22"/>
          <w:szCs w:val="22"/>
        </w:rPr>
        <w:t>Startup</w:t>
      </w:r>
      <w:r w:rsidR="00DC0E75">
        <w:rPr>
          <w:rStyle w:val="CodiceHTML"/>
          <w:rFonts w:asciiTheme="minorHAnsi" w:eastAsiaTheme="minorHAnsi" w:hAnsiTheme="minorHAnsi" w:cstheme="minorHAnsi"/>
          <w:b/>
          <w:i/>
          <w:color w:val="171717"/>
          <w:sz w:val="22"/>
          <w:szCs w:val="22"/>
        </w:rPr>
        <w:t xml:space="preserve"> </w:t>
      </w:r>
      <w:r w:rsidRPr="004C7C31">
        <w:rPr>
          <w:rFonts w:cstheme="minorHAnsi"/>
          <w:color w:val="171717"/>
          <w:shd w:val="clear" w:color="auto" w:fill="FFFFFF"/>
        </w:rPr>
        <w:t>configura i servizi e la pipeline delle richieste dell'</w:t>
      </w:r>
      <w:proofErr w:type="spellStart"/>
      <w:r w:rsidRPr="004C7C31">
        <w:rPr>
          <w:rFonts w:cstheme="minorHAnsi"/>
          <w:color w:val="171717"/>
          <w:shd w:val="clear" w:color="auto" w:fill="FFFFFF"/>
        </w:rPr>
        <w:t>app</w:t>
      </w:r>
      <w:proofErr w:type="spellEnd"/>
      <w:r w:rsidRPr="004C7C31">
        <w:rPr>
          <w:rFonts w:cstheme="minorHAnsi"/>
          <w:color w:val="171717"/>
          <w:shd w:val="clear" w:color="auto" w:fill="FFFFFF"/>
        </w:rPr>
        <w:t>.</w:t>
      </w:r>
    </w:p>
    <w:p w:rsidR="00DC0E75" w:rsidRDefault="00DC0E75" w:rsidP="00DC0E75">
      <w:pPr>
        <w:spacing w:after="60"/>
        <w:rPr>
          <w:rFonts w:cstheme="minorHAnsi"/>
          <w:color w:val="171717"/>
          <w:shd w:val="clear" w:color="auto" w:fill="FFFFFF"/>
        </w:rPr>
      </w:pPr>
      <w:r>
        <w:rPr>
          <w:rFonts w:cstheme="minorHAnsi"/>
          <w:color w:val="171717"/>
          <w:shd w:val="clear" w:color="auto" w:fill="FFFFFF"/>
        </w:rPr>
        <w:t>Contiene due metodi:</w:t>
      </w:r>
    </w:p>
    <w:p w:rsidR="00DC0E75" w:rsidRPr="00DC0E75" w:rsidRDefault="00DC0E75" w:rsidP="00DC0E75">
      <w:pPr>
        <w:shd w:val="clear" w:color="auto" w:fill="FFFFFF"/>
        <w:spacing w:line="240" w:lineRule="auto"/>
        <w:jc w:val="both"/>
        <w:rPr>
          <w:rFonts w:cstheme="minorHAnsi"/>
          <w:color w:val="171717"/>
        </w:rPr>
      </w:pPr>
      <w:proofErr w:type="spellStart"/>
      <w:r w:rsidRPr="00DC0E75">
        <w:rPr>
          <w:rFonts w:cstheme="minorHAnsi"/>
          <w:b/>
          <w:i/>
        </w:rPr>
        <w:t>ConfigureServices</w:t>
      </w:r>
      <w:proofErr w:type="spellEnd"/>
      <w:r>
        <w:rPr>
          <w:rFonts w:cstheme="minorHAnsi"/>
        </w:rPr>
        <w:t xml:space="preserve">: metodo di tipo </w:t>
      </w:r>
      <w:proofErr w:type="spellStart"/>
      <w:r w:rsidRPr="00DC0E75">
        <w:rPr>
          <w:rFonts w:cstheme="minorHAnsi"/>
          <w:i/>
        </w:rPr>
        <w:t>void</w:t>
      </w:r>
      <w:proofErr w:type="spellEnd"/>
      <w:r>
        <w:rPr>
          <w:rFonts w:cstheme="minorHAnsi"/>
        </w:rPr>
        <w:t xml:space="preserve"> che </w:t>
      </w:r>
      <w:r w:rsidRPr="00DC0E75">
        <w:rPr>
          <w:rFonts w:cstheme="minorHAnsi"/>
          <w:color w:val="171717"/>
        </w:rPr>
        <w:t>configura i</w:t>
      </w:r>
      <w:r>
        <w:rPr>
          <w:rFonts w:cstheme="minorHAnsi"/>
          <w:color w:val="171717"/>
        </w:rPr>
        <w:t xml:space="preserve"> </w:t>
      </w:r>
      <w:r w:rsidRPr="00DC0E75">
        <w:rPr>
          <w:rStyle w:val="Enfasicorsivo"/>
          <w:rFonts w:cstheme="minorHAnsi"/>
          <w:color w:val="171717"/>
        </w:rPr>
        <w:t>servizi</w:t>
      </w:r>
      <w:r>
        <w:rPr>
          <w:rFonts w:cstheme="minorHAnsi"/>
          <w:color w:val="171717"/>
        </w:rPr>
        <w:t xml:space="preserve"> </w:t>
      </w:r>
      <w:r w:rsidRPr="00DC0E75">
        <w:rPr>
          <w:rFonts w:cstheme="minorHAnsi"/>
          <w:color w:val="171717"/>
        </w:rPr>
        <w:t>dell'</w:t>
      </w:r>
      <w:proofErr w:type="spellStart"/>
      <w:r w:rsidRPr="00DC0E75">
        <w:rPr>
          <w:rFonts w:cstheme="minorHAnsi"/>
          <w:color w:val="171717"/>
        </w:rPr>
        <w:t>app</w:t>
      </w:r>
      <w:proofErr w:type="spellEnd"/>
      <w:r w:rsidRPr="00DC0E75">
        <w:rPr>
          <w:rFonts w:cstheme="minorHAnsi"/>
          <w:color w:val="171717"/>
        </w:rPr>
        <w:t>.</w:t>
      </w:r>
      <w:r>
        <w:rPr>
          <w:rFonts w:cstheme="minorHAnsi"/>
          <w:color w:val="171717"/>
        </w:rPr>
        <w:t xml:space="preserve"> </w:t>
      </w:r>
      <w:r w:rsidRPr="00DC0E75">
        <w:rPr>
          <w:rFonts w:cstheme="minorHAnsi"/>
          <w:color w:val="171717"/>
        </w:rPr>
        <w:t xml:space="preserve">Un servizio è un componente riutilizzabile che fornisce la funzionalità delle </w:t>
      </w:r>
      <w:proofErr w:type="spellStart"/>
      <w:r w:rsidRPr="00DC0E75">
        <w:rPr>
          <w:rFonts w:cstheme="minorHAnsi"/>
          <w:color w:val="171717"/>
        </w:rPr>
        <w:t>app</w:t>
      </w:r>
      <w:proofErr w:type="spellEnd"/>
      <w:r w:rsidRPr="00DC0E75">
        <w:rPr>
          <w:rFonts w:cstheme="minorHAnsi"/>
          <w:color w:val="171717"/>
        </w:rPr>
        <w:t>.</w:t>
      </w:r>
    </w:p>
    <w:p w:rsidR="00DC0E75" w:rsidRPr="00DC0E75" w:rsidRDefault="00DC0E75" w:rsidP="00DC0E75">
      <w:pPr>
        <w:shd w:val="clear" w:color="auto" w:fill="FFFFFF"/>
        <w:spacing w:after="0" w:line="240" w:lineRule="auto"/>
        <w:jc w:val="both"/>
        <w:rPr>
          <w:rFonts w:cstheme="minorHAnsi"/>
          <w:color w:val="171717"/>
        </w:rPr>
      </w:pPr>
      <w:proofErr w:type="spellStart"/>
      <w:r w:rsidRPr="00DC0E75">
        <w:rPr>
          <w:rFonts w:cstheme="minorHAnsi"/>
          <w:b/>
          <w:i/>
          <w:color w:val="171717"/>
        </w:rPr>
        <w:t>Configure</w:t>
      </w:r>
      <w:proofErr w:type="spellEnd"/>
      <w:r w:rsidRPr="00DC0E75">
        <w:rPr>
          <w:rFonts w:cstheme="minorHAnsi"/>
          <w:color w:val="171717"/>
        </w:rPr>
        <w:t xml:space="preserve">: </w:t>
      </w:r>
      <w:r>
        <w:rPr>
          <w:rFonts w:cstheme="minorHAnsi"/>
          <w:color w:val="171717"/>
        </w:rPr>
        <w:t xml:space="preserve">metodo di tipo </w:t>
      </w:r>
      <w:proofErr w:type="spellStart"/>
      <w:r w:rsidRPr="00DC0E75">
        <w:rPr>
          <w:rFonts w:cstheme="minorHAnsi"/>
          <w:i/>
          <w:color w:val="171717"/>
        </w:rPr>
        <w:t>void</w:t>
      </w:r>
      <w:proofErr w:type="spellEnd"/>
      <w:r>
        <w:rPr>
          <w:rFonts w:cstheme="minorHAnsi"/>
          <w:color w:val="171717"/>
        </w:rPr>
        <w:t xml:space="preserve"> che crea</w:t>
      </w:r>
      <w:r w:rsidRPr="00DC0E75">
        <w:rPr>
          <w:rFonts w:cstheme="minorHAnsi"/>
          <w:color w:val="171717"/>
        </w:rPr>
        <w:t xml:space="preserve"> la pipeline di elaborazione delle richieste dell'</w:t>
      </w:r>
      <w:proofErr w:type="spellStart"/>
      <w:r w:rsidRPr="00DC0E75">
        <w:rPr>
          <w:rFonts w:cstheme="minorHAnsi"/>
          <w:color w:val="171717"/>
        </w:rPr>
        <w:t>app</w:t>
      </w:r>
      <w:proofErr w:type="spellEnd"/>
      <w:r w:rsidRPr="00DC0E75">
        <w:rPr>
          <w:rFonts w:cstheme="minorHAnsi"/>
          <w:color w:val="171717"/>
        </w:rPr>
        <w:t>.</w:t>
      </w:r>
    </w:p>
    <w:p w:rsidR="00114E1C" w:rsidRDefault="00114E1C" w:rsidP="00114E1C">
      <w:pPr>
        <w:pStyle w:val="Titolo4"/>
        <w:rPr>
          <w:b/>
          <w:color w:val="auto"/>
        </w:rPr>
      </w:pPr>
      <w:r>
        <w:rPr>
          <w:b/>
          <w:color w:val="auto"/>
        </w:rPr>
        <w:lastRenderedPageBreak/>
        <w:t>Bot</w:t>
      </w:r>
    </w:p>
    <w:p w:rsidR="00114E1C" w:rsidRDefault="00DC0E75" w:rsidP="00C0021F">
      <w:pPr>
        <w:spacing w:after="0"/>
      </w:pPr>
      <w:r>
        <w:t>Classe che fa l’</w:t>
      </w:r>
      <w:proofErr w:type="spellStart"/>
      <w:r>
        <w:t>override</w:t>
      </w:r>
      <w:proofErr w:type="spellEnd"/>
      <w:r>
        <w:t xml:space="preserve"> di due metodi della classe </w:t>
      </w:r>
      <w:proofErr w:type="spellStart"/>
      <w:r w:rsidRPr="00D7057D">
        <w:rPr>
          <w:b/>
          <w:i/>
        </w:rPr>
        <w:t>ActivityHandler</w:t>
      </w:r>
      <w:proofErr w:type="spellEnd"/>
      <w:r>
        <w:t>.</w:t>
      </w:r>
    </w:p>
    <w:p w:rsidR="00C0021F" w:rsidRDefault="00C0021F" w:rsidP="00C0021F">
      <w:pPr>
        <w:spacing w:after="60"/>
      </w:pPr>
      <w:r>
        <w:t>I metodi contenuti al suo interno sono:</w:t>
      </w:r>
    </w:p>
    <w:p w:rsidR="00D7057D" w:rsidRDefault="00D7057D" w:rsidP="00D7057D">
      <w:pPr>
        <w:jc w:val="both"/>
      </w:pPr>
      <w:proofErr w:type="spellStart"/>
      <w:r w:rsidRPr="00D7057D">
        <w:rPr>
          <w:b/>
          <w:i/>
        </w:rPr>
        <w:t>OnMessageActivityAsync</w:t>
      </w:r>
      <w:proofErr w:type="spellEnd"/>
      <w:r w:rsidRPr="00D7057D">
        <w:t xml:space="preserve">: metodo che viene chiamato ogni </w:t>
      </w:r>
      <w:r>
        <w:t>volt</w:t>
      </w:r>
      <w:r w:rsidRPr="00D7057D">
        <w:t>a</w:t>
      </w:r>
      <w:r>
        <w:t xml:space="preserve"> </w:t>
      </w:r>
      <w:r w:rsidRPr="00D7057D">
        <w:t xml:space="preserve">che l’utente invia un messaggio al bot. Al suo interno viene chiamato il metodo </w:t>
      </w:r>
      <w:proofErr w:type="spellStart"/>
      <w:r w:rsidRPr="00D7057D">
        <w:rPr>
          <w:b/>
          <w:i/>
        </w:rPr>
        <w:t>EvaFunctions</w:t>
      </w:r>
      <w:proofErr w:type="spellEnd"/>
      <w:r w:rsidRPr="00D7057D">
        <w:rPr>
          <w:b/>
          <w:i/>
        </w:rPr>
        <w:t xml:space="preserve"> </w:t>
      </w:r>
      <w:r w:rsidRPr="00D7057D">
        <w:t>che gestisce la logica di conversazione de</w:t>
      </w:r>
      <w:r>
        <w:t>l bot.</w:t>
      </w:r>
    </w:p>
    <w:p w:rsidR="00D7057D" w:rsidRPr="00D7057D" w:rsidRDefault="00D7057D" w:rsidP="00C0021F">
      <w:pPr>
        <w:autoSpaceDE w:val="0"/>
        <w:autoSpaceDN w:val="0"/>
        <w:adjustRightInd w:val="0"/>
        <w:spacing w:after="240" w:line="240" w:lineRule="auto"/>
        <w:jc w:val="both"/>
        <w:rPr>
          <w:rFonts w:cs="Consolas"/>
        </w:rPr>
      </w:pPr>
      <w:proofErr w:type="spellStart"/>
      <w:r w:rsidRPr="00D7057D">
        <w:rPr>
          <w:rFonts w:cs="Consolas"/>
          <w:b/>
          <w:i/>
          <w:color w:val="000000"/>
        </w:rPr>
        <w:t>OnEventActivityAsync</w:t>
      </w:r>
      <w:proofErr w:type="spellEnd"/>
      <w:r>
        <w:rPr>
          <w:rFonts w:cs="Consolas"/>
          <w:b/>
          <w:i/>
          <w:color w:val="000000"/>
        </w:rPr>
        <w:t xml:space="preserve">: </w:t>
      </w:r>
      <w:r>
        <w:rPr>
          <w:rFonts w:cs="Consolas"/>
        </w:rPr>
        <w:t>m</w:t>
      </w:r>
      <w:r w:rsidRPr="00D7057D">
        <w:rPr>
          <w:rFonts w:cs="Consolas"/>
        </w:rPr>
        <w:t>etodo che viene chiamato quando si verifica un evento asin</w:t>
      </w:r>
      <w:r w:rsidR="00875B34">
        <w:rPr>
          <w:rFonts w:cs="Consolas"/>
        </w:rPr>
        <w:t>c</w:t>
      </w:r>
      <w:r w:rsidRPr="00D7057D">
        <w:rPr>
          <w:rFonts w:cs="Consolas"/>
        </w:rPr>
        <w:t>rono.</w:t>
      </w:r>
      <w:r>
        <w:rPr>
          <w:rFonts w:cs="Consolas"/>
        </w:rPr>
        <w:t xml:space="preserve"> </w:t>
      </w:r>
      <w:r w:rsidR="00875B34">
        <w:rPr>
          <w:rFonts w:cs="Consolas"/>
        </w:rPr>
        <w:t>Il suo scopo è quello di</w:t>
      </w:r>
      <w:r w:rsidRPr="00D7057D">
        <w:rPr>
          <w:rFonts w:cs="Consolas"/>
        </w:rPr>
        <w:t xml:space="preserve"> mandare i </w:t>
      </w:r>
      <w:r w:rsidRPr="00C0021F">
        <w:rPr>
          <w:rFonts w:cs="Consolas"/>
          <w:i/>
        </w:rPr>
        <w:t xml:space="preserve">messaggi di benvenuto </w:t>
      </w:r>
      <w:r w:rsidR="00875B34" w:rsidRPr="00C0021F">
        <w:rPr>
          <w:rFonts w:cs="Consolas"/>
          <w:i/>
        </w:rPr>
        <w:t>all’utente</w:t>
      </w:r>
      <w:r w:rsidR="00875B34">
        <w:rPr>
          <w:rFonts w:cs="Consolas"/>
        </w:rPr>
        <w:t xml:space="preserve"> </w:t>
      </w:r>
      <w:r w:rsidRPr="00D7057D">
        <w:rPr>
          <w:rFonts w:cs="Consolas"/>
        </w:rPr>
        <w:t xml:space="preserve">su </w:t>
      </w:r>
      <w:r w:rsidRPr="00C0021F">
        <w:rPr>
          <w:rFonts w:cs="Consolas"/>
          <w:i/>
        </w:rPr>
        <w:t>web chat</w:t>
      </w:r>
      <w:r w:rsidR="00C0021F">
        <w:rPr>
          <w:rFonts w:cs="Consolas"/>
          <w:i/>
        </w:rPr>
        <w:t xml:space="preserve"> </w:t>
      </w:r>
      <w:r w:rsidR="00C0021F">
        <w:rPr>
          <w:rFonts w:cs="Consolas"/>
        </w:rPr>
        <w:t>al primo avvio del bot</w:t>
      </w:r>
      <w:r w:rsidRPr="00D7057D">
        <w:rPr>
          <w:rFonts w:cs="Consolas"/>
        </w:rPr>
        <w:t>.</w:t>
      </w:r>
    </w:p>
    <w:p w:rsidR="00114E1C" w:rsidRDefault="00114E1C" w:rsidP="00114E1C">
      <w:pPr>
        <w:pStyle w:val="Titolo4"/>
        <w:rPr>
          <w:b/>
          <w:color w:val="auto"/>
        </w:rPr>
      </w:pPr>
      <w:proofErr w:type="spellStart"/>
      <w:r>
        <w:rPr>
          <w:b/>
          <w:color w:val="auto"/>
        </w:rPr>
        <w:t>UtilityEva</w:t>
      </w:r>
      <w:proofErr w:type="spellEnd"/>
    </w:p>
    <w:p w:rsidR="00114E1C" w:rsidRPr="00114E1C" w:rsidRDefault="004C7C31" w:rsidP="00114E1C">
      <w:r>
        <w:t xml:space="preserve">È una classe astratta che </w:t>
      </w:r>
      <w:r w:rsidR="006C62C4">
        <w:t>contiene tutti gli attributi e metodi che riguardano la logica di comportamento del chatbot spiegata nel diagramma delle macchine a stati.</w:t>
      </w:r>
    </w:p>
    <w:p w:rsidR="00114E1C" w:rsidRPr="000F23C1" w:rsidRDefault="006C62C4" w:rsidP="000F23C1">
      <w:r>
        <w:t>Elenco degli attributi:</w:t>
      </w:r>
    </w:p>
    <w:p w:rsidR="006C62C4" w:rsidRDefault="006C62C4" w:rsidP="00FA04B1">
      <w:pPr>
        <w:jc w:val="both"/>
      </w:pPr>
      <w:r w:rsidRPr="006C62C4">
        <w:rPr>
          <w:b/>
          <w:i/>
        </w:rPr>
        <w:t>API_KEY</w:t>
      </w:r>
      <w:r>
        <w:t xml:space="preserve">: attributo di tipo </w:t>
      </w:r>
      <w:proofErr w:type="spellStart"/>
      <w:r w:rsidRPr="006C62C4">
        <w:rPr>
          <w:i/>
        </w:rPr>
        <w:t>string</w:t>
      </w:r>
      <w:proofErr w:type="spellEnd"/>
      <w:r>
        <w:t>, che specifica la chiave necessaria per utilizzare le API di EVA fornite da app2check.</w:t>
      </w:r>
    </w:p>
    <w:p w:rsidR="006C62C4" w:rsidRDefault="006C62C4" w:rsidP="00FA04B1">
      <w:pPr>
        <w:jc w:val="both"/>
      </w:pPr>
      <w:r w:rsidRPr="006C62C4">
        <w:rPr>
          <w:b/>
          <w:i/>
        </w:rPr>
        <w:t>BOT_ID</w:t>
      </w:r>
      <w:r>
        <w:t xml:space="preserve">: attributo di tipo </w:t>
      </w:r>
      <w:proofErr w:type="spellStart"/>
      <w:r w:rsidRPr="006C62C4">
        <w:rPr>
          <w:i/>
        </w:rPr>
        <w:t>string</w:t>
      </w:r>
      <w:proofErr w:type="spellEnd"/>
      <w:r>
        <w:t xml:space="preserve">, che specifica l’id del bot </w:t>
      </w:r>
      <w:r w:rsidR="0018162A">
        <w:t>EVA che viene interrogato tramite le API.</w:t>
      </w:r>
    </w:p>
    <w:p w:rsidR="006C62C4" w:rsidRDefault="0018162A" w:rsidP="00FA04B1">
      <w:pPr>
        <w:jc w:val="both"/>
      </w:pPr>
      <w:r w:rsidRPr="0018162A">
        <w:rPr>
          <w:b/>
          <w:i/>
        </w:rPr>
        <w:t>EMAIL_OP</w:t>
      </w:r>
      <w:r>
        <w:t xml:space="preserve">: attributo di tipo </w:t>
      </w:r>
      <w:proofErr w:type="spellStart"/>
      <w:r w:rsidRPr="0018162A">
        <w:rPr>
          <w:i/>
        </w:rPr>
        <w:t>string</w:t>
      </w:r>
      <w:proofErr w:type="spellEnd"/>
      <w:r>
        <w:t>, che specifica l’email dell’account EVA associato al bot.</w:t>
      </w:r>
    </w:p>
    <w:p w:rsidR="0018162A" w:rsidRDefault="00B951AB" w:rsidP="00FA04B1">
      <w:pPr>
        <w:jc w:val="both"/>
      </w:pPr>
      <w:proofErr w:type="spellStart"/>
      <w:r w:rsidRPr="00B951AB">
        <w:rPr>
          <w:b/>
          <w:i/>
        </w:rPr>
        <w:t>isDev</w:t>
      </w:r>
      <w:proofErr w:type="spellEnd"/>
      <w:r>
        <w:t xml:space="preserve">: attributo di tipo </w:t>
      </w:r>
      <w:proofErr w:type="spellStart"/>
      <w:r w:rsidRPr="00B951AB">
        <w:rPr>
          <w:i/>
        </w:rPr>
        <w:t>boolean</w:t>
      </w:r>
      <w:proofErr w:type="spellEnd"/>
      <w:r>
        <w:rPr>
          <w:i/>
        </w:rPr>
        <w:t xml:space="preserve">, </w:t>
      </w:r>
      <w:r>
        <w:t>che indica la modalità (Produzione o Sviluppo) di esecuzione del bot.</w:t>
      </w:r>
    </w:p>
    <w:p w:rsidR="00FA04B1" w:rsidRPr="00FA04B1" w:rsidRDefault="00B951AB" w:rsidP="00FA04B1">
      <w:pPr>
        <w:rPr>
          <w:rFonts w:cs="Segoe UI"/>
        </w:rPr>
      </w:pPr>
      <w:r>
        <w:rPr>
          <w:b/>
          <w:i/>
        </w:rPr>
        <w:t>c</w:t>
      </w:r>
      <w:r w:rsidRPr="00B951AB">
        <w:rPr>
          <w:b/>
          <w:i/>
        </w:rPr>
        <w:t>lient</w:t>
      </w:r>
      <w:r>
        <w:rPr>
          <w:b/>
          <w:i/>
        </w:rPr>
        <w:t>:</w:t>
      </w:r>
      <w:r w:rsidR="00FA04B1">
        <w:rPr>
          <w:b/>
          <w:i/>
        </w:rPr>
        <w:t xml:space="preserve"> </w:t>
      </w:r>
      <w:r w:rsidRPr="00FA04B1">
        <w:t xml:space="preserve">attributo di tipo </w:t>
      </w:r>
      <w:proofErr w:type="spellStart"/>
      <w:r w:rsidRPr="00FA04B1">
        <w:rPr>
          <w:i/>
        </w:rPr>
        <w:t>H</w:t>
      </w:r>
      <w:r w:rsidR="00FA04B1" w:rsidRPr="00FA04B1">
        <w:rPr>
          <w:i/>
        </w:rPr>
        <w:t>ttp</w:t>
      </w:r>
      <w:r w:rsidRPr="00FA04B1">
        <w:rPr>
          <w:i/>
        </w:rPr>
        <w:t>Client</w:t>
      </w:r>
      <w:proofErr w:type="spellEnd"/>
      <w:r w:rsidRPr="00FA04B1">
        <w:rPr>
          <w:b/>
          <w:i/>
        </w:rPr>
        <w:t xml:space="preserve"> </w:t>
      </w:r>
      <w:r w:rsidRPr="00FA04B1">
        <w:rPr>
          <w:rFonts w:cs="Segoe UI"/>
          <w:color w:val="171717"/>
          <w:shd w:val="clear" w:color="auto" w:fill="FFFFFF"/>
        </w:rPr>
        <w:t xml:space="preserve">utilizzato per l'invio di richieste HTTP e </w:t>
      </w:r>
      <w:r w:rsidR="00FA04B1" w:rsidRPr="00FA04B1">
        <w:rPr>
          <w:rFonts w:cs="Segoe UI"/>
          <w:color w:val="171717"/>
          <w:shd w:val="clear" w:color="auto" w:fill="FFFFFF"/>
        </w:rPr>
        <w:t xml:space="preserve">la ricezione di risposte HTTP dal seguente URL: </w:t>
      </w:r>
      <w:hyperlink r:id="rId23" w:tgtFrame="_blank" w:tooltip="https://api.chat2check.com/eva" w:history="1">
        <w:r w:rsidR="00FA04B1" w:rsidRPr="00FA04B1">
          <w:rPr>
            <w:rStyle w:val="Collegamentoipertestuale"/>
            <w:rFonts w:cs="Segoe UI"/>
          </w:rPr>
          <w:t>https://api.chat2check.com/eva</w:t>
        </w:r>
      </w:hyperlink>
      <w:r w:rsidR="00FA04B1" w:rsidRPr="00FA04B1">
        <w:rPr>
          <w:rFonts w:cs="Segoe UI"/>
        </w:rPr>
        <w:t>.</w:t>
      </w:r>
    </w:p>
    <w:p w:rsidR="00FA04B1" w:rsidRDefault="00FA04B1" w:rsidP="00FA04B1">
      <w:pPr>
        <w:jc w:val="both"/>
      </w:pPr>
      <w:proofErr w:type="spellStart"/>
      <w:r w:rsidRPr="00FA04B1">
        <w:rPr>
          <w:b/>
          <w:i/>
        </w:rPr>
        <w:t>faqIdList</w:t>
      </w:r>
      <w:proofErr w:type="spellEnd"/>
      <w:r>
        <w:t xml:space="preserve">: attributo di tipo </w:t>
      </w:r>
      <w:r w:rsidRPr="00FA04B1">
        <w:rPr>
          <w:rFonts w:cs="Consolas"/>
          <w:i/>
          <w:color w:val="000000"/>
        </w:rPr>
        <w:t>List&lt;</w:t>
      </w:r>
      <w:proofErr w:type="spellStart"/>
      <w:r w:rsidRPr="00FA04B1">
        <w:rPr>
          <w:rFonts w:cs="Consolas"/>
          <w:i/>
        </w:rPr>
        <w:t>string</w:t>
      </w:r>
      <w:proofErr w:type="spellEnd"/>
      <w:r w:rsidRPr="00FA04B1">
        <w:rPr>
          <w:rFonts w:cs="Consolas"/>
          <w:i/>
          <w:color w:val="000000"/>
        </w:rPr>
        <w:t>&gt;</w:t>
      </w:r>
      <w:r w:rsidRPr="00FA04B1">
        <w:rPr>
          <w:i/>
        </w:rPr>
        <w:t>,</w:t>
      </w:r>
      <w:r>
        <w:t xml:space="preserve"> utilizzato per memorizzare gli id delle risposte in modalità sviluppo necessari per l’utilizzo del metodo </w:t>
      </w:r>
      <w:proofErr w:type="spellStart"/>
      <w:r w:rsidRPr="00FA04B1">
        <w:rPr>
          <w:b/>
          <w:i/>
        </w:rPr>
        <w:t>EvaluateAndCorrect</w:t>
      </w:r>
      <w:proofErr w:type="spellEnd"/>
      <w:r>
        <w:t>.</w:t>
      </w:r>
    </w:p>
    <w:p w:rsidR="00FA04B1" w:rsidRDefault="00FA04B1" w:rsidP="00FA04B1">
      <w:pPr>
        <w:jc w:val="both"/>
      </w:pPr>
      <w:proofErr w:type="spellStart"/>
      <w:r w:rsidRPr="00FA04B1">
        <w:rPr>
          <w:b/>
          <w:i/>
        </w:rPr>
        <w:t>lastQuery</w:t>
      </w:r>
      <w:proofErr w:type="spellEnd"/>
      <w:r>
        <w:t xml:space="preserve">: attributo di tipo </w:t>
      </w:r>
      <w:proofErr w:type="spellStart"/>
      <w:r w:rsidRPr="00BA1652">
        <w:rPr>
          <w:i/>
        </w:rPr>
        <w:t>string</w:t>
      </w:r>
      <w:proofErr w:type="spellEnd"/>
      <w:r>
        <w:t>, che memorizza l’ultimo messaggio inviato dall’</w:t>
      </w:r>
      <w:r w:rsidR="0002018B">
        <w:t>utente.</w:t>
      </w:r>
    </w:p>
    <w:p w:rsidR="0002018B" w:rsidRDefault="0002018B" w:rsidP="00FA04B1">
      <w:pPr>
        <w:jc w:val="both"/>
        <w:rPr>
          <w:b/>
          <w:i/>
        </w:rPr>
      </w:pPr>
      <w:proofErr w:type="spellStart"/>
      <w:r w:rsidRPr="0002018B">
        <w:rPr>
          <w:b/>
          <w:i/>
        </w:rPr>
        <w:t>isToBeCorrect</w:t>
      </w:r>
      <w:proofErr w:type="spellEnd"/>
      <w:r>
        <w:t xml:space="preserve">: attributo di tipo </w:t>
      </w:r>
      <w:proofErr w:type="spellStart"/>
      <w:r w:rsidR="00BA1652" w:rsidRPr="00BA1652">
        <w:rPr>
          <w:i/>
        </w:rPr>
        <w:t>boolean</w:t>
      </w:r>
      <w:proofErr w:type="spellEnd"/>
      <w:r>
        <w:t xml:space="preserve">, se è settato a </w:t>
      </w:r>
      <w:proofErr w:type="spellStart"/>
      <w:r w:rsidRPr="0002018B">
        <w:rPr>
          <w:i/>
        </w:rPr>
        <w:t>true</w:t>
      </w:r>
      <w:proofErr w:type="spellEnd"/>
      <w:r>
        <w:t xml:space="preserve"> viene eseguito </w:t>
      </w:r>
      <w:proofErr w:type="spellStart"/>
      <w:r w:rsidRPr="00FA04B1">
        <w:rPr>
          <w:b/>
          <w:i/>
        </w:rPr>
        <w:t>EvaluateAndCorrect</w:t>
      </w:r>
      <w:proofErr w:type="spellEnd"/>
      <w:r>
        <w:rPr>
          <w:b/>
          <w:i/>
        </w:rPr>
        <w:t>.</w:t>
      </w:r>
    </w:p>
    <w:p w:rsidR="0002018B" w:rsidRDefault="0002018B" w:rsidP="00FA04B1">
      <w:pPr>
        <w:jc w:val="both"/>
      </w:pPr>
      <w:r>
        <w:rPr>
          <w:b/>
          <w:i/>
        </w:rPr>
        <w:t>r</w:t>
      </w:r>
      <w:r w:rsidRPr="0002018B">
        <w:rPr>
          <w:b/>
          <w:i/>
        </w:rPr>
        <w:t>ate</w:t>
      </w:r>
      <w:r>
        <w:rPr>
          <w:b/>
          <w:i/>
        </w:rPr>
        <w:t xml:space="preserve">: </w:t>
      </w:r>
      <w:r>
        <w:t xml:space="preserve">attributo di tipo </w:t>
      </w:r>
      <w:proofErr w:type="spellStart"/>
      <w:r w:rsidR="00BA1652" w:rsidRPr="00BA1652">
        <w:rPr>
          <w:i/>
        </w:rPr>
        <w:t>boolean</w:t>
      </w:r>
      <w:proofErr w:type="spellEnd"/>
      <w:r>
        <w:t xml:space="preserve">, se è settato a </w:t>
      </w:r>
      <w:proofErr w:type="spellStart"/>
      <w:r w:rsidRPr="0002018B">
        <w:rPr>
          <w:i/>
        </w:rPr>
        <w:t>true</w:t>
      </w:r>
      <w:proofErr w:type="spellEnd"/>
      <w:r>
        <w:t xml:space="preserve"> viene eseguito il metodo </w:t>
      </w:r>
      <w:proofErr w:type="spellStart"/>
      <w:r w:rsidRPr="0002018B">
        <w:rPr>
          <w:b/>
          <w:i/>
        </w:rPr>
        <w:t>MakeRate</w:t>
      </w:r>
      <w:proofErr w:type="spellEnd"/>
      <w:r>
        <w:t>.</w:t>
      </w:r>
    </w:p>
    <w:p w:rsidR="0002018B" w:rsidRDefault="0002018B" w:rsidP="0002018B">
      <w:pPr>
        <w:tabs>
          <w:tab w:val="left" w:pos="3000"/>
        </w:tabs>
        <w:jc w:val="both"/>
        <w:rPr>
          <w:b/>
          <w:i/>
        </w:rPr>
      </w:pPr>
      <w:r>
        <w:rPr>
          <w:b/>
          <w:i/>
        </w:rPr>
        <w:t xml:space="preserve">feedback: </w:t>
      </w:r>
      <w:r>
        <w:t xml:space="preserve">attributo di tipo </w:t>
      </w:r>
      <w:proofErr w:type="spellStart"/>
      <w:r w:rsidR="00BA1652" w:rsidRPr="00BA1652">
        <w:rPr>
          <w:i/>
        </w:rPr>
        <w:t>boolean</w:t>
      </w:r>
      <w:proofErr w:type="spellEnd"/>
      <w:r>
        <w:t xml:space="preserve">, se è settato a </w:t>
      </w:r>
      <w:proofErr w:type="spellStart"/>
      <w:r w:rsidRPr="0002018B">
        <w:rPr>
          <w:i/>
        </w:rPr>
        <w:t>true</w:t>
      </w:r>
      <w:proofErr w:type="spellEnd"/>
      <w:r>
        <w:rPr>
          <w:i/>
        </w:rPr>
        <w:t xml:space="preserve"> </w:t>
      </w:r>
      <w:r>
        <w:t xml:space="preserve">viene eseguito il metodo </w:t>
      </w:r>
      <w:proofErr w:type="spellStart"/>
      <w:r w:rsidRPr="0002018B">
        <w:rPr>
          <w:b/>
          <w:i/>
        </w:rPr>
        <w:t>Make</w:t>
      </w:r>
      <w:r>
        <w:rPr>
          <w:b/>
          <w:i/>
        </w:rPr>
        <w:t>Feedback</w:t>
      </w:r>
      <w:proofErr w:type="spellEnd"/>
      <w:r>
        <w:rPr>
          <w:b/>
          <w:i/>
        </w:rPr>
        <w:t>.</w:t>
      </w:r>
    </w:p>
    <w:p w:rsidR="0002018B" w:rsidRDefault="0002018B" w:rsidP="0002018B">
      <w:pPr>
        <w:tabs>
          <w:tab w:val="left" w:pos="3000"/>
        </w:tabs>
        <w:jc w:val="both"/>
        <w:rPr>
          <w:b/>
          <w:i/>
        </w:rPr>
      </w:pPr>
      <w:proofErr w:type="spellStart"/>
      <w:r>
        <w:rPr>
          <w:b/>
          <w:i/>
        </w:rPr>
        <w:t>problem</w:t>
      </w:r>
      <w:proofErr w:type="spellEnd"/>
      <w:r>
        <w:rPr>
          <w:b/>
          <w:i/>
        </w:rPr>
        <w:t xml:space="preserve">: </w:t>
      </w:r>
      <w:r>
        <w:t xml:space="preserve">attributo di tipo </w:t>
      </w:r>
      <w:proofErr w:type="spellStart"/>
      <w:r w:rsidRPr="00BA1652">
        <w:rPr>
          <w:i/>
        </w:rPr>
        <w:t>boolean</w:t>
      </w:r>
      <w:proofErr w:type="spellEnd"/>
      <w:r>
        <w:t xml:space="preserve">, se è settato a </w:t>
      </w:r>
      <w:proofErr w:type="spellStart"/>
      <w:r w:rsidRPr="0002018B">
        <w:rPr>
          <w:i/>
        </w:rPr>
        <w:t>true</w:t>
      </w:r>
      <w:proofErr w:type="spellEnd"/>
      <w:r>
        <w:rPr>
          <w:i/>
        </w:rPr>
        <w:t xml:space="preserve"> </w:t>
      </w:r>
      <w:r>
        <w:t xml:space="preserve">viene eseguito il metodo </w:t>
      </w:r>
      <w:proofErr w:type="spellStart"/>
      <w:r>
        <w:rPr>
          <w:b/>
          <w:i/>
        </w:rPr>
        <w:t>MakeReport</w:t>
      </w:r>
      <w:proofErr w:type="spellEnd"/>
      <w:r>
        <w:rPr>
          <w:b/>
          <w:i/>
        </w:rPr>
        <w:t>.</w:t>
      </w:r>
    </w:p>
    <w:p w:rsidR="0002018B" w:rsidRPr="00BA1652" w:rsidRDefault="00BA1652" w:rsidP="00D22E78">
      <w:pPr>
        <w:tabs>
          <w:tab w:val="left" w:pos="3000"/>
        </w:tabs>
        <w:spacing w:after="240"/>
        <w:jc w:val="both"/>
      </w:pPr>
      <w:proofErr w:type="spellStart"/>
      <w:r w:rsidRPr="00D22E78">
        <w:rPr>
          <w:b/>
          <w:i/>
        </w:rPr>
        <w:t>count</w:t>
      </w:r>
      <w:proofErr w:type="spellEnd"/>
      <w:r>
        <w:t xml:space="preserve">: attributo di tipo </w:t>
      </w:r>
      <w:proofErr w:type="spellStart"/>
      <w:r w:rsidRPr="00BA1652">
        <w:rPr>
          <w:i/>
        </w:rPr>
        <w:t>int</w:t>
      </w:r>
      <w:proofErr w:type="spellEnd"/>
      <w:r>
        <w:rPr>
          <w:i/>
        </w:rPr>
        <w:t xml:space="preserve">, </w:t>
      </w:r>
      <w:r>
        <w:t xml:space="preserve">utilizzato come contatore </w:t>
      </w:r>
      <w:r w:rsidR="00D22E78">
        <w:t xml:space="preserve">per le recensioni all’interno del metodo </w:t>
      </w:r>
      <w:proofErr w:type="spellStart"/>
      <w:r w:rsidR="00D22E78" w:rsidRPr="00D22E78">
        <w:rPr>
          <w:b/>
          <w:i/>
        </w:rPr>
        <w:t>MakeFeedback</w:t>
      </w:r>
      <w:proofErr w:type="spellEnd"/>
      <w:r w:rsidR="00D22E78">
        <w:t>.</w:t>
      </w:r>
    </w:p>
    <w:p w:rsidR="0025171B" w:rsidRDefault="0025171B" w:rsidP="0002018B">
      <w:pPr>
        <w:tabs>
          <w:tab w:val="left" w:pos="3000"/>
        </w:tabs>
        <w:jc w:val="both"/>
      </w:pPr>
      <w:r>
        <w:t>Elenco dei metodi:</w:t>
      </w:r>
    </w:p>
    <w:p w:rsidR="0025171B" w:rsidRDefault="00D22E78" w:rsidP="0002018B">
      <w:pPr>
        <w:tabs>
          <w:tab w:val="left" w:pos="3000"/>
        </w:tabs>
        <w:jc w:val="both"/>
        <w:rPr>
          <w:rFonts w:cs="Consolas"/>
          <w:color w:val="000000"/>
        </w:rPr>
      </w:pPr>
      <w:proofErr w:type="spellStart"/>
      <w:r w:rsidRPr="00D22E78">
        <w:rPr>
          <w:rFonts w:cs="Consolas"/>
          <w:b/>
          <w:i/>
          <w:color w:val="000000"/>
        </w:rPr>
        <w:t>InitializeAPI</w:t>
      </w:r>
      <w:proofErr w:type="spellEnd"/>
      <w:r>
        <w:rPr>
          <w:rFonts w:cs="Consolas"/>
          <w:color w:val="000000"/>
        </w:rPr>
        <w:t>: metodo che inizializza tutti gli attributi elencati all’avvio del bot.</w:t>
      </w:r>
    </w:p>
    <w:p w:rsidR="00D22E78" w:rsidRPr="00D22E78" w:rsidRDefault="00D22E78" w:rsidP="00FA4726">
      <w:pPr>
        <w:tabs>
          <w:tab w:val="left" w:pos="3000"/>
        </w:tabs>
        <w:spacing w:after="60"/>
        <w:jc w:val="both"/>
      </w:pPr>
      <w:proofErr w:type="spellStart"/>
      <w:r w:rsidRPr="00D22E78">
        <w:rPr>
          <w:b/>
          <w:i/>
        </w:rPr>
        <w:t>EvaFunctions</w:t>
      </w:r>
      <w:proofErr w:type="spellEnd"/>
      <w:r>
        <w:rPr>
          <w:b/>
          <w:i/>
        </w:rPr>
        <w:t xml:space="preserve">: </w:t>
      </w:r>
      <w:r w:rsidRPr="00D22E78">
        <w:t xml:space="preserve">metodo </w:t>
      </w:r>
      <w:r w:rsidR="00FA4726">
        <w:rPr>
          <w:i/>
        </w:rPr>
        <w:t xml:space="preserve">asincrono </w:t>
      </w:r>
      <w:r w:rsidR="00FA4726">
        <w:t xml:space="preserve">che restituisce un </w:t>
      </w:r>
      <w:r w:rsidRPr="00D22E78">
        <w:t xml:space="preserve">tipo </w:t>
      </w:r>
      <w:r w:rsidRPr="00D22E78">
        <w:rPr>
          <w:i/>
        </w:rPr>
        <w:t>Task</w:t>
      </w:r>
      <w:r w:rsidRPr="00D22E78">
        <w:t>, che richiama al suo interno i seguenti metodi:</w:t>
      </w:r>
    </w:p>
    <w:p w:rsidR="00D22E78" w:rsidRPr="00FA4726" w:rsidRDefault="00D22E78" w:rsidP="00D22E78">
      <w:pPr>
        <w:pStyle w:val="Paragrafoelenco"/>
        <w:numPr>
          <w:ilvl w:val="0"/>
          <w:numId w:val="11"/>
        </w:numPr>
        <w:tabs>
          <w:tab w:val="left" w:pos="3000"/>
        </w:tabs>
        <w:jc w:val="both"/>
        <w:rPr>
          <w:b/>
          <w:i/>
        </w:rPr>
      </w:pPr>
      <w:proofErr w:type="spellStart"/>
      <w:r w:rsidRPr="00FA4726">
        <w:rPr>
          <w:rFonts w:cs="Consolas"/>
          <w:i/>
          <w:color w:val="000000"/>
        </w:rPr>
        <w:t>AskCorrectResponseId</w:t>
      </w:r>
      <w:proofErr w:type="spellEnd"/>
      <w:r w:rsidRPr="00FA4726">
        <w:rPr>
          <w:rFonts w:cs="Consolas"/>
          <w:i/>
          <w:color w:val="000000"/>
        </w:rPr>
        <w:t>;</w:t>
      </w:r>
    </w:p>
    <w:p w:rsidR="00D22E78" w:rsidRPr="00FA4726" w:rsidRDefault="00D22E78" w:rsidP="00D22E78">
      <w:pPr>
        <w:pStyle w:val="Paragrafoelenco"/>
        <w:numPr>
          <w:ilvl w:val="0"/>
          <w:numId w:val="11"/>
        </w:numPr>
        <w:tabs>
          <w:tab w:val="left" w:pos="3000"/>
        </w:tabs>
        <w:jc w:val="both"/>
        <w:rPr>
          <w:i/>
        </w:rPr>
      </w:pPr>
      <w:proofErr w:type="spellStart"/>
      <w:r w:rsidRPr="00FA4726">
        <w:rPr>
          <w:i/>
        </w:rPr>
        <w:t>SelectRate</w:t>
      </w:r>
      <w:proofErr w:type="spellEnd"/>
      <w:r w:rsidRPr="00FA4726">
        <w:rPr>
          <w:i/>
        </w:rPr>
        <w:t>;</w:t>
      </w:r>
    </w:p>
    <w:p w:rsidR="00D22E78" w:rsidRPr="00FA4726" w:rsidRDefault="00D22E78" w:rsidP="00D22E78">
      <w:pPr>
        <w:pStyle w:val="Paragrafoelenco"/>
        <w:numPr>
          <w:ilvl w:val="0"/>
          <w:numId w:val="11"/>
        </w:numPr>
        <w:tabs>
          <w:tab w:val="left" w:pos="3000"/>
        </w:tabs>
        <w:jc w:val="both"/>
        <w:rPr>
          <w:i/>
        </w:rPr>
      </w:pPr>
      <w:proofErr w:type="spellStart"/>
      <w:r w:rsidRPr="00FA4726">
        <w:rPr>
          <w:i/>
        </w:rPr>
        <w:t>AskProblem</w:t>
      </w:r>
      <w:proofErr w:type="spellEnd"/>
      <w:r w:rsidRPr="00FA4726">
        <w:rPr>
          <w:i/>
        </w:rPr>
        <w:t>;</w:t>
      </w:r>
    </w:p>
    <w:p w:rsidR="00D22E78" w:rsidRPr="00FA4726" w:rsidRDefault="00D22E78" w:rsidP="00D22E78">
      <w:pPr>
        <w:pStyle w:val="Paragrafoelenco"/>
        <w:numPr>
          <w:ilvl w:val="0"/>
          <w:numId w:val="11"/>
        </w:numPr>
        <w:tabs>
          <w:tab w:val="left" w:pos="3000"/>
        </w:tabs>
        <w:jc w:val="both"/>
        <w:rPr>
          <w:i/>
        </w:rPr>
      </w:pPr>
      <w:proofErr w:type="spellStart"/>
      <w:r w:rsidRPr="00FA4726">
        <w:rPr>
          <w:i/>
        </w:rPr>
        <w:t>EvaluateAndCorrect</w:t>
      </w:r>
      <w:proofErr w:type="spellEnd"/>
      <w:r w:rsidRPr="00FA4726">
        <w:rPr>
          <w:i/>
        </w:rPr>
        <w:t>;</w:t>
      </w:r>
    </w:p>
    <w:p w:rsidR="00D22E78" w:rsidRPr="00FA4726" w:rsidRDefault="00D22E78" w:rsidP="00D22E78">
      <w:pPr>
        <w:pStyle w:val="Paragrafoelenco"/>
        <w:numPr>
          <w:ilvl w:val="0"/>
          <w:numId w:val="11"/>
        </w:numPr>
        <w:tabs>
          <w:tab w:val="left" w:pos="3000"/>
        </w:tabs>
        <w:jc w:val="both"/>
        <w:rPr>
          <w:i/>
        </w:rPr>
      </w:pPr>
      <w:proofErr w:type="spellStart"/>
      <w:r w:rsidRPr="00FA4726">
        <w:rPr>
          <w:i/>
        </w:rPr>
        <w:t>MakeRate</w:t>
      </w:r>
      <w:proofErr w:type="spellEnd"/>
      <w:r w:rsidRPr="00FA4726">
        <w:rPr>
          <w:i/>
        </w:rPr>
        <w:t>;</w:t>
      </w:r>
    </w:p>
    <w:p w:rsidR="00D22E78" w:rsidRPr="00FA4726" w:rsidRDefault="00D22E78" w:rsidP="00D22E78">
      <w:pPr>
        <w:pStyle w:val="Paragrafoelenco"/>
        <w:numPr>
          <w:ilvl w:val="0"/>
          <w:numId w:val="11"/>
        </w:numPr>
        <w:tabs>
          <w:tab w:val="left" w:pos="3000"/>
        </w:tabs>
        <w:jc w:val="both"/>
        <w:rPr>
          <w:i/>
        </w:rPr>
      </w:pPr>
      <w:proofErr w:type="spellStart"/>
      <w:r w:rsidRPr="00FA4726">
        <w:rPr>
          <w:i/>
        </w:rPr>
        <w:t>MaleReport</w:t>
      </w:r>
      <w:proofErr w:type="spellEnd"/>
      <w:r w:rsidRPr="00FA4726">
        <w:rPr>
          <w:i/>
        </w:rPr>
        <w:t>;</w:t>
      </w:r>
    </w:p>
    <w:p w:rsidR="00D22E78" w:rsidRDefault="00D22E78" w:rsidP="00D22E78">
      <w:pPr>
        <w:pStyle w:val="Paragrafoelenco"/>
        <w:numPr>
          <w:ilvl w:val="0"/>
          <w:numId w:val="11"/>
        </w:numPr>
        <w:tabs>
          <w:tab w:val="left" w:pos="3000"/>
        </w:tabs>
        <w:jc w:val="both"/>
        <w:rPr>
          <w:i/>
        </w:rPr>
      </w:pPr>
      <w:proofErr w:type="spellStart"/>
      <w:r w:rsidRPr="00FA4726">
        <w:rPr>
          <w:i/>
        </w:rPr>
        <w:t>RetriveAnswer</w:t>
      </w:r>
      <w:proofErr w:type="spellEnd"/>
      <w:r w:rsidRPr="00FA4726">
        <w:rPr>
          <w:i/>
        </w:rPr>
        <w:t>;</w:t>
      </w:r>
    </w:p>
    <w:p w:rsidR="00FA4726" w:rsidRDefault="00FA4726" w:rsidP="00FA4726">
      <w:pPr>
        <w:tabs>
          <w:tab w:val="left" w:pos="3000"/>
        </w:tabs>
        <w:jc w:val="both"/>
        <w:rPr>
          <w:i/>
        </w:rPr>
      </w:pPr>
    </w:p>
    <w:p w:rsidR="00FA4726" w:rsidRDefault="00FA4726" w:rsidP="00FA4726">
      <w:pPr>
        <w:tabs>
          <w:tab w:val="left" w:pos="3000"/>
        </w:tabs>
        <w:jc w:val="both"/>
        <w:rPr>
          <w:i/>
        </w:rPr>
      </w:pPr>
      <w:proofErr w:type="spellStart"/>
      <w:r w:rsidRPr="00FA4726">
        <w:rPr>
          <w:b/>
          <w:i/>
        </w:rPr>
        <w:lastRenderedPageBreak/>
        <w:t>WelcomeMessages</w:t>
      </w:r>
      <w:proofErr w:type="spellEnd"/>
      <w:r>
        <w:rPr>
          <w:i/>
        </w:rPr>
        <w:t xml:space="preserve">. </w:t>
      </w:r>
      <w:r w:rsidRPr="001A4399">
        <w:t>metodo asincrono che restituisce un tipo</w:t>
      </w:r>
      <w:r>
        <w:rPr>
          <w:i/>
        </w:rPr>
        <w:t xml:space="preserve"> Task, </w:t>
      </w:r>
      <w:r w:rsidRPr="001A4399">
        <w:t>che genera i messaggi di benvenuto</w:t>
      </w:r>
      <w:r>
        <w:rPr>
          <w:i/>
        </w:rPr>
        <w:t>.</w:t>
      </w:r>
    </w:p>
    <w:p w:rsidR="00FA4726" w:rsidRDefault="00FA4726" w:rsidP="00FA4726">
      <w:pPr>
        <w:tabs>
          <w:tab w:val="left" w:pos="3000"/>
        </w:tabs>
        <w:jc w:val="both"/>
        <w:rPr>
          <w:i/>
        </w:rPr>
      </w:pPr>
      <w:proofErr w:type="spellStart"/>
      <w:r w:rsidRPr="00FA4726">
        <w:rPr>
          <w:b/>
          <w:i/>
        </w:rPr>
        <w:t>RetriveAnswer</w:t>
      </w:r>
      <w:proofErr w:type="spellEnd"/>
      <w:r>
        <w:rPr>
          <w:i/>
        </w:rPr>
        <w:t xml:space="preserve">: </w:t>
      </w:r>
      <w:r w:rsidRPr="001A4399">
        <w:t>metodo asincrono di tipo</w:t>
      </w:r>
      <w:r>
        <w:rPr>
          <w:i/>
        </w:rPr>
        <w:t xml:space="preserve"> </w:t>
      </w:r>
      <w:proofErr w:type="spellStart"/>
      <w:r>
        <w:rPr>
          <w:i/>
        </w:rPr>
        <w:t>void</w:t>
      </w:r>
      <w:proofErr w:type="spellEnd"/>
      <w:r>
        <w:rPr>
          <w:i/>
        </w:rPr>
        <w:t xml:space="preserve">, </w:t>
      </w:r>
      <w:r w:rsidRPr="001A4399">
        <w:t>che richiama l’omonima API EVA</w:t>
      </w:r>
      <w:r>
        <w:rPr>
          <w:i/>
        </w:rPr>
        <w:t>.</w:t>
      </w:r>
    </w:p>
    <w:p w:rsidR="00FA4726" w:rsidRPr="001A4399" w:rsidRDefault="00FA4726" w:rsidP="00FA4726">
      <w:pPr>
        <w:tabs>
          <w:tab w:val="left" w:pos="3000"/>
        </w:tabs>
        <w:jc w:val="both"/>
      </w:pPr>
      <w:proofErr w:type="spellStart"/>
      <w:r w:rsidRPr="00FA4726">
        <w:rPr>
          <w:b/>
          <w:i/>
        </w:rPr>
        <w:t>AskCorrectResponseId</w:t>
      </w:r>
      <w:proofErr w:type="spellEnd"/>
      <w:r>
        <w:rPr>
          <w:i/>
        </w:rPr>
        <w:t xml:space="preserve">: </w:t>
      </w:r>
      <w:r w:rsidRPr="001A4399">
        <w:t>metodo asincrono che restituisce un oggetto di tipo</w:t>
      </w:r>
      <w:r>
        <w:rPr>
          <w:i/>
        </w:rPr>
        <w:t xml:space="preserve"> Task, </w:t>
      </w:r>
      <w:r w:rsidRPr="001A4399">
        <w:t>che chiede di inserire l’id della risposta corretta.</w:t>
      </w:r>
    </w:p>
    <w:p w:rsidR="00FA4726" w:rsidRPr="001A4399" w:rsidRDefault="00FA4726" w:rsidP="00FA4726">
      <w:pPr>
        <w:tabs>
          <w:tab w:val="left" w:pos="3000"/>
        </w:tabs>
        <w:jc w:val="both"/>
      </w:pPr>
      <w:proofErr w:type="spellStart"/>
      <w:r w:rsidRPr="00FA4726">
        <w:rPr>
          <w:b/>
          <w:i/>
        </w:rPr>
        <w:t>EvaluateAndCorrect</w:t>
      </w:r>
      <w:proofErr w:type="spellEnd"/>
      <w:r>
        <w:rPr>
          <w:i/>
        </w:rPr>
        <w:t xml:space="preserve">: </w:t>
      </w:r>
      <w:r w:rsidRPr="001A4399">
        <w:t>metodo asincrono di tipo</w:t>
      </w:r>
      <w:r>
        <w:rPr>
          <w:i/>
        </w:rPr>
        <w:t xml:space="preserve"> </w:t>
      </w:r>
      <w:proofErr w:type="spellStart"/>
      <w:r>
        <w:rPr>
          <w:i/>
        </w:rPr>
        <w:t>void</w:t>
      </w:r>
      <w:proofErr w:type="spellEnd"/>
      <w:r>
        <w:rPr>
          <w:i/>
        </w:rPr>
        <w:t xml:space="preserve">, </w:t>
      </w:r>
      <w:r w:rsidRPr="001A4399">
        <w:t>che richiama l’omonima API EVA.</w:t>
      </w:r>
    </w:p>
    <w:p w:rsidR="00FA4726" w:rsidRDefault="00A33C90" w:rsidP="00FA4726">
      <w:pPr>
        <w:tabs>
          <w:tab w:val="left" w:pos="3000"/>
        </w:tabs>
        <w:jc w:val="both"/>
        <w:rPr>
          <w:rFonts w:cs="Consolas"/>
        </w:rPr>
      </w:pPr>
      <w:proofErr w:type="spellStart"/>
      <w:r w:rsidRPr="00A33C90">
        <w:rPr>
          <w:b/>
          <w:i/>
        </w:rPr>
        <w:t>SelectRate</w:t>
      </w:r>
      <w:proofErr w:type="spellEnd"/>
      <w:r w:rsidRPr="001A4399">
        <w:t xml:space="preserve">: </w:t>
      </w:r>
      <w:r w:rsidRPr="001A4399">
        <w:rPr>
          <w:i/>
        </w:rPr>
        <w:t>metodo asincrono di tipo</w:t>
      </w:r>
      <w:r>
        <w:rPr>
          <w:i/>
        </w:rPr>
        <w:t xml:space="preserve"> </w:t>
      </w:r>
      <w:proofErr w:type="spellStart"/>
      <w:r>
        <w:rPr>
          <w:i/>
        </w:rPr>
        <w:t>void</w:t>
      </w:r>
      <w:proofErr w:type="spellEnd"/>
      <w:r>
        <w:rPr>
          <w:i/>
        </w:rPr>
        <w:t>,</w:t>
      </w:r>
      <w:r w:rsidRPr="00087A87">
        <w:t xml:space="preserve"> </w:t>
      </w:r>
      <w:r w:rsidRPr="00A33C90">
        <w:rPr>
          <w:rFonts w:cs="Consolas"/>
        </w:rPr>
        <w:t xml:space="preserve">che </w:t>
      </w:r>
      <w:r>
        <w:rPr>
          <w:rFonts w:cs="Consolas"/>
        </w:rPr>
        <w:t>genera le possibili valutazioni di</w:t>
      </w:r>
      <w:r w:rsidRPr="00A33C90">
        <w:rPr>
          <w:rFonts w:cs="Consolas"/>
        </w:rPr>
        <w:t xml:space="preserve"> una risposta</w:t>
      </w:r>
      <w:r>
        <w:rPr>
          <w:rFonts w:cs="Consolas"/>
        </w:rPr>
        <w:t xml:space="preserve"> del bot</w:t>
      </w:r>
      <w:r w:rsidRPr="00A33C90">
        <w:rPr>
          <w:rFonts w:cs="Consolas"/>
        </w:rPr>
        <w:t>.</w:t>
      </w:r>
    </w:p>
    <w:p w:rsidR="00A33C90" w:rsidRDefault="00410D52" w:rsidP="00087A87">
      <w:pPr>
        <w:tabs>
          <w:tab w:val="left" w:pos="3000"/>
        </w:tabs>
        <w:jc w:val="both"/>
        <w:rPr>
          <w:rFonts w:cs="Consolas"/>
        </w:rPr>
      </w:pPr>
      <w:proofErr w:type="spellStart"/>
      <w:r w:rsidRPr="00087A87">
        <w:rPr>
          <w:b/>
          <w:i/>
          <w:sz w:val="20"/>
        </w:rPr>
        <w:t>MakeRate</w:t>
      </w:r>
      <w:proofErr w:type="spellEnd"/>
      <w:r>
        <w:rPr>
          <w:i/>
        </w:rPr>
        <w:t xml:space="preserve">: </w:t>
      </w:r>
      <w:r w:rsidR="00087A87" w:rsidRPr="001A4399">
        <w:t xml:space="preserve">metodo asincrono di tipo </w:t>
      </w:r>
      <w:proofErr w:type="spellStart"/>
      <w:r w:rsidR="00087A87">
        <w:rPr>
          <w:i/>
        </w:rPr>
        <w:t>void</w:t>
      </w:r>
      <w:proofErr w:type="spellEnd"/>
      <w:r w:rsidR="00087A87">
        <w:rPr>
          <w:i/>
        </w:rPr>
        <w:t>,</w:t>
      </w:r>
      <w:r w:rsidR="00087A87" w:rsidRPr="00087A87">
        <w:t xml:space="preserve"> </w:t>
      </w:r>
      <w:r w:rsidR="00087A87" w:rsidRPr="00A33C90">
        <w:rPr>
          <w:rFonts w:cs="Consolas"/>
        </w:rPr>
        <w:t xml:space="preserve">che </w:t>
      </w:r>
      <w:r w:rsidR="00087A87">
        <w:rPr>
          <w:rFonts w:cs="Consolas"/>
        </w:rPr>
        <w:t>permette valutare una</w:t>
      </w:r>
      <w:r w:rsidR="00087A87" w:rsidRPr="00A33C90">
        <w:rPr>
          <w:rFonts w:cs="Consolas"/>
        </w:rPr>
        <w:t xml:space="preserve"> risposta</w:t>
      </w:r>
      <w:r w:rsidR="00087A87">
        <w:rPr>
          <w:rFonts w:cs="Consolas"/>
        </w:rPr>
        <w:t xml:space="preserve"> del bot. Al suo interno chiama il metodo </w:t>
      </w:r>
      <w:proofErr w:type="spellStart"/>
      <w:r w:rsidR="00087A87" w:rsidRPr="00087A87">
        <w:rPr>
          <w:rFonts w:cs="Consolas"/>
          <w:b/>
          <w:i/>
        </w:rPr>
        <w:t>MakeFeedback</w:t>
      </w:r>
      <w:proofErr w:type="spellEnd"/>
      <w:r w:rsidR="00087A87">
        <w:rPr>
          <w:rFonts w:cs="Consolas"/>
        </w:rPr>
        <w:t>.</w:t>
      </w:r>
    </w:p>
    <w:p w:rsidR="00087A87" w:rsidRDefault="00087A87" w:rsidP="00087A87">
      <w:pPr>
        <w:tabs>
          <w:tab w:val="left" w:pos="3000"/>
        </w:tabs>
        <w:jc w:val="both"/>
        <w:rPr>
          <w:rFonts w:cs="Consolas"/>
        </w:rPr>
      </w:pPr>
      <w:proofErr w:type="spellStart"/>
      <w:r w:rsidRPr="00087A87">
        <w:rPr>
          <w:rFonts w:cs="Consolas"/>
          <w:b/>
          <w:i/>
        </w:rPr>
        <w:t>MakeFeedback</w:t>
      </w:r>
      <w:proofErr w:type="spellEnd"/>
      <w:r>
        <w:rPr>
          <w:rFonts w:cs="Consolas"/>
          <w:b/>
          <w:i/>
        </w:rPr>
        <w:t xml:space="preserve">: </w:t>
      </w:r>
      <w:r w:rsidRPr="001A4399">
        <w:t>metodo asincrono di tipo</w:t>
      </w:r>
      <w:r>
        <w:rPr>
          <w:i/>
        </w:rPr>
        <w:t xml:space="preserve"> </w:t>
      </w:r>
      <w:proofErr w:type="spellStart"/>
      <w:r>
        <w:rPr>
          <w:i/>
        </w:rPr>
        <w:t>void</w:t>
      </w:r>
      <w:proofErr w:type="spellEnd"/>
      <w:r w:rsidRPr="00087A87">
        <w:rPr>
          <w:rFonts w:cs="Consolas"/>
        </w:rPr>
        <w:t>, che perm</w:t>
      </w:r>
      <w:r w:rsidR="00E17E4F">
        <w:rPr>
          <w:rFonts w:cs="Consolas"/>
        </w:rPr>
        <w:t>ette di lasciare una recensione.</w:t>
      </w:r>
    </w:p>
    <w:p w:rsidR="00E17E4F" w:rsidRPr="001A4399" w:rsidRDefault="00E17E4F" w:rsidP="00E17E4F">
      <w:pPr>
        <w:tabs>
          <w:tab w:val="left" w:pos="3000"/>
        </w:tabs>
        <w:jc w:val="both"/>
      </w:pPr>
      <w:proofErr w:type="spellStart"/>
      <w:r w:rsidRPr="00FA4726">
        <w:rPr>
          <w:b/>
          <w:i/>
        </w:rPr>
        <w:t>Ask</w:t>
      </w:r>
      <w:r>
        <w:rPr>
          <w:b/>
          <w:i/>
        </w:rPr>
        <w:t>Problem</w:t>
      </w:r>
      <w:proofErr w:type="spellEnd"/>
      <w:r>
        <w:rPr>
          <w:b/>
          <w:i/>
        </w:rPr>
        <w:t xml:space="preserve">: </w:t>
      </w:r>
      <w:r w:rsidRPr="001A4399">
        <w:t xml:space="preserve">metodo asincrono che restituisce un oggetto di tipo </w:t>
      </w:r>
      <w:r>
        <w:rPr>
          <w:i/>
        </w:rPr>
        <w:t xml:space="preserve">Task, </w:t>
      </w:r>
      <w:r w:rsidRPr="001A4399">
        <w:t>che chiede qual è il problema che si vuole segnalare.</w:t>
      </w:r>
    </w:p>
    <w:p w:rsidR="00E17E4F" w:rsidRPr="001A4399" w:rsidRDefault="00E17E4F" w:rsidP="00087A87">
      <w:pPr>
        <w:tabs>
          <w:tab w:val="left" w:pos="3000"/>
        </w:tabs>
        <w:jc w:val="both"/>
        <w:rPr>
          <w:rFonts w:cs="Consolas"/>
        </w:rPr>
      </w:pPr>
      <w:proofErr w:type="spellStart"/>
      <w:r w:rsidRPr="00E17E4F">
        <w:rPr>
          <w:b/>
          <w:i/>
        </w:rPr>
        <w:t>MakeReport</w:t>
      </w:r>
      <w:proofErr w:type="spellEnd"/>
      <w:r>
        <w:t xml:space="preserve">: </w:t>
      </w:r>
      <w:r w:rsidRPr="001A4399">
        <w:t xml:space="preserve">metodo asincrono di tipo </w:t>
      </w:r>
      <w:proofErr w:type="spellStart"/>
      <w:r>
        <w:rPr>
          <w:i/>
        </w:rPr>
        <w:t>void</w:t>
      </w:r>
      <w:proofErr w:type="spellEnd"/>
      <w:r w:rsidRPr="00087A87">
        <w:rPr>
          <w:rFonts w:cs="Consolas"/>
        </w:rPr>
        <w:t xml:space="preserve">, </w:t>
      </w:r>
      <w:r w:rsidRPr="001A4399">
        <w:rPr>
          <w:rFonts w:cs="Consolas"/>
        </w:rPr>
        <w:t>che permette di specificare il problema riscontrato.</w:t>
      </w:r>
    </w:p>
    <w:p w:rsidR="00E17E4F" w:rsidRDefault="00E17E4F" w:rsidP="00E17E4F">
      <w:pPr>
        <w:pStyle w:val="Nessunaspaziatura"/>
        <w:rPr>
          <w:i/>
          <w:lang w:val="it-IT"/>
        </w:rPr>
      </w:pPr>
      <w:proofErr w:type="spellStart"/>
      <w:r w:rsidRPr="00E17E4F">
        <w:rPr>
          <w:b/>
          <w:i/>
          <w:lang w:val="it-IT"/>
        </w:rPr>
        <w:t>SendSuggestedActions</w:t>
      </w:r>
      <w:proofErr w:type="spellEnd"/>
      <w:r w:rsidRPr="00E17E4F">
        <w:rPr>
          <w:b/>
          <w:i/>
          <w:lang w:val="it-IT"/>
        </w:rPr>
        <w:t xml:space="preserve">: </w:t>
      </w:r>
      <w:r w:rsidRPr="001A4399">
        <w:rPr>
          <w:lang w:val="it-IT"/>
        </w:rPr>
        <w:t xml:space="preserve">metodo asincrono che restituisce un oggetto di tipo </w:t>
      </w:r>
      <w:r w:rsidRPr="001A4399">
        <w:rPr>
          <w:i/>
          <w:lang w:val="it-IT"/>
        </w:rPr>
        <w:t>Task</w:t>
      </w:r>
      <w:r w:rsidRPr="001A4399">
        <w:rPr>
          <w:lang w:val="it-IT"/>
        </w:rPr>
        <w:t>, che visualizza le seguenti</w:t>
      </w:r>
      <w:r>
        <w:rPr>
          <w:i/>
          <w:lang w:val="it-IT"/>
        </w:rPr>
        <w:t xml:space="preserve"> “card </w:t>
      </w:r>
      <w:proofErr w:type="spellStart"/>
      <w:r>
        <w:rPr>
          <w:i/>
          <w:lang w:val="it-IT"/>
        </w:rPr>
        <w:t>actions</w:t>
      </w:r>
      <w:proofErr w:type="spellEnd"/>
      <w:r>
        <w:rPr>
          <w:i/>
          <w:lang w:val="it-IT"/>
        </w:rPr>
        <w:t>”:</w:t>
      </w:r>
    </w:p>
    <w:p w:rsidR="00E17E4F" w:rsidRPr="00E17E4F" w:rsidRDefault="00E17E4F" w:rsidP="00E17E4F">
      <w:pPr>
        <w:pStyle w:val="Nessunaspaziatura"/>
        <w:numPr>
          <w:ilvl w:val="0"/>
          <w:numId w:val="12"/>
        </w:numPr>
        <w:rPr>
          <w:i/>
          <w:lang w:val="it-IT"/>
        </w:rPr>
      </w:pPr>
      <w:r w:rsidRPr="00E17E4F">
        <w:rPr>
          <w:i/>
          <w:lang w:val="it-IT"/>
        </w:rPr>
        <w:t>Correggi;</w:t>
      </w:r>
    </w:p>
    <w:p w:rsidR="00E17E4F" w:rsidRPr="00E17E4F" w:rsidRDefault="00E17E4F" w:rsidP="00E17E4F">
      <w:pPr>
        <w:pStyle w:val="Nessunaspaziatura"/>
        <w:numPr>
          <w:ilvl w:val="0"/>
          <w:numId w:val="12"/>
        </w:numPr>
        <w:rPr>
          <w:i/>
          <w:lang w:val="it-IT"/>
        </w:rPr>
      </w:pPr>
      <w:r w:rsidRPr="00E17E4F">
        <w:rPr>
          <w:i/>
          <w:lang w:val="it-IT"/>
        </w:rPr>
        <w:t>Utile;</w:t>
      </w:r>
    </w:p>
    <w:p w:rsidR="00E17E4F" w:rsidRPr="00E17E4F" w:rsidRDefault="00E17E4F" w:rsidP="00E17E4F">
      <w:pPr>
        <w:pStyle w:val="Nessunaspaziatura"/>
        <w:numPr>
          <w:ilvl w:val="0"/>
          <w:numId w:val="12"/>
        </w:numPr>
        <w:rPr>
          <w:i/>
          <w:lang w:val="it-IT"/>
        </w:rPr>
      </w:pPr>
      <w:r w:rsidRPr="00E17E4F">
        <w:rPr>
          <w:i/>
          <w:lang w:val="it-IT"/>
        </w:rPr>
        <w:t>Recensione;</w:t>
      </w:r>
    </w:p>
    <w:p w:rsidR="00E17E4F" w:rsidRDefault="00E17E4F" w:rsidP="00B703CD">
      <w:pPr>
        <w:pStyle w:val="Nessunaspaziatura"/>
        <w:numPr>
          <w:ilvl w:val="0"/>
          <w:numId w:val="12"/>
        </w:numPr>
        <w:spacing w:after="160"/>
        <w:rPr>
          <w:i/>
          <w:lang w:val="it-IT"/>
        </w:rPr>
      </w:pPr>
      <w:r w:rsidRPr="00E17E4F">
        <w:rPr>
          <w:i/>
          <w:lang w:val="it-IT"/>
        </w:rPr>
        <w:t>Segnalazione.</w:t>
      </w:r>
    </w:p>
    <w:p w:rsidR="00B703CD" w:rsidRDefault="00B703CD" w:rsidP="00B703CD">
      <w:pPr>
        <w:pStyle w:val="Nessunaspaziatura"/>
        <w:spacing w:after="160"/>
        <w:rPr>
          <w:i/>
          <w:lang w:val="it-IT"/>
        </w:rPr>
      </w:pPr>
      <w:proofErr w:type="spellStart"/>
      <w:r w:rsidRPr="00B703CD">
        <w:rPr>
          <w:b/>
          <w:i/>
          <w:lang w:val="it-IT"/>
        </w:rPr>
        <w:t>AnimatedResponse</w:t>
      </w:r>
      <w:proofErr w:type="spellEnd"/>
      <w:r>
        <w:rPr>
          <w:i/>
          <w:lang w:val="it-IT"/>
        </w:rPr>
        <w:t xml:space="preserve">: </w:t>
      </w:r>
      <w:r w:rsidRPr="001A4399">
        <w:rPr>
          <w:lang w:val="it-IT"/>
        </w:rPr>
        <w:t xml:space="preserve">metodo asincrono che restituisce un oggetto di tipo </w:t>
      </w:r>
      <w:r w:rsidRPr="001A4399">
        <w:rPr>
          <w:i/>
          <w:lang w:val="it-IT"/>
        </w:rPr>
        <w:t>Task</w:t>
      </w:r>
      <w:r w:rsidRPr="001A4399">
        <w:rPr>
          <w:lang w:val="it-IT"/>
        </w:rPr>
        <w:t>, fa apparire i “</w:t>
      </w:r>
      <w:r w:rsidRPr="001A4399">
        <w:rPr>
          <w:i/>
          <w:lang w:val="it-IT"/>
        </w:rPr>
        <w:t xml:space="preserve">dot </w:t>
      </w:r>
      <w:proofErr w:type="spellStart"/>
      <w:r w:rsidRPr="001A4399">
        <w:rPr>
          <w:i/>
          <w:lang w:val="it-IT"/>
        </w:rPr>
        <w:t>typing</w:t>
      </w:r>
      <w:proofErr w:type="spellEnd"/>
      <w:r w:rsidRPr="001A4399">
        <w:rPr>
          <w:lang w:val="it-IT"/>
        </w:rPr>
        <w:t>” del bot mentre sta scrivendo la risposta.</w:t>
      </w:r>
    </w:p>
    <w:p w:rsidR="00B703CD" w:rsidRDefault="00B703CD" w:rsidP="001D0976">
      <w:pPr>
        <w:pStyle w:val="Nessunaspaziatura"/>
        <w:spacing w:after="160"/>
        <w:jc w:val="both"/>
        <w:rPr>
          <w:i/>
          <w:lang w:val="it-IT"/>
        </w:rPr>
      </w:pPr>
      <w:proofErr w:type="spellStart"/>
      <w:r w:rsidRPr="00B703CD">
        <w:rPr>
          <w:b/>
          <w:i/>
          <w:lang w:val="it-IT"/>
        </w:rPr>
        <w:t>RefreshToken</w:t>
      </w:r>
      <w:proofErr w:type="spellEnd"/>
      <w:r>
        <w:rPr>
          <w:i/>
          <w:lang w:val="it-IT"/>
        </w:rPr>
        <w:t xml:space="preserve">: </w:t>
      </w:r>
      <w:r w:rsidR="001D0976" w:rsidRPr="001A4399">
        <w:rPr>
          <w:lang w:val="it-IT"/>
        </w:rPr>
        <w:t xml:space="preserve">metodo asincrono di tipo </w:t>
      </w:r>
      <w:proofErr w:type="spellStart"/>
      <w:r w:rsidR="001D0976" w:rsidRPr="001A4399">
        <w:rPr>
          <w:i/>
          <w:lang w:val="it-IT"/>
        </w:rPr>
        <w:t>void</w:t>
      </w:r>
      <w:proofErr w:type="spellEnd"/>
      <w:r w:rsidR="001D0976" w:rsidRPr="001A4399">
        <w:rPr>
          <w:lang w:val="it-IT"/>
        </w:rPr>
        <w:t>, il cui scopo è inizializzare l’attributo “</w:t>
      </w:r>
      <w:proofErr w:type="spellStart"/>
      <w:r w:rsidR="001D0976" w:rsidRPr="001A4399">
        <w:rPr>
          <w:lang w:val="it-IT"/>
        </w:rPr>
        <w:t>turnContext</w:t>
      </w:r>
      <w:proofErr w:type="spellEnd"/>
      <w:r w:rsidR="001D0976" w:rsidRPr="001A4399">
        <w:rPr>
          <w:lang w:val="it-IT"/>
        </w:rPr>
        <w:t xml:space="preserve">” </w:t>
      </w:r>
      <w:proofErr w:type="gramStart"/>
      <w:r w:rsidR="001D0976" w:rsidRPr="001A4399">
        <w:rPr>
          <w:lang w:val="it-IT"/>
        </w:rPr>
        <w:t>e “</w:t>
      </w:r>
      <w:proofErr w:type="spellStart"/>
      <w:proofErr w:type="gramEnd"/>
      <w:r w:rsidR="001D0976" w:rsidRPr="001A4399">
        <w:rPr>
          <w:lang w:val="it-IT"/>
        </w:rPr>
        <w:t>cancellationToken</w:t>
      </w:r>
      <w:proofErr w:type="spellEnd"/>
      <w:r w:rsidR="001D0976" w:rsidRPr="001A4399">
        <w:rPr>
          <w:lang w:val="it-IT"/>
        </w:rPr>
        <w:t>”.</w:t>
      </w:r>
    </w:p>
    <w:p w:rsidR="001D0976" w:rsidRPr="001D0976" w:rsidRDefault="001D0976" w:rsidP="001D0976">
      <w:pPr>
        <w:pStyle w:val="Nessunaspaziatura"/>
        <w:jc w:val="both"/>
        <w:rPr>
          <w:i/>
          <w:lang w:val="it-IT"/>
        </w:rPr>
      </w:pPr>
      <w:proofErr w:type="spellStart"/>
      <w:r w:rsidRPr="001D0976">
        <w:rPr>
          <w:b/>
          <w:i/>
          <w:lang w:val="it-IT"/>
        </w:rPr>
        <w:t>RemoveHtmlTag</w:t>
      </w:r>
      <w:proofErr w:type="spellEnd"/>
      <w:r>
        <w:rPr>
          <w:i/>
          <w:lang w:val="it-IT"/>
        </w:rPr>
        <w:t xml:space="preserve">: </w:t>
      </w:r>
      <w:r w:rsidRPr="001A4399">
        <w:rPr>
          <w:lang w:val="it-IT"/>
        </w:rPr>
        <w:t xml:space="preserve">metodo che restituisce un oggetto di tipo </w:t>
      </w:r>
      <w:proofErr w:type="spellStart"/>
      <w:r w:rsidRPr="001A4399">
        <w:rPr>
          <w:i/>
          <w:lang w:val="it-IT"/>
        </w:rPr>
        <w:t>string</w:t>
      </w:r>
      <w:proofErr w:type="spellEnd"/>
      <w:r w:rsidRPr="001A4399">
        <w:rPr>
          <w:lang w:val="it-IT"/>
        </w:rPr>
        <w:t xml:space="preserve">, prende come parametro un oggetto di tipo </w:t>
      </w:r>
      <w:proofErr w:type="spellStart"/>
      <w:r w:rsidRPr="001A4399">
        <w:rPr>
          <w:lang w:val="it-IT"/>
        </w:rPr>
        <w:t>string</w:t>
      </w:r>
      <w:proofErr w:type="spellEnd"/>
      <w:r w:rsidRPr="001A4399">
        <w:rPr>
          <w:lang w:val="it-IT"/>
        </w:rPr>
        <w:t xml:space="preserve"> e si occupa di rimuovere alla stringa specificata in input i </w:t>
      </w:r>
      <w:proofErr w:type="spellStart"/>
      <w:r w:rsidRPr="001A4399">
        <w:rPr>
          <w:lang w:val="it-IT"/>
        </w:rPr>
        <w:t>tag</w:t>
      </w:r>
      <w:proofErr w:type="spellEnd"/>
      <w:r w:rsidRPr="001A4399">
        <w:rPr>
          <w:lang w:val="it-IT"/>
        </w:rPr>
        <w:t xml:space="preserve"> html.</w:t>
      </w:r>
    </w:p>
    <w:p w:rsidR="00B703CD" w:rsidRPr="000F23C1" w:rsidRDefault="00CC6F2C">
      <w:r w:rsidRPr="000F23C1">
        <w:br w:type="page"/>
      </w:r>
    </w:p>
    <w:p w:rsidR="00CC6F2C" w:rsidRDefault="00D66012" w:rsidP="00023042">
      <w:pPr>
        <w:pStyle w:val="Titolo1"/>
        <w:spacing w:after="120"/>
        <w:rPr>
          <w:b/>
          <w:color w:val="auto"/>
        </w:rPr>
      </w:pPr>
      <w:bookmarkStart w:id="17" w:name="_Toc45235193"/>
      <w:r>
        <w:rPr>
          <w:b/>
          <w:color w:val="auto"/>
        </w:rPr>
        <w:lastRenderedPageBreak/>
        <w:t>7</w:t>
      </w:r>
      <w:r w:rsidR="00CC6F2C" w:rsidRPr="000B16A9">
        <w:rPr>
          <w:b/>
          <w:color w:val="auto"/>
        </w:rPr>
        <w:tab/>
      </w:r>
      <w:proofErr w:type="spellStart"/>
      <w:r w:rsidR="00CC6F2C" w:rsidRPr="000B16A9">
        <w:rPr>
          <w:b/>
          <w:color w:val="auto"/>
        </w:rPr>
        <w:t>Dynamic</w:t>
      </w:r>
      <w:proofErr w:type="spellEnd"/>
      <w:r w:rsidR="00CC6F2C" w:rsidRPr="000B16A9">
        <w:rPr>
          <w:b/>
          <w:color w:val="auto"/>
        </w:rPr>
        <w:t xml:space="preserve"> Model</w:t>
      </w:r>
      <w:bookmarkEnd w:id="17"/>
    </w:p>
    <w:p w:rsidR="000B16A9" w:rsidRPr="00023042" w:rsidRDefault="00023042" w:rsidP="00023042">
      <w:pPr>
        <w:pStyle w:val="Titolo2"/>
        <w:spacing w:after="120"/>
        <w:rPr>
          <w:b/>
          <w:color w:val="auto"/>
        </w:rPr>
      </w:pPr>
      <w:bookmarkStart w:id="18" w:name="_Toc45235194"/>
      <w:r w:rsidRPr="00023042">
        <w:rPr>
          <w:b/>
          <w:noProof/>
          <w:color w:val="auto"/>
          <w:lang w:eastAsia="it-IT"/>
        </w:rPr>
        <w:drawing>
          <wp:anchor distT="0" distB="0" distL="114300" distR="114300" simplePos="0" relativeHeight="251665408" behindDoc="0" locked="0" layoutInCell="1" allowOverlap="1" wp14:anchorId="0F5F9221" wp14:editId="6075BD19">
            <wp:simplePos x="0" y="0"/>
            <wp:positionH relativeFrom="column">
              <wp:posOffset>118110</wp:posOffset>
            </wp:positionH>
            <wp:positionV relativeFrom="paragraph">
              <wp:posOffset>351790</wp:posOffset>
            </wp:positionV>
            <wp:extent cx="6120130" cy="3763010"/>
            <wp:effectExtent l="0" t="0" r="0" b="889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maStati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3042">
        <w:rPr>
          <w:b/>
          <w:color w:val="auto"/>
        </w:rPr>
        <w:t>7.1</w:t>
      </w:r>
      <w:r w:rsidRPr="00023042">
        <w:rPr>
          <w:b/>
          <w:color w:val="auto"/>
        </w:rPr>
        <w:tab/>
        <w:t>Diagramma delle macchine a stati per la modalità sviluppo:</w:t>
      </w:r>
      <w:bookmarkEnd w:id="18"/>
    </w:p>
    <w:p w:rsidR="00023042" w:rsidRDefault="00023042" w:rsidP="000B16A9"/>
    <w:p w:rsidR="00023042" w:rsidRDefault="00023042" w:rsidP="000B16A9"/>
    <w:p w:rsidR="00023042" w:rsidRPr="00023042" w:rsidRDefault="00023042" w:rsidP="00023042">
      <w:pPr>
        <w:pStyle w:val="Titolo2"/>
        <w:spacing w:after="120"/>
        <w:rPr>
          <w:b/>
          <w:color w:val="auto"/>
        </w:rPr>
      </w:pPr>
      <w:bookmarkStart w:id="19" w:name="_Toc45235195"/>
      <w:r w:rsidRPr="00023042">
        <w:rPr>
          <w:b/>
          <w:noProof/>
          <w:color w:val="auto"/>
          <w:lang w:eastAsia="it-IT"/>
        </w:rPr>
        <w:drawing>
          <wp:anchor distT="0" distB="0" distL="114300" distR="114300" simplePos="0" relativeHeight="251664384" behindDoc="0" locked="0" layoutInCell="1" allowOverlap="1" wp14:anchorId="1FE4625E" wp14:editId="179E7469">
            <wp:simplePos x="0" y="0"/>
            <wp:positionH relativeFrom="column">
              <wp:posOffset>34290</wp:posOffset>
            </wp:positionH>
            <wp:positionV relativeFrom="paragraph">
              <wp:posOffset>267335</wp:posOffset>
            </wp:positionV>
            <wp:extent cx="6120130" cy="3385820"/>
            <wp:effectExtent l="0" t="0" r="0" b="508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maStatiProduzion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3042">
        <w:rPr>
          <w:b/>
          <w:color w:val="auto"/>
        </w:rPr>
        <w:t>7.2</w:t>
      </w:r>
      <w:r w:rsidRPr="00023042">
        <w:rPr>
          <w:b/>
          <w:color w:val="auto"/>
        </w:rPr>
        <w:tab/>
        <w:t>Diagramma delle macchine a stati per la modalità produzione:</w:t>
      </w:r>
      <w:bookmarkEnd w:id="19"/>
    </w:p>
    <w:sectPr w:rsidR="00023042" w:rsidRPr="0002304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05101"/>
    <w:multiLevelType w:val="hybridMultilevel"/>
    <w:tmpl w:val="AE381F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D4315"/>
    <w:multiLevelType w:val="hybridMultilevel"/>
    <w:tmpl w:val="302C75AC"/>
    <w:lvl w:ilvl="0" w:tplc="0A1EA0D8">
      <w:start w:val="1"/>
      <w:numFmt w:val="decimal"/>
      <w:lvlText w:val="%1"/>
      <w:lvlJc w:val="left"/>
      <w:pPr>
        <w:ind w:left="1068" w:hanging="708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023DD4"/>
    <w:multiLevelType w:val="hybridMultilevel"/>
    <w:tmpl w:val="4058FA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62626A"/>
    <w:multiLevelType w:val="multilevel"/>
    <w:tmpl w:val="AB324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967FF5"/>
    <w:multiLevelType w:val="multilevel"/>
    <w:tmpl w:val="48DC725A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8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3C071E25"/>
    <w:multiLevelType w:val="hybridMultilevel"/>
    <w:tmpl w:val="5C5478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D83495"/>
    <w:multiLevelType w:val="hybridMultilevel"/>
    <w:tmpl w:val="E06E9D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231272"/>
    <w:multiLevelType w:val="hybridMultilevel"/>
    <w:tmpl w:val="AE789C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FA199F"/>
    <w:multiLevelType w:val="hybridMultilevel"/>
    <w:tmpl w:val="304074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3F0123"/>
    <w:multiLevelType w:val="hybridMultilevel"/>
    <w:tmpl w:val="F454E5D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0017A8"/>
    <w:multiLevelType w:val="hybridMultilevel"/>
    <w:tmpl w:val="877077F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DD94C88"/>
    <w:multiLevelType w:val="hybridMultilevel"/>
    <w:tmpl w:val="8D8483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"/>
  </w:num>
  <w:num w:numId="3">
    <w:abstractNumId w:val="4"/>
  </w:num>
  <w:num w:numId="4">
    <w:abstractNumId w:val="10"/>
  </w:num>
  <w:num w:numId="5">
    <w:abstractNumId w:val="7"/>
  </w:num>
  <w:num w:numId="6">
    <w:abstractNumId w:val="11"/>
  </w:num>
  <w:num w:numId="7">
    <w:abstractNumId w:val="6"/>
  </w:num>
  <w:num w:numId="8">
    <w:abstractNumId w:val="8"/>
  </w:num>
  <w:num w:numId="9">
    <w:abstractNumId w:val="5"/>
  </w:num>
  <w:num w:numId="10">
    <w:abstractNumId w:val="3"/>
  </w:num>
  <w:num w:numId="11">
    <w:abstractNumId w:val="2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2054"/>
    <w:rsid w:val="00005501"/>
    <w:rsid w:val="0000765A"/>
    <w:rsid w:val="0002018B"/>
    <w:rsid w:val="00023042"/>
    <w:rsid w:val="000473F0"/>
    <w:rsid w:val="0005381E"/>
    <w:rsid w:val="0005720A"/>
    <w:rsid w:val="00087A87"/>
    <w:rsid w:val="000B16A9"/>
    <w:rsid w:val="000B2340"/>
    <w:rsid w:val="000D1DDD"/>
    <w:rsid w:val="000E5537"/>
    <w:rsid w:val="000F23C1"/>
    <w:rsid w:val="00114E1C"/>
    <w:rsid w:val="00126B98"/>
    <w:rsid w:val="00132E47"/>
    <w:rsid w:val="0016108D"/>
    <w:rsid w:val="0018162A"/>
    <w:rsid w:val="001A4399"/>
    <w:rsid w:val="001D0976"/>
    <w:rsid w:val="001F7CB8"/>
    <w:rsid w:val="002158BE"/>
    <w:rsid w:val="00235E88"/>
    <w:rsid w:val="0025171B"/>
    <w:rsid w:val="003622EC"/>
    <w:rsid w:val="003B2054"/>
    <w:rsid w:val="00410D52"/>
    <w:rsid w:val="00451F33"/>
    <w:rsid w:val="004C7C31"/>
    <w:rsid w:val="004D0460"/>
    <w:rsid w:val="005003D6"/>
    <w:rsid w:val="00546F42"/>
    <w:rsid w:val="00581E86"/>
    <w:rsid w:val="00602749"/>
    <w:rsid w:val="00610C7B"/>
    <w:rsid w:val="00630A75"/>
    <w:rsid w:val="006B1120"/>
    <w:rsid w:val="006C62C4"/>
    <w:rsid w:val="007351C1"/>
    <w:rsid w:val="00773598"/>
    <w:rsid w:val="00781F25"/>
    <w:rsid w:val="00875B34"/>
    <w:rsid w:val="008C5520"/>
    <w:rsid w:val="008F0AC4"/>
    <w:rsid w:val="009B6641"/>
    <w:rsid w:val="009F2238"/>
    <w:rsid w:val="00A33C90"/>
    <w:rsid w:val="00A537BA"/>
    <w:rsid w:val="00A92F98"/>
    <w:rsid w:val="00AA15B4"/>
    <w:rsid w:val="00B703CD"/>
    <w:rsid w:val="00B951AB"/>
    <w:rsid w:val="00B95E7E"/>
    <w:rsid w:val="00BA1652"/>
    <w:rsid w:val="00BB51EA"/>
    <w:rsid w:val="00C0021F"/>
    <w:rsid w:val="00C259E2"/>
    <w:rsid w:val="00C33F46"/>
    <w:rsid w:val="00CC6F2C"/>
    <w:rsid w:val="00CD7589"/>
    <w:rsid w:val="00CE573C"/>
    <w:rsid w:val="00D0169F"/>
    <w:rsid w:val="00D22E78"/>
    <w:rsid w:val="00D56D69"/>
    <w:rsid w:val="00D66012"/>
    <w:rsid w:val="00D7057D"/>
    <w:rsid w:val="00D92DF2"/>
    <w:rsid w:val="00DC0E75"/>
    <w:rsid w:val="00DD5B3F"/>
    <w:rsid w:val="00E00DAE"/>
    <w:rsid w:val="00E03605"/>
    <w:rsid w:val="00E17E4F"/>
    <w:rsid w:val="00E316DE"/>
    <w:rsid w:val="00F047E3"/>
    <w:rsid w:val="00F342E4"/>
    <w:rsid w:val="00FA04B1"/>
    <w:rsid w:val="00FA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3335F"/>
  <w15:chartTrackingRefBased/>
  <w15:docId w15:val="{D9D9F289-46D4-4D67-B850-A241CB055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3B20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158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F23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114E1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B20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extbody">
    <w:name w:val="Text body"/>
    <w:basedOn w:val="Normale"/>
    <w:rsid w:val="00CC6F2C"/>
    <w:pPr>
      <w:suppressAutoHyphens/>
      <w:autoSpaceDN w:val="0"/>
      <w:spacing w:after="140" w:line="288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val="en-US" w:eastAsia="zh-CN" w:bidi="hi-IN"/>
    </w:rPr>
  </w:style>
  <w:style w:type="paragraph" w:styleId="Titolo">
    <w:name w:val="Title"/>
    <w:basedOn w:val="Normale"/>
    <w:next w:val="Textbody"/>
    <w:link w:val="TitoloCarattere"/>
    <w:rsid w:val="00CC6F2C"/>
    <w:pPr>
      <w:keepNext/>
      <w:suppressAutoHyphens/>
      <w:autoSpaceDN w:val="0"/>
      <w:spacing w:before="240" w:after="120" w:line="240" w:lineRule="auto"/>
      <w:jc w:val="center"/>
      <w:textAlignment w:val="baseline"/>
    </w:pPr>
    <w:rPr>
      <w:rFonts w:ascii="Liberation Sans" w:eastAsia="Noto Sans CJK SC Regular" w:hAnsi="Liberation Sans" w:cs="FreeSans"/>
      <w:b/>
      <w:bCs/>
      <w:kern w:val="3"/>
      <w:sz w:val="56"/>
      <w:szCs w:val="56"/>
      <w:lang w:val="en-US" w:eastAsia="zh-CN" w:bidi="hi-IN"/>
    </w:rPr>
  </w:style>
  <w:style w:type="character" w:customStyle="1" w:styleId="TitoloCarattere">
    <w:name w:val="Titolo Carattere"/>
    <w:basedOn w:val="Carpredefinitoparagrafo"/>
    <w:link w:val="Titolo"/>
    <w:rsid w:val="00CC6F2C"/>
    <w:rPr>
      <w:rFonts w:ascii="Liberation Sans" w:eastAsia="Noto Sans CJK SC Regular" w:hAnsi="Liberation Sans" w:cs="FreeSans"/>
      <w:b/>
      <w:bCs/>
      <w:kern w:val="3"/>
      <w:sz w:val="56"/>
      <w:szCs w:val="56"/>
      <w:lang w:val="en-US" w:eastAsia="zh-CN" w:bidi="hi-IN"/>
    </w:rPr>
  </w:style>
  <w:style w:type="paragraph" w:styleId="Sottotitolo">
    <w:name w:val="Subtitle"/>
    <w:basedOn w:val="Normale"/>
    <w:next w:val="Textbody"/>
    <w:link w:val="SottotitoloCarattere"/>
    <w:rsid w:val="00CC6F2C"/>
    <w:pPr>
      <w:keepNext/>
      <w:suppressAutoHyphens/>
      <w:autoSpaceDN w:val="0"/>
      <w:spacing w:before="60" w:after="120" w:line="240" w:lineRule="auto"/>
      <w:jc w:val="center"/>
      <w:textAlignment w:val="baseline"/>
    </w:pPr>
    <w:rPr>
      <w:rFonts w:ascii="Liberation Sans" w:eastAsia="Noto Sans CJK SC Regular" w:hAnsi="Liberation Sans" w:cs="FreeSans"/>
      <w:kern w:val="3"/>
      <w:sz w:val="36"/>
      <w:szCs w:val="36"/>
      <w:lang w:val="en-US" w:eastAsia="zh-CN" w:bidi="hi-IN"/>
    </w:rPr>
  </w:style>
  <w:style w:type="character" w:customStyle="1" w:styleId="SottotitoloCarattere">
    <w:name w:val="Sottotitolo Carattere"/>
    <w:basedOn w:val="Carpredefinitoparagrafo"/>
    <w:link w:val="Sottotitolo"/>
    <w:rsid w:val="00CC6F2C"/>
    <w:rPr>
      <w:rFonts w:ascii="Liberation Sans" w:eastAsia="Noto Sans CJK SC Regular" w:hAnsi="Liberation Sans" w:cs="FreeSans"/>
      <w:kern w:val="3"/>
      <w:sz w:val="36"/>
      <w:szCs w:val="36"/>
      <w:lang w:val="en-US" w:eastAsia="zh-CN" w:bidi="hi-IN"/>
    </w:rPr>
  </w:style>
  <w:style w:type="paragraph" w:customStyle="1" w:styleId="TableContents">
    <w:name w:val="Table Contents"/>
    <w:basedOn w:val="Normale"/>
    <w:rsid w:val="00CC6F2C"/>
    <w:pPr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val="en-US" w:eastAsia="zh-CN" w:bidi="hi-IN"/>
    </w:rPr>
  </w:style>
  <w:style w:type="paragraph" w:customStyle="1" w:styleId="Standard">
    <w:name w:val="Standard"/>
    <w:rsid w:val="00CC6F2C"/>
    <w:pPr>
      <w:suppressAutoHyphens/>
      <w:autoSpaceDN w:val="0"/>
      <w:spacing w:after="0" w:line="240" w:lineRule="auto"/>
    </w:pPr>
    <w:rPr>
      <w:rFonts w:ascii="Liberation Serif" w:eastAsia="Noto Sans CJK SC Regular" w:hAnsi="Liberation Serif" w:cs="FreeSans"/>
      <w:kern w:val="3"/>
      <w:sz w:val="24"/>
      <w:szCs w:val="24"/>
      <w:lang w:val="en-US" w:eastAsia="zh-CN" w:bidi="hi-IN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158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0F23C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sommario">
    <w:name w:val="TOC Heading"/>
    <w:basedOn w:val="Titolo1"/>
    <w:next w:val="Normale"/>
    <w:uiPriority w:val="39"/>
    <w:unhideWhenUsed/>
    <w:qFormat/>
    <w:rsid w:val="000B16A9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0B16A9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0B16A9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0B16A9"/>
    <w:pPr>
      <w:spacing w:after="100"/>
      <w:ind w:left="440"/>
    </w:pPr>
  </w:style>
  <w:style w:type="character" w:styleId="Collegamentoipertestuale">
    <w:name w:val="Hyperlink"/>
    <w:basedOn w:val="Carpredefinitoparagrafo"/>
    <w:uiPriority w:val="99"/>
    <w:unhideWhenUsed/>
    <w:rsid w:val="000B16A9"/>
    <w:rPr>
      <w:color w:val="0563C1" w:themeColor="hyperlink"/>
      <w:u w:val="single"/>
    </w:rPr>
  </w:style>
  <w:style w:type="paragraph" w:styleId="Nessunaspaziatura">
    <w:name w:val="No Spacing"/>
    <w:uiPriority w:val="1"/>
    <w:qFormat/>
    <w:rsid w:val="000D1DDD"/>
    <w:pPr>
      <w:suppressAutoHyphens/>
      <w:autoSpaceDN w:val="0"/>
      <w:spacing w:after="0" w:line="240" w:lineRule="auto"/>
      <w:textAlignment w:val="baseline"/>
    </w:pPr>
    <w:rPr>
      <w:rFonts w:ascii="Calibri" w:eastAsia="Noto Sans CJK SC Regular" w:hAnsi="Calibri" w:cs="Mangal"/>
      <w:kern w:val="3"/>
      <w:szCs w:val="24"/>
      <w:lang w:val="en-US" w:eastAsia="zh-CN" w:bidi="hi-IN"/>
    </w:rPr>
  </w:style>
  <w:style w:type="table" w:styleId="Grigliatabella">
    <w:name w:val="Table Grid"/>
    <w:basedOn w:val="Tabellanormale"/>
    <w:uiPriority w:val="39"/>
    <w:rsid w:val="000D1D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0D1DDD"/>
    <w:pPr>
      <w:ind w:left="720"/>
      <w:contextualSpacing/>
    </w:pPr>
  </w:style>
  <w:style w:type="character" w:customStyle="1" w:styleId="Titolo4Carattere">
    <w:name w:val="Titolo 4 Carattere"/>
    <w:basedOn w:val="Carpredefinitoparagrafo"/>
    <w:link w:val="Titolo4"/>
    <w:uiPriority w:val="9"/>
    <w:rsid w:val="00114E1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CodiceHTML">
    <w:name w:val="HTML Code"/>
    <w:basedOn w:val="Carpredefinitoparagrafo"/>
    <w:uiPriority w:val="99"/>
    <w:semiHidden/>
    <w:unhideWhenUsed/>
    <w:rsid w:val="004C7C31"/>
    <w:rPr>
      <w:rFonts w:ascii="Courier New" w:eastAsia="Times New Roman" w:hAnsi="Courier New" w:cs="Courier New"/>
      <w:sz w:val="20"/>
      <w:szCs w:val="20"/>
    </w:rPr>
  </w:style>
  <w:style w:type="character" w:styleId="Enfasicorsivo">
    <w:name w:val="Emphasis"/>
    <w:basedOn w:val="Carpredefinitoparagrafo"/>
    <w:uiPriority w:val="20"/>
    <w:qFormat/>
    <w:rsid w:val="00DC0E7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404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53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8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api.chat2check.com/eva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29DFF3-AE85-4E93-8E29-40F506587C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17</Pages>
  <Words>2207</Words>
  <Characters>12585</Characters>
  <Application>Microsoft Office Word</Application>
  <DocSecurity>0</DocSecurity>
  <Lines>104</Lines>
  <Paragraphs>29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14763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Scanu</dc:creator>
  <cp:keywords/>
  <dc:description/>
  <cp:lastModifiedBy>Marco Scanu</cp:lastModifiedBy>
  <cp:revision>51</cp:revision>
  <dcterms:created xsi:type="dcterms:W3CDTF">2020-05-17T07:33:00Z</dcterms:created>
  <dcterms:modified xsi:type="dcterms:W3CDTF">2020-07-10T08:43:00Z</dcterms:modified>
</cp:coreProperties>
</file>