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color w:val="ffffff"/>
          <w:highlight w:val="black"/>
        </w:rPr>
      </w:pPr>
      <w:bookmarkStart w:colFirst="0" w:colLast="0" w:name="_w5o4bofgp44x" w:id="0"/>
      <w:bookmarkEnd w:id="0"/>
      <w:r w:rsidDel="00000000" w:rsidR="00000000" w:rsidRPr="00000000">
        <w:rPr>
          <w:b w:val="1"/>
          <w:color w:val="ffffff"/>
          <w:highlight w:val="black"/>
          <w:rtl w:val="0"/>
        </w:rPr>
        <w:t xml:space="preserve">Responsive Data Driven Filter Grid &amp; Data Card Component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Pick your tools, construct the Filter Grid &amp; Data Card Component in a scalable format.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Grid Component: 3 columns for desktop, 2 for mobile.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Card vars: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String: ID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Array: Tags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String: Title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String: Image URL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String: Description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Boolean: featured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 DATA: 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  </w:t>
        <w:br w:type="textWrapping"/>
        <w:t xml:space="preserve">               "id":"Nerium",</w:t>
        <w:br w:type="textWrapping"/>
        <w:t xml:space="preserve">               "tags":["CMS Selection", "Experience Design"],</w:t>
        <w:br w:type="textWrapping"/>
        <w:t xml:space="preserve">               "image":"http://herodigi....jpg",</w:t>
        <w:br w:type="textWrapping"/>
        <w:t xml:space="preserve">               "title":"Nerium: Reimagining the digital CX for Nerium International",</w:t>
        <w:br w:type="textWrapping"/>
        <w:t xml:space="preserve">               "description":"As Nerium Internation....",</w:t>
        <w:br w:type="textWrapping"/>
        <w:t xml:space="preserve">               "featured":0</w:t>
        <w:br w:type="textWrapping"/>
        <w:t xml:space="preserve">  },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cards flip on </w:t>
      </w:r>
      <w:r w:rsidDel="00000000" w:rsidR="00000000" w:rsidRPr="00000000">
        <w:rPr>
          <w:i w:val="1"/>
          <w:rtl w:val="0"/>
        </w:rPr>
        <w:t xml:space="preserve">hover</w:t>
      </w:r>
      <w:r w:rsidDel="00000000" w:rsidR="00000000" w:rsidRPr="00000000">
        <w:rPr>
          <w:rtl w:val="0"/>
        </w:rPr>
        <w:t xml:space="preserve"> for desktop, flip on </w:t>
      </w:r>
      <w:r w:rsidDel="00000000" w:rsidR="00000000" w:rsidRPr="00000000">
        <w:rPr>
          <w:i w:val="1"/>
          <w:rtl w:val="0"/>
        </w:rPr>
        <w:t xml:space="preserve">tap</w:t>
      </w:r>
      <w:r w:rsidDel="00000000" w:rsidR="00000000" w:rsidRPr="00000000">
        <w:rPr>
          <w:rtl w:val="0"/>
        </w:rPr>
        <w:t xml:space="preserve"> for mobile. 3D CSS transform.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Filters are compounding, if Tag #1 &amp; Tag #2 are selected, only show cards with both tags. If no filters are selected, show all cards. Filters distribute as shown below, and become a dropdown on mobile.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Parse JSON for populating your content from: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https://s3-us-west-1.amazonaws.com/hero-engineering-public/interview/fe-code-challenge.json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 framework of your choice to populate &amp; filter the cards (React, Vue or Angular)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cards must be uniform in height, and support any amount of content. Note the text truncation in the mockup below.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Filters are buttons on desktop, dropdown on mobile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public github link to your finished project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Mockups below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Card Component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58442" cy="3005138"/>
            <wp:effectExtent b="0" l="0" r="0" t="0"/>
            <wp:docPr descr="card.png" id="1" name="image2.png"/>
            <a:graphic>
              <a:graphicData uri="http://schemas.openxmlformats.org/drawingml/2006/picture">
                <pic:pic>
                  <pic:nvPicPr>
                    <pic:cNvPr descr="card.png" id="0" name="image2.png"/>
                    <pic:cNvPicPr preferRelativeResize="0"/>
                  </pic:nvPicPr>
                  <pic:blipFill>
                    <a:blip r:embed="rId7"/>
                    <a:srcRect b="102" l="0" r="0" t="102"/>
                    <a:stretch>
                      <a:fillRect/>
                    </a:stretch>
                  </pic:blipFill>
                  <pic:spPr>
                    <a:xfrm>
                      <a:off x="0" y="0"/>
                      <a:ext cx="6658442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Grid Component Desktop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86538" cy="7543298"/>
            <wp:effectExtent b="0" l="0" r="0" t="0"/>
            <wp:docPr descr="dynamic-grid.png" id="2" name="image3.png"/>
            <a:graphic>
              <a:graphicData uri="http://schemas.openxmlformats.org/drawingml/2006/picture">
                <pic:pic>
                  <pic:nvPicPr>
                    <pic:cNvPr descr="dynamic-grid.png" id="0" name="image3.png"/>
                    <pic:cNvPicPr preferRelativeResize="0"/>
                  </pic:nvPicPr>
                  <pic:blipFill>
                    <a:blip r:embed="rId8"/>
                    <a:srcRect b="0" l="301" r="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7543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Grid Component mobile (wireframe)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35784" cy="3281363"/>
            <wp:effectExtent b="0" l="0" r="0" t="0"/>
            <wp:docPr descr="gridmobile.png" id="3" name="image1.png"/>
            <a:graphic>
              <a:graphicData uri="http://schemas.openxmlformats.org/drawingml/2006/picture">
                <pic:pic>
                  <pic:nvPicPr>
                    <pic:cNvPr descr="gridmobile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784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3-us-west-1.amazonaws.com/hero-engineering-public/interview/fe-code-challenge.jso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