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0" w:after="200"/>
        <w:rPr>
          <w:b/>
          <w:bCs/>
          <w:color w:val="17365d"/>
          <w:sz w:val="48"/>
          <w:szCs w:val="48"/>
        </w:rPr>
      </w:pPr>
    </w:p>
    <w:p>
      <w:pPr>
        <w:pStyle w:val="style0"/>
        <w:spacing w:before="0" w:after="200"/>
        <w:rPr/>
      </w:pPr>
      <w:r>
        <w:rPr>
          <w:b/>
          <w:bCs/>
          <w:color w:val="17365d"/>
          <w:sz w:val="48"/>
          <w:szCs w:val="48"/>
        </w:rPr>
        <w:t>Sarthak Gupta</w:t>
      </w:r>
      <w:r>
        <w:rPr>
          <w:b/>
          <w:bCs/>
          <w:color w:val="17365d"/>
          <w:sz w:val="48"/>
          <w:szCs w:val="48"/>
        </w:rPr>
        <w:t xml:space="preserve">                 </w:t>
      </w:r>
    </w:p>
    <w:p>
      <w:pPr>
        <w:pStyle w:val="style0"/>
        <w:rPr>
          <w:sz w:val="16"/>
          <w:szCs w:val="16"/>
        </w:rPr>
      </w:pPr>
      <w:r>
        <w:rPr>
          <w:b/>
          <w:bCs/>
          <w:color w:val="17365d"/>
          <w:sz w:val="32"/>
          <w:szCs w:val="32"/>
        </w:rPr>
        <w:t>Software Engineer</w:t>
      </w:r>
      <w:r>
        <w:rPr>
          <w:b/>
          <w:bCs/>
          <w:color w:val="17365d"/>
          <w:sz w:val="48"/>
          <w:szCs w:val="48"/>
        </w:rPr>
        <w:t xml:space="preserve">                              </w:t>
      </w:r>
    </w:p>
    <w:p>
      <w:pPr>
        <w:pStyle w:val="style0"/>
        <w:jc w:val="right"/>
        <w:rPr>
          <w:sz w:val="20"/>
          <w:szCs w:val="20"/>
        </w:rPr>
      </w:pPr>
      <w:r>
        <w:rPr>
          <w:sz w:val="20"/>
          <w:szCs w:val="20"/>
        </w:rPr>
        <w:t xml:space="preserve"> </w:t>
      </w:r>
      <w:r>
        <w:rPr>
          <w:sz w:val="20"/>
          <w:szCs w:val="20"/>
        </w:rPr>
        <w:t xml:space="preserve">+91  </w:t>
      </w:r>
      <w:r>
        <w:rPr>
          <w:sz w:val="20"/>
          <w:szCs w:val="20"/>
        </w:rPr>
        <w:t>7300575237</w:t>
      </w:r>
    </w:p>
    <w:p>
      <w:pPr>
        <w:pStyle w:val="style0"/>
        <w:jc w:val="right"/>
        <w:rPr>
          <w:sz w:val="20"/>
          <w:szCs w:val="20"/>
        </w:rPr>
      </w:pPr>
      <w:r>
        <w:rPr>
          <w:color w:val="0000ff"/>
          <w:sz w:val="20"/>
          <w:szCs w:val="20"/>
          <w:u w:val="single" w:color="0000ff"/>
        </w:rPr>
        <w:t>sg256001@gmail.com</w:t>
      </w:r>
      <w:r>
        <w:rPr>
          <w:sz w:val="20"/>
          <w:szCs w:val="20"/>
        </w:rPr>
        <w:t> </w:t>
      </w:r>
    </w:p>
    <w:p>
      <w:pPr>
        <w:pStyle w:val="style0"/>
        <w:jc w:val="right"/>
        <w:rPr/>
      </w:pPr>
    </w:p>
    <w:p>
      <w:pPr>
        <w:pStyle w:val="style0"/>
        <w:jc w:val="both"/>
        <w:rPr/>
      </w:pPr>
      <w:r>
        <w:t xml:space="preserve">A motivated Junior Software Developer with 3 years of hands-on experience in web development and a solid understanding of the Software Development Life Cycle (SDLC). Skilled in developing and maintaining web applications using technologies such as ASP.NET Core, .NET Core, C#, MVC 4, Web API, SQL Server 2008/2012, HTML, and CSS. Brings strong problem-solving abilities, a collaborative attitude, and a focus on learning and delivering high-quality, scalable solutions. </w:t>
      </w:r>
    </w:p>
    <w:p>
      <w:pPr>
        <w:pStyle w:val="style0"/>
        <w:jc w:val="both"/>
        <w:rPr/>
      </w:pPr>
      <w:r>
        <w:t> </w:t>
      </w:r>
    </w:p>
    <w:p>
      <w:pPr>
        <w:pStyle w:val="style0"/>
        <w:spacing w:before="0" w:after="240" w:lineRule="auto" w:line="276"/>
        <w:jc w:val="both"/>
        <w:rPr>
          <w:b/>
          <w:color w:val="17365d"/>
          <w:sz w:val="32"/>
          <w:szCs w:val="32"/>
        </w:rPr>
      </w:pPr>
      <w:r>
        <w:rPr/>
        <mc:AlternateContent>
          <mc:Choice Requires="wps">
            <w:drawing>
              <wp:anchor distT="0" distB="0" distL="0" distR="0" simplePos="false" relativeHeight="2" behindDoc="false" locked="false" layoutInCell="false" allowOverlap="true">
                <wp:simplePos x="0" y="0"/>
                <wp:positionH relativeFrom="margin">
                  <wp:align>right</wp:align>
                </wp:positionH>
                <wp:positionV relativeFrom="paragraph">
                  <wp:posOffset>318135</wp:posOffset>
                </wp:positionV>
                <wp:extent cx="5886450" cy="9525"/>
                <wp:effectExtent l="5080" t="5080" r="5080" b="5080"/>
                <wp:wrapNone/>
                <wp:docPr id="1026" name="Straight Connector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flipV="1">
                          <a:off x="0" y="0"/>
                          <a:ext cx="5886450" cy="9525"/>
                        </a:xfrm>
                        <a:prstGeom prst="line"/>
                        <a:ln cmpd="sng" cap="flat" w="9525">
                          <a:solidFill>
                            <a:srgbClr val="0f243e"/>
                          </a:solidFill>
                          <a:prstDash val="solid"/>
                          <a:round/>
                          <a:headEnd len="med" w="med" type="none"/>
                          <a:tailEnd len="med" w="med" type="none"/>
                        </a:ln>
                      </wps:spPr>
                      <wps:bodyPr>
                        <a:prstTxWarp prst="textNoShape"/>
                      </wps:bodyPr>
                    </wps:wsp>
                  </a:graphicData>
                </a:graphic>
              </wp:anchor>
            </w:drawing>
          </mc:Choice>
          <mc:Fallback>
            <w:pict>
              <v:line id="1026" filled="f" stroked="t" from="0.0pt,25.05pt" to="463.5pt,25.8pt" style="position:absolute;z-index:2;mso-position-horizontal:right;mso-position-horizontal-relative:margin;mso-position-vertical-relative:text;mso-width-relative:page;mso-height-relative:page;mso-wrap-distance-left:0.0pt;mso-wrap-distance-right:0.0pt;visibility:visible;flip:y;" o:allowincell="false">
                <v:stroke color="#0f243e"/>
                <v:fill/>
              </v:line>
            </w:pict>
          </mc:Fallback>
        </mc:AlternateContent>
      </w:r>
      <w:r>
        <w:rPr>
          <w:b/>
          <w:color w:val="17365d"/>
          <w:sz w:val="32"/>
          <w:szCs w:val="32"/>
        </w:rPr>
        <w:t>Technical Expertise</w:t>
      </w:r>
      <w:r>
        <w:rPr>
          <w:b/>
          <w:bCs/>
          <w:color w:val="17365d"/>
          <w:sz w:val="32"/>
          <w:szCs w:val="32"/>
        </w:rPr>
        <w:t xml:space="preserve"> </w:t>
      </w:r>
    </w:p>
    <w:p>
      <w:pPr>
        <w:pStyle w:val="style94"/>
        <w:spacing w:before="280" w:after="280"/>
        <w:rPr/>
      </w:pPr>
      <w:r>
        <w:t xml:space="preserve">  </w:t>
      </w:r>
      <w:r>
        <w:rPr>
          <w:rStyle w:val="style87"/>
        </w:rPr>
        <w:t>Microsoft .NET Technologies:</w:t>
      </w:r>
      <w:r>
        <w:t xml:space="preserve">  ASP.NET Core, .NET Core, MVC 4,  Entity Framework, Web API</w:t>
      </w:r>
    </w:p>
    <w:p>
      <w:pPr>
        <w:pStyle w:val="style94"/>
        <w:spacing w:before="280" w:after="280"/>
        <w:rPr/>
      </w:pPr>
      <w:r>
        <w:t xml:space="preserve">  </w:t>
      </w:r>
      <w:r>
        <w:rPr>
          <w:rStyle w:val="style87"/>
        </w:rPr>
        <w:t>Programming Languages &amp; Scripting:</w:t>
      </w:r>
      <w:r>
        <w:t xml:space="preserve"> C#, JavaScript, JSON, HTML, CSS,  VB.</w:t>
      </w:r>
      <w:r>
        <w:t>Net</w:t>
      </w:r>
    </w:p>
    <w:p>
      <w:pPr>
        <w:pStyle w:val="style94"/>
        <w:spacing w:before="280" w:after="280"/>
        <w:rPr/>
      </w:pPr>
      <w:r>
        <w:t xml:space="preserve">  </w:t>
      </w:r>
      <w:r>
        <w:rPr>
          <w:rStyle w:val="style87"/>
        </w:rPr>
        <w:t>Database Technologies:</w:t>
      </w:r>
      <w:r>
        <w:t xml:space="preserve"> Microsoft SQL Server 2008, 2012</w:t>
      </w:r>
    </w:p>
    <w:p>
      <w:pPr>
        <w:pStyle w:val="style94"/>
        <w:spacing w:before="280" w:after="280"/>
        <w:rPr/>
      </w:pPr>
      <w:r>
        <w:t xml:space="preserve">  </w:t>
      </w:r>
      <w:r>
        <w:rPr>
          <w:rStyle w:val="style87"/>
        </w:rPr>
        <w:t>Development Tools &amp; IDEs:</w:t>
      </w:r>
      <w:r>
        <w:t xml:space="preserve"> Microsoft Visual Studio 2010, 2012, with working knowledge of 2013 and 2015</w:t>
      </w:r>
    </w:p>
    <w:p>
      <w:pPr>
        <w:pStyle w:val="style94"/>
        <w:spacing w:before="280" w:after="280"/>
        <w:rPr/>
      </w:pPr>
    </w:p>
    <w:p>
      <w:pPr>
        <w:pStyle w:val="style0"/>
        <w:spacing w:before="0" w:after="240" w:lineRule="auto" w:line="276"/>
        <w:jc w:val="both"/>
        <w:rPr>
          <w:b/>
          <w:color w:val="17365d"/>
          <w:sz w:val="32"/>
          <w:szCs w:val="32"/>
        </w:rPr>
      </w:pPr>
      <w:r>
        <w:rPr/>
        <mc:AlternateContent>
          <mc:Choice Requires="wps">
            <w:drawing>
              <wp:anchor distT="0" distB="0" distL="0" distR="0" simplePos="false" relativeHeight="3" behindDoc="false" locked="false" layoutInCell="false" allowOverlap="true">
                <wp:simplePos x="0" y="0"/>
                <wp:positionH relativeFrom="margin">
                  <wp:align>right</wp:align>
                </wp:positionH>
                <wp:positionV relativeFrom="paragraph">
                  <wp:posOffset>318135</wp:posOffset>
                </wp:positionV>
                <wp:extent cx="5934075" cy="19050"/>
                <wp:effectExtent l="5080" t="5080" r="5080" b="5080"/>
                <wp:wrapNone/>
                <wp:docPr id="1027" name="Straight Connector 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flipV="1">
                          <a:off x="0" y="0"/>
                          <a:ext cx="5934075" cy="19050"/>
                        </a:xfrm>
                        <a:prstGeom prst="line"/>
                        <a:ln cmpd="sng" cap="flat" w="9525">
                          <a:solidFill>
                            <a:srgbClr val="0f243e"/>
                          </a:solidFill>
                          <a:prstDash val="solid"/>
                          <a:round/>
                          <a:headEnd len="med" w="med" type="none"/>
                          <a:tailEnd len="med" w="med" type="none"/>
                        </a:ln>
                      </wps:spPr>
                      <wps:bodyPr>
                        <a:prstTxWarp prst="textNoShape"/>
                      </wps:bodyPr>
                    </wps:wsp>
                  </a:graphicData>
                </a:graphic>
              </wp:anchor>
            </w:drawing>
          </mc:Choice>
          <mc:Fallback>
            <w:pict>
              <v:line id="1027" filled="f" stroked="t" from="0.0pt,25.05pt" to="467.25pt,26.55pt" style="position:absolute;z-index:3;mso-position-horizontal:right;mso-position-horizontal-relative:margin;mso-position-vertical-relative:text;mso-width-relative:page;mso-height-relative:page;mso-wrap-distance-left:0.0pt;mso-wrap-distance-right:0.0pt;visibility:visible;flip:y;" o:allowincell="false">
                <v:stroke color="#0f243e"/>
                <v:fill/>
              </v:line>
            </w:pict>
          </mc:Fallback>
        </mc:AlternateContent>
      </w:r>
      <w:r>
        <w:rPr>
          <w:b/>
          <w:color w:val="17365d"/>
          <w:sz w:val="32"/>
          <w:szCs w:val="32"/>
        </w:rPr>
        <w:t>Experience</w:t>
      </w:r>
    </w:p>
    <w:p>
      <w:pPr>
        <w:pStyle w:val="style0"/>
        <w:spacing w:lineRule="auto" w:line="276"/>
        <w:jc w:val="both"/>
        <w:rPr>
          <w:color w:val="17365d"/>
          <w:u w:val="single"/>
        </w:rPr>
      </w:pPr>
      <w:r>
        <w:rPr>
          <w:b/>
          <w:bCs/>
          <w:color w:val="17365d"/>
          <w:u w:val="single"/>
        </w:rPr>
        <w:t xml:space="preserve">PASHUPATI POLYTEX PVT. LTD. (Noida)  </w:t>
      </w:r>
    </w:p>
    <w:p>
      <w:pPr>
        <w:pStyle w:val="style0"/>
        <w:spacing w:lineRule="auto" w:line="276"/>
        <w:ind w:left="6480" w:firstLine="0"/>
        <w:jc w:val="both"/>
        <w:rPr>
          <w:sz w:val="18"/>
          <w:szCs w:val="18"/>
        </w:rPr>
      </w:pPr>
      <w:r>
        <w:rPr>
          <w:b/>
          <w:bCs/>
          <w:sz w:val="18"/>
          <w:szCs w:val="18"/>
        </w:rPr>
        <w:t xml:space="preserve">        </w:t>
      </w:r>
      <w:r>
        <w:rPr>
          <w:b/>
          <w:bCs/>
          <w:sz w:val="18"/>
          <w:szCs w:val="18"/>
          <w:lang w:val="en-US"/>
        </w:rPr>
        <w:t>Feb</w:t>
      </w:r>
      <w:r>
        <w:rPr>
          <w:b/>
          <w:bCs/>
          <w:sz w:val="18"/>
          <w:szCs w:val="18"/>
        </w:rPr>
        <w:t xml:space="preserve"> 2025 – Currently Working</w:t>
      </w:r>
    </w:p>
    <w:p>
      <w:pPr>
        <w:pStyle w:val="style0"/>
        <w:spacing w:lineRule="auto" w:line="276"/>
        <w:jc w:val="both"/>
        <w:rPr/>
      </w:pPr>
      <w:r>
        <w:t xml:space="preserve">As a Software Developer, I am involved in the complete software development lifecycle, including designing, coding, and collaborating in a team environment. My current work focuses on building web applications using ASP.NET MVC 4.0, Entity Framework, jQuery, AJAX, and JSON. I contribute primarily to back-end development processes, with the API layer implemented using ASP.NET MVC and Entity Framework. </w:t>
      </w:r>
    </w:p>
    <w:p>
      <w:pPr>
        <w:pStyle w:val="style0"/>
        <w:spacing w:lineRule="auto" w:line="276"/>
        <w:jc w:val="both"/>
        <w:rPr/>
      </w:pPr>
    </w:p>
    <w:p>
      <w:pPr>
        <w:pStyle w:val="style0"/>
        <w:spacing w:lineRule="auto" w:line="276"/>
        <w:jc w:val="both"/>
        <w:rPr>
          <w:b/>
          <w:bCs/>
          <w:color w:val="17365d"/>
          <w:sz w:val="26"/>
          <w:szCs w:val="26"/>
          <w:u w:val="single"/>
        </w:rPr>
      </w:pPr>
      <w:r>
        <w:rPr>
          <w:b/>
          <w:bCs/>
          <w:color w:val="17365d"/>
          <w:sz w:val="26"/>
          <w:szCs w:val="26"/>
          <w:u w:val="single"/>
        </w:rPr>
        <w:t xml:space="preserve">Shubham Software Solution </w:t>
      </w:r>
      <w:r>
        <w:rPr>
          <w:b/>
          <w:bCs/>
          <w:color w:val="17365d"/>
          <w:sz w:val="26"/>
          <w:szCs w:val="26"/>
          <w:u w:val="single"/>
        </w:rPr>
        <w:t xml:space="preserve">                                     </w:t>
      </w:r>
    </w:p>
    <w:p>
      <w:pPr>
        <w:pStyle w:val="style0"/>
        <w:spacing w:lineRule="auto" w:line="276"/>
        <w:ind w:left="5760" w:firstLine="0"/>
        <w:jc w:val="both"/>
        <w:rPr>
          <w:b/>
          <w:bCs/>
          <w:sz w:val="18"/>
          <w:szCs w:val="18"/>
        </w:rPr>
      </w:pPr>
      <w:r>
        <w:rPr>
          <w:b/>
          <w:bCs/>
          <w:color w:val="17365d"/>
          <w:sz w:val="26"/>
          <w:szCs w:val="26"/>
        </w:rPr>
        <w:t xml:space="preserve">           </w:t>
      </w:r>
    </w:p>
    <w:p>
      <w:pPr>
        <w:pStyle w:val="style0"/>
        <w:spacing w:lineRule="auto" w:line="276"/>
        <w:jc w:val="both"/>
        <w:rPr/>
      </w:pPr>
      <w:r>
        <w:t xml:space="preserve">From January 2022 to February 2025, I worked as a Software Developer at Shubham Software Solutions. During this time, I contributed to the development of an ERP software project using VB.NET. My responsibilities included designing and developing Windows application features, collaborating with the team to ensure seamless integration, and adhering to best practices throughout the software development lifecycle. </w:t>
      </w:r>
    </w:p>
    <w:p>
      <w:pPr>
        <w:pStyle w:val="style0"/>
        <w:spacing w:lineRule="auto" w:line="276"/>
        <w:jc w:val="both"/>
        <w:rPr>
          <w:sz w:val="18"/>
          <w:szCs w:val="18"/>
        </w:rPr>
      </w:pPr>
    </w:p>
    <w:p>
      <w:pPr>
        <w:pStyle w:val="style0"/>
        <w:spacing w:lineRule="auto" w:line="276"/>
        <w:jc w:val="both"/>
        <w:rPr/>
      </w:pPr>
    </w:p>
    <w:p>
      <w:pPr>
        <w:pStyle w:val="style0"/>
        <w:spacing w:lineRule="auto" w:line="276"/>
        <w:jc w:val="both"/>
        <w:rPr>
          <w:b/>
          <w:bCs/>
          <w:color w:val="17365d"/>
        </w:rPr>
      </w:pPr>
    </w:p>
    <w:p>
      <w:pPr>
        <w:pStyle w:val="style0"/>
        <w:spacing w:lineRule="auto" w:line="276"/>
        <w:jc w:val="both"/>
        <w:rPr>
          <w:color w:val="17365d"/>
          <w:u w:val="single"/>
        </w:rPr>
      </w:pPr>
    </w:p>
    <w:p>
      <w:pPr>
        <w:pStyle w:val="style0"/>
        <w:spacing w:before="0" w:after="240" w:lineRule="auto" w:line="276"/>
        <w:jc w:val="both"/>
        <w:rPr>
          <w:b/>
          <w:color w:val="17365d"/>
          <w:sz w:val="32"/>
          <w:szCs w:val="32"/>
        </w:rPr>
      </w:pPr>
      <w:r>
        <w:rPr/>
        <mc:AlternateContent>
          <mc:Choice Requires="wps">
            <w:drawing>
              <wp:anchor distT="0" distB="0" distL="0" distR="0" simplePos="false" relativeHeight="4" behindDoc="false" locked="false" layoutInCell="true" allowOverlap="true">
                <wp:simplePos x="0" y="0"/>
                <wp:positionH relativeFrom="page">
                  <wp:posOffset>-553664</wp:posOffset>
                </wp:positionH>
                <wp:positionV relativeFrom="page">
                  <wp:posOffset>1638629</wp:posOffset>
                </wp:positionV>
                <wp:extent cx="5934075" cy="19050"/>
                <wp:effectExtent l="5080" t="5080" r="5080" b="5080"/>
                <wp:wrapNone/>
                <wp:docPr id="1028" name="Straight Connector 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flipV="1">
                          <a:off x="0" y="0"/>
                          <a:ext cx="5934075" cy="19050"/>
                        </a:xfrm>
                        <a:prstGeom prst="line"/>
                        <a:ln cmpd="sng" cap="flat" w="9525">
                          <a:solidFill>
                            <a:srgbClr val="0f243e"/>
                          </a:solidFill>
                          <a:prstDash val="solid"/>
                          <a:round/>
                          <a:headEnd len="med" w="med" type="none"/>
                          <a:tailEnd len="med" w="med" type="none"/>
                        </a:ln>
                      </wps:spPr>
                      <wps:bodyPr>
                        <a:prstTxWarp prst="textNoShape"/>
                      </wps:bodyPr>
                    </wps:wsp>
                  </a:graphicData>
                </a:graphic>
              </wp:anchor>
            </w:drawing>
          </mc:Choice>
          <mc:Fallback>
            <w:pict>
              <v:line id="1028" filled="f" stroked="t" from="-43.595592pt,129.02591pt" to="423.65442pt,130.52591pt" style="position:absolute;z-index:4;mso-position-horizontal-relative:page;mso-position-vertical-relative:page;mso-width-relative:page;mso-height-relative:page;mso-wrap-distance-left:0.0pt;mso-wrap-distance-right:0.0pt;visibility:visible;flip:y;">
                <v:stroke color="#0f243e"/>
                <v:fill/>
              </v:line>
            </w:pict>
          </mc:Fallback>
        </mc:AlternateContent>
      </w:r>
      <w:r>
        <w:rPr>
          <w:b/>
          <w:bCs/>
          <w:sz w:val="28"/>
          <w:szCs w:val="28"/>
        </w:rPr>
        <w:t xml:space="preserve"> </w:t>
      </w:r>
      <w:r>
        <w:rPr>
          <w:b/>
          <w:color w:val="17365d"/>
          <w:sz w:val="32"/>
          <w:szCs w:val="32"/>
        </w:rPr>
        <w:t>Education</w:t>
      </w:r>
    </w:p>
    <w:p>
      <w:pPr>
        <w:pStyle w:val="style66"/>
        <w:numPr>
          <w:ilvl w:val="0"/>
          <w:numId w:val="1"/>
        </w:numPr>
        <w:ind w:left="1080" w:hanging="369"/>
        <w:jc w:val="both"/>
        <w:rPr/>
      </w:pPr>
      <w:r>
        <w:rPr>
          <w:rStyle w:val="style87"/>
          <w:rFonts w:ascii="Calibri" w:cs="Calibri" w:eastAsia="Calibri" w:hAnsi="Calibri"/>
        </w:rPr>
        <w:t>Master of Computer Applications (MCA)</w:t>
      </w:r>
      <w:r>
        <w:rPr>
          <w:rFonts w:ascii="Calibri" w:cs="Calibri" w:eastAsia="Calibri" w:hAnsi="Calibri"/>
        </w:rPr>
        <w:t xml:space="preserve"> – Pursuing, </w:t>
      </w:r>
      <w:r>
        <w:rPr>
          <w:rStyle w:val="style88"/>
          <w:rFonts w:ascii="Calibri" w:cs="Calibri" w:eastAsia="Calibri" w:hAnsi="Calibri"/>
        </w:rPr>
        <w:t>Dr. A.P.J. Abdul Kalam Technical University</w:t>
      </w:r>
    </w:p>
    <w:p>
      <w:pPr>
        <w:pStyle w:val="style66"/>
        <w:numPr>
          <w:ilvl w:val="0"/>
          <w:numId w:val="2"/>
        </w:numPr>
        <w:tabs>
          <w:tab w:val="clear" w:pos="720"/>
        </w:tabs>
        <w:ind w:left="720" w:hanging="283"/>
        <w:rPr/>
      </w:pPr>
      <w:r>
        <w:rPr>
          <w:rStyle w:val="style87"/>
        </w:rPr>
        <w:t>Bachelor of Computer Applications (BCA)</w:t>
      </w:r>
      <w:r>
        <w:t xml:space="preserve"> – </w:t>
      </w:r>
      <w:r>
        <w:rPr>
          <w:rStyle w:val="style88"/>
        </w:rPr>
        <w:t xml:space="preserve">Chaudhary Charan Singh University, </w:t>
      </w:r>
      <w:r>
        <w:rPr>
          <w:rStyle w:val="style88"/>
          <w:lang w:val="en-US"/>
        </w:rPr>
        <w:t>meerut</w:t>
      </w:r>
    </w:p>
    <w:p>
      <w:pPr>
        <w:pStyle w:val="style66"/>
        <w:numPr>
          <w:ilvl w:val="0"/>
          <w:numId w:val="3"/>
        </w:numPr>
        <w:tabs>
          <w:tab w:val="clear" w:pos="720"/>
        </w:tabs>
        <w:ind w:left="720" w:hanging="283"/>
        <w:rPr/>
      </w:pPr>
      <w:r>
        <w:rPr>
          <w:rStyle w:val="style87"/>
        </w:rPr>
        <w:t>12th (Humanities)</w:t>
      </w:r>
      <w:r>
        <w:t xml:space="preserve"> – </w:t>
      </w:r>
      <w:r>
        <w:rPr>
          <w:rStyle w:val="style88"/>
        </w:rPr>
        <w:t>CBSE Board</w:t>
      </w:r>
    </w:p>
    <w:p>
      <w:pPr>
        <w:pStyle w:val="style66"/>
        <w:numPr>
          <w:ilvl w:val="0"/>
          <w:numId w:val="4"/>
        </w:numPr>
        <w:tabs>
          <w:tab w:val="clear" w:pos="720"/>
        </w:tabs>
        <w:ind w:left="720" w:hanging="283"/>
        <w:rPr/>
      </w:pPr>
      <w:r>
        <w:rPr>
          <w:rStyle w:val="style87"/>
        </w:rPr>
        <w:t>10th</w:t>
      </w:r>
      <w:r>
        <w:t xml:space="preserve"> – </w:t>
      </w:r>
      <w:r>
        <w:rPr>
          <w:rStyle w:val="style88"/>
        </w:rPr>
        <w:t>CNSE Board</w:t>
      </w:r>
    </w:p>
    <w:p>
      <w:pPr>
        <w:pStyle w:val="style0"/>
        <w:numPr>
          <w:ilvl w:val="0"/>
          <w:numId w:val="0"/>
        </w:numPr>
        <w:ind w:left="1080" w:firstLine="0"/>
        <w:jc w:val="both"/>
        <w:rPr>
          <w:rFonts w:ascii="Calibri" w:cs="Calibri" w:eastAsia="Calibri" w:hAnsi="Calibri"/>
        </w:rPr>
      </w:pPr>
    </w:p>
    <w:p>
      <w:pPr>
        <w:pStyle w:val="style0"/>
        <w:numPr>
          <w:ilvl w:val="0"/>
          <w:numId w:val="0"/>
        </w:numPr>
        <w:ind w:left="1080" w:firstLine="0"/>
        <w:jc w:val="both"/>
        <w:rPr>
          <w:rFonts w:ascii="Calibri" w:cs="Calibri" w:eastAsia="Calibri" w:hAnsi="Calibri"/>
        </w:rPr>
      </w:pPr>
    </w:p>
    <w:p>
      <w:pPr>
        <w:pStyle w:val="style0"/>
        <w:ind w:left="1080" w:firstLine="0"/>
        <w:jc w:val="both"/>
        <w:rPr/>
      </w:pPr>
      <w:r>
        <w:t> </w:t>
      </w:r>
    </w:p>
    <w:p>
      <w:pPr>
        <w:pStyle w:val="style0"/>
        <w:spacing w:before="0" w:after="240" w:lineRule="auto" w:line="276"/>
        <w:jc w:val="both"/>
        <w:rPr>
          <w:b/>
          <w:color w:val="17365d"/>
          <w:sz w:val="32"/>
          <w:szCs w:val="32"/>
        </w:rPr>
      </w:pPr>
      <w:r>
        <w:rPr/>
        <mc:AlternateContent>
          <mc:Choice Requires="wps">
            <w:drawing>
              <wp:anchor distT="0" distB="0" distL="0" distR="0" simplePos="false" relativeHeight="5" behindDoc="false" locked="false" layoutInCell="false" allowOverlap="true">
                <wp:simplePos x="0" y="0"/>
                <wp:positionH relativeFrom="margin">
                  <wp:align>right</wp:align>
                </wp:positionH>
                <wp:positionV relativeFrom="paragraph">
                  <wp:posOffset>318135</wp:posOffset>
                </wp:positionV>
                <wp:extent cx="5934075" cy="19050"/>
                <wp:effectExtent l="5080" t="5080" r="5080" b="5080"/>
                <wp:wrapNone/>
                <wp:docPr id="1029" name="Straight Connector 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flipV="1">
                          <a:off x="0" y="0"/>
                          <a:ext cx="5934075" cy="19050"/>
                        </a:xfrm>
                        <a:prstGeom prst="line"/>
                        <a:ln cmpd="sng" cap="flat" w="9525">
                          <a:solidFill>
                            <a:srgbClr val="0f243e"/>
                          </a:solidFill>
                          <a:prstDash val="solid"/>
                          <a:round/>
                          <a:headEnd len="med" w="med" type="none"/>
                          <a:tailEnd len="med" w="med" type="none"/>
                        </a:ln>
                      </wps:spPr>
                      <wps:bodyPr>
                        <a:prstTxWarp prst="textNoShape"/>
                      </wps:bodyPr>
                    </wps:wsp>
                  </a:graphicData>
                </a:graphic>
              </wp:anchor>
            </w:drawing>
          </mc:Choice>
          <mc:Fallback>
            <w:pict>
              <v:line id="1029" filled="f" stroked="t" from="0.0pt,25.05pt" to="467.25pt,26.55pt" style="position:absolute;z-index:5;mso-position-horizontal:right;mso-position-horizontal-relative:margin;mso-position-vertical-relative:text;mso-width-relative:page;mso-height-relative:page;mso-wrap-distance-left:0.0pt;mso-wrap-distance-right:0.0pt;visibility:visible;flip:y;" o:allowincell="false">
                <v:stroke color="#0f243e"/>
                <v:fill/>
              </v:line>
            </w:pict>
          </mc:Fallback>
        </mc:AlternateContent>
      </w:r>
      <w:r>
        <w:rPr>
          <w:b/>
          <w:color w:val="17365d"/>
          <w:sz w:val="32"/>
          <w:szCs w:val="32"/>
        </w:rPr>
        <w:t>Project Experience</w:t>
      </w:r>
    </w:p>
    <w:p>
      <w:pPr>
        <w:pStyle w:val="style66"/>
        <w:spacing w:lineRule="auto" w:line="276"/>
        <w:jc w:val="both"/>
        <w:rPr>
          <w:color w:val="17365d"/>
          <w:sz w:val="26"/>
          <w:szCs w:val="26"/>
          <w:u w:val="single"/>
        </w:rPr>
      </w:pPr>
      <w:r>
        <w:rPr>
          <w:rStyle w:val="style87"/>
          <w:color w:val="17365d"/>
          <w:sz w:val="26"/>
          <w:szCs w:val="26"/>
          <w:u w:val="single"/>
        </w:rPr>
        <w:t>Project 1: Publication ERP Windows Application</w:t>
      </w:r>
      <w:r>
        <w:rPr>
          <w:b/>
          <w:bCs/>
          <w:color w:val="17365d"/>
          <w:sz w:val="26"/>
          <w:szCs w:val="26"/>
          <w:u w:val="single"/>
        </w:rPr>
        <w:t xml:space="preserve"> </w:t>
      </w:r>
    </w:p>
    <w:p>
      <w:pPr>
        <w:pStyle w:val="style66"/>
        <w:rPr>
          <w:color w:val="17365d"/>
          <w:sz w:val="26"/>
          <w:szCs w:val="26"/>
          <w:u w:val="single"/>
        </w:rPr>
      </w:pPr>
      <w:r>
        <w:rPr>
          <w:rStyle w:val="style87"/>
        </w:rPr>
        <w:t>Description:</w:t>
      </w:r>
      <w:r>
        <w:br/>
      </w:r>
      <w:r>
        <w:t>Developed a Windows-based ERP application for publication management, focusing on streamlining workflows and improving operational efficiency.</w:t>
      </w:r>
    </w:p>
    <w:p>
      <w:pPr>
        <w:pStyle w:val="style66"/>
        <w:rPr>
          <w:color w:val="17365d"/>
          <w:sz w:val="26"/>
          <w:szCs w:val="26"/>
          <w:u w:val="single"/>
        </w:rPr>
      </w:pPr>
      <w:r>
        <w:rPr>
          <w:rStyle w:val="style87"/>
        </w:rPr>
        <w:t>Technical Environment:</w:t>
      </w:r>
      <w:r>
        <w:br/>
      </w:r>
      <w:r>
        <w:t>Microsoft Visual Studio 2012 (VB.NET), SQL Database, Crystal Reports</w:t>
      </w:r>
    </w:p>
    <w:p>
      <w:pPr>
        <w:pStyle w:val="style66"/>
        <w:rPr>
          <w:color w:val="17365d"/>
          <w:sz w:val="26"/>
          <w:szCs w:val="26"/>
          <w:u w:val="single"/>
        </w:rPr>
      </w:pPr>
      <w:r>
        <w:rPr>
          <w:rStyle w:val="style87"/>
        </w:rPr>
        <w:t>Roles and Responsibilities:</w:t>
      </w:r>
    </w:p>
    <w:p>
      <w:pPr>
        <w:pStyle w:val="style66"/>
        <w:numPr>
          <w:ilvl w:val="0"/>
          <w:numId w:val="5"/>
        </w:numPr>
        <w:tabs>
          <w:tab w:val="clear" w:pos="720"/>
        </w:tabs>
        <w:ind w:left="709" w:hanging="283"/>
        <w:rPr>
          <w:color w:val="17365d"/>
          <w:sz w:val="26"/>
          <w:szCs w:val="26"/>
          <w:u w:val="single"/>
        </w:rPr>
      </w:pPr>
      <w:r>
        <w:t>Designed and developed Windows application features.</w:t>
      </w:r>
    </w:p>
    <w:p>
      <w:pPr>
        <w:pStyle w:val="style66"/>
        <w:numPr>
          <w:ilvl w:val="0"/>
          <w:numId w:val="5"/>
        </w:numPr>
        <w:tabs>
          <w:tab w:val="clear" w:pos="720"/>
        </w:tabs>
        <w:ind w:left="709" w:hanging="283"/>
        <w:rPr>
          <w:color w:val="17365d"/>
          <w:sz w:val="26"/>
          <w:szCs w:val="26"/>
          <w:u w:val="single"/>
        </w:rPr>
      </w:pPr>
      <w:r>
        <w:t>Contributed to coding and implementation as a Software Developer.</w:t>
      </w:r>
    </w:p>
    <w:p>
      <w:pPr>
        <w:pStyle w:val="style66"/>
        <w:spacing w:lineRule="auto" w:line="276"/>
        <w:jc w:val="both"/>
        <w:rPr>
          <w:color w:val="17365d"/>
          <w:sz w:val="26"/>
          <w:szCs w:val="26"/>
          <w:u w:val="single"/>
        </w:rPr>
      </w:pPr>
      <w:r>
        <w:rPr>
          <w:rStyle w:val="style87"/>
          <w:color w:val="17365d"/>
          <w:sz w:val="26"/>
          <w:szCs w:val="26"/>
          <w:u w:val="single"/>
        </w:rPr>
        <w:t xml:space="preserve">Project 2: </w:t>
      </w:r>
      <w:r>
        <w:rPr>
          <w:rStyle w:val="style87"/>
          <w:color w:val="17365d"/>
          <w:sz w:val="26"/>
          <w:szCs w:val="26"/>
          <w:u w:val="single"/>
        </w:rPr>
        <w:t xml:space="preserve">Publication  Erp </w:t>
      </w:r>
      <w:r>
        <w:rPr>
          <w:rStyle w:val="style87"/>
          <w:color w:val="17365d"/>
          <w:sz w:val="26"/>
          <w:szCs w:val="26"/>
          <w:u w:val="single"/>
        </w:rPr>
        <w:t xml:space="preserve"> Windows Application</w:t>
      </w:r>
      <w:r>
        <w:rPr>
          <w:rStyle w:val="style88"/>
          <w:b/>
          <w:bCs/>
          <w:color w:val="17365d"/>
          <w:sz w:val="26"/>
          <w:szCs w:val="26"/>
          <w:u w:val="single"/>
        </w:rPr>
        <w:t xml:space="preserve"> </w:t>
      </w:r>
    </w:p>
    <w:p>
      <w:pPr>
        <w:pStyle w:val="style66"/>
        <w:rPr>
          <w:color w:val="17365d"/>
          <w:sz w:val="26"/>
          <w:szCs w:val="26"/>
          <w:u w:val="single"/>
        </w:rPr>
      </w:pPr>
      <w:r>
        <w:rPr>
          <w:rStyle w:val="style87"/>
        </w:rPr>
        <w:t>Description:</w:t>
      </w:r>
      <w:r>
        <w:br/>
      </w:r>
      <w:r>
        <w:t>Developed a Windows-based ERP software tailored for healthcare operations, aimed at streamlining workflows and improving operational efficiency.</w:t>
      </w:r>
    </w:p>
    <w:p>
      <w:pPr>
        <w:pStyle w:val="style66"/>
        <w:rPr>
          <w:color w:val="17365d"/>
          <w:sz w:val="26"/>
          <w:szCs w:val="26"/>
          <w:u w:val="single"/>
        </w:rPr>
      </w:pPr>
      <w:r>
        <w:rPr>
          <w:rStyle w:val="style87"/>
        </w:rPr>
        <w:t>Technical Environment:</w:t>
      </w:r>
      <w:r>
        <w:br/>
      </w:r>
      <w:r>
        <w:t>Microsoft Visual Studio 2012 (VB.NET), SQL Database, Crystal Reports</w:t>
      </w:r>
    </w:p>
    <w:p>
      <w:pPr>
        <w:pStyle w:val="style66"/>
        <w:rPr>
          <w:color w:val="17365d"/>
          <w:sz w:val="26"/>
          <w:szCs w:val="26"/>
          <w:u w:val="single"/>
        </w:rPr>
      </w:pPr>
      <w:r>
        <w:rPr>
          <w:rStyle w:val="style87"/>
        </w:rPr>
        <w:t>Roles and Responsibilities:</w:t>
      </w:r>
    </w:p>
    <w:p>
      <w:pPr>
        <w:pStyle w:val="style66"/>
        <w:numPr>
          <w:ilvl w:val="0"/>
          <w:numId w:val="6"/>
        </w:numPr>
        <w:tabs>
          <w:tab w:val="clear" w:pos="720"/>
        </w:tabs>
        <w:ind w:left="709" w:hanging="283"/>
        <w:rPr>
          <w:color w:val="17365d"/>
          <w:sz w:val="26"/>
          <w:szCs w:val="26"/>
          <w:u w:val="single"/>
        </w:rPr>
      </w:pPr>
      <w:r>
        <w:t>Designed and developed key features of the Windows application.</w:t>
      </w:r>
    </w:p>
    <w:p>
      <w:pPr>
        <w:pStyle w:val="style66"/>
        <w:numPr>
          <w:ilvl w:val="0"/>
          <w:numId w:val="6"/>
        </w:numPr>
        <w:tabs>
          <w:tab w:val="clear" w:pos="720"/>
        </w:tabs>
        <w:ind w:left="709" w:hanging="283"/>
        <w:rPr>
          <w:color w:val="17365d"/>
          <w:sz w:val="26"/>
          <w:szCs w:val="26"/>
          <w:u w:val="single"/>
        </w:rPr>
      </w:pPr>
      <w:r>
        <w:t>Contributed to coding, implementation, and optimization as a Software Developer.</w:t>
      </w:r>
    </w:p>
    <w:p>
      <w:pPr>
        <w:pStyle w:val="style66"/>
        <w:spacing w:lineRule="auto" w:line="276"/>
        <w:jc w:val="both"/>
        <w:rPr>
          <w:color w:val="17365d"/>
          <w:sz w:val="26"/>
          <w:szCs w:val="26"/>
          <w:u w:val="single"/>
        </w:rPr>
      </w:pPr>
    </w:p>
    <w:p>
      <w:pPr>
        <w:pStyle w:val="style66"/>
        <w:spacing w:lineRule="auto" w:line="276"/>
        <w:jc w:val="both"/>
        <w:rPr>
          <w:color w:val="17365d"/>
          <w:sz w:val="26"/>
          <w:szCs w:val="26"/>
          <w:u w:val="single"/>
        </w:rPr>
      </w:pPr>
      <w:r>
        <w:rPr>
          <w:rStyle w:val="style87"/>
          <w:color w:val="17365d"/>
          <w:sz w:val="26"/>
          <w:szCs w:val="26"/>
          <w:u w:val="single"/>
        </w:rPr>
        <w:t xml:space="preserve">Project </w:t>
      </w:r>
      <w:r>
        <w:rPr>
          <w:rStyle w:val="style87"/>
          <w:color w:val="17365d"/>
          <w:sz w:val="26"/>
          <w:szCs w:val="26"/>
          <w:u w:val="single"/>
        </w:rPr>
        <w:t>3</w:t>
      </w:r>
      <w:r>
        <w:rPr>
          <w:rStyle w:val="style87"/>
          <w:color w:val="17365d"/>
          <w:sz w:val="26"/>
          <w:szCs w:val="26"/>
          <w:u w:val="single"/>
        </w:rPr>
        <w:t>: Healthcare ERP Windows Application</w:t>
      </w:r>
      <w:r>
        <w:rPr>
          <w:rStyle w:val="style88"/>
          <w:b/>
          <w:bCs/>
          <w:color w:val="17365d"/>
          <w:sz w:val="26"/>
          <w:szCs w:val="26"/>
          <w:u w:val="single"/>
        </w:rPr>
        <w:t xml:space="preserve"> </w:t>
      </w:r>
    </w:p>
    <w:p>
      <w:pPr>
        <w:pStyle w:val="style66"/>
        <w:rPr>
          <w:color w:val="17365d"/>
          <w:sz w:val="26"/>
          <w:szCs w:val="26"/>
          <w:u w:val="single"/>
        </w:rPr>
      </w:pPr>
      <w:r>
        <w:rPr>
          <w:rStyle w:val="style87"/>
        </w:rPr>
        <w:t>Description:</w:t>
      </w:r>
      <w:r>
        <w:br/>
      </w:r>
      <w:r>
        <w:t>Developed a Windows-based ERP software tailored for healthcare operations, aimed at streamlining workflows and improving operational efficiency.</w:t>
      </w:r>
    </w:p>
    <w:p>
      <w:pPr>
        <w:pStyle w:val="style66"/>
        <w:rPr>
          <w:color w:val="17365d"/>
          <w:sz w:val="26"/>
          <w:szCs w:val="26"/>
          <w:u w:val="single"/>
        </w:rPr>
      </w:pPr>
      <w:r>
        <w:rPr>
          <w:rStyle w:val="style87"/>
        </w:rPr>
        <w:t>Technical Environment:</w:t>
      </w:r>
      <w:r>
        <w:br/>
      </w:r>
      <w:r>
        <w:t>Microsoft Visual Studio 2012 (VB.NET), SQL Database, Crystal Reports</w:t>
      </w:r>
    </w:p>
    <w:p>
      <w:pPr>
        <w:pStyle w:val="style66"/>
        <w:rPr>
          <w:color w:val="17365d"/>
          <w:sz w:val="26"/>
          <w:szCs w:val="26"/>
          <w:u w:val="single"/>
        </w:rPr>
      </w:pPr>
      <w:r>
        <w:rPr>
          <w:rStyle w:val="style87"/>
        </w:rPr>
        <w:t>Roles and Responsibilities:</w:t>
      </w:r>
    </w:p>
    <w:p>
      <w:pPr>
        <w:pStyle w:val="style66"/>
        <w:numPr>
          <w:ilvl w:val="0"/>
          <w:numId w:val="6"/>
        </w:numPr>
        <w:tabs>
          <w:tab w:val="clear" w:pos="720"/>
        </w:tabs>
        <w:ind w:left="709" w:hanging="283"/>
        <w:rPr>
          <w:color w:val="17365d"/>
          <w:sz w:val="26"/>
          <w:szCs w:val="26"/>
          <w:u w:val="single"/>
        </w:rPr>
      </w:pPr>
      <w:r>
        <w:t>Designed and developed key features of the Windows application.</w:t>
      </w:r>
    </w:p>
    <w:p>
      <w:pPr>
        <w:pStyle w:val="style66"/>
        <w:numPr>
          <w:ilvl w:val="0"/>
          <w:numId w:val="6"/>
        </w:numPr>
        <w:tabs>
          <w:tab w:val="clear" w:pos="720"/>
        </w:tabs>
        <w:ind w:left="709" w:hanging="283"/>
        <w:rPr>
          <w:color w:val="17365d"/>
          <w:sz w:val="26"/>
          <w:szCs w:val="26"/>
          <w:u w:val="single"/>
        </w:rPr>
      </w:pPr>
      <w:r>
        <w:t>Contributed to coding, implementation, and optimization as a Software Developer.</w:t>
      </w:r>
    </w:p>
    <w:p>
      <w:pPr>
        <w:pStyle w:val="style66"/>
        <w:spacing w:lineRule="auto" w:line="276"/>
        <w:jc w:val="both"/>
        <w:rPr>
          <w:color w:val="17365d"/>
          <w:sz w:val="26"/>
          <w:szCs w:val="26"/>
          <w:u w:val="single"/>
        </w:rPr>
      </w:pPr>
    </w:p>
    <w:p>
      <w:pPr>
        <w:pStyle w:val="style4113"/>
        <w:spacing w:lineRule="auto" w:line="276"/>
        <w:jc w:val="both"/>
        <w:rPr>
          <w:color w:val="17365d"/>
          <w:sz w:val="26"/>
          <w:szCs w:val="26"/>
          <w:u w:val="single"/>
        </w:rPr>
      </w:pPr>
    </w:p>
    <w:p>
      <w:pPr>
        <w:pStyle w:val="style66"/>
        <w:rPr>
          <w:color w:val="17365d"/>
          <w:sz w:val="26"/>
          <w:szCs w:val="26"/>
          <w:u w:val="single"/>
        </w:rPr>
      </w:pPr>
      <w:r>
        <w:rPr>
          <w:rStyle w:val="style87"/>
        </w:rPr>
        <w:t>Project 4: ERP Web Application</w:t>
      </w:r>
    </w:p>
    <w:p>
      <w:pPr>
        <w:pStyle w:val="style66"/>
        <w:rPr>
          <w:color w:val="17365d"/>
          <w:sz w:val="26"/>
          <w:szCs w:val="26"/>
          <w:u w:val="single"/>
        </w:rPr>
      </w:pPr>
      <w:r>
        <w:rPr>
          <w:rStyle w:val="style87"/>
        </w:rPr>
        <w:t>Description:</w:t>
      </w:r>
      <w:r>
        <w:br/>
      </w:r>
      <w:r>
        <w:rPr>
          <w:rStyle w:val="style87"/>
        </w:rPr>
        <w:t>Developed a web-based ERP software solution tailored for plastic recycling operations, designed to streamline workflows, manage recycling processes, and enhance overall operational efficiency.</w:t>
      </w:r>
    </w:p>
    <w:p>
      <w:pPr>
        <w:pStyle w:val="style66"/>
        <w:rPr>
          <w:color w:val="17365d"/>
          <w:sz w:val="26"/>
          <w:szCs w:val="26"/>
          <w:u w:val="single"/>
        </w:rPr>
      </w:pPr>
      <w:r>
        <w:rPr>
          <w:rStyle w:val="style87"/>
        </w:rPr>
        <w:t>Technical Environment:</w:t>
      </w:r>
      <w:r>
        <w:br/>
      </w:r>
      <w:r>
        <w:t>Microsoft Visual Studio 2020, ASP.NET Core, C#, SQL Database</w:t>
      </w:r>
    </w:p>
    <w:p>
      <w:pPr>
        <w:pStyle w:val="style66"/>
        <w:rPr>
          <w:color w:val="17365d"/>
          <w:sz w:val="26"/>
          <w:szCs w:val="26"/>
          <w:u w:val="single"/>
        </w:rPr>
      </w:pPr>
      <w:r>
        <w:rPr>
          <w:rStyle w:val="style87"/>
        </w:rPr>
        <w:t>Roles and Responsibilities:</w:t>
      </w:r>
    </w:p>
    <w:p>
      <w:pPr>
        <w:pStyle w:val="style66"/>
        <w:numPr>
          <w:ilvl w:val="0"/>
          <w:numId w:val="7"/>
        </w:numPr>
        <w:tabs>
          <w:tab w:val="clear" w:pos="720"/>
        </w:tabs>
        <w:ind w:left="709" w:hanging="283"/>
        <w:rPr>
          <w:color w:val="17365d"/>
          <w:sz w:val="26"/>
          <w:szCs w:val="26"/>
          <w:u w:val="single"/>
        </w:rPr>
      </w:pPr>
      <w:r>
        <w:t>Designed and developed key back-end features of the web application.</w:t>
      </w:r>
    </w:p>
    <w:p>
      <w:pPr>
        <w:pStyle w:val="style66"/>
        <w:numPr>
          <w:ilvl w:val="0"/>
          <w:numId w:val="7"/>
        </w:numPr>
        <w:tabs>
          <w:tab w:val="clear" w:pos="720"/>
        </w:tabs>
        <w:ind w:left="709" w:hanging="283"/>
        <w:rPr>
          <w:color w:val="17365d"/>
          <w:sz w:val="26"/>
          <w:szCs w:val="26"/>
          <w:u w:val="single"/>
        </w:rPr>
      </w:pPr>
      <w:r>
        <w:t>Contributed to coding, optimization as a Software Developer.</w:t>
      </w:r>
    </w:p>
    <w:p>
      <w:pPr>
        <w:pStyle w:val="style66"/>
        <w:spacing w:lineRule="auto" w:line="276"/>
        <w:jc w:val="both"/>
        <w:rPr>
          <w:color w:val="17365d"/>
          <w:sz w:val="26"/>
          <w:szCs w:val="26"/>
          <w:u w:val="single"/>
        </w:rPr>
      </w:pPr>
    </w:p>
    <w:p>
      <w:pPr>
        <w:pStyle w:val="style0"/>
        <w:spacing w:before="0" w:after="240" w:lineRule="auto" w:line="276"/>
        <w:jc w:val="both"/>
        <w:rPr>
          <w:b/>
          <w:color w:val="17365d"/>
          <w:sz w:val="32"/>
          <w:szCs w:val="32"/>
        </w:rPr>
      </w:pPr>
      <w:r>
        <w:rPr/>
        <mc:AlternateContent>
          <mc:Choice Requires="wps">
            <w:drawing>
              <wp:anchor distT="0" distB="0" distL="0" distR="0" simplePos="false" relativeHeight="6" behindDoc="false" locked="false" layoutInCell="false" allowOverlap="true">
                <wp:simplePos x="0" y="0"/>
                <wp:positionH relativeFrom="margin">
                  <wp:align>right</wp:align>
                </wp:positionH>
                <wp:positionV relativeFrom="paragraph">
                  <wp:posOffset>318135</wp:posOffset>
                </wp:positionV>
                <wp:extent cx="5934075" cy="19050"/>
                <wp:effectExtent l="5080" t="5080" r="5080" b="5080"/>
                <wp:wrapNone/>
                <wp:docPr id="1030" name="Straight Connector 1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flipV="1">
                          <a:off x="0" y="0"/>
                          <a:ext cx="5934075" cy="19050"/>
                        </a:xfrm>
                        <a:prstGeom prst="line"/>
                        <a:ln cmpd="sng" cap="flat" w="9525">
                          <a:solidFill>
                            <a:srgbClr val="0f243e"/>
                          </a:solidFill>
                          <a:prstDash val="solid"/>
                          <a:round/>
                          <a:headEnd len="med" w="med" type="none"/>
                          <a:tailEnd len="med" w="med" type="none"/>
                        </a:ln>
                      </wps:spPr>
                      <wps:bodyPr>
                        <a:prstTxWarp prst="textNoShape"/>
                      </wps:bodyPr>
                    </wps:wsp>
                  </a:graphicData>
                </a:graphic>
              </wp:anchor>
            </w:drawing>
          </mc:Choice>
          <mc:Fallback>
            <w:pict>
              <v:line id="1030" filled="f" stroked="t" from="0.0pt,25.05pt" to="467.25pt,26.55pt" style="position:absolute;z-index:6;mso-position-horizontal:right;mso-position-horizontal-relative:margin;mso-position-vertical-relative:text;mso-width-relative:page;mso-height-relative:page;mso-wrap-distance-left:0.0pt;mso-wrap-distance-right:0.0pt;visibility:visible;flip:y;" o:allowincell="false">
                <v:stroke color="#0f243e"/>
                <v:fill/>
              </v:line>
            </w:pict>
          </mc:Fallback>
        </mc:AlternateContent>
      </w:r>
      <w:r>
        <w:rPr>
          <w:b/>
          <w:color w:val="17365d"/>
          <w:sz w:val="32"/>
          <w:szCs w:val="32"/>
        </w:rPr>
        <w:t>Languages Known</w:t>
      </w:r>
    </w:p>
    <w:tbl>
      <w:tblPr>
        <w:tblW w:w="8372" w:type="dxa"/>
        <w:jc w:val="left"/>
        <w:tblInd w:w="715" w:type="dxa"/>
        <w:tblLayout w:type="fixed"/>
        <w:tblCellMar>
          <w:top w:w="15" w:type="dxa"/>
          <w:left w:w="108" w:type="dxa"/>
          <w:bottom w:w="15" w:type="dxa"/>
          <w:right w:w="108" w:type="dxa"/>
        </w:tblCellMar>
        <w:tblLook w:val="04A0" w:firstRow="1" w:lastRow="0" w:firstColumn="1" w:lastColumn="0" w:noHBand="0" w:noVBand="1"/>
      </w:tblPr>
      <w:tblGrid>
        <w:gridCol w:w="2093"/>
        <w:gridCol w:w="2287"/>
        <w:gridCol w:w="1899"/>
        <w:gridCol w:w="2092"/>
      </w:tblGrid>
      <w:tr>
        <w:trPr>
          <w:trHeight w:val="112" w:hRule="atLeast"/>
          <w:jc w:val="left"/>
        </w:trPr>
        <w:tc>
          <w:tcPr>
            <w:tcW w:w="2093" w:type="dxa"/>
            <w:tcBorders>
              <w:top w:val="single" w:sz="4" w:space="0" w:color="000000"/>
              <w:left w:val="single" w:sz="4" w:space="0" w:color="000000"/>
              <w:bottom w:val="single" w:sz="4" w:space="0" w:color="000000"/>
              <w:right w:val="single" w:sz="4" w:space="0" w:color="000000"/>
            </w:tcBorders>
          </w:tcPr>
          <w:p>
            <w:pPr>
              <w:pStyle w:val="style0"/>
              <w:widowControl w:val="false"/>
              <w:jc w:val="both"/>
              <w:rPr/>
            </w:pPr>
            <w:r>
              <w:t xml:space="preserve">Hindi </w:t>
            </w:r>
          </w:p>
        </w:tc>
        <w:tc>
          <w:tcPr>
            <w:tcW w:w="2287" w:type="dxa"/>
            <w:tcBorders>
              <w:top w:val="single" w:sz="4" w:space="0" w:color="000000"/>
              <w:left w:val="single" w:sz="4" w:space="0" w:color="000000"/>
              <w:bottom w:val="single" w:sz="4" w:space="0" w:color="000000"/>
              <w:right w:val="single" w:sz="4" w:space="0" w:color="000000"/>
            </w:tcBorders>
          </w:tcPr>
          <w:p>
            <w:pPr>
              <w:pStyle w:val="style0"/>
              <w:widowControl w:val="false"/>
              <w:jc w:val="both"/>
              <w:rPr/>
            </w:pPr>
            <w:r>
              <w:t xml:space="preserve">Native speaker </w:t>
            </w:r>
          </w:p>
        </w:tc>
        <w:tc>
          <w:tcPr>
            <w:tcW w:w="1899" w:type="dxa"/>
            <w:tcBorders>
              <w:top w:val="single" w:sz="4" w:space="0" w:color="000000"/>
              <w:left w:val="single" w:sz="4" w:space="0" w:color="000000"/>
              <w:bottom w:val="single" w:sz="4" w:space="0" w:color="000000"/>
              <w:right w:val="single" w:sz="4" w:space="0" w:color="000000"/>
            </w:tcBorders>
          </w:tcPr>
          <w:p>
            <w:pPr>
              <w:pStyle w:val="style0"/>
              <w:widowControl w:val="false"/>
              <w:jc w:val="both"/>
              <w:rPr/>
            </w:pPr>
            <w:r>
              <w:t>English</w:t>
            </w:r>
          </w:p>
        </w:tc>
        <w:tc>
          <w:tcPr>
            <w:tcW w:w="2092" w:type="dxa"/>
            <w:tcBorders>
              <w:top w:val="single" w:sz="4" w:space="0" w:color="000000"/>
              <w:left w:val="single" w:sz="4" w:space="0" w:color="000000"/>
              <w:bottom w:val="single" w:sz="4" w:space="0" w:color="000000"/>
              <w:right w:val="single" w:sz="4" w:space="0" w:color="000000"/>
            </w:tcBorders>
          </w:tcPr>
          <w:p>
            <w:pPr>
              <w:pStyle w:val="style0"/>
              <w:widowControl w:val="false"/>
              <w:jc w:val="both"/>
              <w:rPr/>
            </w:pPr>
            <w:r>
              <w:t>Conversational</w:t>
            </w:r>
          </w:p>
        </w:tc>
      </w:tr>
    </w:tbl>
    <w:p>
      <w:pPr>
        <w:pStyle w:val="style0"/>
        <w:jc w:val="both"/>
        <w:rPr/>
      </w:pPr>
      <w:r>
        <w:rPr>
          <w:b/>
          <w:bCs/>
        </w:rPr>
        <w:t> </w:t>
      </w:r>
    </w:p>
    <w:p>
      <w:pPr>
        <w:pStyle w:val="style0"/>
        <w:spacing w:before="0" w:after="240" w:lineRule="auto" w:line="276"/>
        <w:jc w:val="both"/>
        <w:rPr>
          <w:b/>
          <w:color w:val="17365d"/>
          <w:sz w:val="32"/>
          <w:szCs w:val="32"/>
        </w:rPr>
      </w:pPr>
      <w:r>
        <w:rPr/>
        <mc:AlternateContent>
          <mc:Choice Requires="wps">
            <w:drawing>
              <wp:anchor distT="0" distB="0" distL="0" distR="0" simplePos="false" relativeHeight="7" behindDoc="false" locked="false" layoutInCell="false" allowOverlap="true">
                <wp:simplePos x="0" y="0"/>
                <wp:positionH relativeFrom="margin">
                  <wp:align>right</wp:align>
                </wp:positionH>
                <wp:positionV relativeFrom="paragraph">
                  <wp:posOffset>318135</wp:posOffset>
                </wp:positionV>
                <wp:extent cx="5934075" cy="19050"/>
                <wp:effectExtent l="5080" t="5080" r="5080" b="5080"/>
                <wp:wrapNone/>
                <wp:docPr id="1031" name="Straight Connector 1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flipV="1">
                          <a:off x="0" y="0"/>
                          <a:ext cx="5934075" cy="19050"/>
                        </a:xfrm>
                        <a:prstGeom prst="line"/>
                        <a:ln cmpd="sng" cap="flat" w="9525">
                          <a:solidFill>
                            <a:srgbClr val="0f243e"/>
                          </a:solidFill>
                          <a:prstDash val="solid"/>
                          <a:round/>
                          <a:headEnd len="med" w="med" type="none"/>
                          <a:tailEnd len="med" w="med" type="none"/>
                        </a:ln>
                      </wps:spPr>
                      <wps:bodyPr>
                        <a:prstTxWarp prst="textNoShape"/>
                      </wps:bodyPr>
                    </wps:wsp>
                  </a:graphicData>
                </a:graphic>
              </wp:anchor>
            </w:drawing>
          </mc:Choice>
          <mc:Fallback>
            <w:pict>
              <v:line id="1031" filled="f" stroked="t" from="0.0pt,25.05pt" to="467.25pt,26.55pt" style="position:absolute;z-index:7;mso-position-horizontal:right;mso-position-horizontal-relative:margin;mso-position-vertical-relative:text;mso-width-relative:page;mso-height-relative:page;mso-wrap-distance-left:0.0pt;mso-wrap-distance-right:0.0pt;visibility:visible;flip:y;" o:allowincell="false">
                <v:stroke color="#0f243e"/>
                <v:fill/>
              </v:line>
            </w:pict>
          </mc:Fallback>
        </mc:AlternateContent>
      </w:r>
      <w:r>
        <w:rPr>
          <w:b/>
          <w:color w:val="17365d"/>
          <w:sz w:val="32"/>
          <w:szCs w:val="32"/>
        </w:rPr>
        <w:t>Personal Details</w:t>
      </w:r>
    </w:p>
    <w:tbl>
      <w:tblPr>
        <w:tblW w:w="8370" w:type="dxa"/>
        <w:jc w:val="left"/>
        <w:tblInd w:w="715" w:type="dxa"/>
        <w:tblLayout w:type="fixed"/>
        <w:tblCellMar>
          <w:top w:w="15" w:type="dxa"/>
          <w:left w:w="108" w:type="dxa"/>
          <w:bottom w:w="15" w:type="dxa"/>
          <w:right w:w="108" w:type="dxa"/>
        </w:tblCellMar>
        <w:tblLook w:val="04A0" w:firstRow="1" w:lastRow="0" w:firstColumn="1" w:lastColumn="0" w:noHBand="0" w:noVBand="1"/>
      </w:tblPr>
      <w:tblGrid>
        <w:gridCol w:w="4222"/>
        <w:gridCol w:w="4147"/>
      </w:tblGrid>
      <w:tr>
        <w:trPr>
          <w:trHeight w:val="242" w:hRule="atLeast"/>
          <w:jc w:val="left"/>
        </w:trPr>
        <w:tc>
          <w:tcPr>
            <w:tcW w:w="4222" w:type="dxa"/>
            <w:tcBorders>
              <w:top w:val="single" w:sz="4" w:space="0" w:color="000000"/>
              <w:left w:val="single" w:sz="4" w:space="0" w:color="000000"/>
              <w:bottom w:val="single" w:sz="4" w:space="0" w:color="000000"/>
              <w:right w:val="single" w:sz="4" w:space="0" w:color="000000"/>
            </w:tcBorders>
          </w:tcPr>
          <w:p>
            <w:pPr>
              <w:pStyle w:val="style0"/>
              <w:widowControl w:val="false"/>
              <w:jc w:val="both"/>
              <w:rPr/>
            </w:pPr>
            <w:r>
              <w:t>Name</w:t>
            </w:r>
          </w:p>
        </w:tc>
        <w:tc>
          <w:tcPr>
            <w:tcW w:w="4147" w:type="dxa"/>
            <w:tcBorders>
              <w:top w:val="single" w:sz="4" w:space="0" w:color="000000"/>
              <w:left w:val="single" w:sz="4" w:space="0" w:color="000000"/>
              <w:bottom w:val="single" w:sz="4" w:space="0" w:color="000000"/>
              <w:right w:val="single" w:sz="4" w:space="0" w:color="000000"/>
            </w:tcBorders>
          </w:tcPr>
          <w:p>
            <w:pPr>
              <w:pStyle w:val="style0"/>
              <w:widowControl w:val="false"/>
              <w:jc w:val="both"/>
              <w:rPr/>
            </w:pPr>
            <w:r>
              <w:t>Sarthak Gupta</w:t>
            </w:r>
          </w:p>
        </w:tc>
      </w:tr>
      <w:tr>
        <w:tblPrEx/>
        <w:trPr>
          <w:trHeight w:val="242" w:hRule="atLeast"/>
          <w:jc w:val="left"/>
        </w:trPr>
        <w:tc>
          <w:tcPr>
            <w:tcW w:w="4222" w:type="dxa"/>
            <w:tcBorders>
              <w:top w:val="single" w:sz="4" w:space="0" w:color="000000"/>
              <w:left w:val="single" w:sz="4" w:space="0" w:color="000000"/>
              <w:bottom w:val="single" w:sz="4" w:space="0" w:color="000000"/>
              <w:right w:val="single" w:sz="4" w:space="0" w:color="000000"/>
            </w:tcBorders>
          </w:tcPr>
          <w:p>
            <w:pPr>
              <w:pStyle w:val="style0"/>
              <w:widowControl w:val="false"/>
              <w:jc w:val="both"/>
              <w:rPr/>
            </w:pPr>
            <w:r>
              <w:t>Relevant Exp.</w:t>
            </w:r>
          </w:p>
        </w:tc>
        <w:tc>
          <w:tcPr>
            <w:tcW w:w="4147" w:type="dxa"/>
            <w:tcBorders>
              <w:top w:val="single" w:sz="4" w:space="0" w:color="000000"/>
              <w:left w:val="single" w:sz="4" w:space="0" w:color="000000"/>
              <w:bottom w:val="single" w:sz="4" w:space="0" w:color="000000"/>
              <w:right w:val="single" w:sz="4" w:space="0" w:color="000000"/>
            </w:tcBorders>
          </w:tcPr>
          <w:p>
            <w:pPr>
              <w:pStyle w:val="style0"/>
              <w:widowControl w:val="false"/>
              <w:jc w:val="both"/>
              <w:rPr/>
            </w:pPr>
            <w:r>
              <w:t>3</w:t>
            </w:r>
            <w:r>
              <w:t xml:space="preserve"> years</w:t>
            </w:r>
          </w:p>
        </w:tc>
      </w:tr>
      <w:tr>
        <w:tblPrEx/>
        <w:trPr>
          <w:trHeight w:val="242" w:hRule="atLeast"/>
          <w:jc w:val="left"/>
        </w:trPr>
        <w:tc>
          <w:tcPr>
            <w:tcW w:w="4222" w:type="dxa"/>
            <w:tcBorders>
              <w:top w:val="single" w:sz="4" w:space="0" w:color="000000"/>
              <w:left w:val="single" w:sz="4" w:space="0" w:color="000000"/>
              <w:bottom w:val="single" w:sz="4" w:space="0" w:color="000000"/>
              <w:right w:val="single" w:sz="4" w:space="0" w:color="000000"/>
            </w:tcBorders>
          </w:tcPr>
          <w:p>
            <w:pPr>
              <w:pStyle w:val="style0"/>
              <w:widowControl w:val="false"/>
              <w:jc w:val="both"/>
              <w:rPr/>
            </w:pPr>
            <w:r>
              <w:t>Industry</w:t>
            </w:r>
          </w:p>
        </w:tc>
        <w:tc>
          <w:tcPr>
            <w:tcW w:w="4147" w:type="dxa"/>
            <w:tcBorders>
              <w:top w:val="single" w:sz="4" w:space="0" w:color="000000"/>
              <w:left w:val="single" w:sz="4" w:space="0" w:color="000000"/>
              <w:bottom w:val="single" w:sz="4" w:space="0" w:color="000000"/>
              <w:right w:val="single" w:sz="4" w:space="0" w:color="000000"/>
            </w:tcBorders>
          </w:tcPr>
          <w:p>
            <w:pPr>
              <w:pStyle w:val="style0"/>
              <w:widowControl w:val="false"/>
              <w:jc w:val="both"/>
              <w:rPr/>
            </w:pPr>
          </w:p>
        </w:tc>
      </w:tr>
      <w:tr>
        <w:tblPrEx/>
        <w:trPr>
          <w:trHeight w:val="242" w:hRule="atLeast"/>
          <w:jc w:val="left"/>
        </w:trPr>
        <w:tc>
          <w:tcPr>
            <w:tcW w:w="4222" w:type="dxa"/>
            <w:tcBorders>
              <w:top w:val="single" w:sz="4" w:space="0" w:color="000000"/>
              <w:left w:val="single" w:sz="4" w:space="0" w:color="000000"/>
              <w:bottom w:val="single" w:sz="4" w:space="0" w:color="000000"/>
              <w:right w:val="single" w:sz="4" w:space="0" w:color="000000"/>
            </w:tcBorders>
          </w:tcPr>
          <w:p>
            <w:pPr>
              <w:pStyle w:val="style0"/>
              <w:widowControl w:val="false"/>
              <w:jc w:val="both"/>
              <w:rPr/>
            </w:pPr>
            <w:r>
              <w:t>Company</w:t>
            </w:r>
          </w:p>
        </w:tc>
        <w:tc>
          <w:tcPr>
            <w:tcW w:w="4147" w:type="dxa"/>
            <w:tcBorders>
              <w:top w:val="single" w:sz="4" w:space="0" w:color="000000"/>
              <w:left w:val="single" w:sz="4" w:space="0" w:color="000000"/>
              <w:bottom w:val="single" w:sz="4" w:space="0" w:color="000000"/>
              <w:right w:val="single" w:sz="4" w:space="0" w:color="000000"/>
            </w:tcBorders>
          </w:tcPr>
          <w:p>
            <w:pPr>
              <w:pStyle w:val="style4098"/>
              <w:widowControl w:val="false"/>
              <w:spacing w:before="40" w:after="0"/>
              <w:jc w:val="both"/>
              <w:rPr>
                <w:rFonts w:ascii="Google Sans;Arial;sans-serif" w:hAnsi="Google Sans;Arial;sans-serif"/>
                <w:b w:val="false"/>
                <w:i w:val="false"/>
                <w:caps w:val="false"/>
                <w:smallCaps w:val="false"/>
                <w:color w:val="1f1f1f"/>
                <w:spacing w:val="0"/>
                <w:sz w:val="36"/>
              </w:rPr>
            </w:pPr>
            <w:r>
              <w:rPr>
                <w:rFonts w:hAnsi="Google Sans;Arial;sans-serif"/>
                <w:b w:val="false"/>
                <w:i w:val="false"/>
                <w:caps w:val="false"/>
                <w:smallCaps w:val="false"/>
                <w:color w:val="1f1f1f"/>
                <w:spacing w:val="0"/>
                <w:sz w:val="36"/>
                <w:lang w:val="en-US"/>
              </w:rPr>
              <w:t xml:space="preserve">Pashupati polytex .pvt Ltd </w:t>
            </w:r>
          </w:p>
          <w:p>
            <w:pPr>
              <w:pStyle w:val="style66"/>
              <w:widowControl/>
              <w:spacing w:before="0" w:after="0" w:lineRule="atLeast" w:line="300"/>
              <w:ind w:left="0" w:right="0" w:firstLine="0"/>
              <w:rPr>
                <w:sz w:val="15"/>
                <w:szCs w:val="15"/>
              </w:rPr>
            </w:pPr>
          </w:p>
          <w:p>
            <w:pPr>
              <w:pStyle w:val="style0"/>
              <w:widowControl w:val="false"/>
              <w:jc w:val="both"/>
              <w:rPr/>
            </w:pPr>
          </w:p>
        </w:tc>
      </w:tr>
      <w:tr>
        <w:tblPrEx/>
        <w:trPr>
          <w:trHeight w:val="242" w:hRule="atLeast"/>
          <w:jc w:val="left"/>
        </w:trPr>
        <w:tc>
          <w:tcPr>
            <w:tcW w:w="4222" w:type="dxa"/>
            <w:tcBorders>
              <w:top w:val="single" w:sz="4" w:space="0" w:color="000000"/>
              <w:left w:val="single" w:sz="4" w:space="0" w:color="000000"/>
              <w:bottom w:val="single" w:sz="4" w:space="0" w:color="000000"/>
              <w:right w:val="single" w:sz="4" w:space="0" w:color="000000"/>
            </w:tcBorders>
          </w:tcPr>
          <w:p>
            <w:pPr>
              <w:pStyle w:val="style0"/>
              <w:widowControl w:val="false"/>
              <w:jc w:val="both"/>
              <w:rPr/>
            </w:pPr>
            <w:r>
              <w:t>Designation</w:t>
            </w:r>
          </w:p>
        </w:tc>
        <w:tc>
          <w:tcPr>
            <w:tcW w:w="4147" w:type="dxa"/>
            <w:tcBorders>
              <w:top w:val="single" w:sz="4" w:space="0" w:color="000000"/>
              <w:left w:val="single" w:sz="4" w:space="0" w:color="000000"/>
              <w:bottom w:val="single" w:sz="4" w:space="0" w:color="000000"/>
              <w:right w:val="single" w:sz="4" w:space="0" w:color="000000"/>
            </w:tcBorders>
          </w:tcPr>
          <w:p>
            <w:pPr>
              <w:pStyle w:val="style0"/>
              <w:widowControl w:val="false"/>
              <w:jc w:val="both"/>
              <w:rPr/>
            </w:pPr>
            <w:r>
              <w:t>Software Engineer</w:t>
            </w:r>
          </w:p>
        </w:tc>
      </w:tr>
      <w:tr>
        <w:tblPrEx/>
        <w:trPr>
          <w:trHeight w:val="242" w:hRule="atLeast"/>
          <w:jc w:val="left"/>
        </w:trPr>
        <w:tc>
          <w:tcPr>
            <w:tcW w:w="4222" w:type="dxa"/>
            <w:tcBorders>
              <w:top w:val="single" w:sz="4" w:space="0" w:color="000000"/>
              <w:left w:val="single" w:sz="4" w:space="0" w:color="000000"/>
              <w:bottom w:val="single" w:sz="4" w:space="0" w:color="000000"/>
              <w:right w:val="single" w:sz="4" w:space="0" w:color="000000"/>
            </w:tcBorders>
          </w:tcPr>
          <w:p>
            <w:pPr>
              <w:pStyle w:val="style0"/>
              <w:widowControl w:val="false"/>
              <w:jc w:val="both"/>
              <w:rPr/>
            </w:pPr>
            <w:r>
              <w:t>Date of Birth</w:t>
            </w:r>
          </w:p>
        </w:tc>
        <w:tc>
          <w:tcPr>
            <w:tcW w:w="4147" w:type="dxa"/>
            <w:tcBorders>
              <w:top w:val="single" w:sz="4" w:space="0" w:color="000000"/>
              <w:left w:val="single" w:sz="4" w:space="0" w:color="000000"/>
              <w:bottom w:val="single" w:sz="4" w:space="0" w:color="000000"/>
              <w:right w:val="single" w:sz="4" w:space="0" w:color="000000"/>
            </w:tcBorders>
          </w:tcPr>
          <w:p>
            <w:pPr>
              <w:pStyle w:val="style0"/>
              <w:widowControl w:val="false"/>
              <w:jc w:val="both"/>
              <w:rPr/>
            </w:pPr>
            <w:r>
              <w:t>2</w:t>
            </w:r>
            <w:r>
              <w:t>6</w:t>
            </w:r>
            <w:r>
              <w:rPr>
                <w:sz w:val="22"/>
                <w:szCs w:val="22"/>
                <w:vertAlign w:val="superscript"/>
              </w:rPr>
              <w:t>h</w:t>
            </w:r>
            <w:r>
              <w:t xml:space="preserve"> </w:t>
            </w:r>
            <w:r>
              <w:t>Feb</w:t>
            </w:r>
            <w:r>
              <w:t xml:space="preserve">, </w:t>
            </w:r>
            <w:r>
              <w:t>2001</w:t>
            </w:r>
          </w:p>
        </w:tc>
      </w:tr>
      <w:tr>
        <w:tblPrEx/>
        <w:trPr>
          <w:trHeight w:val="242" w:hRule="atLeast"/>
          <w:jc w:val="left"/>
        </w:trPr>
        <w:tc>
          <w:tcPr>
            <w:tcW w:w="4222" w:type="dxa"/>
            <w:tcBorders>
              <w:top w:val="single" w:sz="4" w:space="0" w:color="000000"/>
              <w:left w:val="single" w:sz="4" w:space="0" w:color="000000"/>
              <w:bottom w:val="single" w:sz="4" w:space="0" w:color="000000"/>
              <w:right w:val="single" w:sz="4" w:space="0" w:color="000000"/>
            </w:tcBorders>
          </w:tcPr>
          <w:p>
            <w:pPr>
              <w:pStyle w:val="style0"/>
              <w:widowControl w:val="false"/>
              <w:jc w:val="both"/>
              <w:rPr/>
            </w:pPr>
            <w:r>
              <w:t>Marital Status</w:t>
            </w:r>
          </w:p>
        </w:tc>
        <w:tc>
          <w:tcPr>
            <w:tcW w:w="4147" w:type="dxa"/>
            <w:tcBorders>
              <w:top w:val="single" w:sz="4" w:space="0" w:color="000000"/>
              <w:left w:val="single" w:sz="4" w:space="0" w:color="000000"/>
              <w:bottom w:val="single" w:sz="4" w:space="0" w:color="000000"/>
              <w:right w:val="single" w:sz="4" w:space="0" w:color="000000"/>
            </w:tcBorders>
          </w:tcPr>
          <w:p>
            <w:pPr>
              <w:pStyle w:val="style0"/>
              <w:widowControl w:val="false"/>
              <w:jc w:val="both"/>
              <w:rPr/>
            </w:pPr>
            <w:r>
              <w:t>Single</w:t>
            </w:r>
          </w:p>
        </w:tc>
      </w:tr>
      <w:tr>
        <w:tblPrEx/>
        <w:trPr>
          <w:trHeight w:val="242" w:hRule="atLeast"/>
          <w:jc w:val="left"/>
        </w:trPr>
        <w:tc>
          <w:tcPr>
            <w:tcW w:w="4222" w:type="dxa"/>
            <w:tcBorders>
              <w:top w:val="single" w:sz="4" w:space="0" w:color="000000"/>
              <w:left w:val="single" w:sz="4" w:space="0" w:color="000000"/>
              <w:bottom w:val="single" w:sz="4" w:space="0" w:color="000000"/>
              <w:right w:val="single" w:sz="4" w:space="0" w:color="000000"/>
            </w:tcBorders>
          </w:tcPr>
          <w:p>
            <w:pPr>
              <w:pStyle w:val="style0"/>
              <w:widowControl w:val="false"/>
              <w:jc w:val="both"/>
              <w:rPr/>
            </w:pPr>
            <w:r>
              <w:t xml:space="preserve">Hobbies </w:t>
            </w:r>
          </w:p>
        </w:tc>
        <w:tc>
          <w:tcPr>
            <w:tcW w:w="4147" w:type="dxa"/>
            <w:tcBorders>
              <w:top w:val="single" w:sz="4" w:space="0" w:color="000000"/>
              <w:left w:val="single" w:sz="4" w:space="0" w:color="000000"/>
              <w:bottom w:val="single" w:sz="4" w:space="0" w:color="000000"/>
              <w:right w:val="single" w:sz="4" w:space="0" w:color="000000"/>
            </w:tcBorders>
          </w:tcPr>
          <w:p>
            <w:pPr>
              <w:pStyle w:val="style0"/>
              <w:widowControl w:val="false"/>
              <w:jc w:val="both"/>
              <w:rPr/>
            </w:pPr>
            <w:r>
              <w:t xml:space="preserve">Listening music </w:t>
            </w:r>
          </w:p>
        </w:tc>
      </w:tr>
      <w:tr>
        <w:tblPrEx/>
        <w:trPr>
          <w:trHeight w:val="242" w:hRule="atLeast"/>
          <w:jc w:val="left"/>
        </w:trPr>
        <w:tc>
          <w:tcPr>
            <w:tcW w:w="4222" w:type="dxa"/>
            <w:tcBorders>
              <w:top w:val="single" w:sz="4" w:space="0" w:color="000000"/>
              <w:left w:val="single" w:sz="4" w:space="0" w:color="000000"/>
              <w:bottom w:val="single" w:sz="4" w:space="0" w:color="000000"/>
              <w:right w:val="single" w:sz="4" w:space="0" w:color="000000"/>
            </w:tcBorders>
          </w:tcPr>
          <w:p>
            <w:pPr>
              <w:pStyle w:val="style0"/>
              <w:widowControl w:val="false"/>
              <w:jc w:val="both"/>
              <w:rPr/>
            </w:pPr>
            <w:r>
              <w:t>Permanent Address</w:t>
            </w:r>
          </w:p>
        </w:tc>
        <w:tc>
          <w:tcPr>
            <w:tcW w:w="4147" w:type="dxa"/>
            <w:tcBorders>
              <w:top w:val="single" w:sz="4" w:space="0" w:color="000000"/>
              <w:left w:val="single" w:sz="4" w:space="0" w:color="000000"/>
              <w:bottom w:val="single" w:sz="4" w:space="0" w:color="000000"/>
              <w:right w:val="single" w:sz="4" w:space="0" w:color="000000"/>
            </w:tcBorders>
          </w:tcPr>
          <w:p>
            <w:pPr>
              <w:pStyle w:val="style0"/>
              <w:widowControl w:val="false"/>
              <w:jc w:val="both"/>
              <w:rPr/>
            </w:pPr>
            <w:r>
              <w:t>Meerut</w:t>
            </w:r>
            <w:r>
              <w:t>, UP- 2</w:t>
            </w:r>
            <w:r>
              <w:rPr>
                <w:lang w:val="en-US"/>
              </w:rPr>
              <w:t>50110</w:t>
            </w:r>
          </w:p>
        </w:tc>
      </w:tr>
      <w:tr>
        <w:tblPrEx/>
        <w:trPr>
          <w:trHeight w:val="242" w:hRule="atLeast"/>
          <w:jc w:val="left"/>
        </w:trPr>
        <w:tc>
          <w:tcPr>
            <w:tcW w:w="4222" w:type="dxa"/>
            <w:tcBorders>
              <w:top w:val="single" w:sz="4" w:space="0" w:color="000000"/>
              <w:left w:val="single" w:sz="4" w:space="0" w:color="000000"/>
              <w:bottom w:val="single" w:sz="4" w:space="0" w:color="000000"/>
              <w:right w:val="single" w:sz="4" w:space="0" w:color="000000"/>
            </w:tcBorders>
          </w:tcPr>
          <w:p>
            <w:pPr>
              <w:pStyle w:val="style0"/>
              <w:widowControl w:val="false"/>
              <w:jc w:val="both"/>
              <w:rPr/>
            </w:pPr>
            <w:r>
              <w:t>Preferred Locations</w:t>
            </w:r>
          </w:p>
        </w:tc>
        <w:tc>
          <w:tcPr>
            <w:tcW w:w="4147" w:type="dxa"/>
            <w:tcBorders>
              <w:top w:val="single" w:sz="4" w:space="0" w:color="000000"/>
              <w:left w:val="single" w:sz="4" w:space="0" w:color="000000"/>
              <w:bottom w:val="single" w:sz="4" w:space="0" w:color="000000"/>
              <w:right w:val="single" w:sz="4" w:space="0" w:color="000000"/>
            </w:tcBorders>
          </w:tcPr>
          <w:p>
            <w:pPr>
              <w:pStyle w:val="style0"/>
              <w:widowControl w:val="false"/>
              <w:jc w:val="both"/>
              <w:rPr/>
            </w:pPr>
            <w:r>
              <w:t>Noida</w:t>
            </w:r>
          </w:p>
        </w:tc>
      </w:tr>
    </w:tbl>
    <w:p>
      <w:pPr>
        <w:pStyle w:val="style0"/>
        <w:spacing w:before="0" w:after="200"/>
        <w:jc w:val="both"/>
        <w:rPr/>
      </w:pPr>
      <w:r>
        <w:t> </w:t>
      </w:r>
    </w:p>
    <w:p>
      <w:pPr>
        <w:pStyle w:val="style0"/>
        <w:spacing w:before="0" w:after="200"/>
        <w:rPr/>
      </w:pPr>
      <w:r>
        <w:t> </w:t>
      </w:r>
    </w:p>
    <w:sectPr>
      <w:type w:val="nextPage"/>
      <w:pgSz w:w="11906" w:h="16838" w:orient="portrait"/>
      <w:pgMar w:top="1138" w:right="850" w:bottom="1138" w:left="1699" w:header="0" w:footer="0" w:gutter="0"/>
      <w:pgNumType w:fmt="decimal"/>
      <w:textDirection w:val="lrTb"/>
      <w:docGrid w:type="default" w:linePitch="1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bullet"/>
      <w:lvlText w:val=""/>
      <w:lvlJc w:val="left"/>
      <w:pPr>
        <w:tabs>
          <w:tab w:val="left" w:leader="none" w:pos="0"/>
        </w:tabs>
        <w:ind w:left="720" w:hanging="360"/>
      </w:pPr>
      <w:rPr>
        <w:rFonts w:ascii="Symbol" w:cs="Symbol" w:hAnsi="Symbol" w:hint="default"/>
        <w:b w:val="false"/>
        <w:bCs w:val="false"/>
      </w:rPr>
    </w:lvl>
    <w:lvl w:ilvl="1">
      <w:start w:val="1"/>
      <w:numFmt w:val="bullet"/>
      <w:lvlText w:val="o"/>
      <w:lvlJc w:val="left"/>
      <w:pPr>
        <w:tabs>
          <w:tab w:val="left" w:leader="none" w:pos="1440"/>
        </w:tabs>
        <w:ind w:left="1440" w:hanging="360"/>
      </w:pPr>
      <w:rPr>
        <w:rFonts w:ascii="Courier New" w:cs="Courier New" w:hAnsi="Courier New" w:hint="default"/>
      </w:rPr>
    </w:lvl>
    <w:lvl w:ilvl="2">
      <w:start w:val="1"/>
      <w:numFmt w:val="bullet"/>
      <w:lvlText w:val=""/>
      <w:lvlJc w:val="left"/>
      <w:pPr>
        <w:tabs>
          <w:tab w:val="left" w:leader="none" w:pos="2160"/>
        </w:tabs>
        <w:ind w:left="2160" w:hanging="360"/>
      </w:pPr>
      <w:rPr>
        <w:rFonts w:ascii="Wingdings" w:cs="Wingdings" w:hAnsi="Wingdings" w:hint="default"/>
      </w:rPr>
    </w:lvl>
    <w:lvl w:ilvl="3">
      <w:start w:val="1"/>
      <w:numFmt w:val="bullet"/>
      <w:lvlText w:val=""/>
      <w:lvlJc w:val="left"/>
      <w:pPr>
        <w:tabs>
          <w:tab w:val="left" w:leader="none" w:pos="2880"/>
        </w:tabs>
        <w:ind w:left="2880" w:hanging="360"/>
      </w:pPr>
      <w:rPr>
        <w:rFonts w:ascii="Symbol" w:cs="Symbol" w:hAnsi="Symbol" w:hint="default"/>
      </w:rPr>
    </w:lvl>
    <w:lvl w:ilvl="4">
      <w:start w:val="1"/>
      <w:numFmt w:val="bullet"/>
      <w:lvlText w:val="o"/>
      <w:lvlJc w:val="left"/>
      <w:pPr>
        <w:tabs>
          <w:tab w:val="left" w:leader="none" w:pos="3600"/>
        </w:tabs>
        <w:ind w:left="3600" w:hanging="360"/>
      </w:pPr>
      <w:rPr>
        <w:rFonts w:ascii="Courier New" w:cs="Courier New" w:hAnsi="Courier New" w:hint="default"/>
      </w:rPr>
    </w:lvl>
    <w:lvl w:ilvl="5">
      <w:start w:val="1"/>
      <w:numFmt w:val="bullet"/>
      <w:lvlText w:val=""/>
      <w:lvlJc w:val="left"/>
      <w:pPr>
        <w:tabs>
          <w:tab w:val="left" w:leader="none" w:pos="4320"/>
        </w:tabs>
        <w:ind w:left="4320" w:hanging="360"/>
      </w:pPr>
      <w:rPr>
        <w:rFonts w:ascii="Wingdings" w:cs="Wingdings" w:hAnsi="Wingdings" w:hint="default"/>
      </w:rPr>
    </w:lvl>
    <w:lvl w:ilvl="6">
      <w:start w:val="1"/>
      <w:numFmt w:val="bullet"/>
      <w:lvlText w:val=""/>
      <w:lvlJc w:val="left"/>
      <w:pPr>
        <w:tabs>
          <w:tab w:val="left" w:leader="none" w:pos="5040"/>
        </w:tabs>
        <w:ind w:left="5040" w:hanging="360"/>
      </w:pPr>
      <w:rPr>
        <w:rFonts w:ascii="Symbol" w:cs="Symbol" w:hAnsi="Symbol" w:hint="default"/>
      </w:rPr>
    </w:lvl>
    <w:lvl w:ilvl="7">
      <w:start w:val="1"/>
      <w:numFmt w:val="bullet"/>
      <w:lvlText w:val="o"/>
      <w:lvlJc w:val="left"/>
      <w:pPr>
        <w:tabs>
          <w:tab w:val="left" w:leader="none" w:pos="5760"/>
        </w:tabs>
        <w:ind w:left="5760" w:hanging="360"/>
      </w:pPr>
      <w:rPr>
        <w:rFonts w:ascii="Courier New" w:cs="Courier New" w:hAnsi="Courier New" w:hint="default"/>
      </w:rPr>
    </w:lvl>
    <w:lvl w:ilvl="8">
      <w:start w:val="1"/>
      <w:numFmt w:val="bullet"/>
      <w:lvlText w:val=""/>
      <w:lvlJc w:val="left"/>
      <w:pPr>
        <w:tabs>
          <w:tab w:val="left" w:leader="none" w:pos="6480"/>
        </w:tabs>
        <w:ind w:left="6480" w:hanging="360"/>
      </w:pPr>
      <w:rPr>
        <w:rFonts w:ascii="Wingdings" w:cs="Wingdings" w:hAnsi="Wingdings" w:hint="default"/>
      </w:rPr>
    </w:lvl>
  </w:abstractNum>
  <w:abstractNum w:abstractNumId="1">
    <w:nsid w:val="00000001"/>
    <w:multiLevelType w:val="multilevel"/>
    <w:tmpl w:val="FFFFFFFF"/>
    <w:lvl w:ilvl="0">
      <w:start w:val="1"/>
      <w:numFmt w:val="bullet"/>
      <w:lvlText w:val=""/>
      <w:lvlJc w:val="left"/>
      <w:pPr>
        <w:tabs>
          <w:tab w:val="left" w:leader="none" w:pos="720"/>
        </w:tabs>
        <w:ind w:left="720" w:hanging="283"/>
      </w:pPr>
      <w:rPr>
        <w:rFonts w:ascii="Symbol" w:cs="Symbol" w:hAnsi="Symbol" w:hint="default"/>
      </w:rPr>
    </w:lvl>
    <w:lvl w:ilvl="1">
      <w:start w:val="1"/>
      <w:numFmt w:val="decimal"/>
      <w:lvlText w:val="%2."/>
      <w:lvlJc w:val="left"/>
      <w:pPr>
        <w:tabs>
          <w:tab w:val="left" w:leader="none" w:pos="1080"/>
        </w:tabs>
        <w:ind w:left="1080" w:hanging="360"/>
      </w:pPr>
    </w:lvl>
    <w:lvl w:ilvl="2">
      <w:start w:val="1"/>
      <w:numFmt w:val="decimal"/>
      <w:lvlText w:val="%3."/>
      <w:lvlJc w:val="left"/>
      <w:pPr>
        <w:tabs>
          <w:tab w:val="left" w:leader="none" w:pos="1440"/>
        </w:tabs>
        <w:ind w:left="1440" w:hanging="360"/>
      </w:pPr>
    </w:lvl>
    <w:lvl w:ilvl="3">
      <w:start w:val="1"/>
      <w:numFmt w:val="decimal"/>
      <w:lvlText w:val="%4."/>
      <w:lvlJc w:val="left"/>
      <w:pPr>
        <w:tabs>
          <w:tab w:val="left" w:leader="none" w:pos="1800"/>
        </w:tabs>
        <w:ind w:left="1800" w:hanging="360"/>
      </w:pPr>
    </w:lvl>
    <w:lvl w:ilvl="4">
      <w:start w:val="1"/>
      <w:numFmt w:val="decimal"/>
      <w:lvlText w:val="%5."/>
      <w:lvlJc w:val="left"/>
      <w:pPr>
        <w:tabs>
          <w:tab w:val="left" w:leader="none" w:pos="2160"/>
        </w:tabs>
        <w:ind w:left="2160" w:hanging="360"/>
      </w:pPr>
    </w:lvl>
    <w:lvl w:ilvl="5">
      <w:start w:val="1"/>
      <w:numFmt w:val="decimal"/>
      <w:lvlText w:val="%6."/>
      <w:lvlJc w:val="left"/>
      <w:pPr>
        <w:tabs>
          <w:tab w:val="left" w:leader="none" w:pos="2520"/>
        </w:tabs>
        <w:ind w:left="2520" w:hanging="360"/>
      </w:pPr>
    </w:lvl>
    <w:lvl w:ilvl="6">
      <w:start w:val="1"/>
      <w:numFmt w:val="decimal"/>
      <w:lvlText w:val="%7."/>
      <w:lvlJc w:val="left"/>
      <w:pPr>
        <w:tabs>
          <w:tab w:val="left" w:leader="none" w:pos="2880"/>
        </w:tabs>
        <w:ind w:left="2880" w:hanging="360"/>
      </w:pPr>
    </w:lvl>
    <w:lvl w:ilvl="7">
      <w:start w:val="1"/>
      <w:numFmt w:val="decimal"/>
      <w:lvlText w:val="%8."/>
      <w:lvlJc w:val="left"/>
      <w:pPr>
        <w:tabs>
          <w:tab w:val="left" w:leader="none" w:pos="3240"/>
        </w:tabs>
        <w:ind w:left="3240" w:hanging="360"/>
      </w:pPr>
    </w:lvl>
    <w:lvl w:ilvl="8">
      <w:start w:val="1"/>
      <w:numFmt w:val="decimal"/>
      <w:lvlText w:val="%9."/>
      <w:lvlJc w:val="left"/>
      <w:pPr>
        <w:tabs>
          <w:tab w:val="left" w:leader="none" w:pos="3600"/>
        </w:tabs>
        <w:ind w:left="3600" w:hanging="360"/>
      </w:pPr>
    </w:lvl>
  </w:abstractNum>
  <w:abstractNum w:abstractNumId="2">
    <w:nsid w:val="00000002"/>
    <w:multiLevelType w:val="multilevel"/>
    <w:tmpl w:val="FFFFFFFF"/>
    <w:lvl w:ilvl="0">
      <w:start w:val="1"/>
      <w:numFmt w:val="bullet"/>
      <w:lvlText w:val=""/>
      <w:lvlJc w:val="left"/>
      <w:pPr>
        <w:tabs>
          <w:tab w:val="left" w:leader="none" w:pos="720"/>
        </w:tabs>
        <w:ind w:left="720" w:hanging="283"/>
      </w:pPr>
      <w:rPr>
        <w:rFonts w:ascii="Symbol" w:cs="Symbol" w:hAnsi="Symbol" w:hint="default"/>
      </w:rPr>
    </w:lvl>
    <w:lvl w:ilvl="1">
      <w:start w:val="1"/>
      <w:numFmt w:val="decimal"/>
      <w:lvlText w:val="%2."/>
      <w:lvlJc w:val="left"/>
      <w:pPr>
        <w:tabs>
          <w:tab w:val="left" w:leader="none" w:pos="1080"/>
        </w:tabs>
        <w:ind w:left="1080" w:hanging="360"/>
      </w:pPr>
    </w:lvl>
    <w:lvl w:ilvl="2">
      <w:start w:val="1"/>
      <w:numFmt w:val="decimal"/>
      <w:lvlText w:val="%3."/>
      <w:lvlJc w:val="left"/>
      <w:pPr>
        <w:tabs>
          <w:tab w:val="left" w:leader="none" w:pos="1440"/>
        </w:tabs>
        <w:ind w:left="1440" w:hanging="360"/>
      </w:pPr>
    </w:lvl>
    <w:lvl w:ilvl="3">
      <w:start w:val="1"/>
      <w:numFmt w:val="decimal"/>
      <w:lvlText w:val="%4."/>
      <w:lvlJc w:val="left"/>
      <w:pPr>
        <w:tabs>
          <w:tab w:val="left" w:leader="none" w:pos="1800"/>
        </w:tabs>
        <w:ind w:left="1800" w:hanging="360"/>
      </w:pPr>
    </w:lvl>
    <w:lvl w:ilvl="4">
      <w:start w:val="1"/>
      <w:numFmt w:val="decimal"/>
      <w:lvlText w:val="%5."/>
      <w:lvlJc w:val="left"/>
      <w:pPr>
        <w:tabs>
          <w:tab w:val="left" w:leader="none" w:pos="2160"/>
        </w:tabs>
        <w:ind w:left="2160" w:hanging="360"/>
      </w:pPr>
    </w:lvl>
    <w:lvl w:ilvl="5">
      <w:start w:val="1"/>
      <w:numFmt w:val="decimal"/>
      <w:lvlText w:val="%6."/>
      <w:lvlJc w:val="left"/>
      <w:pPr>
        <w:tabs>
          <w:tab w:val="left" w:leader="none" w:pos="2520"/>
        </w:tabs>
        <w:ind w:left="2520" w:hanging="360"/>
      </w:pPr>
    </w:lvl>
    <w:lvl w:ilvl="6">
      <w:start w:val="1"/>
      <w:numFmt w:val="decimal"/>
      <w:lvlText w:val="%7."/>
      <w:lvlJc w:val="left"/>
      <w:pPr>
        <w:tabs>
          <w:tab w:val="left" w:leader="none" w:pos="2880"/>
        </w:tabs>
        <w:ind w:left="2880" w:hanging="360"/>
      </w:pPr>
    </w:lvl>
    <w:lvl w:ilvl="7">
      <w:start w:val="1"/>
      <w:numFmt w:val="decimal"/>
      <w:lvlText w:val="%8."/>
      <w:lvlJc w:val="left"/>
      <w:pPr>
        <w:tabs>
          <w:tab w:val="left" w:leader="none" w:pos="3240"/>
        </w:tabs>
        <w:ind w:left="3240" w:hanging="360"/>
      </w:pPr>
    </w:lvl>
    <w:lvl w:ilvl="8">
      <w:start w:val="1"/>
      <w:numFmt w:val="decimal"/>
      <w:lvlText w:val="%9."/>
      <w:lvlJc w:val="left"/>
      <w:pPr>
        <w:tabs>
          <w:tab w:val="left" w:leader="none" w:pos="3600"/>
        </w:tabs>
        <w:ind w:left="3600" w:hanging="360"/>
      </w:pPr>
    </w:lvl>
  </w:abstractNum>
  <w:abstractNum w:abstractNumId="3">
    <w:nsid w:val="00000003"/>
    <w:multiLevelType w:val="multilevel"/>
    <w:tmpl w:val="FFFFFFFF"/>
    <w:lvl w:ilvl="0">
      <w:start w:val="1"/>
      <w:numFmt w:val="bullet"/>
      <w:lvlText w:val=""/>
      <w:lvlJc w:val="left"/>
      <w:pPr>
        <w:tabs>
          <w:tab w:val="left" w:leader="none" w:pos="720"/>
        </w:tabs>
        <w:ind w:left="720" w:hanging="283"/>
      </w:pPr>
      <w:rPr>
        <w:rFonts w:ascii="Symbol" w:cs="Symbol" w:hAnsi="Symbol" w:hint="default"/>
      </w:rPr>
    </w:lvl>
    <w:lvl w:ilvl="1">
      <w:start w:val="1"/>
      <w:numFmt w:val="decimal"/>
      <w:lvlText w:val="%2."/>
      <w:lvlJc w:val="left"/>
      <w:pPr>
        <w:tabs>
          <w:tab w:val="left" w:leader="none" w:pos="1080"/>
        </w:tabs>
        <w:ind w:left="1080" w:hanging="360"/>
      </w:pPr>
    </w:lvl>
    <w:lvl w:ilvl="2">
      <w:start w:val="1"/>
      <w:numFmt w:val="decimal"/>
      <w:lvlText w:val="%3."/>
      <w:lvlJc w:val="left"/>
      <w:pPr>
        <w:tabs>
          <w:tab w:val="left" w:leader="none" w:pos="1440"/>
        </w:tabs>
        <w:ind w:left="1440" w:hanging="360"/>
      </w:pPr>
    </w:lvl>
    <w:lvl w:ilvl="3">
      <w:start w:val="1"/>
      <w:numFmt w:val="decimal"/>
      <w:lvlText w:val="%4."/>
      <w:lvlJc w:val="left"/>
      <w:pPr>
        <w:tabs>
          <w:tab w:val="left" w:leader="none" w:pos="1800"/>
        </w:tabs>
        <w:ind w:left="1800" w:hanging="360"/>
      </w:pPr>
    </w:lvl>
    <w:lvl w:ilvl="4">
      <w:start w:val="1"/>
      <w:numFmt w:val="decimal"/>
      <w:lvlText w:val="%5."/>
      <w:lvlJc w:val="left"/>
      <w:pPr>
        <w:tabs>
          <w:tab w:val="left" w:leader="none" w:pos="2160"/>
        </w:tabs>
        <w:ind w:left="2160" w:hanging="360"/>
      </w:pPr>
    </w:lvl>
    <w:lvl w:ilvl="5">
      <w:start w:val="1"/>
      <w:numFmt w:val="decimal"/>
      <w:lvlText w:val="%6."/>
      <w:lvlJc w:val="left"/>
      <w:pPr>
        <w:tabs>
          <w:tab w:val="left" w:leader="none" w:pos="2520"/>
        </w:tabs>
        <w:ind w:left="2520" w:hanging="360"/>
      </w:pPr>
    </w:lvl>
    <w:lvl w:ilvl="6">
      <w:start w:val="1"/>
      <w:numFmt w:val="decimal"/>
      <w:lvlText w:val="%7."/>
      <w:lvlJc w:val="left"/>
      <w:pPr>
        <w:tabs>
          <w:tab w:val="left" w:leader="none" w:pos="2880"/>
        </w:tabs>
        <w:ind w:left="2880" w:hanging="360"/>
      </w:pPr>
    </w:lvl>
    <w:lvl w:ilvl="7">
      <w:start w:val="1"/>
      <w:numFmt w:val="decimal"/>
      <w:lvlText w:val="%8."/>
      <w:lvlJc w:val="left"/>
      <w:pPr>
        <w:tabs>
          <w:tab w:val="left" w:leader="none" w:pos="3240"/>
        </w:tabs>
        <w:ind w:left="3240" w:hanging="360"/>
      </w:pPr>
    </w:lvl>
    <w:lvl w:ilvl="8">
      <w:start w:val="1"/>
      <w:numFmt w:val="decimal"/>
      <w:lvlText w:val="%9."/>
      <w:lvlJc w:val="left"/>
      <w:pPr>
        <w:tabs>
          <w:tab w:val="left" w:leader="none" w:pos="3600"/>
        </w:tabs>
        <w:ind w:left="3600" w:hanging="360"/>
      </w:pPr>
    </w:lvl>
  </w:abstractNum>
  <w:abstractNum w:abstractNumId="4">
    <w:nsid w:val="00000004"/>
    <w:multiLevelType w:val="multilevel"/>
    <w:tmpl w:val="FFFFFFFF"/>
    <w:lvl w:ilvl="0">
      <w:start w:val="1"/>
      <w:numFmt w:val="bullet"/>
      <w:lvlText w:val=""/>
      <w:lvlJc w:val="left"/>
      <w:pPr>
        <w:tabs>
          <w:tab w:val="left" w:leader="none" w:pos="709"/>
        </w:tabs>
        <w:ind w:left="709" w:hanging="283"/>
      </w:pPr>
      <w:rPr>
        <w:rFonts w:ascii="Symbol" w:cs="Symbol" w:hAnsi="Symbol" w:hint="default"/>
      </w:rPr>
    </w:lvl>
    <w:lvl w:ilvl="1">
      <w:start w:val="1"/>
      <w:numFmt w:val="bullet"/>
      <w:lvlText w:val=""/>
      <w:lvlJc w:val="left"/>
      <w:pPr>
        <w:tabs>
          <w:tab w:val="left" w:leader="none" w:pos="1418"/>
        </w:tabs>
        <w:ind w:left="1418" w:hanging="283"/>
      </w:pPr>
      <w:rPr>
        <w:rFonts w:ascii="Symbol" w:cs="Symbol" w:hAnsi="Symbol" w:hint="default"/>
      </w:rPr>
    </w:lvl>
    <w:lvl w:ilvl="2">
      <w:start w:val="1"/>
      <w:numFmt w:val="bullet"/>
      <w:lvlText w:val=""/>
      <w:lvlJc w:val="left"/>
      <w:pPr>
        <w:tabs>
          <w:tab w:val="left" w:leader="none" w:pos="2127"/>
        </w:tabs>
        <w:ind w:left="2127" w:hanging="283"/>
      </w:pPr>
      <w:rPr>
        <w:rFonts w:ascii="Symbol" w:cs="Symbol" w:hAnsi="Symbol" w:hint="default"/>
      </w:rPr>
    </w:lvl>
    <w:lvl w:ilvl="3">
      <w:start w:val="1"/>
      <w:numFmt w:val="bullet"/>
      <w:lvlText w:val=""/>
      <w:lvlJc w:val="left"/>
      <w:pPr>
        <w:tabs>
          <w:tab w:val="left" w:leader="none" w:pos="2836"/>
        </w:tabs>
        <w:ind w:left="2836" w:hanging="283"/>
      </w:pPr>
      <w:rPr>
        <w:rFonts w:ascii="Symbol" w:cs="Symbol" w:hAnsi="Symbol" w:hint="default"/>
      </w:rPr>
    </w:lvl>
    <w:lvl w:ilvl="4">
      <w:start w:val="1"/>
      <w:numFmt w:val="bullet"/>
      <w:lvlText w:val=""/>
      <w:lvlJc w:val="left"/>
      <w:pPr>
        <w:tabs>
          <w:tab w:val="left" w:leader="none" w:pos="3545"/>
        </w:tabs>
        <w:ind w:left="3545" w:hanging="283"/>
      </w:pPr>
      <w:rPr>
        <w:rFonts w:ascii="Symbol" w:cs="Symbol" w:hAnsi="Symbol" w:hint="default"/>
      </w:rPr>
    </w:lvl>
    <w:lvl w:ilvl="5">
      <w:start w:val="1"/>
      <w:numFmt w:val="bullet"/>
      <w:lvlText w:val=""/>
      <w:lvlJc w:val="left"/>
      <w:pPr>
        <w:tabs>
          <w:tab w:val="left" w:leader="none" w:pos="4254"/>
        </w:tabs>
        <w:ind w:left="4254" w:hanging="283"/>
      </w:pPr>
      <w:rPr>
        <w:rFonts w:ascii="Symbol" w:cs="Symbol" w:hAnsi="Symbol" w:hint="default"/>
      </w:rPr>
    </w:lvl>
    <w:lvl w:ilvl="6">
      <w:start w:val="1"/>
      <w:numFmt w:val="bullet"/>
      <w:lvlText w:val=""/>
      <w:lvlJc w:val="left"/>
      <w:pPr>
        <w:tabs>
          <w:tab w:val="left" w:leader="none" w:pos="4963"/>
        </w:tabs>
        <w:ind w:left="4963" w:hanging="283"/>
      </w:pPr>
      <w:rPr>
        <w:rFonts w:ascii="Symbol" w:cs="Symbol" w:hAnsi="Symbol" w:hint="default"/>
      </w:rPr>
    </w:lvl>
    <w:lvl w:ilvl="7">
      <w:start w:val="1"/>
      <w:numFmt w:val="bullet"/>
      <w:lvlText w:val=""/>
      <w:lvlJc w:val="left"/>
      <w:pPr>
        <w:tabs>
          <w:tab w:val="left" w:leader="none" w:pos="5672"/>
        </w:tabs>
        <w:ind w:left="5672" w:hanging="283"/>
      </w:pPr>
      <w:rPr>
        <w:rFonts w:ascii="Symbol" w:cs="Symbol" w:hAnsi="Symbol" w:hint="default"/>
      </w:rPr>
    </w:lvl>
    <w:lvl w:ilvl="8">
      <w:start w:val="1"/>
      <w:numFmt w:val="bullet"/>
      <w:lvlText w:val=""/>
      <w:lvlJc w:val="left"/>
      <w:pPr>
        <w:tabs>
          <w:tab w:val="left" w:leader="none" w:pos="6381"/>
        </w:tabs>
        <w:ind w:left="6381" w:hanging="283"/>
      </w:pPr>
      <w:rPr>
        <w:rFonts w:ascii="Symbol" w:cs="Symbol" w:hAnsi="Symbol" w:hint="default"/>
      </w:rPr>
    </w:lvl>
  </w:abstractNum>
  <w:abstractNum w:abstractNumId="5">
    <w:nsid w:val="00000005"/>
    <w:multiLevelType w:val="multilevel"/>
    <w:tmpl w:val="FFFFFFFF"/>
    <w:lvl w:ilvl="0">
      <w:start w:val="1"/>
      <w:numFmt w:val="bullet"/>
      <w:lvlText w:val=""/>
      <w:lvlJc w:val="left"/>
      <w:pPr>
        <w:tabs>
          <w:tab w:val="left" w:leader="none" w:pos="709"/>
        </w:tabs>
        <w:ind w:left="709" w:hanging="283"/>
      </w:pPr>
      <w:rPr>
        <w:rFonts w:ascii="Symbol" w:cs="Symbol" w:hAnsi="Symbol" w:hint="default"/>
      </w:rPr>
    </w:lvl>
    <w:lvl w:ilvl="1">
      <w:start w:val="1"/>
      <w:numFmt w:val="bullet"/>
      <w:lvlText w:val=""/>
      <w:lvlJc w:val="left"/>
      <w:pPr>
        <w:tabs>
          <w:tab w:val="left" w:leader="none" w:pos="1418"/>
        </w:tabs>
        <w:ind w:left="1418" w:hanging="283"/>
      </w:pPr>
      <w:rPr>
        <w:rFonts w:ascii="Symbol" w:cs="Symbol" w:hAnsi="Symbol" w:hint="default"/>
      </w:rPr>
    </w:lvl>
    <w:lvl w:ilvl="2">
      <w:start w:val="1"/>
      <w:numFmt w:val="bullet"/>
      <w:lvlText w:val=""/>
      <w:lvlJc w:val="left"/>
      <w:pPr>
        <w:tabs>
          <w:tab w:val="left" w:leader="none" w:pos="2127"/>
        </w:tabs>
        <w:ind w:left="2127" w:hanging="283"/>
      </w:pPr>
      <w:rPr>
        <w:rFonts w:ascii="Symbol" w:cs="Symbol" w:hAnsi="Symbol" w:hint="default"/>
      </w:rPr>
    </w:lvl>
    <w:lvl w:ilvl="3">
      <w:start w:val="1"/>
      <w:numFmt w:val="bullet"/>
      <w:lvlText w:val=""/>
      <w:lvlJc w:val="left"/>
      <w:pPr>
        <w:tabs>
          <w:tab w:val="left" w:leader="none" w:pos="2836"/>
        </w:tabs>
        <w:ind w:left="2836" w:hanging="283"/>
      </w:pPr>
      <w:rPr>
        <w:rFonts w:ascii="Symbol" w:cs="Symbol" w:hAnsi="Symbol" w:hint="default"/>
      </w:rPr>
    </w:lvl>
    <w:lvl w:ilvl="4">
      <w:start w:val="1"/>
      <w:numFmt w:val="bullet"/>
      <w:lvlText w:val=""/>
      <w:lvlJc w:val="left"/>
      <w:pPr>
        <w:tabs>
          <w:tab w:val="left" w:leader="none" w:pos="3545"/>
        </w:tabs>
        <w:ind w:left="3545" w:hanging="283"/>
      </w:pPr>
      <w:rPr>
        <w:rFonts w:ascii="Symbol" w:cs="Symbol" w:hAnsi="Symbol" w:hint="default"/>
      </w:rPr>
    </w:lvl>
    <w:lvl w:ilvl="5">
      <w:start w:val="1"/>
      <w:numFmt w:val="bullet"/>
      <w:lvlText w:val=""/>
      <w:lvlJc w:val="left"/>
      <w:pPr>
        <w:tabs>
          <w:tab w:val="left" w:leader="none" w:pos="4254"/>
        </w:tabs>
        <w:ind w:left="4254" w:hanging="283"/>
      </w:pPr>
      <w:rPr>
        <w:rFonts w:ascii="Symbol" w:cs="Symbol" w:hAnsi="Symbol" w:hint="default"/>
      </w:rPr>
    </w:lvl>
    <w:lvl w:ilvl="6">
      <w:start w:val="1"/>
      <w:numFmt w:val="bullet"/>
      <w:lvlText w:val=""/>
      <w:lvlJc w:val="left"/>
      <w:pPr>
        <w:tabs>
          <w:tab w:val="left" w:leader="none" w:pos="4963"/>
        </w:tabs>
        <w:ind w:left="4963" w:hanging="283"/>
      </w:pPr>
      <w:rPr>
        <w:rFonts w:ascii="Symbol" w:cs="Symbol" w:hAnsi="Symbol" w:hint="default"/>
      </w:rPr>
    </w:lvl>
    <w:lvl w:ilvl="7">
      <w:start w:val="1"/>
      <w:numFmt w:val="bullet"/>
      <w:lvlText w:val=""/>
      <w:lvlJc w:val="left"/>
      <w:pPr>
        <w:tabs>
          <w:tab w:val="left" w:leader="none" w:pos="5672"/>
        </w:tabs>
        <w:ind w:left="5672" w:hanging="283"/>
      </w:pPr>
      <w:rPr>
        <w:rFonts w:ascii="Symbol" w:cs="Symbol" w:hAnsi="Symbol" w:hint="default"/>
      </w:rPr>
    </w:lvl>
    <w:lvl w:ilvl="8">
      <w:start w:val="1"/>
      <w:numFmt w:val="bullet"/>
      <w:lvlText w:val=""/>
      <w:lvlJc w:val="left"/>
      <w:pPr>
        <w:tabs>
          <w:tab w:val="left" w:leader="none" w:pos="6381"/>
        </w:tabs>
        <w:ind w:left="6381" w:hanging="283"/>
      </w:pPr>
      <w:rPr>
        <w:rFonts w:ascii="Symbol" w:cs="Symbol" w:hAnsi="Symbol" w:hint="default"/>
      </w:rPr>
    </w:lvl>
  </w:abstractNum>
  <w:abstractNum w:abstractNumId="6">
    <w:nsid w:val="00000006"/>
    <w:multiLevelType w:val="multilevel"/>
    <w:tmpl w:val="FFFFFFFF"/>
    <w:lvl w:ilvl="0">
      <w:start w:val="1"/>
      <w:numFmt w:val="bullet"/>
      <w:lvlText w:val=""/>
      <w:lvlJc w:val="left"/>
      <w:pPr>
        <w:tabs>
          <w:tab w:val="left" w:leader="none" w:pos="709"/>
        </w:tabs>
        <w:ind w:left="709" w:hanging="283"/>
      </w:pPr>
      <w:rPr>
        <w:rFonts w:ascii="Symbol" w:cs="Symbol" w:hAnsi="Symbol" w:hint="default"/>
      </w:rPr>
    </w:lvl>
    <w:lvl w:ilvl="1">
      <w:start w:val="1"/>
      <w:numFmt w:val="bullet"/>
      <w:lvlText w:val=""/>
      <w:lvlJc w:val="left"/>
      <w:pPr>
        <w:tabs>
          <w:tab w:val="left" w:leader="none" w:pos="1418"/>
        </w:tabs>
        <w:ind w:left="1418" w:hanging="283"/>
      </w:pPr>
      <w:rPr>
        <w:rFonts w:ascii="Symbol" w:cs="Symbol" w:hAnsi="Symbol" w:hint="default"/>
      </w:rPr>
    </w:lvl>
    <w:lvl w:ilvl="2">
      <w:start w:val="1"/>
      <w:numFmt w:val="bullet"/>
      <w:lvlText w:val=""/>
      <w:lvlJc w:val="left"/>
      <w:pPr>
        <w:tabs>
          <w:tab w:val="left" w:leader="none" w:pos="2127"/>
        </w:tabs>
        <w:ind w:left="2127" w:hanging="283"/>
      </w:pPr>
      <w:rPr>
        <w:rFonts w:ascii="Symbol" w:cs="Symbol" w:hAnsi="Symbol" w:hint="default"/>
      </w:rPr>
    </w:lvl>
    <w:lvl w:ilvl="3">
      <w:start w:val="1"/>
      <w:numFmt w:val="bullet"/>
      <w:lvlText w:val=""/>
      <w:lvlJc w:val="left"/>
      <w:pPr>
        <w:tabs>
          <w:tab w:val="left" w:leader="none" w:pos="2836"/>
        </w:tabs>
        <w:ind w:left="2836" w:hanging="283"/>
      </w:pPr>
      <w:rPr>
        <w:rFonts w:ascii="Symbol" w:cs="Symbol" w:hAnsi="Symbol" w:hint="default"/>
      </w:rPr>
    </w:lvl>
    <w:lvl w:ilvl="4">
      <w:start w:val="1"/>
      <w:numFmt w:val="bullet"/>
      <w:lvlText w:val=""/>
      <w:lvlJc w:val="left"/>
      <w:pPr>
        <w:tabs>
          <w:tab w:val="left" w:leader="none" w:pos="3545"/>
        </w:tabs>
        <w:ind w:left="3545" w:hanging="283"/>
      </w:pPr>
      <w:rPr>
        <w:rFonts w:ascii="Symbol" w:cs="Symbol" w:hAnsi="Symbol" w:hint="default"/>
      </w:rPr>
    </w:lvl>
    <w:lvl w:ilvl="5">
      <w:start w:val="1"/>
      <w:numFmt w:val="bullet"/>
      <w:lvlText w:val=""/>
      <w:lvlJc w:val="left"/>
      <w:pPr>
        <w:tabs>
          <w:tab w:val="left" w:leader="none" w:pos="4254"/>
        </w:tabs>
        <w:ind w:left="4254" w:hanging="283"/>
      </w:pPr>
      <w:rPr>
        <w:rFonts w:ascii="Symbol" w:cs="Symbol" w:hAnsi="Symbol" w:hint="default"/>
      </w:rPr>
    </w:lvl>
    <w:lvl w:ilvl="6">
      <w:start w:val="1"/>
      <w:numFmt w:val="bullet"/>
      <w:lvlText w:val=""/>
      <w:lvlJc w:val="left"/>
      <w:pPr>
        <w:tabs>
          <w:tab w:val="left" w:leader="none" w:pos="4963"/>
        </w:tabs>
        <w:ind w:left="4963" w:hanging="283"/>
      </w:pPr>
      <w:rPr>
        <w:rFonts w:ascii="Symbol" w:cs="Symbol" w:hAnsi="Symbol" w:hint="default"/>
      </w:rPr>
    </w:lvl>
    <w:lvl w:ilvl="7">
      <w:start w:val="1"/>
      <w:numFmt w:val="bullet"/>
      <w:lvlText w:val=""/>
      <w:lvlJc w:val="left"/>
      <w:pPr>
        <w:tabs>
          <w:tab w:val="left" w:leader="none" w:pos="5672"/>
        </w:tabs>
        <w:ind w:left="5672" w:hanging="283"/>
      </w:pPr>
      <w:rPr>
        <w:rFonts w:ascii="Symbol" w:cs="Symbol" w:hAnsi="Symbol" w:hint="default"/>
      </w:rPr>
    </w:lvl>
    <w:lvl w:ilvl="8">
      <w:start w:val="1"/>
      <w:numFmt w:val="bullet"/>
      <w:lvlText w:val=""/>
      <w:lvlJc w:val="left"/>
      <w:pPr>
        <w:tabs>
          <w:tab w:val="left" w:leader="none" w:pos="6381"/>
        </w:tabs>
        <w:ind w:left="6381" w:hanging="283"/>
      </w:pPr>
      <w:rPr>
        <w:rFonts w:ascii="Symbol" w:cs="Symbol" w:hAnsi="Symbol" w:hint="default"/>
      </w:rPr>
    </w:lvl>
  </w:abstractNum>
  <w:abstractNum w:abstractNumId="7">
    <w:nsid w:val="00000007"/>
    <w:multiLevelType w:val="multilevel"/>
    <w:tmpl w:val="FFFFFFFF"/>
    <w:lvl w:ilvl="0">
      <w:start w:val="1"/>
      <w:numFmt w:val="none"/>
      <w:suff w:val="nothing"/>
      <w:lvlText w:val=""/>
      <w:lvlJc w:val="left"/>
      <w:pPr>
        <w:tabs>
          <w:tab w:val="left" w:leader="none" w:pos="0"/>
        </w:tabs>
        <w:ind w:left="0" w:firstLine="0"/>
      </w:pPr>
    </w:lvl>
    <w:lvl w:ilvl="1">
      <w:start w:val="1"/>
      <w:numFmt w:val="none"/>
      <w:suff w:val="nothing"/>
      <w:lvlText w:val=""/>
      <w:lvlJc w:val="left"/>
      <w:pPr>
        <w:tabs>
          <w:tab w:val="left" w:leader="none" w:pos="0"/>
        </w:tabs>
        <w:ind w:left="0" w:firstLine="0"/>
      </w:pPr>
    </w:lvl>
    <w:lvl w:ilvl="2">
      <w:start w:val="1"/>
      <w:numFmt w:val="none"/>
      <w:suff w:val="nothing"/>
      <w:lvlText w:val=""/>
      <w:lvlJc w:val="left"/>
      <w:pPr>
        <w:tabs>
          <w:tab w:val="left" w:leader="none" w:pos="0"/>
        </w:tabs>
        <w:ind w:left="0" w:firstLine="0"/>
      </w:pPr>
    </w:lvl>
    <w:lvl w:ilvl="3">
      <w:start w:val="1"/>
      <w:numFmt w:val="none"/>
      <w:suff w:val="nothing"/>
      <w:lvlText w:val=""/>
      <w:lvlJc w:val="left"/>
      <w:pPr>
        <w:tabs>
          <w:tab w:val="left" w:leader="none" w:pos="0"/>
        </w:tabs>
        <w:ind w:left="0" w:firstLine="0"/>
      </w:pPr>
    </w:lvl>
    <w:lvl w:ilvl="4">
      <w:start w:val="1"/>
      <w:numFmt w:val="none"/>
      <w:suff w:val="nothing"/>
      <w:lvlText w:val=""/>
      <w:lvlJc w:val="left"/>
      <w:pPr>
        <w:tabs>
          <w:tab w:val="left" w:leader="none" w:pos="0"/>
        </w:tabs>
        <w:ind w:left="0" w:firstLine="0"/>
      </w:pPr>
    </w:lvl>
    <w:lvl w:ilvl="5">
      <w:start w:val="1"/>
      <w:numFmt w:val="none"/>
      <w:suff w:val="nothing"/>
      <w:lvlText w:val=""/>
      <w:lvlJc w:val="left"/>
      <w:pPr>
        <w:tabs>
          <w:tab w:val="left" w:leader="none" w:pos="0"/>
        </w:tabs>
        <w:ind w:left="0" w:firstLine="0"/>
      </w:pPr>
    </w:lvl>
    <w:lvl w:ilvl="6">
      <w:start w:val="1"/>
      <w:numFmt w:val="none"/>
      <w:suff w:val="nothing"/>
      <w:lvlText w:val=""/>
      <w:lvlJc w:val="left"/>
      <w:pPr>
        <w:tabs>
          <w:tab w:val="left" w:leader="none" w:pos="0"/>
        </w:tabs>
        <w:ind w:left="0" w:firstLine="0"/>
      </w:pPr>
    </w:lvl>
    <w:lvl w:ilvl="7">
      <w:start w:val="1"/>
      <w:numFmt w:val="none"/>
      <w:suff w:val="nothing"/>
      <w:lvlText w:val=""/>
      <w:lvlJc w:val="left"/>
      <w:pPr>
        <w:tabs>
          <w:tab w:val="left" w:leader="none" w:pos="0"/>
        </w:tabs>
        <w:ind w:left="0" w:firstLine="0"/>
      </w:pPr>
    </w:lvl>
    <w:lvl w:ilvl="8">
      <w:start w:val="1"/>
      <w:numFmt w:val="none"/>
      <w:suff w:val="nothing"/>
      <w:lvlText w:val=""/>
      <w:lvlJc w:val="left"/>
      <w:pPr>
        <w:tabs>
          <w:tab w:val="left" w:leader="none" w:pos="0"/>
        </w:tabs>
        <w:ind w:left="0" w:firstLine="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bidi="" w:eastAsia=""/>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Times New Roman" w:hAnsi="Times New Roman"/>
        <w:lang w:val="en-US" w:bidi="ar-SA" w:eastAsia="en-US"/>
      </w:rPr>
    </w:rPrDefault>
    <w:pPrDefault>
      <w:pPr>
        <w:suppressAutoHyphens/>
      </w:pPr>
    </w:pPrDefault>
  </w:docDefaults>
  <w:style w:type="paragraph" w:default="1" w:styleId="style0">
    <w:name w:val="Normal"/>
    <w:next w:val="style0"/>
    <w:qFormat/>
    <w:pPr>
      <w:widowControl/>
      <w:bidi w:val="false"/>
      <w:spacing w:before="0" w:after="0"/>
      <w:jc w:val="left"/>
    </w:pPr>
    <w:rPr>
      <w:rFonts w:ascii="Times New Roman" w:cs="Times New Roman" w:eastAsia="Times New Roman" w:hAnsi="Times New Roman"/>
      <w:color w:val="auto"/>
      <w:kern w:val="0"/>
      <w:sz w:val="24"/>
      <w:szCs w:val="24"/>
      <w:lang w:val="en-US" w:bidi="ar-SA" w:eastAsia="en-US"/>
    </w:rPr>
  </w:style>
  <w:style w:type="paragraph" w:customStyle="1" w:styleId="style4097">
    <w:name w:val="Heading 1"/>
    <w:basedOn w:val="style0"/>
    <w:next w:val="style0"/>
    <w:link w:val="style4103"/>
    <w:qFormat/>
    <w:uiPriority w:val="9"/>
    <w:pPr>
      <w:keepNext/>
      <w:keepLines/>
      <w:spacing w:before="240" w:after="0"/>
      <w:outlineLvl w:val="0"/>
    </w:pPr>
    <w:rPr>
      <w:rFonts w:ascii="Calibri" w:cs="Calibri" w:eastAsia="Calibri" w:hAnsi="Calibri"/>
      <w:b/>
      <w:bCs/>
      <w:color w:val="2f5496"/>
      <w:kern w:val="2"/>
      <w:sz w:val="48"/>
      <w:szCs w:val="48"/>
    </w:rPr>
  </w:style>
  <w:style w:type="paragraph" w:customStyle="1" w:styleId="style4098">
    <w:name w:val="Heading 2"/>
    <w:basedOn w:val="style0"/>
    <w:next w:val="style0"/>
    <w:link w:val="style4104"/>
    <w:qFormat/>
    <w:uiPriority w:val="9"/>
    <w:pPr>
      <w:keepNext/>
      <w:keepLines/>
      <w:spacing w:before="40" w:after="0"/>
      <w:outlineLvl w:val="1"/>
    </w:pPr>
    <w:rPr>
      <w:rFonts w:ascii="Calibri" w:cs="Calibri" w:eastAsia="Calibri" w:hAnsi="Calibri"/>
      <w:b/>
      <w:bCs/>
      <w:color w:val="2f5496"/>
      <w:sz w:val="36"/>
      <w:szCs w:val="36"/>
    </w:rPr>
  </w:style>
  <w:style w:type="paragraph" w:customStyle="1" w:styleId="style4099">
    <w:name w:val="Heading 3"/>
    <w:basedOn w:val="style0"/>
    <w:next w:val="style0"/>
    <w:link w:val="style4105"/>
    <w:qFormat/>
    <w:uiPriority w:val="9"/>
    <w:pPr>
      <w:keepNext/>
      <w:keepLines/>
      <w:spacing w:before="40" w:after="0"/>
      <w:outlineLvl w:val="2"/>
    </w:pPr>
    <w:rPr>
      <w:rFonts w:ascii="Calibri" w:cs="Calibri" w:eastAsia="Calibri" w:hAnsi="Calibri"/>
      <w:b/>
      <w:bCs/>
      <w:color w:val="1f3763"/>
      <w:sz w:val="28"/>
      <w:szCs w:val="28"/>
    </w:rPr>
  </w:style>
  <w:style w:type="paragraph" w:customStyle="1" w:styleId="style4100">
    <w:name w:val="Heading 4"/>
    <w:basedOn w:val="style0"/>
    <w:next w:val="style0"/>
    <w:link w:val="style4106"/>
    <w:qFormat/>
    <w:uiPriority w:val="9"/>
    <w:pPr>
      <w:keepNext/>
      <w:keepLines/>
      <w:spacing w:before="40" w:after="0"/>
      <w:outlineLvl w:val="3"/>
    </w:pPr>
    <w:rPr>
      <w:rFonts w:ascii="Calibri" w:cs="Calibri" w:eastAsia="Calibri" w:hAnsi="Calibri"/>
      <w:b/>
      <w:bCs/>
      <w:iCs/>
      <w:color w:val="2f5496"/>
    </w:rPr>
  </w:style>
  <w:style w:type="paragraph" w:customStyle="1" w:styleId="style4101">
    <w:name w:val="Heading 5"/>
    <w:basedOn w:val="style0"/>
    <w:next w:val="style0"/>
    <w:link w:val="style4107"/>
    <w:qFormat/>
    <w:uiPriority w:val="9"/>
    <w:pPr>
      <w:keepNext/>
      <w:keepLines/>
      <w:spacing w:before="40" w:after="0"/>
      <w:outlineLvl w:val="4"/>
    </w:pPr>
    <w:rPr>
      <w:rFonts w:ascii="Calibri" w:cs="Calibri" w:eastAsia="Calibri" w:hAnsi="Calibri"/>
      <w:b/>
      <w:bCs/>
      <w:color w:val="2f5496"/>
      <w:sz w:val="20"/>
      <w:szCs w:val="20"/>
    </w:rPr>
  </w:style>
  <w:style w:type="paragraph" w:customStyle="1" w:styleId="style4102">
    <w:name w:val="Heading 6"/>
    <w:basedOn w:val="style0"/>
    <w:next w:val="style0"/>
    <w:link w:val="style4108"/>
    <w:qFormat/>
    <w:uiPriority w:val="9"/>
    <w:pPr>
      <w:keepNext/>
      <w:keepLines/>
      <w:spacing w:before="40" w:after="0"/>
      <w:outlineLvl w:val="5"/>
    </w:pPr>
    <w:rPr>
      <w:rFonts w:ascii="Calibri" w:cs="Calibri" w:eastAsia="Calibri" w:hAnsi="Calibri"/>
      <w:b/>
      <w:bCs/>
      <w:color w:val="1f3763"/>
      <w:sz w:val="16"/>
      <w:szCs w:val="16"/>
    </w:rPr>
  </w:style>
  <w:style w:type="character" w:default="1" w:styleId="style65">
    <w:name w:val="Default Paragraph Font"/>
    <w:next w:val="style65"/>
    <w:qFormat/>
    <w:uiPriority w:val="1"/>
  </w:style>
  <w:style w:type="character" w:customStyle="1" w:styleId="style4103">
    <w:name w:val="Heading 1 Char_bc54a63d-e2a2-40eb-b76a-0275f78fcee0"/>
    <w:basedOn w:val="style65"/>
    <w:next w:val="style4103"/>
    <w:link w:val="style4097"/>
    <w:qFormat/>
    <w:uiPriority w:val="9"/>
    <w:rPr>
      <w:rFonts w:ascii="Calibri Light" w:cs="Times New Roman" w:eastAsia="Times New Roman" w:hAnsi="Calibri Light"/>
      <w:color w:val="2f5496"/>
      <w:sz w:val="32"/>
      <w:szCs w:val="32"/>
    </w:rPr>
  </w:style>
  <w:style w:type="character" w:customStyle="1" w:styleId="style4104">
    <w:name w:val="Heading 2 Char_dd2b1ecb-90af-4f6a-9a23-cf2848039fec"/>
    <w:basedOn w:val="style65"/>
    <w:next w:val="style4104"/>
    <w:link w:val="style4098"/>
    <w:qFormat/>
    <w:uiPriority w:val="9"/>
    <w:rPr>
      <w:rFonts w:ascii="Calibri Light" w:cs="Times New Roman" w:eastAsia="Times New Roman" w:hAnsi="Calibri Light"/>
      <w:color w:val="2f5496"/>
      <w:sz w:val="26"/>
      <w:szCs w:val="26"/>
    </w:rPr>
  </w:style>
  <w:style w:type="character" w:customStyle="1" w:styleId="style4105">
    <w:name w:val="Heading 3 Char_8ad73970-0892-4869-b61e-cc16ede50139"/>
    <w:basedOn w:val="style65"/>
    <w:next w:val="style4105"/>
    <w:link w:val="style4099"/>
    <w:qFormat/>
    <w:uiPriority w:val="9"/>
    <w:rPr>
      <w:rFonts w:ascii="Calibri Light" w:cs="Times New Roman" w:eastAsia="Times New Roman" w:hAnsi="Calibri Light"/>
      <w:color w:val="1f3763"/>
      <w:sz w:val="24"/>
      <w:szCs w:val="24"/>
    </w:rPr>
  </w:style>
  <w:style w:type="character" w:customStyle="1" w:styleId="style4106">
    <w:name w:val="Heading 4 Char_3035f891-0598-4d6d-8992-fc66838cb5f3"/>
    <w:basedOn w:val="style65"/>
    <w:next w:val="style4106"/>
    <w:link w:val="style4100"/>
    <w:qFormat/>
    <w:uiPriority w:val="9"/>
    <w:rPr>
      <w:rFonts w:ascii="Calibri Light" w:cs="Times New Roman" w:eastAsia="Times New Roman" w:hAnsi="Calibri Light"/>
      <w:i/>
      <w:iCs/>
      <w:color w:val="2f5496"/>
    </w:rPr>
  </w:style>
  <w:style w:type="character" w:customStyle="1" w:styleId="style4107">
    <w:name w:val="Heading 5 Char_03719673-a537-4e70-a9d4-29922ab7bb58"/>
    <w:basedOn w:val="style65"/>
    <w:next w:val="style4107"/>
    <w:link w:val="style4101"/>
    <w:qFormat/>
    <w:uiPriority w:val="9"/>
    <w:rPr>
      <w:rFonts w:ascii="Calibri Light" w:cs="Times New Roman" w:eastAsia="Times New Roman" w:hAnsi="Calibri Light"/>
      <w:color w:val="2f5496"/>
    </w:rPr>
  </w:style>
  <w:style w:type="character" w:customStyle="1" w:styleId="style4108">
    <w:name w:val="Heading 6 Char_7e7f48a3-1b1d-4599-b1c0-157e70ca5e91"/>
    <w:basedOn w:val="style65"/>
    <w:next w:val="style4108"/>
    <w:link w:val="style4102"/>
    <w:qFormat/>
    <w:uiPriority w:val="9"/>
    <w:rPr>
      <w:rFonts w:ascii="Calibri Light" w:cs="Times New Roman" w:eastAsia="Times New Roman" w:hAnsi="Calibri Light"/>
      <w:color w:val="1f3763"/>
    </w:rPr>
  </w:style>
  <w:style w:type="character" w:styleId="style87">
    <w:name w:val="Strong"/>
    <w:next w:val="style87"/>
    <w:qFormat/>
    <w:rPr>
      <w:b/>
      <w:bCs/>
    </w:rPr>
  </w:style>
  <w:style w:type="character" w:styleId="style85">
    <w:name w:val="Hyperlink"/>
    <w:next w:val="style85"/>
    <w:rPr>
      <w:color w:val="000080"/>
      <w:u w:val="single"/>
    </w:rPr>
  </w:style>
  <w:style w:type="character" w:customStyle="1" w:styleId="style4109">
    <w:name w:val="Bullets"/>
    <w:next w:val="style4109"/>
    <w:qFormat/>
    <w:rPr>
      <w:rFonts w:ascii="OpenSymbol" w:cs="OpenSymbol" w:eastAsia="OpenSymbol" w:hAnsi="OpenSymbol"/>
    </w:rPr>
  </w:style>
  <w:style w:type="character" w:styleId="style88">
    <w:name w:val="Emphasis"/>
    <w:next w:val="style88"/>
    <w:qFormat/>
    <w:rPr>
      <w:i/>
      <w:iCs/>
    </w:rPr>
  </w:style>
  <w:style w:type="paragraph" w:customStyle="1" w:styleId="style4110">
    <w:name w:val="Heading"/>
    <w:basedOn w:val="style0"/>
    <w:next w:val="style66"/>
    <w:qFormat/>
    <w:pPr>
      <w:keepNext/>
      <w:spacing w:before="240" w:after="120"/>
    </w:pPr>
    <w:rPr>
      <w:rFonts w:ascii="Liberation Sans" w:cs="Arial" w:eastAsia="Microsoft YaHei" w:hAnsi="Liberation Sans"/>
      <w:sz w:val="28"/>
      <w:szCs w:val="28"/>
    </w:rPr>
  </w:style>
  <w:style w:type="paragraph" w:styleId="style66">
    <w:name w:val="Body Text"/>
    <w:basedOn w:val="style0"/>
    <w:next w:val="style66"/>
    <w:pPr>
      <w:spacing w:before="0" w:after="140" w:lineRule="auto" w:line="276"/>
    </w:pPr>
    <w:rPr/>
  </w:style>
  <w:style w:type="paragraph" w:styleId="style47">
    <w:name w:val="List"/>
    <w:basedOn w:val="style66"/>
    <w:next w:val="style47"/>
    <w:pPr/>
    <w:rPr>
      <w:rFonts w:cs="Arial"/>
    </w:rPr>
  </w:style>
  <w:style w:type="paragraph" w:customStyle="1" w:styleId="style4111">
    <w:name w:val="Caption"/>
    <w:basedOn w:val="style0"/>
    <w:next w:val="style4111"/>
    <w:qFormat/>
    <w:pPr>
      <w:suppressLineNumbers/>
      <w:spacing w:before="120" w:after="120"/>
    </w:pPr>
    <w:rPr>
      <w:rFonts w:cs="Arial"/>
      <w:i/>
      <w:iCs/>
      <w:sz w:val="24"/>
      <w:szCs w:val="24"/>
    </w:rPr>
  </w:style>
  <w:style w:type="paragraph" w:customStyle="1" w:styleId="style4112">
    <w:name w:val="Index"/>
    <w:basedOn w:val="style0"/>
    <w:next w:val="style4112"/>
    <w:qFormat/>
    <w:pPr>
      <w:suppressLineNumbers/>
    </w:pPr>
    <w:rPr>
      <w:rFonts w:cs="Arial"/>
    </w:rPr>
  </w:style>
  <w:style w:type="paragraph" w:styleId="style94">
    <w:name w:val="Normal (Web)"/>
    <w:basedOn w:val="style0"/>
    <w:next w:val="style94"/>
    <w:qFormat/>
    <w:uiPriority w:val="99"/>
    <w:pPr>
      <w:spacing w:beforeAutospacing="true" w:afterAutospacing="true"/>
    </w:pPr>
    <w:rPr/>
  </w:style>
  <w:style w:type="paragraph" w:styleId="style179">
    <w:name w:val="List Paragraph"/>
    <w:basedOn w:val="style0"/>
    <w:next w:val="style179"/>
    <w:qFormat/>
    <w:uiPriority w:val="34"/>
    <w:pPr>
      <w:spacing w:before="0" w:after="0"/>
      <w:ind w:left="720" w:firstLine="0"/>
      <w:contextualSpacing/>
    </w:pPr>
    <w:rPr/>
  </w:style>
  <w:style w:type="paragraph" w:customStyle="1" w:styleId="style4113">
    <w:name w:val="Horizontal Line"/>
    <w:basedOn w:val="style0"/>
    <w:next w:val="style66"/>
    <w:qFormat/>
    <w:pPr>
      <w:suppressLineNumbers/>
      <w:pBdr>
        <w:bottom w:val="double" w:sz="2" w:space="0" w:color="808080"/>
      </w:pBdr>
      <w:spacing w:before="0" w:after="283"/>
    </w:pPr>
    <w:rPr>
      <w:sz w:val="12"/>
      <w:szCs w:val="12"/>
    </w:rPr>
  </w:style>
  <w:style w:type="paragraph" w:customStyle="1" w:styleId="style4114">
    <w:name w:val="Quotations"/>
    <w:basedOn w:val="style0"/>
    <w:next w:val="style4114"/>
    <w:qFormat/>
    <w:pPr>
      <w:spacing w:before="0" w:after="283"/>
      <w:ind w:left="567" w:right="567" w:firstLine="0"/>
    </w:pPr>
    <w:rPr/>
  </w:style>
  <w:style w:type="paragraph" w:customStyle="1" w:styleId="style4115">
    <w:name w:val="Table Contents"/>
    <w:basedOn w:val="style0"/>
    <w:next w:val="style4115"/>
    <w:qFormat/>
    <w:pPr>
      <w:widowControl w:val="false"/>
      <w:suppressLineNumbers/>
    </w:pPr>
    <w:rPr/>
  </w:style>
  <w:style w:type="paragraph" w:customStyle="1" w:styleId="style4116">
    <w:name w:val="Table Heading"/>
    <w:basedOn w:val="style4115"/>
    <w:next w:val="style4116"/>
    <w:qFormat/>
    <w:pPr>
      <w:suppressLineNumbers/>
      <w:jc w:val="center"/>
    </w:pPr>
    <w:rPr>
      <w:b/>
      <w:bCs/>
    </w:rPr>
  </w:style>
  <w:style w:type="numbering" w:default="1" w:styleId="style107">
    <w:name w:val="No List"/>
    <w:next w:val="style107"/>
    <w:qFormat/>
    <w:uiPriority w:val="99"/>
    <w:pPr/>
  </w:style>
  <w:style w:type="table" w:default="1" w:styleId="style105">
    <w:name w:val="Normal Table"/>
    <w:next w:val="style105"/>
    <w:uiPriority w:val="99"/>
    <w:pPr/>
    <w:rPr/>
    <w:tblPr>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1326</TotalTime>
  <Words>556</Words>
  <Pages>4</Pages>
  <Characters>3683</Characters>
  <Application>WPS Office</Application>
  <Paragraphs>105</Paragraphs>
  <CharactersWithSpaces>4313</CharactersWithSpaces>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2024-06-24T08:18:00Z</dcterms:created>
  <dc:creator>khushahal singh</dc:creator>
  <dc:language>en-IN</dc:language>
  <lastModifiedBy>CPH2619</lastModifiedBy>
  <dcterms:modified xsi:type="dcterms:W3CDTF">2025-07-24T02:50:07Z</dcterms:modified>
  <revision>6</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9a4cc60f15784a21b61306674c0a192d</vt:lpwstr>
  </property>
</Properties>
</file>