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67D2" w14:textId="4F541C12" w:rsidR="00524388" w:rsidRDefault="00831AFF" w:rsidP="00831AFF">
      <w:pPr>
        <w:pStyle w:val="Title"/>
      </w:pPr>
      <w:r>
        <w:t>App Architecture Layout</w:t>
      </w:r>
    </w:p>
    <w:p w14:paraId="0EB9A90D" w14:textId="77777777" w:rsidR="00524388" w:rsidRDefault="000A66FD">
      <w:pPr>
        <w:jc w:val="center"/>
      </w:pPr>
      <w:r>
        <w:rPr>
          <w:noProof/>
          <w:lang w:eastAsia="en-US"/>
        </w:rPr>
        <w:drawing>
          <wp:inline distT="0" distB="0" distL="0" distR="0" wp14:anchorId="55338E16" wp14:editId="7A761379">
            <wp:extent cx="6536055" cy="4162451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018" cy="418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0F53" w14:textId="1A791D39" w:rsidR="00524388" w:rsidRDefault="00831AFF">
      <w:r>
        <w:t>Frontend:</w:t>
      </w:r>
    </w:p>
    <w:p w14:paraId="6EC55026" w14:textId="7E2C89B1" w:rsidR="00831AFF" w:rsidRDefault="00831AFF">
      <w:r>
        <w:t xml:space="preserve">React Native suitable for the job since we are planning to build cross-platform app that has a scalable scope, and with </w:t>
      </w:r>
      <w:proofErr w:type="spellStart"/>
      <w:r>
        <w:t>React’s</w:t>
      </w:r>
      <w:proofErr w:type="spellEnd"/>
      <w:r>
        <w:t xml:space="preserve"> community support and extensive documentation we can easily work upon the modifying code base. </w:t>
      </w:r>
    </w:p>
    <w:p w14:paraId="08666C07" w14:textId="09409997" w:rsidR="00831AFF" w:rsidRDefault="00831AFF">
      <w:r>
        <w:t>Backend:</w:t>
      </w:r>
    </w:p>
    <w:p w14:paraId="363153C4" w14:textId="03683208" w:rsidR="00831AFF" w:rsidRDefault="00831AFF">
      <w:r>
        <w:t>Flask suitable for the job since initially we are developing on a small platform, which must have coding flexibility, and require better control over database. Flask is suitable for rapid prototypes.</w:t>
      </w:r>
    </w:p>
    <w:p w14:paraId="04F44AC4" w14:textId="6B9C5104" w:rsidR="00831AFF" w:rsidRDefault="00831AFF">
      <w:r>
        <w:t>Database and Web Servers:</w:t>
      </w:r>
    </w:p>
    <w:p w14:paraId="47977550" w14:textId="424C0C06" w:rsidR="00831AFF" w:rsidRDefault="00831AFF">
      <w:r>
        <w:lastRenderedPageBreak/>
        <w:t xml:space="preserve">MongoDB for ease in interaction with React, and Web Servers as NGINX to promote quicker concurrency in API, and other data transfer across the network. </w:t>
      </w:r>
    </w:p>
    <w:sectPr w:rsidR="00831AFF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8E745" w14:textId="77777777" w:rsidR="00330B5F" w:rsidRDefault="00330B5F">
      <w:pPr>
        <w:spacing w:after="0" w:line="240" w:lineRule="auto"/>
      </w:pPr>
      <w:r>
        <w:separator/>
      </w:r>
    </w:p>
  </w:endnote>
  <w:endnote w:type="continuationSeparator" w:id="0">
    <w:p w14:paraId="23498749" w14:textId="77777777" w:rsidR="00330B5F" w:rsidRDefault="00330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412F57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F9641" w14:textId="77777777" w:rsidR="00330B5F" w:rsidRDefault="00330B5F">
      <w:pPr>
        <w:spacing w:after="0" w:line="240" w:lineRule="auto"/>
      </w:pPr>
      <w:r>
        <w:separator/>
      </w:r>
    </w:p>
  </w:footnote>
  <w:footnote w:type="continuationSeparator" w:id="0">
    <w:p w14:paraId="447D948E" w14:textId="77777777" w:rsidR="00330B5F" w:rsidRDefault="00330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662209">
    <w:abstractNumId w:val="8"/>
  </w:num>
  <w:num w:numId="2" w16cid:durableId="662200012">
    <w:abstractNumId w:val="8"/>
  </w:num>
  <w:num w:numId="3" w16cid:durableId="486092801">
    <w:abstractNumId w:val="9"/>
  </w:num>
  <w:num w:numId="4" w16cid:durableId="996035390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1963267241">
    <w:abstractNumId w:val="10"/>
  </w:num>
  <w:num w:numId="6" w16cid:durableId="547108804">
    <w:abstractNumId w:val="7"/>
  </w:num>
  <w:num w:numId="7" w16cid:durableId="1033312120">
    <w:abstractNumId w:val="6"/>
  </w:num>
  <w:num w:numId="8" w16cid:durableId="1975597471">
    <w:abstractNumId w:val="5"/>
  </w:num>
  <w:num w:numId="9" w16cid:durableId="1595550840">
    <w:abstractNumId w:val="4"/>
  </w:num>
  <w:num w:numId="10" w16cid:durableId="1676688301">
    <w:abstractNumId w:val="3"/>
  </w:num>
  <w:num w:numId="11" w16cid:durableId="1971782049">
    <w:abstractNumId w:val="2"/>
  </w:num>
  <w:num w:numId="12" w16cid:durableId="98910049">
    <w:abstractNumId w:val="1"/>
  </w:num>
  <w:num w:numId="13" w16cid:durableId="1235819198">
    <w:abstractNumId w:val="0"/>
  </w:num>
  <w:num w:numId="14" w16cid:durableId="341976536">
    <w:abstractNumId w:val="8"/>
    <w:lvlOverride w:ilvl="0">
      <w:startOverride w:val="1"/>
    </w:lvlOverride>
  </w:num>
  <w:num w:numId="15" w16cid:durableId="1987734302">
    <w:abstractNumId w:val="8"/>
  </w:num>
  <w:num w:numId="16" w16cid:durableId="9825379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FF"/>
    <w:rsid w:val="000A66FD"/>
    <w:rsid w:val="00330B5F"/>
    <w:rsid w:val="003F31CF"/>
    <w:rsid w:val="00524388"/>
    <w:rsid w:val="00831AFF"/>
    <w:rsid w:val="00BB58E9"/>
    <w:rsid w:val="00E73AC0"/>
    <w:rsid w:val="00F8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E0C83"/>
  <w15:chartTrackingRefBased/>
  <w15:docId w15:val="{DC51667C-4F2E-494E-8E97-73B34314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anvikbhatnagar/Library/Containers/com.microsoft.Word/Data/Library/Application%20Support/Microsoft/Office/16.0/DTS/en-IN%7b300C2471-1EE2-B64B-BD7C-C510F66FF7E1%7d/%7bC64BC00D-0957-1F40-9D96-8BB67C9EBC54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7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Aanvik Bhatnagar</cp:lastModifiedBy>
  <cp:revision>1</cp:revision>
  <dcterms:created xsi:type="dcterms:W3CDTF">2024-02-08T10:59:00Z</dcterms:created>
  <dcterms:modified xsi:type="dcterms:W3CDTF">2024-02-08T11:10:00Z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