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C9D" w:rsidRPr="001F0092" w:rsidRDefault="00EB6C9D" w:rsidP="00EB6C9D">
      <w:pPr>
        <w:pStyle w:val="Default"/>
        <w:jc w:val="both"/>
        <w:rPr>
          <w:rFonts w:ascii="Times New Roman" w:hAnsi="Times New Roman" w:cs="Times New Roman"/>
          <w:color w:val="auto"/>
        </w:rPr>
      </w:pPr>
      <w:bookmarkStart w:id="0" w:name="_GoBack"/>
      <w:bookmarkEnd w:id="0"/>
    </w:p>
    <w:p w:rsidR="00EB6C9D" w:rsidRPr="00EB6C9D" w:rsidRDefault="00EB6C9D" w:rsidP="00EB6C9D">
      <w:pPr>
        <w:pStyle w:val="Default"/>
        <w:jc w:val="both"/>
        <w:rPr>
          <w:rFonts w:ascii="Cambria" w:hAnsi="Cambria" w:cs="Times New Roman"/>
          <w:color w:val="auto"/>
        </w:rPr>
      </w:pPr>
      <w:r w:rsidRPr="00EB6C9D">
        <w:rPr>
          <w:rFonts w:ascii="Cambria" w:hAnsi="Cambria" w:cs="Times New Roman"/>
          <w:color w:val="auto"/>
        </w:rPr>
        <w:t xml:space="preserve">1. Consider the statement below, </w:t>
      </w:r>
    </w:p>
    <w:p w:rsidR="00EB6C9D" w:rsidRDefault="00EB6C9D" w:rsidP="00EB6C9D">
      <w:pPr>
        <w:pStyle w:val="Default"/>
        <w:numPr>
          <w:ilvl w:val="0"/>
          <w:numId w:val="14"/>
        </w:numPr>
        <w:jc w:val="both"/>
        <w:rPr>
          <w:rFonts w:ascii="Cambria" w:hAnsi="Cambria" w:cs="Times New Roman"/>
          <w:color w:val="auto"/>
        </w:rPr>
      </w:pPr>
    </w:p>
    <w:p w:rsidR="00EB6C9D" w:rsidRPr="00EB6C9D" w:rsidRDefault="00EB6C9D" w:rsidP="00EB6C9D">
      <w:pPr>
        <w:pStyle w:val="Default"/>
        <w:jc w:val="both"/>
        <w:rPr>
          <w:rFonts w:ascii="Cambria" w:hAnsi="Cambria" w:cs="Times New Roman"/>
          <w:color w:val="auto"/>
        </w:rPr>
      </w:pPr>
      <w:r w:rsidRPr="00EB6C9D">
        <w:rPr>
          <w:rFonts w:ascii="Cambria" w:hAnsi="Cambria" w:cs="Times New Roman"/>
          <w:color w:val="auto"/>
        </w:rPr>
        <w:t xml:space="preserve"> “In Health Plus Hospital an admitted patient is assigned for a specific doctor for examination. One doctor is assigned with many patients” </w:t>
      </w:r>
    </w:p>
    <w:p w:rsidR="00EB6C9D" w:rsidRPr="00EB6C9D" w:rsidRDefault="00EB6C9D" w:rsidP="00EB6C9D">
      <w:pPr>
        <w:pStyle w:val="Default"/>
        <w:jc w:val="both"/>
        <w:rPr>
          <w:rFonts w:ascii="Cambria" w:hAnsi="Cambria" w:cs="Times New Roman"/>
          <w:color w:val="auto"/>
        </w:rPr>
      </w:pPr>
    </w:p>
    <w:p w:rsidR="00EB6C9D" w:rsidRPr="00EB6C9D" w:rsidRDefault="00EB6C9D" w:rsidP="00EB6C9D">
      <w:pPr>
        <w:pStyle w:val="Default"/>
        <w:numPr>
          <w:ilvl w:val="0"/>
          <w:numId w:val="15"/>
        </w:numPr>
        <w:spacing w:line="276" w:lineRule="auto"/>
        <w:jc w:val="both"/>
        <w:rPr>
          <w:rFonts w:ascii="Cambria" w:hAnsi="Cambria" w:cs="Times New Roman"/>
          <w:color w:val="auto"/>
        </w:rPr>
      </w:pPr>
      <w:r w:rsidRPr="00EB6C9D">
        <w:rPr>
          <w:rFonts w:ascii="Cambria" w:hAnsi="Cambria" w:cs="Times New Roman"/>
          <w:color w:val="auto"/>
        </w:rPr>
        <w:t xml:space="preserve">a) Identify entities and relationships. </w:t>
      </w:r>
    </w:p>
    <w:p w:rsidR="00EB6C9D" w:rsidRPr="00EB6C9D" w:rsidRDefault="00EB6C9D" w:rsidP="00EB6C9D">
      <w:pPr>
        <w:pStyle w:val="Default"/>
        <w:numPr>
          <w:ilvl w:val="0"/>
          <w:numId w:val="15"/>
        </w:numPr>
        <w:spacing w:line="276" w:lineRule="auto"/>
        <w:jc w:val="both"/>
        <w:rPr>
          <w:rFonts w:ascii="Cambria" w:hAnsi="Cambria" w:cs="Times New Roman"/>
          <w:color w:val="auto"/>
        </w:rPr>
      </w:pPr>
      <w:r w:rsidRPr="00EB6C9D">
        <w:rPr>
          <w:rFonts w:ascii="Cambria" w:hAnsi="Cambria" w:cs="Times New Roman"/>
          <w:color w:val="auto"/>
        </w:rPr>
        <w:t xml:space="preserve">b) Work out the cardinalities </w:t>
      </w:r>
    </w:p>
    <w:p w:rsidR="00EB6C9D" w:rsidRPr="00EB6C9D" w:rsidRDefault="00EB6C9D" w:rsidP="00EB6C9D">
      <w:pPr>
        <w:pStyle w:val="Default"/>
        <w:spacing w:line="276" w:lineRule="auto"/>
        <w:ind w:left="360"/>
        <w:jc w:val="both"/>
        <w:rPr>
          <w:rFonts w:ascii="Cambria" w:hAnsi="Cambria" w:cs="Times New Roman"/>
          <w:color w:val="auto"/>
        </w:rPr>
      </w:pPr>
      <w:r w:rsidRPr="00EB6C9D">
        <w:rPr>
          <w:rFonts w:ascii="Cambria" w:hAnsi="Cambria" w:cs="Times New Roman"/>
          <w:color w:val="auto"/>
        </w:rPr>
        <w:t xml:space="preserve">      c) Identify possible attributes for the entities</w:t>
      </w:r>
    </w:p>
    <w:p w:rsidR="00EB6C9D" w:rsidRPr="00EB6C9D" w:rsidRDefault="00EB6C9D" w:rsidP="00EB6C9D">
      <w:pPr>
        <w:pStyle w:val="Default"/>
        <w:numPr>
          <w:ilvl w:val="0"/>
          <w:numId w:val="15"/>
        </w:numPr>
        <w:spacing w:line="276" w:lineRule="auto"/>
        <w:jc w:val="both"/>
        <w:rPr>
          <w:rFonts w:ascii="Cambria" w:hAnsi="Cambria" w:cs="Times New Roman"/>
          <w:color w:val="auto"/>
        </w:rPr>
      </w:pPr>
      <w:r w:rsidRPr="00EB6C9D">
        <w:rPr>
          <w:rFonts w:ascii="Cambria" w:hAnsi="Cambria" w:cs="Times New Roman"/>
          <w:color w:val="auto"/>
        </w:rPr>
        <w:t xml:space="preserve">d) Draw an ER diagram. </w:t>
      </w:r>
    </w:p>
    <w:p w:rsidR="00EB6C9D" w:rsidRDefault="00EB6C9D" w:rsidP="00EB6C9D">
      <w:pPr>
        <w:pStyle w:val="Default"/>
        <w:jc w:val="both"/>
        <w:rPr>
          <w:rFonts w:ascii="Cambria" w:hAnsi="Cambria" w:cs="Times New Roman"/>
          <w:color w:val="auto"/>
        </w:rPr>
      </w:pPr>
    </w:p>
    <w:p w:rsidR="00EB6C9D" w:rsidRPr="00EB6C9D" w:rsidRDefault="00EB6C9D" w:rsidP="00EB6C9D">
      <w:pPr>
        <w:pStyle w:val="Default"/>
        <w:jc w:val="both"/>
        <w:rPr>
          <w:rFonts w:ascii="Cambria" w:hAnsi="Cambria" w:cs="Times New Roman"/>
          <w:color w:val="auto"/>
        </w:rPr>
      </w:pPr>
      <w:r>
        <w:rPr>
          <w:rFonts w:ascii="Cambria" w:hAnsi="Cambria" w:cs="Times New Roman"/>
          <w:color w:val="auto"/>
        </w:rPr>
        <w:t xml:space="preserve">2. </w:t>
      </w:r>
      <w:r w:rsidRPr="00EB6C9D">
        <w:rPr>
          <w:rFonts w:ascii="Cambria" w:hAnsi="Cambria" w:cs="Times New Roman"/>
          <w:color w:val="auto"/>
        </w:rPr>
        <w:t xml:space="preserve">At SLIIT, degree courses are conducted. Students can enroll in degree courses .They have to follow many units/subjects for a particular degree program .There is a </w:t>
      </w:r>
      <w:r w:rsidR="00E4250E" w:rsidRPr="00EB6C9D">
        <w:rPr>
          <w:rFonts w:ascii="Cambria" w:hAnsi="Cambria" w:cs="Times New Roman"/>
          <w:color w:val="auto"/>
        </w:rPr>
        <w:t>well-qualified</w:t>
      </w:r>
      <w:r w:rsidRPr="00EB6C9D">
        <w:rPr>
          <w:rFonts w:ascii="Cambria" w:hAnsi="Cambria" w:cs="Times New Roman"/>
          <w:color w:val="auto"/>
        </w:rPr>
        <w:t xml:space="preserve"> academic staff to teach. </w:t>
      </w:r>
    </w:p>
    <w:p w:rsidR="00EB6C9D" w:rsidRPr="00EB6C9D" w:rsidRDefault="00EB6C9D" w:rsidP="00EB6C9D">
      <w:pPr>
        <w:pStyle w:val="Default"/>
        <w:jc w:val="both"/>
        <w:rPr>
          <w:rFonts w:ascii="Cambria" w:hAnsi="Cambria" w:cs="Times New Roman"/>
          <w:color w:val="auto"/>
        </w:rPr>
      </w:pPr>
    </w:p>
    <w:p w:rsidR="00EB6C9D" w:rsidRPr="00EB6C9D" w:rsidRDefault="00EB6C9D" w:rsidP="00EB6C9D">
      <w:pPr>
        <w:pStyle w:val="Default"/>
        <w:numPr>
          <w:ilvl w:val="0"/>
          <w:numId w:val="16"/>
        </w:numPr>
        <w:spacing w:line="276" w:lineRule="auto"/>
        <w:jc w:val="both"/>
        <w:rPr>
          <w:rFonts w:ascii="Cambria" w:hAnsi="Cambria" w:cs="Times New Roman"/>
          <w:color w:val="auto"/>
        </w:rPr>
      </w:pPr>
      <w:r w:rsidRPr="00EB6C9D">
        <w:rPr>
          <w:rFonts w:ascii="Cambria" w:hAnsi="Cambria" w:cs="Times New Roman"/>
          <w:color w:val="auto"/>
        </w:rPr>
        <w:t>a) Identify the entities on the above scenario</w:t>
      </w:r>
    </w:p>
    <w:p w:rsidR="00EB6C9D" w:rsidRPr="00EB6C9D" w:rsidRDefault="00EB6C9D" w:rsidP="00EB6C9D">
      <w:pPr>
        <w:pStyle w:val="Default"/>
        <w:numPr>
          <w:ilvl w:val="0"/>
          <w:numId w:val="16"/>
        </w:numPr>
        <w:spacing w:line="276" w:lineRule="auto"/>
        <w:jc w:val="both"/>
        <w:rPr>
          <w:rFonts w:ascii="Cambria" w:hAnsi="Cambria" w:cs="Times New Roman"/>
          <w:color w:val="auto"/>
        </w:rPr>
      </w:pPr>
      <w:r w:rsidRPr="00EB6C9D">
        <w:rPr>
          <w:rFonts w:ascii="Cambria" w:hAnsi="Cambria" w:cs="Times New Roman"/>
          <w:color w:val="auto"/>
        </w:rPr>
        <w:t xml:space="preserve">b) Identify the relationships between entities. </w:t>
      </w:r>
    </w:p>
    <w:p w:rsidR="00EB6C9D" w:rsidRPr="00EB6C9D" w:rsidRDefault="00EB6C9D" w:rsidP="00EB6C9D">
      <w:pPr>
        <w:pStyle w:val="Default"/>
        <w:numPr>
          <w:ilvl w:val="0"/>
          <w:numId w:val="16"/>
        </w:numPr>
        <w:spacing w:line="276" w:lineRule="auto"/>
        <w:jc w:val="both"/>
        <w:rPr>
          <w:rFonts w:ascii="Cambria" w:hAnsi="Cambria" w:cs="Times New Roman"/>
          <w:color w:val="auto"/>
        </w:rPr>
      </w:pPr>
      <w:r w:rsidRPr="00EB6C9D">
        <w:rPr>
          <w:rFonts w:ascii="Cambria" w:hAnsi="Cambria" w:cs="Times New Roman"/>
          <w:color w:val="auto"/>
        </w:rPr>
        <w:t xml:space="preserve">c) Draw an ER diagram. Show some possible attributes for each entity and also    indicate the cardinalities. </w:t>
      </w:r>
    </w:p>
    <w:p w:rsidR="00EB6C9D" w:rsidRDefault="00EC3C71" w:rsidP="00EB6C9D">
      <w:pPr>
        <w:pStyle w:val="Default"/>
        <w:jc w:val="both"/>
        <w:rPr>
          <w:rFonts w:ascii="Cambria" w:hAnsi="Cambria" w:cs="Times New Roman"/>
          <w:color w:val="auto"/>
        </w:rPr>
      </w:pPr>
      <w:r>
        <w:rPr>
          <w:rFonts w:ascii="Cambria" w:hAnsi="Cambria" w:cs="Times New Roman"/>
          <w:noProof/>
          <w:color w:val="aut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in;margin-top:0;width:27pt;height:27pt;z-index:251660288" filled="f" stroked="f">
            <v:textbox style="mso-next-textbox:#_x0000_s1026">
              <w:txbxContent>
                <w:p w:rsidR="00EB6C9D" w:rsidRDefault="00EB6C9D" w:rsidP="00EB6C9D"/>
              </w:txbxContent>
            </v:textbox>
          </v:shape>
        </w:pict>
      </w:r>
    </w:p>
    <w:p w:rsidR="00EB6C9D" w:rsidRPr="00EB6C9D" w:rsidRDefault="00EB6C9D" w:rsidP="00EB6C9D">
      <w:pPr>
        <w:pStyle w:val="Default"/>
        <w:jc w:val="both"/>
        <w:rPr>
          <w:rFonts w:ascii="Cambria" w:hAnsi="Cambria" w:cs="Times New Roman"/>
          <w:color w:val="auto"/>
        </w:rPr>
      </w:pPr>
      <w:r>
        <w:rPr>
          <w:rFonts w:ascii="Cambria" w:hAnsi="Cambria" w:cs="Times New Roman"/>
          <w:color w:val="auto"/>
        </w:rPr>
        <w:t xml:space="preserve">3. </w:t>
      </w:r>
      <w:r w:rsidRPr="00EB6C9D">
        <w:rPr>
          <w:rFonts w:ascii="Cambria" w:hAnsi="Cambria" w:cs="Times New Roman"/>
          <w:color w:val="auto"/>
        </w:rPr>
        <w:t xml:space="preserve">Consider the following statement. </w:t>
      </w:r>
    </w:p>
    <w:p w:rsidR="00EB6C9D" w:rsidRPr="00EB6C9D" w:rsidRDefault="00EB6C9D" w:rsidP="00EB6C9D">
      <w:pPr>
        <w:pStyle w:val="Default"/>
        <w:ind w:left="720"/>
        <w:jc w:val="both"/>
        <w:rPr>
          <w:rFonts w:ascii="Cambria" w:hAnsi="Cambria" w:cs="Times New Roman"/>
          <w:color w:val="auto"/>
        </w:rPr>
      </w:pPr>
      <w:r w:rsidRPr="00EB6C9D">
        <w:rPr>
          <w:rFonts w:ascii="Cambria" w:hAnsi="Cambria" w:cs="Times New Roman"/>
          <w:color w:val="auto"/>
        </w:rPr>
        <w:tab/>
      </w:r>
    </w:p>
    <w:p w:rsidR="00EB6C9D" w:rsidRPr="00EB6C9D" w:rsidRDefault="00EB6C9D" w:rsidP="00EB6C9D">
      <w:pPr>
        <w:pStyle w:val="Default"/>
        <w:jc w:val="both"/>
        <w:rPr>
          <w:rFonts w:ascii="Cambria" w:hAnsi="Cambria" w:cs="Times New Roman"/>
          <w:color w:val="auto"/>
        </w:rPr>
      </w:pPr>
      <w:r w:rsidRPr="00EB6C9D">
        <w:rPr>
          <w:rFonts w:ascii="Cambria" w:hAnsi="Cambria" w:cs="Times New Roman"/>
          <w:color w:val="auto"/>
        </w:rPr>
        <w:t>“Manufacturer orders parts from suppliers. A given manufacturer can order a particular part from many suppliers”</w:t>
      </w:r>
    </w:p>
    <w:p w:rsidR="00EB6C9D" w:rsidRPr="00EB6C9D" w:rsidRDefault="00EB6C9D" w:rsidP="00EB6C9D">
      <w:pPr>
        <w:pStyle w:val="Default"/>
        <w:numPr>
          <w:ilvl w:val="0"/>
          <w:numId w:val="17"/>
        </w:numPr>
        <w:spacing w:line="276" w:lineRule="auto"/>
        <w:jc w:val="both"/>
        <w:rPr>
          <w:rFonts w:ascii="Cambria" w:hAnsi="Cambria" w:cs="Times New Roman"/>
          <w:color w:val="auto"/>
        </w:rPr>
      </w:pPr>
    </w:p>
    <w:p w:rsidR="00EB6C9D" w:rsidRPr="00EB6C9D" w:rsidRDefault="00EB6C9D" w:rsidP="00EB6C9D">
      <w:pPr>
        <w:pStyle w:val="Default"/>
        <w:numPr>
          <w:ilvl w:val="0"/>
          <w:numId w:val="17"/>
        </w:numPr>
        <w:spacing w:line="276" w:lineRule="auto"/>
        <w:jc w:val="both"/>
        <w:rPr>
          <w:rFonts w:ascii="Cambria" w:hAnsi="Cambria" w:cs="Times New Roman"/>
          <w:color w:val="auto"/>
        </w:rPr>
      </w:pPr>
      <w:r w:rsidRPr="00EB6C9D">
        <w:rPr>
          <w:rFonts w:ascii="Cambria" w:hAnsi="Cambria" w:cs="Times New Roman"/>
          <w:color w:val="auto"/>
        </w:rPr>
        <w:t xml:space="preserve">a) Identify the entities. </w:t>
      </w:r>
    </w:p>
    <w:p w:rsidR="00EB6C9D" w:rsidRDefault="00EB6C9D" w:rsidP="00EB6C9D">
      <w:pPr>
        <w:pStyle w:val="Default"/>
        <w:numPr>
          <w:ilvl w:val="0"/>
          <w:numId w:val="17"/>
        </w:numPr>
        <w:spacing w:line="276" w:lineRule="auto"/>
        <w:jc w:val="both"/>
        <w:rPr>
          <w:rFonts w:ascii="Cambria" w:hAnsi="Cambria" w:cs="Times New Roman"/>
          <w:color w:val="auto"/>
        </w:rPr>
      </w:pPr>
      <w:r w:rsidRPr="00EB6C9D">
        <w:rPr>
          <w:rFonts w:ascii="Cambria" w:hAnsi="Cambria" w:cs="Times New Roman"/>
          <w:color w:val="auto"/>
        </w:rPr>
        <w:t xml:space="preserve">b) Draw a suitable ER Diagram. </w:t>
      </w:r>
    </w:p>
    <w:p w:rsidR="00EB6C9D" w:rsidRPr="00EB6C9D" w:rsidRDefault="00EB6C9D" w:rsidP="00EB6C9D">
      <w:pPr>
        <w:pStyle w:val="Default"/>
        <w:numPr>
          <w:ilvl w:val="0"/>
          <w:numId w:val="17"/>
        </w:numPr>
        <w:spacing w:line="276" w:lineRule="auto"/>
        <w:jc w:val="both"/>
        <w:rPr>
          <w:rFonts w:ascii="Cambria" w:hAnsi="Cambria" w:cs="Times New Roman"/>
          <w:color w:val="auto"/>
        </w:rPr>
      </w:pPr>
    </w:p>
    <w:p w:rsidR="00EB6C9D" w:rsidRDefault="00EB6C9D" w:rsidP="00EB6C9D">
      <w:pPr>
        <w:pStyle w:val="Default"/>
        <w:rPr>
          <w:rFonts w:ascii="Cambria" w:hAnsi="Cambria"/>
        </w:rPr>
      </w:pPr>
      <w:r>
        <w:rPr>
          <w:rFonts w:ascii="Cambria" w:hAnsi="Cambria" w:cs="Times New Roman"/>
          <w:color w:val="auto"/>
        </w:rPr>
        <w:t>4.</w:t>
      </w:r>
      <w:r w:rsidRPr="00EB6C9D">
        <w:rPr>
          <w:rFonts w:ascii="Cambria" w:hAnsi="Cambria"/>
        </w:rPr>
        <w:t xml:space="preserve">   Answer the questions considering the scenario given below. </w:t>
      </w:r>
    </w:p>
    <w:p w:rsidR="00EB6C9D" w:rsidRPr="00EB6C9D" w:rsidRDefault="00EB6C9D" w:rsidP="00EB6C9D">
      <w:pPr>
        <w:pStyle w:val="Default"/>
        <w:rPr>
          <w:rFonts w:ascii="Cambria" w:hAnsi="Cambria" w:cs="Times New Roman"/>
          <w:color w:val="auto"/>
        </w:rPr>
      </w:pPr>
    </w:p>
    <w:p w:rsidR="00EB6C9D" w:rsidRPr="00434163" w:rsidRDefault="00EB6C9D" w:rsidP="00EB6C9D">
      <w:pPr>
        <w:autoSpaceDE w:val="0"/>
        <w:autoSpaceDN w:val="0"/>
        <w:adjustRightInd w:val="0"/>
        <w:spacing w:line="360" w:lineRule="auto"/>
        <w:rPr>
          <w:rFonts w:ascii="Cambria" w:hAnsi="Cambria"/>
          <w:i/>
          <w:iCs/>
          <w:color w:val="000000"/>
          <w:sz w:val="24"/>
          <w:szCs w:val="24"/>
        </w:rPr>
      </w:pPr>
      <w:r w:rsidRPr="00EB6C9D">
        <w:rPr>
          <w:rFonts w:ascii="Cambria" w:hAnsi="Cambria"/>
          <w:color w:val="000000"/>
          <w:sz w:val="24"/>
          <w:szCs w:val="24"/>
        </w:rPr>
        <w:t>MultiColor (Pvt) Ltd., a manufacturing company, is locat</w:t>
      </w:r>
      <w:r w:rsidR="00434163">
        <w:rPr>
          <w:rFonts w:ascii="Cambria" w:hAnsi="Cambria"/>
          <w:color w:val="000000"/>
          <w:sz w:val="24"/>
          <w:szCs w:val="24"/>
        </w:rPr>
        <w:t>ed at 35/1, Galle road, Colombo</w:t>
      </w:r>
      <w:r w:rsidRPr="00EB6C9D">
        <w:rPr>
          <w:rFonts w:ascii="Cambria" w:hAnsi="Cambria"/>
          <w:color w:val="000000"/>
          <w:sz w:val="24"/>
          <w:szCs w:val="24"/>
        </w:rPr>
        <w:t>4.</w:t>
      </w:r>
      <w:r w:rsidR="00434163">
        <w:rPr>
          <w:rFonts w:ascii="Cambria" w:hAnsi="Cambria"/>
          <w:color w:val="000000"/>
          <w:sz w:val="24"/>
          <w:szCs w:val="24"/>
        </w:rPr>
        <w:t xml:space="preserve"> </w:t>
      </w:r>
      <w:r w:rsidRPr="00EB6C9D">
        <w:rPr>
          <w:rFonts w:ascii="Cambria" w:hAnsi="Cambria"/>
          <w:color w:val="000000"/>
          <w:sz w:val="24"/>
          <w:szCs w:val="24"/>
        </w:rPr>
        <w:t xml:space="preserve"> It has 6 departments: </w:t>
      </w:r>
      <w:r w:rsidRPr="00EB6C9D">
        <w:rPr>
          <w:rFonts w:ascii="Cambria" w:hAnsi="Cambria"/>
          <w:i/>
          <w:iCs/>
          <w:color w:val="000000"/>
          <w:sz w:val="24"/>
          <w:szCs w:val="24"/>
        </w:rPr>
        <w:t>Production, Business Development, Human Resource Management, Finance, IT and Research &amp; Development</w:t>
      </w:r>
      <w:r w:rsidRPr="00EB6C9D">
        <w:rPr>
          <w:rFonts w:ascii="Cambria" w:hAnsi="Cambria"/>
          <w:color w:val="000000"/>
          <w:sz w:val="24"/>
          <w:szCs w:val="24"/>
        </w:rPr>
        <w:t xml:space="preserve">. </w:t>
      </w:r>
    </w:p>
    <w:p w:rsidR="00EB6C9D" w:rsidRPr="00EB6C9D" w:rsidRDefault="00EB6C9D" w:rsidP="00EB6C9D">
      <w:pPr>
        <w:autoSpaceDE w:val="0"/>
        <w:autoSpaceDN w:val="0"/>
        <w:adjustRightInd w:val="0"/>
        <w:spacing w:line="360" w:lineRule="auto"/>
        <w:rPr>
          <w:rFonts w:ascii="Cambria" w:hAnsi="Cambria"/>
          <w:color w:val="000000"/>
          <w:sz w:val="24"/>
          <w:szCs w:val="24"/>
        </w:rPr>
      </w:pPr>
      <w:r w:rsidRPr="00EB6C9D">
        <w:rPr>
          <w:rFonts w:ascii="Cambria" w:hAnsi="Cambria"/>
          <w:color w:val="000000"/>
          <w:sz w:val="24"/>
          <w:szCs w:val="24"/>
        </w:rPr>
        <w:t xml:space="preserve">Rosell, 23 years old, a diploma holder who is residing at 54/A, Kirula Road, Narahempita joined the company as a </w:t>
      </w:r>
      <w:r w:rsidRPr="00EB6C9D">
        <w:rPr>
          <w:rFonts w:ascii="Cambria" w:hAnsi="Cambria"/>
          <w:i/>
          <w:iCs/>
          <w:color w:val="000000"/>
          <w:sz w:val="24"/>
          <w:szCs w:val="24"/>
        </w:rPr>
        <w:t>management trainee</w:t>
      </w:r>
      <w:r w:rsidRPr="00EB6C9D">
        <w:rPr>
          <w:rFonts w:ascii="Cambria" w:hAnsi="Cambria"/>
          <w:color w:val="000000"/>
          <w:sz w:val="24"/>
          <w:szCs w:val="24"/>
        </w:rPr>
        <w:t xml:space="preserve">. She joined the </w:t>
      </w:r>
      <w:r w:rsidRPr="00EB6C9D">
        <w:rPr>
          <w:rFonts w:ascii="Cambria" w:hAnsi="Cambria"/>
          <w:i/>
          <w:iCs/>
          <w:color w:val="000000"/>
          <w:sz w:val="24"/>
          <w:szCs w:val="24"/>
        </w:rPr>
        <w:t xml:space="preserve">Production department </w:t>
      </w:r>
      <w:r w:rsidRPr="00EB6C9D">
        <w:rPr>
          <w:rFonts w:ascii="Cambria" w:hAnsi="Cambria"/>
          <w:color w:val="000000"/>
          <w:sz w:val="24"/>
          <w:szCs w:val="24"/>
        </w:rPr>
        <w:t xml:space="preserve">on 01/01/2005. When Rosell successfully completed her Commerce degree, she was promoted as </w:t>
      </w:r>
      <w:r w:rsidRPr="00EB6C9D">
        <w:rPr>
          <w:rFonts w:ascii="Cambria" w:hAnsi="Cambria"/>
          <w:i/>
          <w:iCs/>
          <w:color w:val="000000"/>
          <w:sz w:val="24"/>
          <w:szCs w:val="24"/>
        </w:rPr>
        <w:t xml:space="preserve">Finance Executive </w:t>
      </w:r>
      <w:r w:rsidRPr="00EB6C9D">
        <w:rPr>
          <w:rFonts w:ascii="Cambria" w:hAnsi="Cambria"/>
          <w:color w:val="000000"/>
          <w:sz w:val="24"/>
          <w:szCs w:val="24"/>
        </w:rPr>
        <w:t xml:space="preserve">and transferred to the </w:t>
      </w:r>
      <w:r w:rsidRPr="00EB6C9D">
        <w:rPr>
          <w:rFonts w:ascii="Cambria" w:hAnsi="Cambria"/>
          <w:i/>
          <w:iCs/>
          <w:color w:val="000000"/>
          <w:sz w:val="24"/>
          <w:szCs w:val="24"/>
        </w:rPr>
        <w:t xml:space="preserve">Finance department </w:t>
      </w:r>
      <w:r w:rsidRPr="00EB6C9D">
        <w:rPr>
          <w:rFonts w:ascii="Cambria" w:hAnsi="Cambria"/>
          <w:color w:val="000000"/>
          <w:sz w:val="24"/>
          <w:szCs w:val="24"/>
        </w:rPr>
        <w:t xml:space="preserve">from 02/02/2006. </w:t>
      </w:r>
    </w:p>
    <w:p w:rsidR="00EB6C9D" w:rsidRPr="00EB6C9D" w:rsidRDefault="00EB6C9D" w:rsidP="00EB6C9D">
      <w:pPr>
        <w:autoSpaceDE w:val="0"/>
        <w:autoSpaceDN w:val="0"/>
        <w:adjustRightInd w:val="0"/>
        <w:spacing w:line="360" w:lineRule="auto"/>
        <w:rPr>
          <w:rFonts w:ascii="Cambria" w:hAnsi="Cambria"/>
          <w:color w:val="000000"/>
          <w:sz w:val="24"/>
          <w:szCs w:val="24"/>
        </w:rPr>
      </w:pPr>
      <w:r w:rsidRPr="00EB6C9D">
        <w:rPr>
          <w:rFonts w:ascii="Cambria" w:hAnsi="Cambria"/>
          <w:color w:val="000000"/>
          <w:sz w:val="24"/>
          <w:szCs w:val="24"/>
        </w:rPr>
        <w:lastRenderedPageBreak/>
        <w:t xml:space="preserve">Considering her MBA qualification, the management of the company promoted her as </w:t>
      </w:r>
      <w:r w:rsidRPr="00EB6C9D">
        <w:rPr>
          <w:rFonts w:ascii="Cambria" w:hAnsi="Cambria"/>
          <w:i/>
          <w:iCs/>
          <w:color w:val="000000"/>
          <w:sz w:val="24"/>
          <w:szCs w:val="24"/>
        </w:rPr>
        <w:t xml:space="preserve">Assistant Manager - Business Development </w:t>
      </w:r>
      <w:r w:rsidRPr="00EB6C9D">
        <w:rPr>
          <w:rFonts w:ascii="Cambria" w:hAnsi="Cambria"/>
          <w:color w:val="000000"/>
          <w:sz w:val="24"/>
          <w:szCs w:val="24"/>
        </w:rPr>
        <w:t xml:space="preserve">and transferred to the </w:t>
      </w:r>
      <w:r w:rsidRPr="00EB6C9D">
        <w:rPr>
          <w:rFonts w:ascii="Cambria" w:hAnsi="Cambria"/>
          <w:i/>
          <w:iCs/>
          <w:color w:val="000000"/>
          <w:sz w:val="24"/>
          <w:szCs w:val="24"/>
        </w:rPr>
        <w:t xml:space="preserve">Business Development department </w:t>
      </w:r>
      <w:r w:rsidRPr="00EB6C9D">
        <w:rPr>
          <w:rFonts w:ascii="Cambria" w:hAnsi="Cambria"/>
          <w:color w:val="000000"/>
          <w:sz w:val="24"/>
          <w:szCs w:val="24"/>
        </w:rPr>
        <w:t xml:space="preserve">with effect from 03/03/2008. </w:t>
      </w:r>
    </w:p>
    <w:p w:rsidR="00EB6C9D" w:rsidRPr="00EB6C9D" w:rsidRDefault="00EB6C9D" w:rsidP="00EB6C9D">
      <w:pPr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  <w:sz w:val="24"/>
          <w:szCs w:val="24"/>
        </w:rPr>
      </w:pPr>
      <w:r w:rsidRPr="00EB6C9D">
        <w:rPr>
          <w:rFonts w:ascii="Cambria" w:hAnsi="Cambria"/>
          <w:color w:val="000000"/>
          <w:sz w:val="24"/>
          <w:szCs w:val="24"/>
        </w:rPr>
        <w:t xml:space="preserve">a) Identify the entities and their attributes. </w:t>
      </w:r>
    </w:p>
    <w:p w:rsidR="00EB6C9D" w:rsidRPr="00EB6C9D" w:rsidRDefault="00EB6C9D" w:rsidP="00EB6C9D">
      <w:pPr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  <w:sz w:val="24"/>
          <w:szCs w:val="24"/>
        </w:rPr>
      </w:pPr>
      <w:r w:rsidRPr="00EB6C9D">
        <w:rPr>
          <w:rFonts w:ascii="Cambria" w:hAnsi="Cambria"/>
          <w:color w:val="000000"/>
          <w:sz w:val="24"/>
          <w:szCs w:val="24"/>
        </w:rPr>
        <w:t xml:space="preserve">b) Draw an ER diagram to model the above scenario. </w:t>
      </w:r>
    </w:p>
    <w:p w:rsidR="00EB6C9D" w:rsidRPr="00EB6C9D" w:rsidRDefault="00EB6C9D" w:rsidP="00EB6C9D">
      <w:pPr>
        <w:autoSpaceDE w:val="0"/>
        <w:autoSpaceDN w:val="0"/>
        <w:adjustRightInd w:val="0"/>
        <w:spacing w:line="360" w:lineRule="auto"/>
        <w:ind w:left="720"/>
        <w:rPr>
          <w:rFonts w:ascii="Cambria" w:hAnsi="Cambria"/>
          <w:color w:val="000000"/>
          <w:sz w:val="24"/>
          <w:szCs w:val="24"/>
        </w:rPr>
      </w:pPr>
      <w:r w:rsidRPr="00EB6C9D">
        <w:rPr>
          <w:rFonts w:ascii="Cambria" w:hAnsi="Cambria"/>
          <w:color w:val="000000"/>
          <w:sz w:val="24"/>
          <w:szCs w:val="24"/>
        </w:rPr>
        <w:t xml:space="preserve">c)  “The company expanded its operations in 2010. It opened branches in Kandy, Mahiyanganaya, Kegalle, Biyagama, Katunayake and Galle. Now, each employee works in one department and at a single location”. </w:t>
      </w:r>
    </w:p>
    <w:p w:rsidR="00EB6C9D" w:rsidRPr="00EB6C9D" w:rsidRDefault="00EB6C9D" w:rsidP="00EB6C9D">
      <w:pPr>
        <w:autoSpaceDE w:val="0"/>
        <w:autoSpaceDN w:val="0"/>
        <w:adjustRightInd w:val="0"/>
        <w:spacing w:line="360" w:lineRule="auto"/>
        <w:ind w:firstLine="720"/>
        <w:rPr>
          <w:rFonts w:ascii="Cambria" w:hAnsi="Cambria"/>
          <w:color w:val="000000"/>
          <w:sz w:val="24"/>
          <w:szCs w:val="24"/>
        </w:rPr>
      </w:pPr>
      <w:r w:rsidRPr="00EB6C9D">
        <w:rPr>
          <w:rFonts w:ascii="Cambria" w:hAnsi="Cambria"/>
          <w:color w:val="000000"/>
          <w:sz w:val="24"/>
          <w:szCs w:val="24"/>
        </w:rPr>
        <w:t xml:space="preserve">Modify the ER diagram to illustrate the above scenario. </w:t>
      </w:r>
    </w:p>
    <w:p w:rsidR="00EB6C9D" w:rsidRPr="00EB6C9D" w:rsidRDefault="00EB6C9D" w:rsidP="00434163">
      <w:pPr>
        <w:autoSpaceDE w:val="0"/>
        <w:autoSpaceDN w:val="0"/>
        <w:adjustRightInd w:val="0"/>
        <w:spacing w:line="360" w:lineRule="auto"/>
        <w:ind w:left="720"/>
        <w:jc w:val="both"/>
        <w:rPr>
          <w:rFonts w:ascii="Cambria" w:hAnsi="Cambria"/>
          <w:color w:val="000000"/>
          <w:sz w:val="24"/>
          <w:szCs w:val="24"/>
        </w:rPr>
      </w:pPr>
      <w:r w:rsidRPr="00EB6C9D">
        <w:rPr>
          <w:rFonts w:ascii="Cambria" w:hAnsi="Cambria"/>
          <w:color w:val="000000"/>
          <w:sz w:val="24"/>
          <w:szCs w:val="24"/>
        </w:rPr>
        <w:t xml:space="preserve">d)“The company has a medical scheme which covers the dependents of employees. Dependents are identified by their names. Once an employee leaves the company, the company no longer wants to keep his/her information”. </w:t>
      </w:r>
    </w:p>
    <w:p w:rsidR="00EB6C9D" w:rsidRPr="00EB6C9D" w:rsidRDefault="00EB6C9D" w:rsidP="00434163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color w:val="000000"/>
          <w:sz w:val="24"/>
          <w:szCs w:val="24"/>
        </w:rPr>
      </w:pPr>
      <w:r w:rsidRPr="00EB6C9D">
        <w:rPr>
          <w:rFonts w:ascii="Cambria" w:hAnsi="Cambria"/>
          <w:color w:val="000000"/>
          <w:sz w:val="24"/>
          <w:szCs w:val="24"/>
        </w:rPr>
        <w:t xml:space="preserve">Modify the ER diagram to model the above scenario. </w:t>
      </w:r>
    </w:p>
    <w:p w:rsidR="00EB6C9D" w:rsidRPr="00EB6C9D" w:rsidRDefault="00EB6C9D" w:rsidP="00EB6C9D">
      <w:pPr>
        <w:autoSpaceDE w:val="0"/>
        <w:autoSpaceDN w:val="0"/>
        <w:adjustRightInd w:val="0"/>
        <w:spacing w:line="360" w:lineRule="auto"/>
        <w:rPr>
          <w:rFonts w:ascii="Cambria" w:hAnsi="Cambria"/>
          <w:color w:val="000000"/>
          <w:sz w:val="24"/>
          <w:szCs w:val="24"/>
        </w:rPr>
      </w:pPr>
    </w:p>
    <w:p w:rsidR="00EB6C9D" w:rsidRPr="00EB6C9D" w:rsidRDefault="00EB6C9D" w:rsidP="00EB6C9D">
      <w:pPr>
        <w:autoSpaceDE w:val="0"/>
        <w:autoSpaceDN w:val="0"/>
        <w:adjustRightInd w:val="0"/>
        <w:spacing w:line="360" w:lineRule="auto"/>
        <w:rPr>
          <w:rFonts w:ascii="Cambria" w:hAnsi="Cambria"/>
          <w:color w:val="000000"/>
          <w:sz w:val="24"/>
          <w:szCs w:val="24"/>
        </w:rPr>
      </w:pPr>
    </w:p>
    <w:p w:rsidR="00EB6C9D" w:rsidRPr="00EB6C9D" w:rsidRDefault="00EB6C9D" w:rsidP="00EB6C9D">
      <w:pPr>
        <w:autoSpaceDE w:val="0"/>
        <w:autoSpaceDN w:val="0"/>
        <w:adjustRightInd w:val="0"/>
        <w:spacing w:line="360" w:lineRule="auto"/>
        <w:rPr>
          <w:rFonts w:ascii="Cambria" w:hAnsi="Cambria"/>
          <w:color w:val="000000"/>
          <w:sz w:val="24"/>
          <w:szCs w:val="24"/>
        </w:rPr>
      </w:pPr>
    </w:p>
    <w:p w:rsidR="00EB6C9D" w:rsidRPr="00EB6C9D" w:rsidRDefault="00EB6C9D" w:rsidP="00EB6C9D">
      <w:pPr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rPr>
          <w:rFonts w:ascii="Cambria" w:hAnsi="Cambria"/>
          <w:color w:val="000000"/>
          <w:sz w:val="24"/>
          <w:szCs w:val="24"/>
        </w:rPr>
      </w:pPr>
    </w:p>
    <w:p w:rsidR="00EB6C9D" w:rsidRPr="00EB6C9D" w:rsidRDefault="00EB6C9D" w:rsidP="00EB6C9D">
      <w:pPr>
        <w:autoSpaceDE w:val="0"/>
        <w:autoSpaceDN w:val="0"/>
        <w:adjustRightInd w:val="0"/>
        <w:spacing w:line="360" w:lineRule="auto"/>
        <w:rPr>
          <w:rFonts w:ascii="Cambria" w:hAnsi="Cambria"/>
          <w:color w:val="000000"/>
          <w:sz w:val="24"/>
          <w:szCs w:val="24"/>
        </w:rPr>
      </w:pPr>
    </w:p>
    <w:p w:rsidR="00EB6C9D" w:rsidRPr="00EB6C9D" w:rsidRDefault="00EB6C9D" w:rsidP="00EB6C9D">
      <w:pPr>
        <w:pStyle w:val="Default"/>
        <w:rPr>
          <w:rFonts w:ascii="Cambria" w:hAnsi="Cambria" w:cs="Times New Roman"/>
          <w:color w:val="auto"/>
        </w:rPr>
      </w:pPr>
    </w:p>
    <w:p w:rsidR="00EB6C9D" w:rsidRPr="00EB6C9D" w:rsidRDefault="00EB6C9D" w:rsidP="00EB6C9D">
      <w:pPr>
        <w:pStyle w:val="Default"/>
        <w:rPr>
          <w:rFonts w:ascii="Cambria" w:hAnsi="Cambria" w:cs="Times New Roman"/>
          <w:color w:val="auto"/>
        </w:rPr>
      </w:pPr>
    </w:p>
    <w:p w:rsidR="00EB6C9D" w:rsidRPr="00EB6C9D" w:rsidRDefault="00EB6C9D" w:rsidP="00EB6C9D">
      <w:pPr>
        <w:pStyle w:val="Default"/>
        <w:jc w:val="center"/>
        <w:rPr>
          <w:rFonts w:ascii="Cambria" w:hAnsi="Cambria" w:cs="Times New Roman"/>
          <w:color w:val="auto"/>
        </w:rPr>
      </w:pPr>
      <w:r w:rsidRPr="00EB6C9D">
        <w:rPr>
          <w:rFonts w:ascii="Cambria" w:hAnsi="Cambria" w:cs="Times New Roman"/>
          <w:color w:val="auto"/>
        </w:rPr>
        <w:t>**End of the Tutorial**</w:t>
      </w:r>
    </w:p>
    <w:p w:rsidR="00EB6C9D" w:rsidRPr="00EB6C9D" w:rsidRDefault="00EB6C9D" w:rsidP="00EB6C9D">
      <w:pPr>
        <w:rPr>
          <w:rFonts w:ascii="Cambria" w:hAnsi="Cambria"/>
          <w:sz w:val="24"/>
          <w:szCs w:val="24"/>
        </w:rPr>
      </w:pPr>
    </w:p>
    <w:p w:rsidR="00F82707" w:rsidRPr="00EB6C9D" w:rsidRDefault="00F82707" w:rsidP="00EB6C9D">
      <w:pPr>
        <w:rPr>
          <w:rFonts w:ascii="Cambria" w:hAnsi="Cambria"/>
        </w:rPr>
      </w:pPr>
    </w:p>
    <w:sectPr w:rsidR="00F82707" w:rsidRPr="00EB6C9D" w:rsidSect="00563E00">
      <w:headerReference w:type="default" r:id="rId7"/>
      <w:footerReference w:type="even" r:id="rId8"/>
      <w:footerReference w:type="default" r:id="rId9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C71" w:rsidRDefault="00EC3C71" w:rsidP="00563E00">
      <w:pPr>
        <w:spacing w:after="0" w:line="240" w:lineRule="auto"/>
      </w:pPr>
      <w:r>
        <w:separator/>
      </w:r>
    </w:p>
  </w:endnote>
  <w:endnote w:type="continuationSeparator" w:id="0">
    <w:p w:rsidR="00EC3C71" w:rsidRDefault="00EC3C71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E2A" w:rsidRDefault="00261CA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6E2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6E2A" w:rsidRDefault="00261CA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6E2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629C">
      <w:rPr>
        <w:rStyle w:val="PageNumber"/>
        <w:noProof/>
      </w:rPr>
      <w:t>1</w:t>
    </w:r>
    <w:r>
      <w:rPr>
        <w:rStyle w:val="PageNumber"/>
      </w:rPr>
      <w:fldChar w:fldCharType="end"/>
    </w:r>
  </w:p>
  <w:p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2" name="Picture 2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" name="Picture 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C71" w:rsidRDefault="00EC3C71" w:rsidP="00563E00">
      <w:pPr>
        <w:spacing w:after="0" w:line="240" w:lineRule="auto"/>
      </w:pPr>
      <w:r>
        <w:separator/>
      </w:r>
    </w:p>
  </w:footnote>
  <w:footnote w:type="continuationSeparator" w:id="0">
    <w:p w:rsidR="00EC3C71" w:rsidRDefault="00EC3C71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C9D" w:rsidRDefault="00362BB5" w:rsidP="00EB6C9D">
    <w:pPr>
      <w:pStyle w:val="Header"/>
      <w:ind w:firstLine="1440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563E00">
      <w:rPr>
        <w:noProof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:rsidR="00563E00" w:rsidRPr="00F82707" w:rsidRDefault="00F73BC6" w:rsidP="00EB6C9D">
    <w:pPr>
      <w:pStyle w:val="Header"/>
      <w:ind w:firstLine="1440"/>
      <w:jc w:val="center"/>
      <w:rPr>
        <w:b/>
        <w:sz w:val="32"/>
      </w:rPr>
    </w:pPr>
    <w:r>
      <w:rPr>
        <w:b/>
        <w:sz w:val="32"/>
      </w:rPr>
      <w:t>B</w:t>
    </w:r>
    <w:r w:rsidR="00194DFE">
      <w:rPr>
        <w:b/>
        <w:sz w:val="32"/>
      </w:rPr>
      <w:t>Sc (Hons) in Information Technology</w:t>
    </w:r>
    <w:r w:rsidR="00F82707">
      <w:rPr>
        <w:b/>
        <w:sz w:val="32"/>
      </w:rPr>
      <w:t xml:space="preserve"> </w:t>
    </w:r>
    <w:r w:rsidR="003B202C">
      <w:rPr>
        <w:b/>
        <w:sz w:val="32"/>
      </w:rPr>
      <w:t xml:space="preserve">– Year </w:t>
    </w:r>
    <w:r w:rsidR="00F82707">
      <w:rPr>
        <w:b/>
        <w:sz w:val="32"/>
      </w:rPr>
      <w:t>1</w:t>
    </w:r>
  </w:p>
  <w:p w:rsidR="00194DFE" w:rsidRDefault="00194DFE" w:rsidP="00563E00">
    <w:pPr>
      <w:pStyle w:val="Header"/>
      <w:jc w:val="center"/>
      <w:rPr>
        <w:b/>
      </w:rPr>
    </w:pPr>
  </w:p>
  <w:p w:rsidR="00563E00" w:rsidRDefault="00F82707" w:rsidP="00563E00">
    <w:pPr>
      <w:pStyle w:val="Header"/>
      <w:jc w:val="center"/>
      <w:rPr>
        <w:b/>
      </w:rPr>
    </w:pPr>
    <w:r>
      <w:rPr>
        <w:b/>
      </w:rPr>
      <w:t xml:space="preserve">Tutorial </w:t>
    </w:r>
    <w:r w:rsidR="008E629C">
      <w:rPr>
        <w:b/>
      </w:rPr>
      <w:t>7</w:t>
    </w:r>
  </w:p>
  <w:p w:rsidR="00F73BC6" w:rsidRDefault="00F73BC6" w:rsidP="00563E00">
    <w:pPr>
      <w:pStyle w:val="Header"/>
      <w:jc w:val="center"/>
      <w:rPr>
        <w:noProof/>
      </w:rPr>
    </w:pPr>
  </w:p>
  <w:p w:rsidR="00563E00" w:rsidRDefault="00F82707" w:rsidP="00563E00">
    <w:pPr>
      <w:pStyle w:val="Header"/>
      <w:jc w:val="right"/>
      <w:rPr>
        <w:noProof/>
      </w:rPr>
    </w:pPr>
    <w:r w:rsidRPr="00F82707">
      <w:rPr>
        <w:b/>
        <w:sz w:val="28"/>
      </w:rPr>
      <w:t>IT1090</w:t>
    </w:r>
    <w:r w:rsidR="003B202C">
      <w:rPr>
        <w:b/>
        <w:sz w:val="28"/>
      </w:rPr>
      <w:t xml:space="preserve"> – </w:t>
    </w:r>
    <w:r w:rsidRPr="00F82707">
      <w:rPr>
        <w:b/>
        <w:sz w:val="28"/>
      </w:rPr>
      <w:t>Information Systems and Data Modeling</w:t>
    </w:r>
    <w:r w:rsidR="00EB6C9D">
      <w:rPr>
        <w:b/>
      </w:rPr>
      <w:tab/>
    </w:r>
  </w:p>
  <w:p w:rsidR="00563E00" w:rsidRDefault="00EC3C71">
    <w:pPr>
      <w:pStyle w:val="Header"/>
    </w:pPr>
    <w:r>
      <w:rPr>
        <w:noProof/>
      </w:rPr>
      <w:pict>
        <v:line id="Straight Connector 6" o:spid="_x0000_s2049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" strokecolor="#242d66" strokeweight="1pt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828832C"/>
    <w:multiLevelType w:val="hybridMultilevel"/>
    <w:tmpl w:val="FF50E391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DAEF58FE"/>
    <w:multiLevelType w:val="hybridMultilevel"/>
    <w:tmpl w:val="6053F93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FF9AE8CB"/>
    <w:multiLevelType w:val="hybridMultilevel"/>
    <w:tmpl w:val="9C4120F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28719B5"/>
    <w:multiLevelType w:val="hybridMultilevel"/>
    <w:tmpl w:val="B9D6C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F11857"/>
    <w:multiLevelType w:val="hybridMultilevel"/>
    <w:tmpl w:val="99FCFE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F402B62"/>
    <w:multiLevelType w:val="hybridMultilevel"/>
    <w:tmpl w:val="013A4A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AB21D7"/>
    <w:multiLevelType w:val="hybridMultilevel"/>
    <w:tmpl w:val="C354132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1F4783"/>
    <w:multiLevelType w:val="hybridMultilevel"/>
    <w:tmpl w:val="3F38B36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9FAC30"/>
    <w:multiLevelType w:val="hybridMultilevel"/>
    <w:tmpl w:val="09EA61E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32866DC6"/>
    <w:multiLevelType w:val="hybridMultilevel"/>
    <w:tmpl w:val="47C254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9465AC"/>
    <w:multiLevelType w:val="hybridMultilevel"/>
    <w:tmpl w:val="FA76433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AD763D"/>
    <w:multiLevelType w:val="hybridMultilevel"/>
    <w:tmpl w:val="3B0826E8"/>
    <w:lvl w:ilvl="0" w:tplc="6BD0815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C4EF16"/>
    <w:multiLevelType w:val="hybridMultilevel"/>
    <w:tmpl w:val="E126D00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3D070548"/>
    <w:multiLevelType w:val="hybridMultilevel"/>
    <w:tmpl w:val="3E48AB0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BB5228"/>
    <w:multiLevelType w:val="hybridMultilevel"/>
    <w:tmpl w:val="64442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3BE1F3E"/>
    <w:multiLevelType w:val="hybridMultilevel"/>
    <w:tmpl w:val="6D3641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BD52A3"/>
    <w:multiLevelType w:val="hybridMultilevel"/>
    <w:tmpl w:val="04F2F5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6934256"/>
    <w:multiLevelType w:val="hybridMultilevel"/>
    <w:tmpl w:val="E8B174F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>
    <w:nsid w:val="46F617A9"/>
    <w:multiLevelType w:val="hybridMultilevel"/>
    <w:tmpl w:val="197E5A5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EB1E5B"/>
    <w:multiLevelType w:val="hybridMultilevel"/>
    <w:tmpl w:val="FAAAEF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26A3ED3"/>
    <w:multiLevelType w:val="hybridMultilevel"/>
    <w:tmpl w:val="BC022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3A8BAF2"/>
    <w:multiLevelType w:val="hybridMultilevel"/>
    <w:tmpl w:val="D74F0F7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>
    <w:nsid w:val="664073EE"/>
    <w:multiLevelType w:val="hybridMultilevel"/>
    <w:tmpl w:val="AA483A1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BD46140"/>
    <w:multiLevelType w:val="hybridMultilevel"/>
    <w:tmpl w:val="42EA6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D343046"/>
    <w:multiLevelType w:val="hybridMultilevel"/>
    <w:tmpl w:val="A706031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433C5F"/>
    <w:multiLevelType w:val="hybridMultilevel"/>
    <w:tmpl w:val="9E3AC4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20"/>
  </w:num>
  <w:num w:numId="4">
    <w:abstractNumId w:val="4"/>
  </w:num>
  <w:num w:numId="5">
    <w:abstractNumId w:val="25"/>
  </w:num>
  <w:num w:numId="6">
    <w:abstractNumId w:val="15"/>
  </w:num>
  <w:num w:numId="7">
    <w:abstractNumId w:val="9"/>
  </w:num>
  <w:num w:numId="8">
    <w:abstractNumId w:val="3"/>
  </w:num>
  <w:num w:numId="9">
    <w:abstractNumId w:val="5"/>
  </w:num>
  <w:num w:numId="10">
    <w:abstractNumId w:val="23"/>
  </w:num>
  <w:num w:numId="11">
    <w:abstractNumId w:val="7"/>
  </w:num>
  <w:num w:numId="12">
    <w:abstractNumId w:val="11"/>
  </w:num>
  <w:num w:numId="13">
    <w:abstractNumId w:val="2"/>
  </w:num>
  <w:num w:numId="14">
    <w:abstractNumId w:val="12"/>
  </w:num>
  <w:num w:numId="15">
    <w:abstractNumId w:val="1"/>
  </w:num>
  <w:num w:numId="16">
    <w:abstractNumId w:val="21"/>
  </w:num>
  <w:num w:numId="17">
    <w:abstractNumId w:val="0"/>
  </w:num>
  <w:num w:numId="18">
    <w:abstractNumId w:val="19"/>
  </w:num>
  <w:num w:numId="19">
    <w:abstractNumId w:val="17"/>
  </w:num>
  <w:num w:numId="20">
    <w:abstractNumId w:val="8"/>
  </w:num>
  <w:num w:numId="21">
    <w:abstractNumId w:val="18"/>
  </w:num>
  <w:num w:numId="22">
    <w:abstractNumId w:val="6"/>
  </w:num>
  <w:num w:numId="23">
    <w:abstractNumId w:val="24"/>
  </w:num>
  <w:num w:numId="24">
    <w:abstractNumId w:val="22"/>
  </w:num>
  <w:num w:numId="25">
    <w:abstractNumId w:val="1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3E00"/>
    <w:rsid w:val="00176D00"/>
    <w:rsid w:val="00194DFE"/>
    <w:rsid w:val="001B4F1E"/>
    <w:rsid w:val="001D4D13"/>
    <w:rsid w:val="001F5E81"/>
    <w:rsid w:val="00261CAA"/>
    <w:rsid w:val="002A7320"/>
    <w:rsid w:val="00362BB5"/>
    <w:rsid w:val="003B202C"/>
    <w:rsid w:val="00434163"/>
    <w:rsid w:val="00563E00"/>
    <w:rsid w:val="005B2D3E"/>
    <w:rsid w:val="0065440A"/>
    <w:rsid w:val="007E7738"/>
    <w:rsid w:val="008B47F6"/>
    <w:rsid w:val="008E629C"/>
    <w:rsid w:val="00A0764D"/>
    <w:rsid w:val="00C50F90"/>
    <w:rsid w:val="00D558DB"/>
    <w:rsid w:val="00D845D6"/>
    <w:rsid w:val="00E4250E"/>
    <w:rsid w:val="00EB6C9D"/>
    <w:rsid w:val="00EC3C71"/>
    <w:rsid w:val="00ED6E2A"/>
    <w:rsid w:val="00F73BC6"/>
    <w:rsid w:val="00F80DA5"/>
    <w:rsid w:val="00F8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F203BD06-E62E-4E58-99C8-AD3C31970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styleId="ListParagraph">
    <w:name w:val="List Paragraph"/>
    <w:basedOn w:val="Normal"/>
    <w:uiPriority w:val="34"/>
    <w:qFormat/>
    <w:rsid w:val="00F8270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1B4F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B6C9D"/>
    <w:pPr>
      <w:autoSpaceDE w:val="0"/>
      <w:autoSpaceDN w:val="0"/>
      <w:adjustRightInd w:val="0"/>
      <w:spacing w:after="0" w:line="240" w:lineRule="auto"/>
    </w:pPr>
    <w:rPr>
      <w:rFonts w:ascii="Calibri" w:eastAsia="MS Mincho" w:hAnsi="Calibri" w:cs="Calibri"/>
      <w:color w:val="000000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Losini Shanmugam</dc:creator>
  <cp:lastModifiedBy>Manori Gamage</cp:lastModifiedBy>
  <cp:revision>5</cp:revision>
  <dcterms:created xsi:type="dcterms:W3CDTF">2017-07-11T11:07:00Z</dcterms:created>
  <dcterms:modified xsi:type="dcterms:W3CDTF">2020-03-10T05:16:00Z</dcterms:modified>
</cp:coreProperties>
</file>