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B5" w:rsidRPr="004837B5" w:rsidRDefault="004837B5" w:rsidP="004837B5">
      <w:pPr>
        <w:widowControl/>
        <w:rPr>
          <w:rFonts w:ascii="Arial" w:eastAsia="新細明體" w:hAnsi="Arial" w:cs="Arial"/>
          <w:kern w:val="0"/>
          <w:sz w:val="21"/>
          <w:szCs w:val="21"/>
          <w:lang w:eastAsia="zh-CN"/>
        </w:rPr>
      </w:pP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”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注意：</w:t>
      </w:r>
      <w:r w:rsidRPr="004837B5">
        <w:rPr>
          <w:rFonts w:ascii="Arial" w:eastAsia="新細明體" w:hAnsi="Arial" w:cs="Arial"/>
          <w:color w:val="FF0000"/>
          <w:kern w:val="0"/>
          <w:sz w:val="21"/>
          <w:szCs w:val="21"/>
          <w:lang w:eastAsia="zh-CN"/>
        </w:rPr>
        <w:t>结构主机</w:t>
      </w:r>
      <w:r w:rsidRPr="004837B5">
        <w:rPr>
          <w:rFonts w:ascii="Arial" w:eastAsia="新細明體" w:hAnsi="Arial" w:cs="Arial"/>
          <w:color w:val="FF0000"/>
          <w:kern w:val="0"/>
          <w:sz w:val="21"/>
          <w:szCs w:val="21"/>
          <w:lang w:eastAsia="zh-CN"/>
        </w:rPr>
        <w:t xml:space="preserve"> (IM) </w:t>
      </w:r>
      <w:r w:rsidRPr="004837B5">
        <w:rPr>
          <w:rFonts w:ascii="Arial" w:eastAsia="新細明體" w:hAnsi="Arial" w:cs="Arial"/>
          <w:color w:val="FF0000"/>
          <w:kern w:val="0"/>
          <w:sz w:val="21"/>
          <w:szCs w:val="21"/>
          <w:lang w:eastAsia="zh-CN"/>
        </w:rPr>
        <w:t>角色应由非</w:t>
      </w:r>
      <w:r w:rsidRPr="004837B5">
        <w:rPr>
          <w:rFonts w:ascii="Arial" w:eastAsia="新細明體" w:hAnsi="Arial" w:cs="Arial"/>
          <w:b/>
          <w:bCs/>
          <w:color w:val="000000"/>
          <w:kern w:val="0"/>
          <w:sz w:val="21"/>
          <w:szCs w:val="21"/>
          <w:shd w:val="clear" w:color="auto" w:fill="FFFF66"/>
          <w:lang w:eastAsia="zh-CN"/>
        </w:rPr>
        <w:t>全局编录</w:t>
      </w:r>
      <w:r w:rsidRPr="004837B5">
        <w:rPr>
          <w:rFonts w:ascii="Arial" w:eastAsia="新細明體" w:hAnsi="Arial" w:cs="Arial"/>
          <w:color w:val="FF0000"/>
          <w:kern w:val="0"/>
          <w:sz w:val="21"/>
          <w:szCs w:val="21"/>
          <w:lang w:eastAsia="zh-CN"/>
        </w:rPr>
        <w:t xml:space="preserve"> (GC) </w:t>
      </w:r>
      <w:r w:rsidRPr="004837B5">
        <w:rPr>
          <w:rFonts w:ascii="Arial" w:eastAsia="新細明體" w:hAnsi="Arial" w:cs="Arial"/>
          <w:color w:val="FF0000"/>
          <w:kern w:val="0"/>
          <w:sz w:val="21"/>
          <w:szCs w:val="21"/>
          <w:lang w:eastAsia="zh-CN"/>
        </w:rPr>
        <w:t>服务器的域控制器担任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。如果结构主机在</w:t>
      </w:r>
      <w:r w:rsidRPr="004837B5">
        <w:rPr>
          <w:rFonts w:ascii="Arial" w:eastAsia="新細明體" w:hAnsi="Arial" w:cs="Arial"/>
          <w:b/>
          <w:bCs/>
          <w:color w:val="000000"/>
          <w:kern w:val="0"/>
          <w:sz w:val="21"/>
          <w:szCs w:val="21"/>
          <w:shd w:val="clear" w:color="auto" w:fill="FFFF66"/>
          <w:lang w:eastAsia="zh-CN"/>
        </w:rPr>
        <w:t>全局编录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服务器上运行，它将会停止更新对象信息，原因是它只包含对它所拥有的对象的引用。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“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br/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我有个疑问：在装域控制的时候，第一个装好的域控制器就是所谓的</w:t>
      </w:r>
      <w:r w:rsidRPr="004837B5">
        <w:rPr>
          <w:rFonts w:ascii="Arial" w:eastAsia="新細明體" w:hAnsi="Arial" w:cs="Arial"/>
          <w:b/>
          <w:bCs/>
          <w:color w:val="000000"/>
          <w:kern w:val="0"/>
          <w:sz w:val="21"/>
          <w:szCs w:val="21"/>
          <w:shd w:val="clear" w:color="auto" w:fill="FFFF66"/>
          <w:lang w:eastAsia="zh-CN"/>
        </w:rPr>
        <w:t>全局编录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、结构主机、域命名主机、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RID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主机！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br/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我看了一下网域中的域控制器，结构主机</w:t>
      </w:r>
      <w:r w:rsidRPr="004837B5">
        <w:rPr>
          <w:rFonts w:ascii="Arial" w:eastAsia="新細明體" w:hAnsi="Arial" w:cs="Arial"/>
          <w:b/>
          <w:bCs/>
          <w:color w:val="000000"/>
          <w:kern w:val="0"/>
          <w:sz w:val="21"/>
          <w:szCs w:val="21"/>
          <w:shd w:val="clear" w:color="auto" w:fill="99FF99"/>
          <w:lang w:eastAsia="zh-CN"/>
        </w:rPr>
        <w:t>和</w:t>
      </w:r>
      <w:r w:rsidRPr="004837B5">
        <w:rPr>
          <w:rFonts w:ascii="Arial" w:eastAsia="新細明體" w:hAnsi="Arial" w:cs="Arial"/>
          <w:b/>
          <w:bCs/>
          <w:color w:val="000000"/>
          <w:kern w:val="0"/>
          <w:sz w:val="21"/>
          <w:szCs w:val="21"/>
          <w:shd w:val="clear" w:color="auto" w:fill="FFFF66"/>
          <w:lang w:eastAsia="zh-CN"/>
        </w:rPr>
        <w:t>全局编录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就是在同一台上！不过还好没有出现什么问题！</w:t>
      </w:r>
    </w:p>
    <w:p w:rsidR="004837B5" w:rsidRPr="004837B5" w:rsidRDefault="004837B5" w:rsidP="004837B5">
      <w:pPr>
        <w:widowControl/>
        <w:rPr>
          <w:rFonts w:ascii="Arial" w:eastAsia="新細明體" w:hAnsi="Arial" w:cs="Arial"/>
          <w:kern w:val="0"/>
          <w:sz w:val="21"/>
          <w:szCs w:val="21"/>
          <w:lang w:eastAsia="zh-CN"/>
        </w:rPr>
      </w:pP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答：基础结构主控更新的引用信息是来自其它域的信息，即非本域信息。在以下两个情况下，基础结构主控主机其实不用工作：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br/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br/>
        <w:t xml:space="preserve">1. 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只有一个域，这时你无论把基础结构主控放在哪都无所谓。因为没有其它域的信息需要引用。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br/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br/>
        <w:t xml:space="preserve">2. 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多域环境，但所有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DC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都是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GC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。这时基础结构主控也无需工作，因为所有的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DC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都是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GC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，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GC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拥有其它域的只读信息。</w:t>
      </w:r>
    </w:p>
    <w:p w:rsidR="004837B5" w:rsidRPr="004837B5" w:rsidRDefault="004837B5" w:rsidP="004837B5">
      <w:pPr>
        <w:widowControl/>
        <w:rPr>
          <w:rFonts w:ascii="Arial" w:eastAsia="新細明體" w:hAnsi="Arial" w:cs="Arial"/>
          <w:kern w:val="0"/>
          <w:sz w:val="21"/>
          <w:szCs w:val="21"/>
          <w:lang w:eastAsia="zh-CN"/>
        </w:rPr>
      </w:pP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问：请问单域中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 xml:space="preserve"> 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有两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 xml:space="preserve">DC 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把额外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DC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也设置成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GC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，这样做好还是不好？？</w:t>
      </w:r>
    </w:p>
    <w:p w:rsidR="004837B5" w:rsidRPr="004837B5" w:rsidRDefault="004837B5" w:rsidP="004837B5">
      <w:pPr>
        <w:widowControl/>
        <w:rPr>
          <w:rFonts w:ascii="Arial" w:eastAsia="新細明體" w:hAnsi="Arial" w:cs="Arial"/>
          <w:kern w:val="0"/>
          <w:sz w:val="21"/>
          <w:szCs w:val="21"/>
          <w:lang w:eastAsia="zh-CN"/>
        </w:rPr>
      </w:pP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已经说过了，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GC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是储存其它域的信息的，如果你的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AD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森林中只有一个单域，额外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DC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是不是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GC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不重要。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br/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也没什么好或不好的说法，只是从容错的角度上说，都设置成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GC</w:t>
      </w:r>
      <w:r w:rsidRPr="004837B5">
        <w:rPr>
          <w:rFonts w:ascii="Arial" w:eastAsia="新細明體" w:hAnsi="Arial" w:cs="Arial"/>
          <w:kern w:val="0"/>
          <w:sz w:val="21"/>
          <w:szCs w:val="21"/>
          <w:lang w:eastAsia="zh-CN"/>
        </w:rPr>
        <w:t>会稍好一点。</w:t>
      </w:r>
    </w:p>
    <w:p w:rsidR="00B60F06" w:rsidRPr="00B60F06" w:rsidRDefault="004837B5" w:rsidP="004837B5">
      <w:pPr>
        <w:widowControl/>
        <w:spacing w:line="345" w:lineRule="atLeast"/>
        <w:rPr>
          <w:rFonts w:ascii="Verdana" w:eastAsia="新細明體" w:hAnsi="Verdana" w:cs="Arial" w:hint="eastAsia"/>
          <w:kern w:val="0"/>
          <w:sz w:val="20"/>
          <w:szCs w:val="20"/>
        </w:rPr>
      </w:pPr>
      <w:r w:rsidRPr="004837B5">
        <w:rPr>
          <w:rFonts w:ascii="NSimSun" w:eastAsia="NSimSun" w:hAnsi="NSimSun" w:cs="Arial"/>
          <w:b/>
          <w:bCs/>
          <w:kern w:val="0"/>
          <w:szCs w:val="24"/>
        </w:rPr>
        <w:t>Active Directory 定义了五种操作主机角色（又称ＦＳＭＯ）：</w:t>
      </w:r>
      <w:r w:rsidRPr="004837B5">
        <w:rPr>
          <w:rFonts w:ascii="NSimSun" w:eastAsia="NSimSun" w:hAnsi="NSimSun" w:cs="Arial"/>
          <w:kern w:val="0"/>
          <w:szCs w:val="24"/>
        </w:rPr>
        <w:t> </w:t>
      </w:r>
      <w:r w:rsidRPr="004837B5">
        <w:rPr>
          <w:rFonts w:ascii="NSimSun" w:eastAsia="NSimSun" w:hAnsi="NSimSun" w:cs="Arial"/>
          <w:kern w:val="0"/>
          <w:szCs w:val="24"/>
        </w:rPr>
        <w:br/>
        <w:t>1.架</w:t>
      </w:r>
      <w:proofErr w:type="gramStart"/>
      <w:r w:rsidRPr="004837B5">
        <w:rPr>
          <w:rFonts w:ascii="NSimSun" w:eastAsia="NSimSun" w:hAnsi="NSimSun" w:cs="Arial"/>
          <w:kern w:val="0"/>
          <w:szCs w:val="24"/>
        </w:rPr>
        <w:t>构</w:t>
      </w:r>
      <w:proofErr w:type="gramEnd"/>
      <w:r w:rsidRPr="004837B5">
        <w:rPr>
          <w:rFonts w:ascii="NSimSun" w:eastAsia="NSimSun" w:hAnsi="NSimSun" w:cs="Arial"/>
          <w:kern w:val="0"/>
          <w:szCs w:val="24"/>
        </w:rPr>
        <w:t>主</w:t>
      </w:r>
      <w:proofErr w:type="gramStart"/>
      <w:r w:rsidRPr="004837B5">
        <w:rPr>
          <w:rFonts w:ascii="NSimSun" w:eastAsia="NSimSun" w:hAnsi="NSimSun" w:cs="Arial"/>
          <w:kern w:val="0"/>
          <w:szCs w:val="24"/>
        </w:rPr>
        <w:t>机</w:t>
      </w:r>
      <w:proofErr w:type="gramEnd"/>
      <w:r w:rsidRPr="004837B5">
        <w:rPr>
          <w:rFonts w:ascii="NSimSun" w:eastAsia="NSimSun" w:hAnsi="NSimSun" w:cs="Arial"/>
          <w:kern w:val="0"/>
          <w:szCs w:val="24"/>
        </w:rPr>
        <w:t xml:space="preserve"> schema master </w:t>
      </w:r>
      <w:r w:rsidRPr="004837B5">
        <w:rPr>
          <w:rFonts w:ascii="NSimSun" w:eastAsia="NSimSun" w:hAnsi="NSimSun" w:cs="Arial"/>
          <w:kern w:val="0"/>
          <w:szCs w:val="24"/>
        </w:rPr>
        <w:br/>
        <w:t>2..域命名主</w:t>
      </w:r>
      <w:proofErr w:type="gramStart"/>
      <w:r w:rsidRPr="004837B5">
        <w:rPr>
          <w:rFonts w:ascii="NSimSun" w:eastAsia="NSimSun" w:hAnsi="NSimSun" w:cs="Arial"/>
          <w:kern w:val="0"/>
          <w:szCs w:val="24"/>
        </w:rPr>
        <w:t>机</w:t>
      </w:r>
      <w:proofErr w:type="gramEnd"/>
      <w:r w:rsidRPr="004837B5">
        <w:rPr>
          <w:rFonts w:ascii="NSimSun" w:eastAsia="NSimSun" w:hAnsi="NSimSun" w:cs="Arial"/>
          <w:kern w:val="0"/>
          <w:szCs w:val="24"/>
        </w:rPr>
        <w:t xml:space="preserve"> domain naming master </w:t>
      </w:r>
      <w:r w:rsidRPr="004837B5">
        <w:rPr>
          <w:rFonts w:ascii="NSimSun" w:eastAsia="NSimSun" w:hAnsi="NSimSun" w:cs="Arial"/>
          <w:kern w:val="0"/>
          <w:szCs w:val="24"/>
        </w:rPr>
        <w:br/>
        <w:t>3.相对标识号 (RID) 主机 RID master </w:t>
      </w:r>
      <w:r w:rsidRPr="004837B5">
        <w:rPr>
          <w:rFonts w:ascii="NSimSun" w:eastAsia="NSimSun" w:hAnsi="NSimSun" w:cs="Arial"/>
          <w:kern w:val="0"/>
          <w:szCs w:val="24"/>
        </w:rPr>
        <w:br/>
        <w:t>4.</w:t>
      </w:r>
      <w:proofErr w:type="gramStart"/>
      <w:r w:rsidRPr="004837B5">
        <w:rPr>
          <w:rFonts w:ascii="NSimSun" w:eastAsia="NSimSun" w:hAnsi="NSimSun" w:cs="Arial"/>
          <w:kern w:val="0"/>
          <w:szCs w:val="24"/>
        </w:rPr>
        <w:t>主域控制器</w:t>
      </w:r>
      <w:proofErr w:type="gramEnd"/>
      <w:r w:rsidRPr="004837B5">
        <w:rPr>
          <w:rFonts w:ascii="NSimSun" w:eastAsia="NSimSun" w:hAnsi="NSimSun" w:cs="Arial"/>
          <w:kern w:val="0"/>
          <w:szCs w:val="24"/>
        </w:rPr>
        <w:t>模拟器 (PDCE) </w:t>
      </w:r>
      <w:r w:rsidRPr="004837B5">
        <w:rPr>
          <w:rFonts w:ascii="NSimSun" w:eastAsia="NSimSun" w:hAnsi="NSimSun" w:cs="Arial"/>
          <w:kern w:val="0"/>
          <w:szCs w:val="24"/>
        </w:rPr>
        <w:br/>
        <w:t>5.</w:t>
      </w:r>
      <w:bookmarkStart w:id="0" w:name="baidusnap3"/>
      <w:bookmarkEnd w:id="0"/>
      <w:r w:rsidRPr="004837B5">
        <w:rPr>
          <w:rFonts w:ascii="NSimSun" w:eastAsia="NSimSun" w:hAnsi="NSimSun" w:cs="Arial"/>
          <w:b/>
          <w:bCs/>
          <w:color w:val="000000"/>
          <w:kern w:val="0"/>
          <w:szCs w:val="24"/>
          <w:shd w:val="clear" w:color="auto" w:fill="FF9999"/>
        </w:rPr>
        <w:t>基础结构主机</w:t>
      </w:r>
      <w:r w:rsidRPr="004837B5">
        <w:rPr>
          <w:rFonts w:ascii="NSimSun" w:eastAsia="NSimSun" w:hAnsi="NSimSun" w:cs="Arial"/>
          <w:kern w:val="0"/>
          <w:szCs w:val="24"/>
        </w:rPr>
        <w:t xml:space="preserve"> infrastructure master </w:t>
      </w:r>
      <w:r w:rsidRPr="004837B5">
        <w:rPr>
          <w:rFonts w:ascii="NSimSun" w:eastAsia="NSimSun" w:hAnsi="NSimSun" w:cs="Arial"/>
          <w:kern w:val="0"/>
          <w:szCs w:val="24"/>
        </w:rPr>
        <w:br/>
      </w:r>
      <w:r w:rsidRPr="004837B5">
        <w:rPr>
          <w:rFonts w:ascii="NSimSun" w:eastAsia="NSimSun" w:hAnsi="NSimSun" w:cs="Arial"/>
          <w:b/>
          <w:bCs/>
          <w:kern w:val="0"/>
          <w:szCs w:val="24"/>
        </w:rPr>
        <w:t>森林级别</w:t>
      </w:r>
      <w:r w:rsidRPr="004837B5">
        <w:rPr>
          <w:rFonts w:ascii="NSimSun" w:eastAsia="NSimSun" w:hAnsi="NSimSun" w:cs="Arial"/>
          <w:kern w:val="0"/>
          <w:szCs w:val="24"/>
        </w:rPr>
        <w:t> </w:t>
      </w:r>
      <w:r w:rsidRPr="004837B5">
        <w:rPr>
          <w:rFonts w:ascii="NSimSun" w:eastAsia="NSimSun" w:hAnsi="NSimSun" w:cs="Arial"/>
          <w:kern w:val="0"/>
          <w:szCs w:val="24"/>
        </w:rPr>
        <w:br/>
      </w:r>
      <w:r w:rsidRPr="004837B5">
        <w:rPr>
          <w:rFonts w:ascii="NSimSun" w:eastAsia="NSimSun" w:hAnsi="NSimSun" w:cs="Arial"/>
          <w:b/>
          <w:bCs/>
          <w:kern w:val="0"/>
          <w:szCs w:val="24"/>
        </w:rPr>
        <w:t>１、架构主机（Schema Master）</w:t>
      </w:r>
      <w:r w:rsidRPr="004837B5">
        <w:rPr>
          <w:rFonts w:ascii="NSimSun" w:eastAsia="NSimSun" w:hAnsi="NSimSun" w:cs="Arial"/>
          <w:kern w:val="0"/>
          <w:szCs w:val="24"/>
        </w:rPr>
        <w:t> </w:t>
      </w:r>
      <w:r w:rsidRPr="004837B5">
        <w:rPr>
          <w:rFonts w:ascii="NSimSun" w:eastAsia="NSimSun" w:hAnsi="NSimSun" w:cs="Arial"/>
          <w:kern w:val="0"/>
          <w:szCs w:val="24"/>
        </w:rPr>
        <w:br/>
        <w:t>功能：控制活动目录内所有对象/属性的定义 </w:t>
      </w:r>
      <w:r w:rsidRPr="004837B5">
        <w:rPr>
          <w:rFonts w:ascii="NSimSun" w:eastAsia="NSimSun" w:hAnsi="NSimSun" w:cs="Arial"/>
          <w:kern w:val="0"/>
          <w:szCs w:val="24"/>
        </w:rPr>
        <w:br/>
        <w:t>提示：Regsvr32 schmmgmt.dll </w:t>
      </w:r>
      <w:r w:rsidRPr="004837B5">
        <w:rPr>
          <w:rFonts w:ascii="NSimSun" w:eastAsia="NSimSun" w:hAnsi="NSimSun" w:cs="Arial"/>
          <w:kern w:val="0"/>
          <w:szCs w:val="24"/>
        </w:rPr>
        <w:br/>
        <w:t xml:space="preserve">      Schema </w:t>
      </w:r>
      <w:proofErr w:type="spellStart"/>
      <w:r w:rsidRPr="004837B5">
        <w:rPr>
          <w:rFonts w:ascii="NSimSun" w:eastAsia="NSimSun" w:hAnsi="NSimSun" w:cs="Arial"/>
          <w:kern w:val="0"/>
          <w:szCs w:val="24"/>
        </w:rPr>
        <w:t>Admins</w:t>
      </w:r>
      <w:proofErr w:type="spellEnd"/>
      <w:r w:rsidRPr="004837B5">
        <w:rPr>
          <w:rFonts w:ascii="NSimSun" w:eastAsia="NSimSun" w:hAnsi="NSimSun" w:cs="Arial"/>
          <w:kern w:val="0"/>
          <w:szCs w:val="24"/>
        </w:rPr>
        <w:t>组 </w:t>
      </w:r>
      <w:r w:rsidRPr="004837B5">
        <w:rPr>
          <w:rFonts w:ascii="NSimSun" w:eastAsia="NSimSun" w:hAnsi="NSimSun" w:cs="Arial"/>
          <w:kern w:val="0"/>
          <w:szCs w:val="24"/>
        </w:rPr>
        <w:br/>
        <w:t>故障影响：更新Schema受影响 </w:t>
      </w:r>
      <w:r w:rsidRPr="004837B5">
        <w:rPr>
          <w:rFonts w:ascii="NSimSun" w:eastAsia="NSimSun" w:hAnsi="NSimSun" w:cs="Arial"/>
          <w:kern w:val="0"/>
          <w:szCs w:val="24"/>
        </w:rPr>
        <w:br/>
        <w:t>短期内一般看不到影响 </w:t>
      </w:r>
      <w:r w:rsidRPr="004837B5">
        <w:rPr>
          <w:rFonts w:ascii="NSimSun" w:eastAsia="NSimSun" w:hAnsi="NSimSun" w:cs="Arial"/>
          <w:kern w:val="0"/>
          <w:szCs w:val="24"/>
        </w:rPr>
        <w:br/>
        <w:t>      典型问题如：无法安装Exchange </w:t>
      </w:r>
      <w:r w:rsidRPr="004837B5">
        <w:rPr>
          <w:rFonts w:ascii="NSimSun" w:eastAsia="NSimSun" w:hAnsi="NSimSun" w:cs="Arial"/>
          <w:kern w:val="0"/>
          <w:szCs w:val="24"/>
        </w:rPr>
        <w:br/>
        <w:t>故障处理：需</w:t>
      </w:r>
      <w:proofErr w:type="gramStart"/>
      <w:r w:rsidRPr="004837B5">
        <w:rPr>
          <w:rFonts w:ascii="NSimSun" w:eastAsia="NSimSun" w:hAnsi="NSimSun" w:cs="Arial"/>
          <w:kern w:val="0"/>
          <w:szCs w:val="24"/>
        </w:rPr>
        <w:t>确</w:t>
      </w:r>
      <w:proofErr w:type="gramEnd"/>
      <w:r w:rsidRPr="004837B5">
        <w:rPr>
          <w:rFonts w:ascii="NSimSun" w:eastAsia="NSimSun" w:hAnsi="NSimSun" w:cs="Arial"/>
          <w:kern w:val="0"/>
          <w:szCs w:val="24"/>
        </w:rPr>
        <w:t>定原OM为永久性脱机才可抓取 </w:t>
      </w:r>
      <w:r w:rsidRPr="004837B5">
        <w:rPr>
          <w:rFonts w:ascii="NSimSun" w:eastAsia="NSimSun" w:hAnsi="NSimSun" w:cs="Arial"/>
          <w:kern w:val="0"/>
          <w:szCs w:val="24"/>
        </w:rPr>
        <w:br/>
        <w:t>      确保目标DC为具有最新更新的DC</w:t>
      </w:r>
      <w:r w:rsidRPr="004837B5">
        <w:rPr>
          <w:rFonts w:ascii="NSimSun" w:eastAsia="NSimSun" w:hAnsi="NSimSun" w:cs="Arial"/>
          <w:kern w:val="0"/>
          <w:szCs w:val="24"/>
        </w:rPr>
        <w:br/>
      </w:r>
      <w:r w:rsidRPr="004837B5">
        <w:rPr>
          <w:rFonts w:ascii="NSimSun" w:eastAsia="NSimSun" w:hAnsi="NSimSun" w:cs="Arial"/>
          <w:b/>
          <w:bCs/>
          <w:kern w:val="0"/>
          <w:szCs w:val="24"/>
        </w:rPr>
        <w:t>２、域命名主机（Domain Naming Master）</w:t>
      </w:r>
      <w:r w:rsidRPr="004837B5">
        <w:rPr>
          <w:rFonts w:ascii="NSimSun" w:eastAsia="NSimSun" w:hAnsi="NSimSun" w:cs="Arial"/>
          <w:kern w:val="0"/>
          <w:szCs w:val="24"/>
        </w:rPr>
        <w:t> </w:t>
      </w:r>
    </w:p>
    <w:p w:rsidR="004837B5" w:rsidRPr="004837B5" w:rsidRDefault="004837B5" w:rsidP="00B60F06">
      <w:pPr>
        <w:widowControl/>
        <w:spacing w:line="345" w:lineRule="atLeast"/>
        <w:ind w:firstLineChars="200" w:firstLine="480"/>
        <w:rPr>
          <w:rFonts w:ascii="Verdana" w:eastAsia="新細明體" w:hAnsi="Verdana" w:cs="Arial"/>
          <w:kern w:val="0"/>
          <w:sz w:val="20"/>
          <w:szCs w:val="20"/>
          <w:lang w:eastAsia="zh-CN"/>
        </w:rPr>
      </w:pPr>
      <w:r w:rsidRPr="004837B5">
        <w:rPr>
          <w:rFonts w:ascii="NSimSun" w:eastAsia="NSimSun" w:hAnsi="NSimSun" w:cs="Arial"/>
          <w:kern w:val="0"/>
          <w:szCs w:val="24"/>
          <w:lang w:eastAsia="zh-CN"/>
        </w:rPr>
        <w:t>功能：控制森林内域的添加</w:t>
      </w:r>
      <w:r w:rsidRPr="004837B5">
        <w:rPr>
          <w:rFonts w:ascii="NSimSun" w:eastAsia="NSimSun" w:hAnsi="NSimSun" w:cs="Arial"/>
          <w:b/>
          <w:bCs/>
          <w:color w:val="000000"/>
          <w:kern w:val="0"/>
          <w:szCs w:val="24"/>
          <w:shd w:val="clear" w:color="auto" w:fill="99FF99"/>
          <w:lang w:eastAsia="zh-CN"/>
        </w:rPr>
        <w:t>和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删除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添加</w:t>
      </w:r>
      <w:r w:rsidRPr="004837B5">
        <w:rPr>
          <w:rFonts w:ascii="NSimSun" w:eastAsia="NSimSun" w:hAnsi="NSimSun" w:cs="Arial"/>
          <w:b/>
          <w:bCs/>
          <w:color w:val="000000"/>
          <w:kern w:val="0"/>
          <w:szCs w:val="24"/>
          <w:shd w:val="clear" w:color="auto" w:fill="99FF99"/>
          <w:lang w:eastAsia="zh-CN"/>
        </w:rPr>
        <w:t>和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删除对外部目录的交叉引用对象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lastRenderedPageBreak/>
        <w:t>  提示：建议与GC配置在一起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 xml:space="preserve">     Enterprise </w:t>
      </w:r>
      <w:proofErr w:type="spellStart"/>
      <w:r w:rsidRPr="004837B5">
        <w:rPr>
          <w:rFonts w:ascii="NSimSun" w:eastAsia="NSimSun" w:hAnsi="NSimSun" w:cs="Arial"/>
          <w:kern w:val="0"/>
          <w:szCs w:val="24"/>
          <w:lang w:eastAsia="zh-CN"/>
        </w:rPr>
        <w:t>Admins</w:t>
      </w:r>
      <w:proofErr w:type="spellEnd"/>
      <w:r w:rsidRPr="004837B5">
        <w:rPr>
          <w:rFonts w:ascii="NSimSun" w:eastAsia="NSimSun" w:hAnsi="NSimSun" w:cs="Arial"/>
          <w:kern w:val="0"/>
          <w:szCs w:val="24"/>
          <w:lang w:eastAsia="zh-CN"/>
        </w:rPr>
        <w:t>组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故障影响：更改域结构受影响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短期内一般看不到影响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典型问题如：添加/删除域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故障处理：需确定原OM为永久性脱机才可抓取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确保目标DC为具有最新更新的DC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</w:r>
      <w:r w:rsidRPr="004837B5">
        <w:rPr>
          <w:rFonts w:ascii="NSimSun" w:eastAsia="NSimSun" w:hAnsi="NSimSun" w:cs="Arial"/>
          <w:b/>
          <w:bCs/>
          <w:kern w:val="0"/>
          <w:szCs w:val="24"/>
          <w:lang w:eastAsia="zh-CN"/>
        </w:rPr>
        <w:t>域级别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</w:r>
      <w:r w:rsidRPr="004837B5">
        <w:rPr>
          <w:rFonts w:ascii="NSimSun" w:eastAsia="NSimSun" w:hAnsi="NSimSun" w:cs="Arial"/>
          <w:b/>
          <w:bCs/>
          <w:kern w:val="0"/>
          <w:szCs w:val="24"/>
          <w:lang w:eastAsia="zh-CN"/>
        </w:rPr>
        <w:t>１、RID主机（RID Master）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功能：管理域中对象相对标识符（RID）池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提示：对象安全标识符（SID）= 域安全标识符 + 相对标识符（RID）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</w:t>
      </w:r>
      <w:r w:rsidR="00B60F06">
        <w:rPr>
          <w:rFonts w:ascii="NSimSun" w:eastAsia="NSimSun" w:hAnsi="NSimSun" w:cs="Arial" w:hint="eastAsia"/>
          <w:kern w:val="0"/>
          <w:szCs w:val="24"/>
          <w:lang w:eastAsia="zh-CN"/>
        </w:rPr>
        <w:t xml:space="preserve">  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* 形如：S-1-5-21-1343024091-879983540-3…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故障影响：无法获得新的RID池分配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典型问题如：无法新建（大量）用户帐号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故障处理：需确定原OM为永久性脱机才可抓取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  确保目标DC为具有最新更新的DC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</w:r>
      <w:r w:rsidRPr="004837B5">
        <w:rPr>
          <w:rFonts w:ascii="NSimSun" w:eastAsia="NSimSun" w:hAnsi="NSimSun" w:cs="Arial"/>
          <w:b/>
          <w:bCs/>
          <w:kern w:val="0"/>
          <w:szCs w:val="24"/>
          <w:lang w:eastAsia="zh-CN"/>
        </w:rPr>
        <w:t>２、PDC模拟主机（PDC Emulator）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功能：模拟Windows NT PDC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默认的域主浏览器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默认的域内权威的时间服务源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统一管理域帐号密码更新、验证及锁定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提示：PDC模拟主机不仅仅是模拟NT PDC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一般负荷较大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故障影响：底端客户不能访问AD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不能更改域帐号密码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浏览服务问题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时间同步问题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故障处理：需要比较及时地恢复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可以临时抓取到其他DC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在原OM恢复后可以抓取回去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</w:r>
      <w:r w:rsidRPr="004837B5">
        <w:rPr>
          <w:rFonts w:ascii="NSimSun" w:eastAsia="NSimSun" w:hAnsi="NSimSun" w:cs="Arial"/>
          <w:b/>
          <w:bCs/>
          <w:kern w:val="0"/>
          <w:szCs w:val="24"/>
          <w:lang w:eastAsia="zh-CN"/>
        </w:rPr>
        <w:t>３、</w:t>
      </w:r>
      <w:r w:rsidRPr="004837B5">
        <w:rPr>
          <w:rFonts w:ascii="NSimSun" w:eastAsia="NSimSun" w:hAnsi="NSimSun" w:cs="Arial"/>
          <w:b/>
          <w:bCs/>
          <w:color w:val="000000"/>
          <w:kern w:val="0"/>
          <w:szCs w:val="24"/>
          <w:lang w:eastAsia="zh-CN"/>
        </w:rPr>
        <w:t>基础结构主机</w:t>
      </w:r>
      <w:r w:rsidRPr="004837B5">
        <w:rPr>
          <w:rFonts w:ascii="NSimSun" w:eastAsia="NSimSun" w:hAnsi="NSimSun" w:cs="Arial"/>
          <w:b/>
          <w:bCs/>
          <w:kern w:val="0"/>
          <w:szCs w:val="24"/>
          <w:lang w:eastAsia="zh-CN"/>
        </w:rPr>
        <w:t>（Infrastructure Master）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功能：负责对跨域对象引用进行更新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提示：单域情况下</w:t>
      </w:r>
      <w:r w:rsidRPr="004837B5">
        <w:rPr>
          <w:rFonts w:ascii="NSimSun" w:eastAsia="NSimSun" w:hAnsi="NSimSun" w:cs="Arial"/>
          <w:b/>
          <w:bCs/>
          <w:color w:val="000000"/>
          <w:kern w:val="0"/>
          <w:szCs w:val="24"/>
          <w:shd w:val="clear" w:color="auto" w:fill="FF9999"/>
          <w:lang w:eastAsia="zh-CN"/>
        </w:rPr>
        <w:t>基础结构主机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不需要工作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 不能同时</w:t>
      </w:r>
      <w:r w:rsidRPr="004837B5">
        <w:rPr>
          <w:rFonts w:ascii="NSimSun" w:eastAsia="NSimSun" w:hAnsi="NSimSun" w:cs="Arial"/>
          <w:b/>
          <w:bCs/>
          <w:color w:val="000000"/>
          <w:kern w:val="0"/>
          <w:szCs w:val="24"/>
          <w:shd w:val="clear" w:color="auto" w:fill="99FF99"/>
          <w:lang w:eastAsia="zh-CN"/>
        </w:rPr>
        <w:t>和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GC配置在一起（单域控除外）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故障影响：外域帐号不能识别，标记为SID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故障处理：需要比较及时地恢复</w:t>
      </w:r>
      <w:r w:rsidR="00B60F06">
        <w:rPr>
          <w:rFonts w:ascii="NSimSun" w:eastAsia="NSimSun" w:hAnsi="NSimSun" w:cs="Arial"/>
          <w:kern w:val="0"/>
          <w:szCs w:val="24"/>
          <w:lang w:eastAsia="zh-CN"/>
        </w:rPr>
        <w:t> </w:t>
      </w:r>
      <w:r w:rsidR="00B60F06">
        <w:rPr>
          <w:rFonts w:ascii="NSimSun" w:eastAsia="NSimSun" w:hAnsi="NSimSun" w:cs="Arial"/>
          <w:kern w:val="0"/>
          <w:szCs w:val="24"/>
          <w:lang w:eastAsia="zh-CN"/>
        </w:rPr>
        <w:br/>
        <w:t>       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可以临时抓取到其他DC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   在原OM恢复后可以抓取回去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lastRenderedPageBreak/>
        <w:t>查看操作主机角色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命令行工具：</w:t>
      </w:r>
      <w:proofErr w:type="spellStart"/>
      <w:r w:rsidRPr="004837B5">
        <w:rPr>
          <w:rFonts w:ascii="NSimSun" w:eastAsia="NSimSun" w:hAnsi="NSimSun" w:cs="Arial"/>
          <w:kern w:val="0"/>
          <w:szCs w:val="24"/>
          <w:lang w:eastAsia="zh-CN"/>
        </w:rPr>
        <w:t>Ntdsutil</w:t>
      </w:r>
      <w:proofErr w:type="spellEnd"/>
      <w:r w:rsidRPr="004837B5">
        <w:rPr>
          <w:rFonts w:ascii="NSimSun" w:eastAsia="NSimSun" w:hAnsi="NSimSun" w:cs="Arial"/>
          <w:kern w:val="0"/>
          <w:szCs w:val="24"/>
          <w:lang w:eastAsia="zh-CN"/>
        </w:rPr>
        <w:t xml:space="preserve"> </w:t>
      </w:r>
      <w:proofErr w:type="spellStart"/>
      <w:r w:rsidRPr="004837B5">
        <w:rPr>
          <w:rFonts w:ascii="NSimSun" w:eastAsia="NSimSun" w:hAnsi="NSimSun" w:cs="Arial"/>
          <w:kern w:val="0"/>
          <w:szCs w:val="24"/>
          <w:lang w:eastAsia="zh-CN"/>
        </w:rPr>
        <w:t>Netdom</w:t>
      </w:r>
      <w:proofErr w:type="spellEnd"/>
      <w:r w:rsidRPr="004837B5">
        <w:rPr>
          <w:rFonts w:ascii="NSimSun" w:eastAsia="NSimSun" w:hAnsi="NSimSun" w:cs="Arial"/>
          <w:kern w:val="0"/>
          <w:szCs w:val="24"/>
          <w:lang w:eastAsia="zh-CN"/>
        </w:rPr>
        <w:t xml:space="preserve"> </w:t>
      </w:r>
      <w:proofErr w:type="spellStart"/>
      <w:r w:rsidRPr="004837B5">
        <w:rPr>
          <w:rFonts w:ascii="NSimSun" w:eastAsia="NSimSun" w:hAnsi="NSimSun" w:cs="Arial"/>
          <w:kern w:val="0"/>
          <w:szCs w:val="24"/>
          <w:lang w:eastAsia="zh-CN"/>
        </w:rPr>
        <w:t>Dcdiag</w:t>
      </w:r>
      <w:proofErr w:type="spellEnd"/>
      <w:r w:rsidRPr="004837B5">
        <w:rPr>
          <w:rFonts w:ascii="NSimSun" w:eastAsia="NSimSun" w:hAnsi="NSimSun" w:cs="Arial"/>
          <w:kern w:val="0"/>
          <w:szCs w:val="24"/>
          <w:lang w:eastAsia="zh-CN"/>
        </w:rPr>
        <w:t>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操作主机的放置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默认情况：架构主机在根域的第一台DC上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域命名主机在根域的第一台DC上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其他三个主机角色在各自域的第一台DC上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考虑问题：</w:t>
      </w:r>
      <w:r w:rsidRPr="004837B5">
        <w:rPr>
          <w:rFonts w:ascii="NSimSun" w:eastAsia="NSimSun" w:hAnsi="NSimSun" w:cs="Arial"/>
          <w:b/>
          <w:bCs/>
          <w:color w:val="000000"/>
          <w:kern w:val="0"/>
          <w:szCs w:val="24"/>
          <w:shd w:val="clear" w:color="auto" w:fill="99FF99"/>
          <w:lang w:eastAsia="zh-CN"/>
        </w:rPr>
        <w:t>和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GC的冲突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性能考虑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手工优化：</w:t>
      </w:r>
      <w:r w:rsidRPr="004837B5">
        <w:rPr>
          <w:rFonts w:ascii="NSimSun" w:eastAsia="NSimSun" w:hAnsi="NSimSun" w:cs="Arial"/>
          <w:b/>
          <w:bCs/>
          <w:color w:val="000000"/>
          <w:kern w:val="0"/>
          <w:szCs w:val="24"/>
          <w:shd w:val="clear" w:color="auto" w:fill="FF9999"/>
          <w:lang w:eastAsia="zh-CN"/>
        </w:rPr>
        <w:t>基础结构主机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与GC不放在一起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域命名主机与GC放在一起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架构主机与域命名主机可放在一起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   PDC模拟主机建议单独放置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</w:r>
      <w:r w:rsidRPr="004837B5">
        <w:rPr>
          <w:rFonts w:ascii="NSimSun" w:eastAsia="NSimSun" w:hAnsi="NSimSun" w:cs="Arial"/>
          <w:b/>
          <w:bCs/>
          <w:kern w:val="0"/>
          <w:szCs w:val="24"/>
          <w:lang w:eastAsia="zh-CN"/>
        </w:rPr>
        <w:t>操作主机的转移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t>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１、转移（Transfer）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把OM角色平滑地传递给另一台DC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操作可逆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２、抓取（Seize）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把OM角色强制地赋予另一台DC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操作不可逆 </w:t>
      </w:r>
      <w:r w:rsidRPr="004837B5">
        <w:rPr>
          <w:rFonts w:ascii="NSimSun" w:eastAsia="NSimSun" w:hAnsi="NSimSun" w:cs="Arial"/>
          <w:kern w:val="0"/>
          <w:szCs w:val="24"/>
          <w:lang w:eastAsia="zh-CN"/>
        </w:rPr>
        <w:br/>
        <w:t>  抓取命令会自动先尝试转移</w:t>
      </w:r>
    </w:p>
    <w:p w:rsidR="004837B5" w:rsidRPr="004837B5" w:rsidRDefault="004837B5" w:rsidP="004837B5">
      <w:pPr>
        <w:widowControl/>
        <w:spacing w:line="345" w:lineRule="atLeast"/>
        <w:rPr>
          <w:rFonts w:ascii="Verdana" w:eastAsia="新細明體" w:hAnsi="Verdana" w:cs="Arial"/>
          <w:kern w:val="0"/>
          <w:sz w:val="20"/>
          <w:szCs w:val="20"/>
        </w:rPr>
      </w:pPr>
      <w:r w:rsidRPr="004837B5">
        <w:rPr>
          <w:rFonts w:ascii="NSimSun" w:eastAsia="NSimSun" w:hAnsi="NSimSun" w:cs="Arial"/>
          <w:kern w:val="0"/>
          <w:szCs w:val="24"/>
        </w:rPr>
        <w:t>查看操作主</w:t>
      </w:r>
      <w:proofErr w:type="gramStart"/>
      <w:r w:rsidRPr="004837B5">
        <w:rPr>
          <w:rFonts w:ascii="NSimSun" w:eastAsia="NSimSun" w:hAnsi="NSimSun" w:cs="Arial"/>
          <w:kern w:val="0"/>
          <w:szCs w:val="24"/>
        </w:rPr>
        <w:t>机</w:t>
      </w:r>
      <w:proofErr w:type="gramEnd"/>
      <w:r w:rsidRPr="004837B5">
        <w:rPr>
          <w:rFonts w:ascii="NSimSun" w:eastAsia="NSimSun" w:hAnsi="NSimSun" w:cs="Arial"/>
          <w:kern w:val="0"/>
          <w:szCs w:val="24"/>
        </w:rPr>
        <w:t>角色的方法：</w:t>
      </w:r>
      <w:proofErr w:type="spellStart"/>
      <w:proofErr w:type="gramStart"/>
      <w:r w:rsidRPr="004837B5">
        <w:rPr>
          <w:rFonts w:ascii="Verdana" w:eastAsia="新細明體" w:hAnsi="Verdana" w:cs="Arial"/>
          <w:b/>
          <w:bCs/>
          <w:color w:val="103E7B"/>
          <w:kern w:val="0"/>
          <w:sz w:val="20"/>
          <w:szCs w:val="20"/>
        </w:rPr>
        <w:t>netdom</w:t>
      </w:r>
      <w:proofErr w:type="spellEnd"/>
      <w:proofErr w:type="gramEnd"/>
      <w:r w:rsidRPr="004837B5">
        <w:rPr>
          <w:rFonts w:ascii="Verdana" w:eastAsia="新細明體" w:hAnsi="Verdana" w:cs="Arial"/>
          <w:b/>
          <w:bCs/>
          <w:color w:val="103E7B"/>
          <w:kern w:val="0"/>
          <w:sz w:val="20"/>
          <w:szCs w:val="20"/>
        </w:rPr>
        <w:t xml:space="preserve"> query </w:t>
      </w:r>
      <w:proofErr w:type="spellStart"/>
      <w:r w:rsidRPr="004837B5">
        <w:rPr>
          <w:rFonts w:ascii="Verdana" w:eastAsia="新細明體" w:hAnsi="Verdana" w:cs="Arial"/>
          <w:b/>
          <w:bCs/>
          <w:color w:val="103E7B"/>
          <w:kern w:val="0"/>
          <w:sz w:val="20"/>
          <w:szCs w:val="20"/>
        </w:rPr>
        <w:t>fsmo</w:t>
      </w:r>
      <w:proofErr w:type="spellEnd"/>
    </w:p>
    <w:p w:rsidR="005637A8" w:rsidRPr="004837B5" w:rsidRDefault="005637A8"/>
    <w:sectPr w:rsidR="005637A8" w:rsidRPr="004837B5" w:rsidSect="00563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199" w:rsidRDefault="00AB0199" w:rsidP="004837B5">
      <w:r>
        <w:separator/>
      </w:r>
    </w:p>
  </w:endnote>
  <w:endnote w:type="continuationSeparator" w:id="0">
    <w:p w:rsidR="00AB0199" w:rsidRDefault="00AB0199" w:rsidP="00483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199" w:rsidRDefault="00AB0199" w:rsidP="004837B5">
      <w:r>
        <w:separator/>
      </w:r>
    </w:p>
  </w:footnote>
  <w:footnote w:type="continuationSeparator" w:id="0">
    <w:p w:rsidR="00AB0199" w:rsidRDefault="00AB0199" w:rsidP="004837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7B5"/>
    <w:rsid w:val="004837B5"/>
    <w:rsid w:val="005637A8"/>
    <w:rsid w:val="007124B6"/>
    <w:rsid w:val="00AB0199"/>
    <w:rsid w:val="00B60F06"/>
    <w:rsid w:val="00D0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7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37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837B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837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837B5"/>
    <w:rPr>
      <w:sz w:val="20"/>
      <w:szCs w:val="20"/>
    </w:rPr>
  </w:style>
  <w:style w:type="character" w:styleId="a7">
    <w:name w:val="Strong"/>
    <w:basedOn w:val="a0"/>
    <w:uiPriority w:val="22"/>
    <w:qFormat/>
    <w:rsid w:val="004837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47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89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4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7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6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6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60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2017-11-02T05:36:00Z</dcterms:created>
  <dcterms:modified xsi:type="dcterms:W3CDTF">2017-11-02T06:42:00Z</dcterms:modified>
</cp:coreProperties>
</file>