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D24AC" w14:textId="3FF8748B" w:rsidR="007478D6" w:rsidRPr="00E00538" w:rsidRDefault="005F0559" w:rsidP="005F0559">
      <w:pPr>
        <w:jc w:val="center"/>
        <w:rPr>
          <w:rFonts w:ascii="Arial" w:hAnsi="Arial"/>
          <w:b/>
          <w:bCs/>
          <w:sz w:val="28"/>
          <w:szCs w:val="28"/>
        </w:rPr>
      </w:pPr>
      <w:r w:rsidRPr="00E00538">
        <w:rPr>
          <w:rFonts w:ascii="Arial" w:hAnsi="Arial"/>
          <w:b/>
          <w:bCs/>
          <w:sz w:val="28"/>
          <w:szCs w:val="28"/>
        </w:rPr>
        <w:t xml:space="preserve">São Paulo Tech </w:t>
      </w:r>
      <w:proofErr w:type="spellStart"/>
      <w:r w:rsidRPr="00E00538">
        <w:rPr>
          <w:rFonts w:ascii="Arial" w:hAnsi="Arial"/>
          <w:b/>
          <w:bCs/>
          <w:sz w:val="28"/>
          <w:szCs w:val="28"/>
        </w:rPr>
        <w:t>School</w:t>
      </w:r>
      <w:proofErr w:type="spellEnd"/>
    </w:p>
    <w:p w14:paraId="0A8EEE6B" w14:textId="77777777" w:rsidR="007478D6" w:rsidRDefault="007478D6">
      <w:pPr>
        <w:rPr>
          <w:rFonts w:ascii="Arial" w:hAnsi="Arial"/>
          <w:b/>
          <w:bCs/>
          <w:sz w:val="24"/>
          <w:szCs w:val="24"/>
        </w:rPr>
      </w:pPr>
    </w:p>
    <w:p w14:paraId="1D834DED" w14:textId="77777777" w:rsidR="007478D6" w:rsidRDefault="007478D6">
      <w:pPr>
        <w:rPr>
          <w:rFonts w:ascii="Arial" w:hAnsi="Arial"/>
          <w:b/>
          <w:bCs/>
          <w:sz w:val="24"/>
          <w:szCs w:val="24"/>
        </w:rPr>
      </w:pPr>
    </w:p>
    <w:p w14:paraId="32DB27E9" w14:textId="77777777" w:rsidR="007478D6" w:rsidRDefault="007478D6">
      <w:pPr>
        <w:rPr>
          <w:rFonts w:ascii="Arial" w:hAnsi="Arial"/>
          <w:b/>
          <w:bCs/>
          <w:sz w:val="24"/>
          <w:szCs w:val="24"/>
        </w:rPr>
      </w:pPr>
    </w:p>
    <w:p w14:paraId="658DD84B" w14:textId="77777777" w:rsidR="007478D6" w:rsidRDefault="007478D6">
      <w:pPr>
        <w:rPr>
          <w:rFonts w:ascii="Arial" w:hAnsi="Arial"/>
          <w:b/>
          <w:bCs/>
          <w:sz w:val="24"/>
          <w:szCs w:val="24"/>
        </w:rPr>
      </w:pPr>
    </w:p>
    <w:p w14:paraId="19E584BC" w14:textId="77777777" w:rsidR="007478D6" w:rsidRDefault="007478D6">
      <w:pPr>
        <w:rPr>
          <w:rFonts w:ascii="Arial" w:hAnsi="Arial"/>
          <w:b/>
          <w:bCs/>
          <w:sz w:val="24"/>
          <w:szCs w:val="24"/>
        </w:rPr>
      </w:pPr>
    </w:p>
    <w:p w14:paraId="4FC8AD74" w14:textId="77777777" w:rsidR="007478D6" w:rsidRDefault="007478D6">
      <w:pPr>
        <w:rPr>
          <w:rFonts w:ascii="Arial" w:hAnsi="Arial"/>
          <w:b/>
          <w:bCs/>
          <w:sz w:val="24"/>
          <w:szCs w:val="24"/>
        </w:rPr>
      </w:pPr>
    </w:p>
    <w:p w14:paraId="4FD722C3" w14:textId="77777777" w:rsidR="007478D6" w:rsidRDefault="007478D6">
      <w:pPr>
        <w:rPr>
          <w:rFonts w:ascii="Arial" w:hAnsi="Arial"/>
          <w:b/>
          <w:bCs/>
          <w:sz w:val="24"/>
          <w:szCs w:val="24"/>
        </w:rPr>
      </w:pPr>
    </w:p>
    <w:p w14:paraId="1B473391" w14:textId="77777777" w:rsidR="007478D6" w:rsidRDefault="007478D6">
      <w:pPr>
        <w:rPr>
          <w:rFonts w:ascii="Arial" w:hAnsi="Arial"/>
          <w:b/>
          <w:bCs/>
          <w:sz w:val="24"/>
          <w:szCs w:val="24"/>
        </w:rPr>
      </w:pPr>
    </w:p>
    <w:p w14:paraId="1B068FE3" w14:textId="77777777" w:rsidR="007478D6" w:rsidRDefault="007478D6">
      <w:pPr>
        <w:rPr>
          <w:rFonts w:ascii="Arial" w:hAnsi="Arial"/>
          <w:b/>
          <w:bCs/>
          <w:sz w:val="24"/>
          <w:szCs w:val="24"/>
        </w:rPr>
      </w:pPr>
    </w:p>
    <w:p w14:paraId="2C124575" w14:textId="77777777" w:rsidR="007478D6" w:rsidRDefault="007478D6">
      <w:pPr>
        <w:rPr>
          <w:rFonts w:ascii="Arial" w:hAnsi="Arial"/>
          <w:b/>
          <w:bCs/>
          <w:sz w:val="24"/>
          <w:szCs w:val="24"/>
        </w:rPr>
      </w:pPr>
    </w:p>
    <w:p w14:paraId="05725CC3" w14:textId="77777777" w:rsidR="007478D6" w:rsidRDefault="007478D6">
      <w:pPr>
        <w:rPr>
          <w:rFonts w:ascii="Arial" w:hAnsi="Arial"/>
          <w:b/>
          <w:bCs/>
          <w:sz w:val="24"/>
          <w:szCs w:val="24"/>
        </w:rPr>
      </w:pPr>
    </w:p>
    <w:p w14:paraId="71D89B71" w14:textId="77777777" w:rsidR="00795DEE" w:rsidRPr="00B86FE3" w:rsidRDefault="00795DEE" w:rsidP="00795DEE">
      <w:pPr>
        <w:jc w:val="center"/>
        <w:rPr>
          <w:rFonts w:ascii="Arial" w:hAnsi="Arial"/>
          <w:b/>
          <w:bCs/>
          <w:sz w:val="32"/>
          <w:szCs w:val="32"/>
        </w:rPr>
      </w:pPr>
      <w:r w:rsidRPr="00B86FE3">
        <w:rPr>
          <w:rFonts w:ascii="Arial" w:hAnsi="Arial"/>
          <w:b/>
          <w:bCs/>
          <w:sz w:val="32"/>
          <w:szCs w:val="32"/>
        </w:rPr>
        <w:t>WineGuard</w:t>
      </w:r>
    </w:p>
    <w:p w14:paraId="134AC9A5" w14:textId="0EEA1BE2" w:rsidR="000179C0" w:rsidRDefault="000179C0" w:rsidP="00795DEE">
      <w:pPr>
        <w:jc w:val="center"/>
        <w:rPr>
          <w:rFonts w:ascii="Arial" w:hAnsi="Arial"/>
          <w:b/>
          <w:bCs/>
          <w:sz w:val="24"/>
          <w:szCs w:val="24"/>
        </w:rPr>
      </w:pPr>
      <w:r>
        <w:rPr>
          <w:rFonts w:ascii="Arial" w:hAnsi="Arial"/>
          <w:b/>
          <w:bCs/>
          <w:sz w:val="28"/>
          <w:szCs w:val="28"/>
        </w:rPr>
        <w:t>Tecnologia informação</w:t>
      </w:r>
    </w:p>
    <w:p w14:paraId="2CCF93C4" w14:textId="77777777" w:rsidR="007478D6" w:rsidRDefault="007478D6">
      <w:pPr>
        <w:rPr>
          <w:rFonts w:ascii="Arial" w:hAnsi="Arial"/>
          <w:b/>
          <w:bCs/>
          <w:sz w:val="24"/>
          <w:szCs w:val="24"/>
        </w:rPr>
      </w:pPr>
    </w:p>
    <w:p w14:paraId="56A7D6D6" w14:textId="77777777" w:rsidR="007478D6" w:rsidRDefault="007478D6">
      <w:pPr>
        <w:rPr>
          <w:rFonts w:ascii="Arial" w:hAnsi="Arial"/>
          <w:b/>
          <w:bCs/>
          <w:sz w:val="24"/>
          <w:szCs w:val="24"/>
        </w:rPr>
      </w:pPr>
    </w:p>
    <w:p w14:paraId="03F48CC6" w14:textId="77777777" w:rsidR="00276190" w:rsidRDefault="00276190">
      <w:pPr>
        <w:rPr>
          <w:rFonts w:ascii="Arial" w:hAnsi="Arial"/>
          <w:b/>
          <w:bCs/>
          <w:sz w:val="24"/>
          <w:szCs w:val="24"/>
        </w:rPr>
      </w:pPr>
    </w:p>
    <w:p w14:paraId="5F0FA9E8" w14:textId="77777777" w:rsidR="00276190" w:rsidRDefault="00276190">
      <w:pPr>
        <w:rPr>
          <w:rFonts w:ascii="Arial" w:hAnsi="Arial"/>
          <w:b/>
          <w:bCs/>
          <w:sz w:val="24"/>
          <w:szCs w:val="24"/>
        </w:rPr>
      </w:pPr>
    </w:p>
    <w:p w14:paraId="7F493813" w14:textId="77777777" w:rsidR="00276190" w:rsidRDefault="00276190">
      <w:pPr>
        <w:rPr>
          <w:rFonts w:ascii="Arial" w:hAnsi="Arial"/>
          <w:b/>
          <w:bCs/>
          <w:sz w:val="24"/>
          <w:szCs w:val="24"/>
        </w:rPr>
      </w:pPr>
    </w:p>
    <w:p w14:paraId="61F33B89" w14:textId="77777777" w:rsidR="00276190" w:rsidRPr="00276190" w:rsidRDefault="00276190" w:rsidP="00276190">
      <w:pPr>
        <w:rPr>
          <w:rFonts w:ascii="Arial" w:hAnsi="Arial"/>
          <w:b/>
          <w:bCs/>
          <w:sz w:val="24"/>
          <w:szCs w:val="24"/>
        </w:rPr>
      </w:pPr>
      <w:proofErr w:type="spellStart"/>
      <w:r w:rsidRPr="00276190">
        <w:rPr>
          <w:rFonts w:ascii="Arial" w:hAnsi="Arial"/>
          <w:b/>
          <w:bCs/>
          <w:sz w:val="24"/>
          <w:szCs w:val="24"/>
        </w:rPr>
        <w:t>Cainã</w:t>
      </w:r>
      <w:proofErr w:type="spellEnd"/>
      <w:r w:rsidRPr="00276190">
        <w:rPr>
          <w:rFonts w:ascii="Arial" w:hAnsi="Arial"/>
          <w:b/>
          <w:bCs/>
          <w:sz w:val="24"/>
          <w:szCs w:val="24"/>
        </w:rPr>
        <w:t xml:space="preserve"> Gomes Dantas da Silva</w:t>
      </w:r>
    </w:p>
    <w:p w14:paraId="152206EA" w14:textId="77777777" w:rsidR="00276190" w:rsidRDefault="00276190" w:rsidP="00276190">
      <w:pPr>
        <w:rPr>
          <w:rFonts w:ascii="Arial" w:hAnsi="Arial"/>
          <w:b/>
          <w:bCs/>
          <w:sz w:val="24"/>
          <w:szCs w:val="24"/>
        </w:rPr>
      </w:pPr>
      <w:r w:rsidRPr="00276190">
        <w:rPr>
          <w:rFonts w:ascii="Arial" w:hAnsi="Arial"/>
          <w:b/>
          <w:bCs/>
          <w:sz w:val="24"/>
          <w:szCs w:val="24"/>
        </w:rPr>
        <w:t>Guilherme Serafim do Santos de Lira</w:t>
      </w:r>
    </w:p>
    <w:p w14:paraId="7CC028F1" w14:textId="62C80507" w:rsidR="00203582" w:rsidRDefault="00203582" w:rsidP="00276190">
      <w:pPr>
        <w:rPr>
          <w:rFonts w:ascii="Arial" w:hAnsi="Arial"/>
          <w:b/>
          <w:bCs/>
          <w:sz w:val="24"/>
          <w:szCs w:val="24"/>
        </w:rPr>
      </w:pPr>
      <w:r w:rsidRPr="00276190">
        <w:rPr>
          <w:rFonts w:ascii="Arial" w:hAnsi="Arial"/>
          <w:b/>
          <w:bCs/>
          <w:sz w:val="24"/>
          <w:szCs w:val="24"/>
        </w:rPr>
        <w:t>João Vitor Luz</w:t>
      </w:r>
    </w:p>
    <w:p w14:paraId="516286EF" w14:textId="77777777" w:rsidR="00D12A7D" w:rsidRDefault="00EA2419" w:rsidP="00D12A7D">
      <w:pPr>
        <w:rPr>
          <w:rFonts w:ascii="Arial" w:hAnsi="Arial"/>
          <w:b/>
          <w:bCs/>
          <w:sz w:val="24"/>
          <w:szCs w:val="24"/>
        </w:rPr>
      </w:pPr>
      <w:r w:rsidRPr="00276190">
        <w:rPr>
          <w:rFonts w:ascii="Arial" w:hAnsi="Arial"/>
          <w:b/>
          <w:bCs/>
          <w:sz w:val="24"/>
          <w:szCs w:val="24"/>
        </w:rPr>
        <w:t>Mateus Roque Pereira</w:t>
      </w:r>
    </w:p>
    <w:p w14:paraId="6F4DE83E" w14:textId="0D88BA5F" w:rsidR="00D12A7D" w:rsidRPr="00276190" w:rsidRDefault="00D12A7D" w:rsidP="00D12A7D">
      <w:pPr>
        <w:rPr>
          <w:rFonts w:ascii="Arial" w:hAnsi="Arial"/>
          <w:b/>
          <w:bCs/>
          <w:sz w:val="24"/>
          <w:szCs w:val="24"/>
        </w:rPr>
      </w:pPr>
      <w:r w:rsidRPr="00276190">
        <w:rPr>
          <w:rFonts w:ascii="Arial" w:hAnsi="Arial"/>
          <w:b/>
          <w:bCs/>
          <w:sz w:val="24"/>
          <w:szCs w:val="24"/>
        </w:rPr>
        <w:t>Thiago Galvão Neves</w:t>
      </w:r>
    </w:p>
    <w:p w14:paraId="0E3B6DFE" w14:textId="77777777" w:rsidR="00276190" w:rsidRPr="00276190" w:rsidRDefault="00276190" w:rsidP="00276190">
      <w:pPr>
        <w:rPr>
          <w:rFonts w:ascii="Arial" w:hAnsi="Arial"/>
          <w:b/>
          <w:bCs/>
          <w:sz w:val="24"/>
          <w:szCs w:val="24"/>
        </w:rPr>
      </w:pPr>
      <w:r w:rsidRPr="00276190">
        <w:rPr>
          <w:rFonts w:ascii="Arial" w:hAnsi="Arial"/>
          <w:b/>
          <w:bCs/>
          <w:sz w:val="24"/>
          <w:szCs w:val="24"/>
        </w:rPr>
        <w:t>Victor Trevisan de Paula</w:t>
      </w:r>
    </w:p>
    <w:p w14:paraId="6BBCF0C7" w14:textId="77777777" w:rsidR="007478D6" w:rsidRDefault="007478D6">
      <w:pPr>
        <w:rPr>
          <w:rFonts w:ascii="Arial" w:hAnsi="Arial"/>
          <w:b/>
          <w:bCs/>
          <w:sz w:val="24"/>
          <w:szCs w:val="24"/>
        </w:rPr>
      </w:pPr>
    </w:p>
    <w:p w14:paraId="75F5DB66" w14:textId="77777777" w:rsidR="007478D6" w:rsidRDefault="007478D6">
      <w:pPr>
        <w:rPr>
          <w:rFonts w:ascii="Arial" w:hAnsi="Arial"/>
          <w:b/>
          <w:bCs/>
          <w:sz w:val="24"/>
          <w:szCs w:val="24"/>
        </w:rPr>
      </w:pPr>
    </w:p>
    <w:p w14:paraId="4F70E67F" w14:textId="77777777" w:rsidR="007478D6" w:rsidRDefault="007478D6">
      <w:pPr>
        <w:rPr>
          <w:rFonts w:ascii="Arial" w:hAnsi="Arial"/>
          <w:b/>
          <w:bCs/>
          <w:sz w:val="24"/>
          <w:szCs w:val="24"/>
        </w:rPr>
      </w:pPr>
    </w:p>
    <w:p w14:paraId="28CCD38E" w14:textId="77777777" w:rsidR="00276190" w:rsidRDefault="00276190">
      <w:pPr>
        <w:rPr>
          <w:rFonts w:ascii="Arial" w:hAnsi="Arial"/>
          <w:b/>
          <w:bCs/>
          <w:sz w:val="24"/>
          <w:szCs w:val="24"/>
        </w:rPr>
      </w:pPr>
    </w:p>
    <w:p w14:paraId="07F27537" w14:textId="77777777" w:rsidR="007478D6" w:rsidRDefault="007478D6">
      <w:pPr>
        <w:rPr>
          <w:rFonts w:ascii="Arial" w:hAnsi="Arial"/>
          <w:b/>
          <w:bCs/>
          <w:sz w:val="24"/>
          <w:szCs w:val="24"/>
        </w:rPr>
      </w:pPr>
    </w:p>
    <w:p w14:paraId="4894FA4C" w14:textId="77777777" w:rsidR="009479D3" w:rsidRDefault="009479D3" w:rsidP="005F0559">
      <w:pPr>
        <w:jc w:val="center"/>
        <w:rPr>
          <w:rFonts w:ascii="Arial" w:hAnsi="Arial"/>
          <w:b/>
          <w:bCs/>
          <w:sz w:val="24"/>
          <w:szCs w:val="24"/>
        </w:rPr>
      </w:pPr>
    </w:p>
    <w:p w14:paraId="0E601320" w14:textId="77777777" w:rsidR="00B92935" w:rsidRDefault="00B92935" w:rsidP="005F0559">
      <w:pPr>
        <w:jc w:val="center"/>
        <w:rPr>
          <w:rFonts w:ascii="Arial" w:hAnsi="Arial"/>
          <w:b/>
          <w:bCs/>
          <w:sz w:val="24"/>
          <w:szCs w:val="24"/>
        </w:rPr>
      </w:pPr>
    </w:p>
    <w:p w14:paraId="26E393C2" w14:textId="0CFAD8E9" w:rsidR="007478D6" w:rsidRDefault="00ED4FD7" w:rsidP="005F0559">
      <w:pPr>
        <w:jc w:val="center"/>
        <w:rPr>
          <w:rFonts w:ascii="Arial" w:hAnsi="Arial"/>
          <w:b/>
          <w:bCs/>
          <w:sz w:val="24"/>
          <w:szCs w:val="24"/>
        </w:rPr>
      </w:pPr>
      <w:r>
        <w:rPr>
          <w:rFonts w:ascii="Arial" w:hAnsi="Arial"/>
          <w:b/>
          <w:bCs/>
          <w:sz w:val="24"/>
          <w:szCs w:val="24"/>
        </w:rPr>
        <w:t>08/</w:t>
      </w:r>
      <w:r w:rsidR="005F0559">
        <w:rPr>
          <w:rFonts w:ascii="Arial" w:hAnsi="Arial"/>
          <w:b/>
          <w:bCs/>
          <w:sz w:val="24"/>
          <w:szCs w:val="24"/>
        </w:rPr>
        <w:t>2024</w:t>
      </w:r>
    </w:p>
    <w:p w14:paraId="3B089524" w14:textId="246B6E1C" w:rsidR="00744DBC" w:rsidRPr="00C03DE8" w:rsidRDefault="00744DBC" w:rsidP="00A67A99">
      <w:pPr>
        <w:rPr>
          <w:rFonts w:ascii="Arial" w:hAnsi="Arial"/>
          <w:b/>
          <w:bCs/>
          <w:sz w:val="24"/>
          <w:szCs w:val="24"/>
        </w:rPr>
      </w:pPr>
      <w:r w:rsidRPr="00C03DE8">
        <w:rPr>
          <w:rFonts w:ascii="Arial" w:hAnsi="Arial"/>
          <w:b/>
          <w:bCs/>
          <w:sz w:val="24"/>
          <w:szCs w:val="24"/>
        </w:rPr>
        <w:t>Contexto</w:t>
      </w:r>
    </w:p>
    <w:p w14:paraId="6CAFE06A" w14:textId="77777777" w:rsidR="00F5481D" w:rsidRPr="00F5481D" w:rsidRDefault="00F5481D" w:rsidP="00F5481D">
      <w:pPr>
        <w:rPr>
          <w:rFonts w:ascii="Arial" w:hAnsi="Arial"/>
          <w:sz w:val="24"/>
          <w:szCs w:val="24"/>
        </w:rPr>
      </w:pPr>
      <w:r w:rsidRPr="00F5481D">
        <w:rPr>
          <w:rFonts w:ascii="Arial" w:hAnsi="Arial"/>
          <w:sz w:val="24"/>
          <w:szCs w:val="24"/>
        </w:rPr>
        <w:t>O controle inadequado de umidade e temperatura durante a produção e armazenamento de vinhos representa um problema significativo, pois a qualidade do vinho é extremamente sensível a variações nestes fatores. Ambientes mal controlados podem levar a defeitos graves como oxidação, deterioração do sabor e aroma, e problemas microbiológicos.</w:t>
      </w:r>
    </w:p>
    <w:p w14:paraId="324138BF" w14:textId="77777777" w:rsidR="00F5481D" w:rsidRPr="00F5481D" w:rsidRDefault="00F5481D" w:rsidP="00F5481D">
      <w:pPr>
        <w:rPr>
          <w:rFonts w:ascii="Arial" w:hAnsi="Arial"/>
          <w:sz w:val="24"/>
          <w:szCs w:val="24"/>
        </w:rPr>
      </w:pPr>
      <w:r w:rsidRPr="00F5481D">
        <w:rPr>
          <w:rFonts w:ascii="Arial" w:hAnsi="Arial"/>
          <w:sz w:val="24"/>
          <w:szCs w:val="24"/>
        </w:rPr>
        <w:t>Ambientes excessivamente secos causam o ressecamento, acelerando o processo de amadurecimento do vinho e comprometendo suas qualidades. Em contrapartida, um ambiente com umidade elevada favorece a proliferação de fungos, que podem danificar as rolhas e afetar o vinho. A umidade relativa ideal para o armazenamento do vinho está em torno de 70%, com uma faixa aceitável entre 60% e 80%.</w:t>
      </w:r>
    </w:p>
    <w:p w14:paraId="65424E98" w14:textId="76CEA57B" w:rsidR="00F5481D" w:rsidRPr="00F5481D" w:rsidRDefault="00F5481D" w:rsidP="165F49AB">
      <w:pPr>
        <w:rPr>
          <w:rFonts w:ascii="Arial" w:hAnsi="Arial"/>
          <w:sz w:val="24"/>
          <w:szCs w:val="24"/>
        </w:rPr>
      </w:pPr>
      <w:r w:rsidRPr="00F5481D">
        <w:rPr>
          <w:rFonts w:ascii="Arial" w:hAnsi="Arial"/>
          <w:sz w:val="24"/>
          <w:szCs w:val="24"/>
        </w:rPr>
        <w:t xml:space="preserve">Além disso, as barricas de vinho desempenham um papel crucial na maturação e na qualidade final do produto. </w:t>
      </w:r>
    </w:p>
    <w:p w14:paraId="0B2AC325" w14:textId="4B2A2212" w:rsidR="00F5481D" w:rsidRPr="00F5481D" w:rsidRDefault="00F5481D" w:rsidP="00F5481D">
      <w:pPr>
        <w:rPr>
          <w:rFonts w:ascii="Arial" w:hAnsi="Arial"/>
          <w:sz w:val="24"/>
          <w:szCs w:val="24"/>
        </w:rPr>
      </w:pPr>
      <w:r w:rsidRPr="00F5481D">
        <w:rPr>
          <w:rFonts w:ascii="Arial" w:hAnsi="Arial"/>
          <w:sz w:val="24"/>
          <w:szCs w:val="24"/>
        </w:rPr>
        <w:t xml:space="preserve">As barricas de vinho podem ser reutilizadas? Sim. Contudo, quanto mais velha for uma barrica, menos compostos ela transferirá ao vinho. Embora grandes bebidas costumem ser maturadas em barricas novas, alguns enólogos preferem não as usar, justamente em função do alto impacto que geram nos aromas e nas texturas do </w:t>
      </w:r>
      <w:bookmarkStart w:id="0" w:name="_Int_wKzXl7lR"/>
      <w:proofErr w:type="gramStart"/>
      <w:r w:rsidRPr="00F5481D">
        <w:rPr>
          <w:rFonts w:ascii="Arial" w:hAnsi="Arial"/>
          <w:sz w:val="24"/>
          <w:szCs w:val="24"/>
        </w:rPr>
        <w:t>produto final</w:t>
      </w:r>
      <w:bookmarkEnd w:id="0"/>
      <w:proofErr w:type="gramEnd"/>
      <w:r w:rsidRPr="00F5481D">
        <w:rPr>
          <w:rFonts w:ascii="Arial" w:hAnsi="Arial"/>
          <w:sz w:val="24"/>
          <w:szCs w:val="24"/>
        </w:rPr>
        <w:t>. Também as barricas com mais de três usos já são consideradas neutras, não transmitindo mais compostos para o vinho, pelo menos não em concentrações que afetem a bebida de forma perceptível em curto prazo.</w:t>
      </w:r>
    </w:p>
    <w:p w14:paraId="028D080F" w14:textId="61FB7175" w:rsidR="00F5481D" w:rsidRPr="00F5481D" w:rsidRDefault="00F5481D" w:rsidP="00F5481D">
      <w:pPr>
        <w:rPr>
          <w:rFonts w:ascii="Arial" w:hAnsi="Arial"/>
          <w:sz w:val="24"/>
          <w:szCs w:val="24"/>
        </w:rPr>
      </w:pPr>
      <w:r w:rsidRPr="00F5481D">
        <w:rPr>
          <w:rFonts w:ascii="Arial" w:hAnsi="Arial"/>
          <w:sz w:val="24"/>
          <w:szCs w:val="24"/>
        </w:rPr>
        <w:t>Portanto, a importância de um bom controle de temperatura e umidade vai além da preservação do vinho; é essencial para garantir a eficiência na utilização das barricas e evitar a perda de uma safra valiosa. Um ambiente inadequado pode comprometer não apenas a qualidade do vinho, mas também o valor e a eficácia das barricas usadas, impactando negativamente a produção e o mercado de vinhos. Os principais afetados por esse problema são os produtores de vinho e as vinícolas, cujas operações podem ser gravemente comprometidas, resultando na perda de qualidade do produto. Os consumidores também são impactados indiretamente, já que a qualidade do vinho disponível no mercado pode ser prejudicada.</w:t>
      </w:r>
    </w:p>
    <w:p w14:paraId="777AE1F7" w14:textId="77777777" w:rsidR="00F5481D" w:rsidRPr="00F5481D" w:rsidRDefault="00F5481D" w:rsidP="00F5481D">
      <w:pPr>
        <w:rPr>
          <w:rFonts w:ascii="Arial" w:hAnsi="Arial"/>
          <w:sz w:val="24"/>
          <w:szCs w:val="24"/>
        </w:rPr>
      </w:pPr>
    </w:p>
    <w:p w14:paraId="403BBB9E" w14:textId="77777777" w:rsidR="00F5481D" w:rsidRPr="00F5481D" w:rsidRDefault="00F5481D" w:rsidP="00F5481D">
      <w:pPr>
        <w:rPr>
          <w:rFonts w:ascii="Arial" w:hAnsi="Arial"/>
          <w:sz w:val="24"/>
          <w:szCs w:val="24"/>
        </w:rPr>
      </w:pPr>
    </w:p>
    <w:p w14:paraId="4E9962C1" w14:textId="77777777" w:rsidR="00F5481D" w:rsidRPr="00F5481D" w:rsidRDefault="00F5481D" w:rsidP="00F5481D">
      <w:pPr>
        <w:rPr>
          <w:rFonts w:ascii="Arial" w:hAnsi="Arial"/>
          <w:sz w:val="24"/>
          <w:szCs w:val="24"/>
        </w:rPr>
      </w:pPr>
    </w:p>
    <w:p w14:paraId="54CEBABA" w14:textId="642A0B1C" w:rsidR="601ADC44" w:rsidRDefault="601ADC44" w:rsidP="601ADC44">
      <w:pPr>
        <w:rPr>
          <w:rFonts w:ascii="Arial" w:hAnsi="Arial"/>
          <w:b/>
          <w:bCs/>
          <w:sz w:val="24"/>
          <w:szCs w:val="24"/>
        </w:rPr>
      </w:pPr>
    </w:p>
    <w:p w14:paraId="1CE0280C" w14:textId="77777777" w:rsidR="006C2967" w:rsidRDefault="006C2967" w:rsidP="00F5481D">
      <w:pPr>
        <w:rPr>
          <w:rFonts w:ascii="Arial" w:hAnsi="Arial"/>
          <w:b/>
          <w:bCs/>
          <w:sz w:val="24"/>
          <w:szCs w:val="24"/>
        </w:rPr>
      </w:pPr>
    </w:p>
    <w:p w14:paraId="6D6E7574" w14:textId="68659A5F" w:rsidR="00F5481D" w:rsidRPr="00F5481D" w:rsidRDefault="00F5481D" w:rsidP="00F5481D">
      <w:pPr>
        <w:rPr>
          <w:rFonts w:ascii="Arial" w:hAnsi="Arial"/>
          <w:sz w:val="24"/>
          <w:szCs w:val="24"/>
        </w:rPr>
      </w:pPr>
      <w:r w:rsidRPr="00F5481D">
        <w:rPr>
          <w:rFonts w:ascii="Arial" w:hAnsi="Arial"/>
          <w:b/>
          <w:bCs/>
          <w:sz w:val="24"/>
          <w:szCs w:val="24"/>
        </w:rPr>
        <w:t>Tendências e Custos</w:t>
      </w:r>
    </w:p>
    <w:p w14:paraId="419CE032" w14:textId="77777777" w:rsidR="00F5481D" w:rsidRPr="00F5481D" w:rsidRDefault="00F5481D" w:rsidP="00F5481D">
      <w:pPr>
        <w:rPr>
          <w:rFonts w:ascii="Arial" w:hAnsi="Arial"/>
          <w:sz w:val="24"/>
          <w:szCs w:val="24"/>
        </w:rPr>
      </w:pPr>
      <w:r w:rsidRPr="00F5481D">
        <w:rPr>
          <w:rFonts w:ascii="Arial" w:hAnsi="Arial"/>
          <w:sz w:val="24"/>
          <w:szCs w:val="24"/>
        </w:rPr>
        <w:t>O problema tende a aumentar com as mudanças climáticas e a crescente variação de temperaturas. Com o crescimento da indústria do vinho e a demanda por produtos de alta qualidade, o monitoramento rigoroso das condições de armazenamento se torna ainda mais crítico.</w:t>
      </w:r>
    </w:p>
    <w:p w14:paraId="3A51BE26" w14:textId="77777777" w:rsidR="00F5481D" w:rsidRPr="00F5481D" w:rsidRDefault="00F5481D" w:rsidP="00F5481D">
      <w:pPr>
        <w:rPr>
          <w:rFonts w:ascii="Arial" w:hAnsi="Arial"/>
          <w:sz w:val="24"/>
          <w:szCs w:val="24"/>
        </w:rPr>
      </w:pPr>
      <w:r w:rsidRPr="00F5481D">
        <w:rPr>
          <w:rFonts w:ascii="Arial" w:hAnsi="Arial"/>
          <w:sz w:val="24"/>
          <w:szCs w:val="24"/>
        </w:rPr>
        <w:t>Os custos associados a este problema são elevados. Além da perda financeira direta devido à deterioração do vinho, há também custos com oportunidades perdidas no mercado e danos à reputação das vinícolas. Estudos indicam que até 30% da produção de vinho pode ser comprometida por variações inadequadas de temperatura e umidade, o que representa uma perda substancial de receita para as vinícolas.</w:t>
      </w:r>
    </w:p>
    <w:p w14:paraId="6CF8856E" w14:textId="77777777" w:rsidR="00F5481D" w:rsidRDefault="00F5481D" w:rsidP="00F5481D">
      <w:pPr>
        <w:rPr>
          <w:rFonts w:ascii="Arial" w:hAnsi="Arial"/>
          <w:sz w:val="24"/>
          <w:szCs w:val="24"/>
        </w:rPr>
      </w:pPr>
      <w:r w:rsidRPr="00F5481D">
        <w:rPr>
          <w:rFonts w:ascii="Arial" w:hAnsi="Arial"/>
          <w:sz w:val="24"/>
          <w:szCs w:val="24"/>
        </w:rPr>
        <w:t>Uma barrica francesa de cerca de 300 litros, de bom fabricante, custa cerca de R$ 3.000 a R$ 4.000. Se falarmos em tanoarias de grife, o preço pode ser ainda maior.</w:t>
      </w:r>
    </w:p>
    <w:p w14:paraId="4AD423F1" w14:textId="77777777" w:rsidR="00005062" w:rsidRPr="00F5481D" w:rsidRDefault="00005062" w:rsidP="00F5481D">
      <w:pPr>
        <w:rPr>
          <w:rFonts w:ascii="Arial" w:hAnsi="Arial"/>
          <w:sz w:val="24"/>
          <w:szCs w:val="24"/>
        </w:rPr>
      </w:pPr>
    </w:p>
    <w:p w14:paraId="1523ADB2" w14:textId="77777777" w:rsidR="00F5481D" w:rsidRPr="00F5481D" w:rsidRDefault="00F5481D" w:rsidP="00F5481D">
      <w:pPr>
        <w:rPr>
          <w:rFonts w:ascii="Arial" w:hAnsi="Arial"/>
          <w:sz w:val="24"/>
          <w:szCs w:val="24"/>
        </w:rPr>
      </w:pPr>
      <w:r w:rsidRPr="00F5481D">
        <w:rPr>
          <w:rFonts w:ascii="Arial" w:hAnsi="Arial"/>
          <w:b/>
          <w:bCs/>
          <w:sz w:val="24"/>
          <w:szCs w:val="24"/>
        </w:rPr>
        <w:t>Quanto custa produzir o vinho?</w:t>
      </w:r>
    </w:p>
    <w:p w14:paraId="14CB4C53" w14:textId="77777777" w:rsidR="00F5481D" w:rsidRDefault="00F5481D" w:rsidP="00F5481D">
      <w:pPr>
        <w:rPr>
          <w:rFonts w:ascii="Arial" w:hAnsi="Arial"/>
          <w:sz w:val="24"/>
          <w:szCs w:val="24"/>
        </w:rPr>
      </w:pPr>
      <w:r w:rsidRPr="00F5481D">
        <w:rPr>
          <w:rFonts w:ascii="Arial" w:hAnsi="Arial"/>
          <w:sz w:val="24"/>
          <w:szCs w:val="24"/>
        </w:rPr>
        <w:t xml:space="preserve">Pablo Gimenez </w:t>
      </w:r>
      <w:proofErr w:type="spellStart"/>
      <w:r w:rsidRPr="00F5481D">
        <w:rPr>
          <w:rFonts w:ascii="Arial" w:hAnsi="Arial"/>
          <w:sz w:val="24"/>
          <w:szCs w:val="24"/>
        </w:rPr>
        <w:t>Rilii</w:t>
      </w:r>
      <w:proofErr w:type="spellEnd"/>
      <w:r w:rsidRPr="00F5481D">
        <w:rPr>
          <w:rFonts w:ascii="Arial" w:hAnsi="Arial"/>
          <w:sz w:val="24"/>
          <w:szCs w:val="24"/>
        </w:rPr>
        <w:t xml:space="preserve"> dá uma ideia de quanto pode custar seus vinhos: “Produzir um vinho super premium (R$ 200-300) preço médio de varejo no Brasil) custa grosseiramente cerca de US$ 14 por garrafa. Vinhos premium (R$ 70 preço médio de varejo no Brasil), cerca de US$ 6 por garrafa. Esses custos incluem produção (vinificação), barris, garrafas, cápsulas, rótulos e todas as outras despesas de produção”.</w:t>
      </w:r>
    </w:p>
    <w:p w14:paraId="7ACAD4A8" w14:textId="77777777" w:rsidR="00F5481D" w:rsidRPr="00F5481D" w:rsidRDefault="00F5481D" w:rsidP="00F5481D">
      <w:pPr>
        <w:rPr>
          <w:rFonts w:ascii="Arial" w:hAnsi="Arial"/>
          <w:sz w:val="24"/>
          <w:szCs w:val="24"/>
        </w:rPr>
      </w:pPr>
    </w:p>
    <w:p w14:paraId="563BCAA4" w14:textId="77777777" w:rsidR="00F5481D" w:rsidRPr="00F5481D" w:rsidRDefault="00F5481D" w:rsidP="00F5481D">
      <w:pPr>
        <w:rPr>
          <w:rFonts w:ascii="Arial" w:hAnsi="Arial"/>
          <w:sz w:val="24"/>
          <w:szCs w:val="24"/>
        </w:rPr>
      </w:pPr>
      <w:r w:rsidRPr="00F5481D">
        <w:rPr>
          <w:rFonts w:ascii="Arial" w:hAnsi="Arial"/>
          <w:b/>
          <w:bCs/>
          <w:sz w:val="24"/>
          <w:szCs w:val="24"/>
        </w:rPr>
        <w:t>Soluções</w:t>
      </w:r>
    </w:p>
    <w:p w14:paraId="4ED9E226" w14:textId="77777777" w:rsidR="00F5481D" w:rsidRDefault="00F5481D" w:rsidP="00F5481D">
      <w:pPr>
        <w:rPr>
          <w:rFonts w:ascii="Arial" w:hAnsi="Arial"/>
          <w:sz w:val="24"/>
          <w:szCs w:val="24"/>
        </w:rPr>
      </w:pPr>
      <w:r w:rsidRPr="00F5481D">
        <w:rPr>
          <w:rFonts w:ascii="Arial" w:hAnsi="Arial"/>
          <w:sz w:val="24"/>
          <w:szCs w:val="24"/>
        </w:rPr>
        <w:t>Atualmente, muitas vinícolas estão adotando tecnologias avançadas para enfrentar esse problema. Sistemas de monitoramento e controle ambiental, como sensores de umidade e temperatura, sistemas de ventilação automatizados e soluções de IoT para monitoramento remoto estão se tornando recursos cada vez mais presentes na vinicultura. A crescente conscientização sobre a importância do controle rigoroso está levando a investimentos em tais tecnologias.</w:t>
      </w:r>
    </w:p>
    <w:p w14:paraId="511AE616" w14:textId="77777777" w:rsidR="00F5481D" w:rsidRPr="00F5481D" w:rsidRDefault="00F5481D" w:rsidP="00F5481D">
      <w:pPr>
        <w:rPr>
          <w:rFonts w:ascii="Arial" w:hAnsi="Arial"/>
          <w:sz w:val="24"/>
          <w:szCs w:val="24"/>
        </w:rPr>
      </w:pPr>
    </w:p>
    <w:p w14:paraId="17C5AD37" w14:textId="77777777" w:rsidR="00F5481D" w:rsidRPr="00F5481D" w:rsidRDefault="00F5481D" w:rsidP="00F5481D">
      <w:pPr>
        <w:rPr>
          <w:rFonts w:ascii="Arial" w:hAnsi="Arial"/>
          <w:b/>
          <w:bCs/>
          <w:sz w:val="24"/>
          <w:szCs w:val="24"/>
        </w:rPr>
      </w:pPr>
      <w:r w:rsidRPr="00F5481D">
        <w:rPr>
          <w:rFonts w:ascii="Arial" w:hAnsi="Arial"/>
          <w:b/>
          <w:bCs/>
          <w:sz w:val="24"/>
          <w:szCs w:val="24"/>
        </w:rPr>
        <w:t>Cliente/Usuário</w:t>
      </w:r>
    </w:p>
    <w:p w14:paraId="06D65ACA" w14:textId="6736779B" w:rsidR="006C2967" w:rsidRDefault="00F5481D" w:rsidP="00F13563">
      <w:pPr>
        <w:rPr>
          <w:rFonts w:ascii="Arial" w:hAnsi="Arial"/>
          <w:sz w:val="24"/>
          <w:szCs w:val="24"/>
        </w:rPr>
      </w:pPr>
      <w:r w:rsidRPr="00F5481D">
        <w:rPr>
          <w:rFonts w:ascii="Arial" w:hAnsi="Arial"/>
          <w:sz w:val="24"/>
          <w:szCs w:val="24"/>
        </w:rPr>
        <w:t>Os principais clientes e usuários da solução incluem vinícolas, produtores de vinho e gestores de qualidade. Estes são os profissionais que buscam melhorar o controle do ambiente de produção e armazenamento para garantir a alta qualidade do vinho.</w:t>
      </w:r>
    </w:p>
    <w:p w14:paraId="5F33A364" w14:textId="77777777" w:rsidR="00C3691B" w:rsidRDefault="00C3691B" w:rsidP="00F13563">
      <w:pPr>
        <w:rPr>
          <w:rFonts w:ascii="Arial" w:hAnsi="Arial"/>
          <w:b/>
          <w:bCs/>
          <w:sz w:val="24"/>
          <w:szCs w:val="24"/>
        </w:rPr>
      </w:pPr>
    </w:p>
    <w:p w14:paraId="43D4F1AA" w14:textId="27ABD9FC" w:rsidR="00F13563" w:rsidRPr="00C03DE8" w:rsidRDefault="00F13563" w:rsidP="00F13563">
      <w:pPr>
        <w:rPr>
          <w:rFonts w:ascii="Arial" w:hAnsi="Arial"/>
          <w:b/>
          <w:bCs/>
          <w:sz w:val="24"/>
          <w:szCs w:val="24"/>
        </w:rPr>
      </w:pPr>
      <w:r w:rsidRPr="00C03DE8">
        <w:rPr>
          <w:rFonts w:ascii="Arial" w:hAnsi="Arial"/>
          <w:b/>
          <w:bCs/>
          <w:sz w:val="24"/>
          <w:szCs w:val="24"/>
        </w:rPr>
        <w:t>Objetivos</w:t>
      </w:r>
    </w:p>
    <w:p w14:paraId="6D74F6CA" w14:textId="5CCE6138" w:rsidR="00F13563" w:rsidRPr="00C03DE8" w:rsidRDefault="00F13563" w:rsidP="00F13563">
      <w:pPr>
        <w:rPr>
          <w:rFonts w:ascii="Arial" w:hAnsi="Arial"/>
          <w:sz w:val="24"/>
          <w:szCs w:val="24"/>
        </w:rPr>
      </w:pPr>
      <w:r w:rsidRPr="00C03DE8">
        <w:rPr>
          <w:rFonts w:ascii="Arial" w:hAnsi="Arial"/>
          <w:sz w:val="24"/>
          <w:szCs w:val="24"/>
        </w:rPr>
        <w:t xml:space="preserve">Desenvolvimento de um sistema de monitoramento adegas de vinho, usando sensores Arduino de temperatura e umidade. Os dados coletados serão analisados para detectar variações e fornecer alertas em tempo real aos </w:t>
      </w:r>
      <w:r w:rsidR="00196F41" w:rsidRPr="00C03DE8">
        <w:rPr>
          <w:rFonts w:ascii="Arial" w:hAnsi="Arial"/>
          <w:sz w:val="24"/>
          <w:szCs w:val="24"/>
        </w:rPr>
        <w:t>stakeholder</w:t>
      </w:r>
      <w:r w:rsidRPr="00C03DE8">
        <w:rPr>
          <w:rFonts w:ascii="Arial" w:hAnsi="Arial"/>
          <w:sz w:val="24"/>
          <w:szCs w:val="24"/>
        </w:rPr>
        <w:t>, visando a preservação e qualidade do vinho.</w:t>
      </w:r>
    </w:p>
    <w:p w14:paraId="3B2C91E7" w14:textId="34100F6A" w:rsidR="00F13563" w:rsidRPr="00C03DE8" w:rsidRDefault="00F13563" w:rsidP="00D364E2">
      <w:pPr>
        <w:pStyle w:val="ListParagraph"/>
        <w:numPr>
          <w:ilvl w:val="0"/>
          <w:numId w:val="3"/>
        </w:numPr>
        <w:rPr>
          <w:rFonts w:ascii="Arial" w:hAnsi="Arial"/>
          <w:sz w:val="24"/>
          <w:szCs w:val="24"/>
        </w:rPr>
      </w:pPr>
      <w:r w:rsidRPr="00C03DE8">
        <w:rPr>
          <w:rFonts w:ascii="Arial" w:hAnsi="Arial"/>
          <w:sz w:val="24"/>
          <w:szCs w:val="24"/>
        </w:rPr>
        <w:t>Garantir a precisão nas medições por meio de calibração dos sensores;</w:t>
      </w:r>
    </w:p>
    <w:p w14:paraId="37E621C3" w14:textId="7A7D0106" w:rsidR="00F13563" w:rsidRPr="00C03DE8" w:rsidRDefault="00F13563" w:rsidP="00D364E2">
      <w:pPr>
        <w:pStyle w:val="ListParagraph"/>
        <w:numPr>
          <w:ilvl w:val="0"/>
          <w:numId w:val="3"/>
        </w:numPr>
        <w:rPr>
          <w:rFonts w:ascii="Arial" w:hAnsi="Arial"/>
          <w:sz w:val="24"/>
          <w:szCs w:val="24"/>
        </w:rPr>
      </w:pPr>
      <w:r w:rsidRPr="00C03DE8">
        <w:rPr>
          <w:rFonts w:ascii="Arial" w:hAnsi="Arial"/>
          <w:sz w:val="24"/>
          <w:szCs w:val="24"/>
        </w:rPr>
        <w:t>Implementar um alerta para notificar sobre as condições do ambiente;</w:t>
      </w:r>
    </w:p>
    <w:p w14:paraId="14B6392A" w14:textId="6A0BF475" w:rsidR="00F13563" w:rsidRPr="00C03DE8" w:rsidRDefault="00F13563" w:rsidP="00D364E2">
      <w:pPr>
        <w:pStyle w:val="ListParagraph"/>
        <w:numPr>
          <w:ilvl w:val="0"/>
          <w:numId w:val="3"/>
        </w:numPr>
        <w:rPr>
          <w:rFonts w:ascii="Arial" w:hAnsi="Arial"/>
          <w:sz w:val="24"/>
          <w:szCs w:val="24"/>
        </w:rPr>
      </w:pPr>
      <w:r w:rsidRPr="00C03DE8">
        <w:rPr>
          <w:rFonts w:ascii="Arial" w:hAnsi="Arial"/>
          <w:sz w:val="24"/>
          <w:szCs w:val="24"/>
        </w:rPr>
        <w:t>Desenvolver uma interface para visualizar e analisar os dados coletados.</w:t>
      </w:r>
    </w:p>
    <w:p w14:paraId="0E0E98FB" w14:textId="77777777" w:rsidR="00E237AC" w:rsidRPr="00C03DE8" w:rsidRDefault="00E237AC" w:rsidP="00F13563">
      <w:pPr>
        <w:rPr>
          <w:rFonts w:ascii="Arial" w:hAnsi="Arial"/>
          <w:sz w:val="24"/>
          <w:szCs w:val="24"/>
        </w:rPr>
      </w:pPr>
    </w:p>
    <w:p w14:paraId="4F83319F" w14:textId="715DD6C9" w:rsidR="00CA7E5D" w:rsidRPr="00C03DE8" w:rsidRDefault="00F13563" w:rsidP="00F13563">
      <w:pPr>
        <w:rPr>
          <w:rFonts w:ascii="Arial" w:hAnsi="Arial"/>
          <w:sz w:val="24"/>
          <w:szCs w:val="24"/>
        </w:rPr>
      </w:pPr>
      <w:r w:rsidRPr="00C03DE8">
        <w:rPr>
          <w:rFonts w:ascii="Arial" w:hAnsi="Arial"/>
          <w:b/>
          <w:bCs/>
          <w:sz w:val="24"/>
          <w:szCs w:val="24"/>
        </w:rPr>
        <w:t>Específico</w:t>
      </w:r>
      <w:r w:rsidRPr="00C03DE8">
        <w:rPr>
          <w:rFonts w:ascii="Arial" w:hAnsi="Arial"/>
          <w:sz w:val="24"/>
          <w:szCs w:val="24"/>
        </w:rPr>
        <w:t xml:space="preserve"> = Monitorar continuamente a umidade e temperatura nas adegas de vinho para assegurar que estejam dentro dos limites estabelecidos;</w:t>
      </w:r>
    </w:p>
    <w:p w14:paraId="2D584AE7" w14:textId="4AB02BD5" w:rsidR="00F13563" w:rsidRPr="00C03DE8" w:rsidRDefault="00F13563" w:rsidP="00F13563">
      <w:pPr>
        <w:rPr>
          <w:rFonts w:ascii="Arial" w:hAnsi="Arial"/>
          <w:sz w:val="24"/>
          <w:szCs w:val="24"/>
        </w:rPr>
      </w:pPr>
      <w:r w:rsidRPr="00C03DE8">
        <w:rPr>
          <w:rFonts w:ascii="Arial" w:hAnsi="Arial"/>
          <w:b/>
          <w:bCs/>
          <w:sz w:val="24"/>
          <w:szCs w:val="24"/>
        </w:rPr>
        <w:t>Mensurável</w:t>
      </w:r>
      <w:r w:rsidRPr="00C03DE8">
        <w:rPr>
          <w:rFonts w:ascii="Arial" w:hAnsi="Arial"/>
          <w:sz w:val="24"/>
          <w:szCs w:val="24"/>
        </w:rPr>
        <w:t xml:space="preserve"> = Manter registros da temperatura entre </w:t>
      </w:r>
      <w:r w:rsidR="3815420B" w:rsidRPr="601ADC44">
        <w:rPr>
          <w:rFonts w:ascii="Arial" w:hAnsi="Arial"/>
          <w:sz w:val="24"/>
          <w:szCs w:val="24"/>
        </w:rPr>
        <w:t>12ºC</w:t>
      </w:r>
      <w:r w:rsidRPr="601ADC44">
        <w:rPr>
          <w:rFonts w:ascii="Arial" w:hAnsi="Arial"/>
          <w:sz w:val="24"/>
          <w:szCs w:val="24"/>
        </w:rPr>
        <w:t xml:space="preserve"> </w:t>
      </w:r>
      <w:r w:rsidRPr="00C03DE8">
        <w:rPr>
          <w:rFonts w:ascii="Arial" w:hAnsi="Arial"/>
          <w:sz w:val="24"/>
          <w:szCs w:val="24"/>
        </w:rPr>
        <w:t xml:space="preserve">e </w:t>
      </w:r>
      <w:r w:rsidR="73B1014B" w:rsidRPr="601ADC44">
        <w:rPr>
          <w:rFonts w:ascii="Arial" w:hAnsi="Arial"/>
          <w:sz w:val="24"/>
          <w:szCs w:val="24"/>
        </w:rPr>
        <w:t>14ªC</w:t>
      </w:r>
      <w:r w:rsidRPr="601ADC44">
        <w:rPr>
          <w:rFonts w:ascii="Arial" w:hAnsi="Arial"/>
          <w:sz w:val="24"/>
          <w:szCs w:val="24"/>
        </w:rPr>
        <w:t xml:space="preserve"> </w:t>
      </w:r>
      <w:r w:rsidRPr="00C03DE8">
        <w:rPr>
          <w:rFonts w:ascii="Arial" w:hAnsi="Arial"/>
          <w:sz w:val="24"/>
          <w:szCs w:val="24"/>
        </w:rPr>
        <w:t xml:space="preserve">e a umidade relativa entre </w:t>
      </w:r>
      <w:r w:rsidR="06D15C05" w:rsidRPr="601ADC44">
        <w:rPr>
          <w:rFonts w:ascii="Arial" w:hAnsi="Arial"/>
          <w:sz w:val="24"/>
          <w:szCs w:val="24"/>
        </w:rPr>
        <w:t>60</w:t>
      </w:r>
      <w:r w:rsidRPr="601ADC44">
        <w:rPr>
          <w:rFonts w:ascii="Arial" w:hAnsi="Arial"/>
          <w:sz w:val="24"/>
          <w:szCs w:val="24"/>
        </w:rPr>
        <w:t xml:space="preserve">% </w:t>
      </w:r>
      <w:r w:rsidRPr="00C03DE8">
        <w:rPr>
          <w:rFonts w:ascii="Arial" w:hAnsi="Arial"/>
          <w:sz w:val="24"/>
          <w:szCs w:val="24"/>
        </w:rPr>
        <w:t xml:space="preserve">e </w:t>
      </w:r>
      <w:r w:rsidR="06D15C05" w:rsidRPr="601ADC44">
        <w:rPr>
          <w:rFonts w:ascii="Arial" w:hAnsi="Arial"/>
          <w:sz w:val="24"/>
          <w:szCs w:val="24"/>
        </w:rPr>
        <w:t>80</w:t>
      </w:r>
      <w:r w:rsidRPr="601ADC44">
        <w:rPr>
          <w:rFonts w:ascii="Arial" w:hAnsi="Arial"/>
          <w:sz w:val="24"/>
          <w:szCs w:val="24"/>
        </w:rPr>
        <w:t>%</w:t>
      </w:r>
      <w:r w:rsidRPr="00C03DE8">
        <w:rPr>
          <w:rFonts w:ascii="Arial" w:hAnsi="Arial"/>
          <w:sz w:val="24"/>
          <w:szCs w:val="24"/>
        </w:rPr>
        <w:t>, com alertas automatizados para alguém;</w:t>
      </w:r>
    </w:p>
    <w:p w14:paraId="01578F15" w14:textId="677A10A6" w:rsidR="00F13563" w:rsidRPr="00C03DE8" w:rsidRDefault="00F13563" w:rsidP="00F13563">
      <w:pPr>
        <w:rPr>
          <w:rFonts w:ascii="Arial" w:hAnsi="Arial"/>
          <w:sz w:val="24"/>
          <w:szCs w:val="24"/>
        </w:rPr>
      </w:pPr>
      <w:r w:rsidRPr="00C03DE8">
        <w:rPr>
          <w:rFonts w:ascii="Arial" w:hAnsi="Arial"/>
          <w:b/>
          <w:bCs/>
          <w:sz w:val="24"/>
          <w:szCs w:val="24"/>
        </w:rPr>
        <w:t xml:space="preserve">Alcançável </w:t>
      </w:r>
      <w:r w:rsidRPr="00C03DE8">
        <w:rPr>
          <w:rFonts w:ascii="Arial" w:hAnsi="Arial"/>
          <w:sz w:val="24"/>
          <w:szCs w:val="24"/>
        </w:rPr>
        <w:t>= Instalar os sensores de umidade e temperatura, armazenar os dados coletados pelos sensores, apresentar esses dados em um dashboard e notificar alguém quando houver desvio nos parâmetros configurados;</w:t>
      </w:r>
    </w:p>
    <w:p w14:paraId="68CAFCED" w14:textId="712F0C49" w:rsidR="00E51ACF" w:rsidRDefault="00F13563" w:rsidP="00F13563">
      <w:pPr>
        <w:rPr>
          <w:rFonts w:ascii="Arial" w:hAnsi="Arial"/>
          <w:sz w:val="24"/>
          <w:szCs w:val="24"/>
        </w:rPr>
      </w:pPr>
      <w:r w:rsidRPr="00C03DE8">
        <w:rPr>
          <w:rFonts w:ascii="Arial" w:hAnsi="Arial"/>
          <w:b/>
          <w:bCs/>
          <w:sz w:val="24"/>
          <w:szCs w:val="24"/>
        </w:rPr>
        <w:t>Relevante</w:t>
      </w:r>
      <w:r w:rsidRPr="00C03DE8">
        <w:rPr>
          <w:rFonts w:ascii="Arial" w:hAnsi="Arial"/>
          <w:sz w:val="24"/>
          <w:szCs w:val="24"/>
        </w:rPr>
        <w:t xml:space="preserve"> = garantir a qualidade e a longevidade dos vinhos armazenados evitando danos causados por condições inadequadas do ambiente, assim minimizando o risco de perdas financeiras.</w:t>
      </w:r>
    </w:p>
    <w:p w14:paraId="5EC85ADC" w14:textId="77777777" w:rsidR="00903C37" w:rsidRDefault="00903C37" w:rsidP="00F13563">
      <w:pPr>
        <w:rPr>
          <w:rFonts w:ascii="Arial" w:hAnsi="Arial"/>
          <w:sz w:val="24"/>
          <w:szCs w:val="24"/>
        </w:rPr>
      </w:pPr>
    </w:p>
    <w:p w14:paraId="11AB1FF8" w14:textId="77777777" w:rsidR="00C3691B" w:rsidRDefault="00903C37" w:rsidP="00C3691B">
      <w:pPr>
        <w:rPr>
          <w:rFonts w:ascii="Arial" w:hAnsi="Arial"/>
          <w:b/>
          <w:bCs/>
          <w:sz w:val="28"/>
          <w:szCs w:val="28"/>
        </w:rPr>
      </w:pPr>
      <w:r w:rsidRPr="00903C37">
        <w:rPr>
          <w:rFonts w:ascii="Arial" w:hAnsi="Arial"/>
          <w:b/>
          <w:bCs/>
          <w:sz w:val="28"/>
          <w:szCs w:val="28"/>
        </w:rPr>
        <w:t>Justificativa</w:t>
      </w:r>
    </w:p>
    <w:p w14:paraId="169F28F4" w14:textId="322D5F3B" w:rsidR="4AF3FF7A" w:rsidRDefault="4AF3FF7A" w:rsidP="00C3691B">
      <w:pPr>
        <w:rPr>
          <w:rFonts w:ascii="Arial" w:eastAsia="Arial" w:hAnsi="Arial" w:cs="Arial"/>
          <w:sz w:val="24"/>
          <w:szCs w:val="24"/>
        </w:rPr>
      </w:pPr>
      <w:r w:rsidRPr="601ADC44">
        <w:rPr>
          <w:rFonts w:ascii="Arial" w:eastAsia="Arial" w:hAnsi="Arial" w:cs="Arial"/>
          <w:sz w:val="24"/>
          <w:szCs w:val="24"/>
        </w:rPr>
        <w:t xml:space="preserve">A produção de vinho exige um controle rigoroso de diversas variáveis para assegurar a excelência do </w:t>
      </w:r>
      <w:proofErr w:type="gramStart"/>
      <w:r w:rsidRPr="601ADC44">
        <w:rPr>
          <w:rFonts w:ascii="Arial" w:eastAsia="Arial" w:hAnsi="Arial" w:cs="Arial"/>
          <w:sz w:val="24"/>
          <w:szCs w:val="24"/>
        </w:rPr>
        <w:t>produto final</w:t>
      </w:r>
      <w:proofErr w:type="gramEnd"/>
      <w:r w:rsidRPr="601ADC44">
        <w:rPr>
          <w:rFonts w:ascii="Arial" w:eastAsia="Arial" w:hAnsi="Arial" w:cs="Arial"/>
          <w:sz w:val="24"/>
          <w:szCs w:val="24"/>
        </w:rPr>
        <w:t>. Entre os muitos fatores críticos, o gerenciamento das condições ambientais das barricas de envelhecimento desempenha um papel vital.</w:t>
      </w:r>
    </w:p>
    <w:p w14:paraId="08457F77" w14:textId="2C093E19" w:rsidR="4AF3FF7A" w:rsidRDefault="4AF3FF7A" w:rsidP="601ADC44">
      <w:pPr>
        <w:spacing w:before="240" w:after="240" w:line="278" w:lineRule="auto"/>
        <w:rPr>
          <w:rFonts w:ascii="Arial" w:eastAsia="Arial" w:hAnsi="Arial" w:cs="Arial"/>
          <w:sz w:val="24"/>
          <w:szCs w:val="24"/>
        </w:rPr>
      </w:pPr>
      <w:r w:rsidRPr="601ADC44">
        <w:rPr>
          <w:rFonts w:ascii="Arial" w:eastAsia="Arial" w:hAnsi="Arial" w:cs="Arial"/>
          <w:sz w:val="24"/>
          <w:szCs w:val="24"/>
        </w:rPr>
        <w:t>O enólogo e sommelier Lucas Simões destaca que uma barrica francesa de cerca de 300 litros, de um bom fabricante, tem um custo de aproximadamente R$ 3.000 a R$ 4.000. Quando se trata de barricas de grife, o preço pode ser ainda mais elevado. Esses investimentos são essenciais para o processo de vinificação, pois as barricas de carvalho contribuem significativamente para o sabor e a complexidade do vinho.</w:t>
      </w:r>
    </w:p>
    <w:p w14:paraId="29B9B31C" w14:textId="3D0C96CD" w:rsidR="4AF3FF7A" w:rsidRDefault="4AF3FF7A" w:rsidP="601ADC44">
      <w:pPr>
        <w:spacing w:before="240" w:after="240" w:line="278" w:lineRule="auto"/>
        <w:rPr>
          <w:rFonts w:ascii="Arial" w:eastAsia="Arial" w:hAnsi="Arial" w:cs="Arial"/>
          <w:sz w:val="24"/>
          <w:szCs w:val="24"/>
        </w:rPr>
      </w:pPr>
      <w:r w:rsidRPr="601ADC44">
        <w:rPr>
          <w:rFonts w:ascii="Arial" w:eastAsia="Arial" w:hAnsi="Arial" w:cs="Arial"/>
          <w:sz w:val="24"/>
          <w:szCs w:val="24"/>
        </w:rPr>
        <w:t>Contudo, o valor dessas barricas não é ilimitado. Conforme mencionado por Simões, barricas com mais de três usos são geralmente consideradas neutras, não transmitindo mais compostos para o vinho em concentrações que afetem a bebida de forma perceptível a curto prazo. Isso significa que, ao longo do tempo, o impacto das barricas diminui, e seu valor para a vinificação começa a ser reduzido.</w:t>
      </w:r>
    </w:p>
    <w:p w14:paraId="374F23BE" w14:textId="2B10341C" w:rsidR="4AF3FF7A" w:rsidRDefault="4AF3FF7A" w:rsidP="601ADC44">
      <w:pPr>
        <w:spacing w:before="240" w:after="240" w:line="278" w:lineRule="auto"/>
        <w:rPr>
          <w:rFonts w:ascii="Arial" w:eastAsia="Arial" w:hAnsi="Arial" w:cs="Arial"/>
          <w:sz w:val="24"/>
          <w:szCs w:val="24"/>
        </w:rPr>
      </w:pPr>
      <w:r w:rsidRPr="601ADC44">
        <w:rPr>
          <w:rFonts w:ascii="Arial" w:eastAsia="Arial" w:hAnsi="Arial" w:cs="Arial"/>
          <w:sz w:val="24"/>
          <w:szCs w:val="24"/>
        </w:rPr>
        <w:t xml:space="preserve">Além disso, a eficiência das barricas pode ser ainda mais comprometida por condições inadequadas de armazenamento. O engenheiro agrônomo </w:t>
      </w:r>
      <w:proofErr w:type="spellStart"/>
      <w:r w:rsidRPr="601ADC44">
        <w:rPr>
          <w:rFonts w:ascii="Arial" w:eastAsia="Arial" w:hAnsi="Arial" w:cs="Arial"/>
          <w:sz w:val="24"/>
          <w:szCs w:val="24"/>
        </w:rPr>
        <w:t>Enio</w:t>
      </w:r>
      <w:proofErr w:type="spellEnd"/>
      <w:r w:rsidRPr="601ADC44">
        <w:rPr>
          <w:rFonts w:ascii="Arial" w:eastAsia="Arial" w:hAnsi="Arial" w:cs="Arial"/>
          <w:sz w:val="24"/>
          <w:szCs w:val="24"/>
        </w:rPr>
        <w:t xml:space="preserve"> Todeschini alerta que variações inadequadas de temperatura e umidade podem comprometer até 30% da produção de vinho. Essas condições adversas não apenas afetam a qualidade do vinho, mas também aceleram o desgaste das barricas, amplificando o risco de perdas financeiras e prejudicando a integridade do </w:t>
      </w:r>
      <w:r w:rsidR="006C2967" w:rsidRPr="601ADC44">
        <w:rPr>
          <w:rFonts w:ascii="Arial" w:eastAsia="Arial" w:hAnsi="Arial" w:cs="Arial"/>
          <w:sz w:val="24"/>
          <w:szCs w:val="24"/>
        </w:rPr>
        <w:t>produto</w:t>
      </w:r>
      <w:r w:rsidRPr="601ADC44">
        <w:rPr>
          <w:rFonts w:ascii="Arial" w:eastAsia="Arial" w:hAnsi="Arial" w:cs="Arial"/>
          <w:sz w:val="24"/>
          <w:szCs w:val="24"/>
        </w:rPr>
        <w:t>.</w:t>
      </w:r>
    </w:p>
    <w:p w14:paraId="0EE40069" w14:textId="65E79186" w:rsidR="4AF3FF7A" w:rsidRDefault="4AF3FF7A" w:rsidP="601ADC44">
      <w:pPr>
        <w:spacing w:before="240" w:after="240" w:line="278" w:lineRule="auto"/>
        <w:rPr>
          <w:rFonts w:ascii="Arial" w:eastAsia="Arial" w:hAnsi="Arial" w:cs="Arial"/>
          <w:sz w:val="24"/>
          <w:szCs w:val="24"/>
        </w:rPr>
      </w:pPr>
      <w:r w:rsidRPr="601ADC44">
        <w:rPr>
          <w:rFonts w:ascii="Arial" w:eastAsia="Arial" w:hAnsi="Arial" w:cs="Arial"/>
          <w:sz w:val="24"/>
          <w:szCs w:val="24"/>
        </w:rPr>
        <w:t xml:space="preserve">O custo de produção de vinhos também é um fator relevante. Segundo Pablo Gimenez </w:t>
      </w:r>
      <w:proofErr w:type="spellStart"/>
      <w:r w:rsidRPr="601ADC44">
        <w:rPr>
          <w:rFonts w:ascii="Arial" w:eastAsia="Arial" w:hAnsi="Arial" w:cs="Arial"/>
          <w:sz w:val="24"/>
          <w:szCs w:val="24"/>
        </w:rPr>
        <w:t>Rilii</w:t>
      </w:r>
      <w:proofErr w:type="spellEnd"/>
      <w:r w:rsidRPr="601ADC44">
        <w:rPr>
          <w:rFonts w:ascii="Arial" w:eastAsia="Arial" w:hAnsi="Arial" w:cs="Arial"/>
          <w:sz w:val="24"/>
          <w:szCs w:val="24"/>
        </w:rPr>
        <w:t>, produzir um vinho super premium (com preço médio de R$ 200 a R$ 300 no varejo no Brasil) tem um custo de cerca de US$ 14 por garrafa. Já os vinhos premium, com preço médio de R$ 70, têm um custo aproximado de US$ 6 por garrafa. Esses valores refletem a importância de cada componente da produção, incluindo a qualidade das barricas e o impacto de condições ambientais inadequadas.</w:t>
      </w:r>
    </w:p>
    <w:p w14:paraId="0441505C" w14:textId="5BEEA6BF" w:rsidR="4AF3FF7A" w:rsidRDefault="4AF3FF7A" w:rsidP="601ADC44">
      <w:pPr>
        <w:spacing w:before="240" w:after="240" w:line="278" w:lineRule="auto"/>
        <w:rPr>
          <w:rFonts w:ascii="Arial" w:eastAsia="Arial" w:hAnsi="Arial" w:cs="Arial"/>
          <w:sz w:val="24"/>
          <w:szCs w:val="24"/>
        </w:rPr>
      </w:pPr>
      <w:r w:rsidRPr="601ADC44">
        <w:rPr>
          <w:rFonts w:ascii="Arial" w:eastAsia="Arial" w:hAnsi="Arial" w:cs="Arial"/>
          <w:sz w:val="24"/>
          <w:szCs w:val="24"/>
        </w:rPr>
        <w:t>Portanto, a implementação de um sistema de monitoramento de temperatura e umidade é crucial para proteger seu investimento em barricas e garantir a consistência na qualidade do vinho. Nosso sistema oferece monitoramento em tempo real, alertas proativos e dados precisos para ajustar rapidamente as condições ambientais, minimizando os riscos associados a variações e garantindo que cada barrica desempenhe seu papel de forma ideal.</w:t>
      </w:r>
    </w:p>
    <w:p w14:paraId="348488F6" w14:textId="0D1C24D7" w:rsidR="00DC3EA9" w:rsidRPr="009479D3" w:rsidRDefault="4AF3FF7A" w:rsidP="009479D3">
      <w:pPr>
        <w:spacing w:before="240" w:after="240" w:line="278" w:lineRule="auto"/>
        <w:rPr>
          <w:rFonts w:ascii="Arial" w:eastAsia="Arial" w:hAnsi="Arial" w:cs="Arial"/>
          <w:sz w:val="24"/>
          <w:szCs w:val="24"/>
        </w:rPr>
      </w:pPr>
      <w:r w:rsidRPr="601ADC44">
        <w:rPr>
          <w:rFonts w:ascii="Arial" w:eastAsia="Arial" w:hAnsi="Arial" w:cs="Arial"/>
          <w:sz w:val="24"/>
          <w:szCs w:val="24"/>
        </w:rPr>
        <w:t>Ao adotar nosso sistema, você protegerá seu capital investido, preservando a qualidade do seu vinho e maximizando a eficiência e a rentabilidade da sua vinícola.</w:t>
      </w:r>
    </w:p>
    <w:p w14:paraId="1B45D790" w14:textId="385507CE" w:rsidR="00E65EF2" w:rsidRDefault="00037B24" w:rsidP="00F13563">
      <w:pPr>
        <w:rPr>
          <w:rFonts w:ascii="Arial" w:hAnsi="Arial"/>
          <w:b/>
          <w:bCs/>
          <w:sz w:val="28"/>
          <w:szCs w:val="28"/>
        </w:rPr>
      </w:pPr>
      <w:r>
        <w:rPr>
          <w:rFonts w:ascii="Arial" w:hAnsi="Arial"/>
          <w:b/>
          <w:bCs/>
          <w:sz w:val="28"/>
          <w:szCs w:val="28"/>
        </w:rPr>
        <w:t>Escopo</w:t>
      </w:r>
    </w:p>
    <w:p w14:paraId="3159F711" w14:textId="659E674F" w:rsidR="00CA7E5D" w:rsidRDefault="00495222" w:rsidP="00C141BD">
      <w:pPr>
        <w:rPr>
          <w:rFonts w:ascii="Arial" w:hAnsi="Arial"/>
          <w:b/>
          <w:bCs/>
          <w:sz w:val="28"/>
          <w:szCs w:val="28"/>
        </w:rPr>
      </w:pPr>
      <w:r>
        <w:rPr>
          <w:rFonts w:ascii="Arial" w:hAnsi="Arial"/>
          <w:b/>
          <w:bCs/>
          <w:sz w:val="28"/>
          <w:szCs w:val="28"/>
        </w:rPr>
        <w:t>Descrição</w:t>
      </w:r>
      <w:r w:rsidR="00E65EF2">
        <w:rPr>
          <w:rFonts w:ascii="Arial" w:hAnsi="Arial"/>
          <w:b/>
          <w:bCs/>
          <w:sz w:val="28"/>
          <w:szCs w:val="28"/>
        </w:rPr>
        <w:t xml:space="preserve"> resumida</w:t>
      </w:r>
    </w:p>
    <w:p w14:paraId="32FC3F49" w14:textId="381C210B" w:rsidR="00E65EF2" w:rsidRPr="00E65EF2" w:rsidRDefault="00E65EF2" w:rsidP="00C141BD">
      <w:pPr>
        <w:rPr>
          <w:rFonts w:ascii="Arial" w:hAnsi="Arial"/>
          <w:sz w:val="24"/>
          <w:szCs w:val="24"/>
        </w:rPr>
      </w:pPr>
      <w:r w:rsidRPr="00E65EF2">
        <w:rPr>
          <w:rFonts w:ascii="Arial" w:hAnsi="Arial"/>
          <w:sz w:val="24"/>
          <w:szCs w:val="24"/>
        </w:rPr>
        <w:t>O projeto WineGuard é focado no desenvolvimento de um sistema de monitoramento para adegas de vinho, utilizando sensores Arduino para medir temperatura e umidade. O objetivo é garantir que essas variáveis permaneçam dentro dos parâmetros ideais para preservar a qualidade e longevidade dos vinhos. O sistema fornecerá monitoramento contínuo, alertas automáticos em caso de desvios e acessibilidade remota para que os responsáveis possam acompanhar as condições da adega a qualquer momento. Embora o sistema seja capaz de monitorar e emitir alertas, ele não realizará controle automatizado das variáveis.</w:t>
      </w:r>
    </w:p>
    <w:p w14:paraId="2DCFDC3A" w14:textId="77777777" w:rsidR="00CA7E5D" w:rsidRDefault="00CA7E5D" w:rsidP="00C141BD">
      <w:pPr>
        <w:rPr>
          <w:rFonts w:ascii="Arial" w:hAnsi="Arial"/>
          <w:b/>
          <w:bCs/>
          <w:sz w:val="28"/>
          <w:szCs w:val="28"/>
        </w:rPr>
      </w:pPr>
    </w:p>
    <w:p w14:paraId="45EAB172" w14:textId="77777777" w:rsidR="009479D3" w:rsidRDefault="009479D3" w:rsidP="00C141BD">
      <w:pPr>
        <w:rPr>
          <w:rFonts w:ascii="Arial" w:hAnsi="Arial"/>
          <w:b/>
          <w:bCs/>
          <w:sz w:val="28"/>
          <w:szCs w:val="28"/>
        </w:rPr>
      </w:pPr>
    </w:p>
    <w:p w14:paraId="1FA7582F" w14:textId="77777777" w:rsidR="009479D3" w:rsidRDefault="009479D3" w:rsidP="00C141BD">
      <w:pPr>
        <w:rPr>
          <w:rFonts w:ascii="Arial" w:hAnsi="Arial"/>
          <w:b/>
          <w:bCs/>
          <w:sz w:val="28"/>
          <w:szCs w:val="28"/>
        </w:rPr>
      </w:pPr>
    </w:p>
    <w:p w14:paraId="3B9CF0B5" w14:textId="77777777" w:rsidR="009479D3" w:rsidRDefault="009479D3" w:rsidP="00C141BD">
      <w:pPr>
        <w:rPr>
          <w:rFonts w:ascii="Arial" w:hAnsi="Arial"/>
          <w:b/>
          <w:bCs/>
          <w:sz w:val="28"/>
          <w:szCs w:val="28"/>
        </w:rPr>
      </w:pPr>
    </w:p>
    <w:p w14:paraId="11B37584" w14:textId="636827E8" w:rsidR="00BB7001" w:rsidRDefault="00F63173" w:rsidP="00C141BD">
      <w:pPr>
        <w:rPr>
          <w:rFonts w:ascii="Arial" w:hAnsi="Arial"/>
          <w:b/>
          <w:bCs/>
          <w:sz w:val="28"/>
          <w:szCs w:val="28"/>
        </w:rPr>
      </w:pPr>
      <w:r>
        <w:rPr>
          <w:rFonts w:ascii="Arial" w:hAnsi="Arial"/>
          <w:b/>
          <w:bCs/>
          <w:sz w:val="28"/>
          <w:szCs w:val="28"/>
        </w:rPr>
        <w:t>Resultados esperados</w:t>
      </w:r>
    </w:p>
    <w:p w14:paraId="78344574" w14:textId="2F8FD365" w:rsidR="00BB7001" w:rsidRDefault="00BB7001" w:rsidP="00C141BD">
      <w:pPr>
        <w:rPr>
          <w:rFonts w:ascii="Arial" w:hAnsi="Arial"/>
          <w:sz w:val="24"/>
          <w:szCs w:val="24"/>
        </w:rPr>
      </w:pPr>
      <w:r>
        <w:rPr>
          <w:rFonts w:ascii="Arial" w:hAnsi="Arial"/>
          <w:sz w:val="24"/>
          <w:szCs w:val="24"/>
        </w:rPr>
        <w:t>S</w:t>
      </w:r>
      <w:r w:rsidRPr="00BB7001">
        <w:rPr>
          <w:rFonts w:ascii="Arial" w:hAnsi="Arial"/>
          <w:sz w:val="24"/>
          <w:szCs w:val="24"/>
        </w:rPr>
        <w:t>ensores de temperatura e umidade adquirindo dados os enviando para um dashboard em um site institucional, possibilitando a ação do cliente sobre os dados armazenados, visando garantir vinhos de qualidade.</w:t>
      </w:r>
    </w:p>
    <w:p w14:paraId="276A1B6F" w14:textId="77777777" w:rsidR="008048F7" w:rsidRPr="00BB7001" w:rsidRDefault="008048F7" w:rsidP="00C141BD">
      <w:pPr>
        <w:rPr>
          <w:rFonts w:ascii="Arial" w:hAnsi="Arial"/>
          <w:sz w:val="24"/>
          <w:szCs w:val="24"/>
        </w:rPr>
      </w:pPr>
    </w:p>
    <w:p w14:paraId="72A864C8" w14:textId="2CB0081F" w:rsidR="00C141BD" w:rsidRPr="00C03DE8" w:rsidRDefault="00C141BD" w:rsidP="00C141BD">
      <w:pPr>
        <w:rPr>
          <w:rFonts w:ascii="Arial" w:hAnsi="Arial"/>
          <w:b/>
          <w:bCs/>
          <w:sz w:val="24"/>
          <w:szCs w:val="24"/>
        </w:rPr>
      </w:pPr>
      <w:r w:rsidRPr="00C03DE8">
        <w:rPr>
          <w:rFonts w:ascii="Arial" w:hAnsi="Arial"/>
          <w:b/>
          <w:bCs/>
          <w:sz w:val="24"/>
          <w:szCs w:val="24"/>
        </w:rPr>
        <w:t>Principais Requisitos da Solução</w:t>
      </w:r>
    </w:p>
    <w:p w14:paraId="412F3BED" w14:textId="77777777" w:rsidR="00C141BD" w:rsidRPr="00C03DE8" w:rsidRDefault="00C141BD" w:rsidP="00C141BD">
      <w:pPr>
        <w:pStyle w:val="ListParagraph"/>
        <w:numPr>
          <w:ilvl w:val="0"/>
          <w:numId w:val="6"/>
        </w:numPr>
        <w:rPr>
          <w:rFonts w:ascii="Arial" w:hAnsi="Arial"/>
          <w:sz w:val="24"/>
          <w:szCs w:val="24"/>
        </w:rPr>
      </w:pPr>
      <w:r w:rsidRPr="00C03DE8">
        <w:rPr>
          <w:rFonts w:ascii="Arial" w:hAnsi="Arial"/>
          <w:b/>
          <w:bCs/>
          <w:sz w:val="24"/>
          <w:szCs w:val="24"/>
        </w:rPr>
        <w:t>Monitoramento Contínuo:</w:t>
      </w:r>
      <w:r w:rsidRPr="00C03DE8">
        <w:rPr>
          <w:rFonts w:ascii="Arial" w:hAnsi="Arial"/>
          <w:sz w:val="24"/>
          <w:szCs w:val="24"/>
        </w:rPr>
        <w:t xml:space="preserve"> O sistema deve permitir o monitoramento contínuo de temperatura e umidade em tempo real para garantir que as condições permaneçam dentro dos parâmetros ideais.</w:t>
      </w:r>
    </w:p>
    <w:p w14:paraId="4C1AC2E5" w14:textId="77777777" w:rsidR="00C141BD" w:rsidRPr="00C03DE8" w:rsidRDefault="00C141BD" w:rsidP="00C141BD">
      <w:pPr>
        <w:pStyle w:val="ListParagraph"/>
        <w:numPr>
          <w:ilvl w:val="0"/>
          <w:numId w:val="6"/>
        </w:numPr>
        <w:rPr>
          <w:rFonts w:ascii="Arial" w:hAnsi="Arial"/>
          <w:sz w:val="24"/>
          <w:szCs w:val="24"/>
        </w:rPr>
      </w:pPr>
      <w:r w:rsidRPr="00C03DE8">
        <w:rPr>
          <w:rFonts w:ascii="Arial" w:hAnsi="Arial"/>
          <w:b/>
          <w:bCs/>
          <w:sz w:val="24"/>
          <w:szCs w:val="24"/>
        </w:rPr>
        <w:t>Alertas Automáticos:</w:t>
      </w:r>
      <w:r w:rsidRPr="00C03DE8">
        <w:rPr>
          <w:rFonts w:ascii="Arial" w:hAnsi="Arial"/>
          <w:sz w:val="24"/>
          <w:szCs w:val="24"/>
        </w:rPr>
        <w:t xml:space="preserve"> O sistema deve enviar alertas automáticos quando os parâmetros de temperatura ou umidade saírem da faixa aceitável, permitindo uma rápida intervenção para corrigir qualquer desvio.</w:t>
      </w:r>
    </w:p>
    <w:p w14:paraId="39B3B631" w14:textId="77777777" w:rsidR="00C141BD" w:rsidRPr="00C03DE8" w:rsidRDefault="00C141BD" w:rsidP="00C141BD">
      <w:pPr>
        <w:pStyle w:val="ListParagraph"/>
        <w:numPr>
          <w:ilvl w:val="0"/>
          <w:numId w:val="6"/>
        </w:numPr>
        <w:rPr>
          <w:rFonts w:ascii="Arial" w:hAnsi="Arial"/>
          <w:sz w:val="24"/>
          <w:szCs w:val="24"/>
        </w:rPr>
      </w:pPr>
      <w:r w:rsidRPr="00C03DE8">
        <w:rPr>
          <w:rFonts w:ascii="Arial" w:hAnsi="Arial"/>
          <w:b/>
          <w:bCs/>
          <w:sz w:val="24"/>
          <w:szCs w:val="24"/>
        </w:rPr>
        <w:t>Relatórios e Análise:</w:t>
      </w:r>
      <w:r w:rsidRPr="00C03DE8">
        <w:rPr>
          <w:rFonts w:ascii="Arial" w:hAnsi="Arial"/>
          <w:sz w:val="24"/>
          <w:szCs w:val="24"/>
        </w:rPr>
        <w:t xml:space="preserve"> Deve fornecer relatórios para análise dos dados históricos e previsão de tendências, ajudando na tomada de decisões e na manutenção das condições ideais.</w:t>
      </w:r>
    </w:p>
    <w:p w14:paraId="725E7B73" w14:textId="1B62284F" w:rsidR="601ADC44" w:rsidRPr="007868B1" w:rsidRDefault="00C141BD">
      <w:pPr>
        <w:pStyle w:val="ListParagraph"/>
        <w:numPr>
          <w:ilvl w:val="0"/>
          <w:numId w:val="6"/>
        </w:numPr>
        <w:rPr>
          <w:rFonts w:ascii="Arial" w:hAnsi="Arial"/>
          <w:b/>
          <w:bCs/>
          <w:sz w:val="24"/>
          <w:szCs w:val="24"/>
        </w:rPr>
      </w:pPr>
      <w:r w:rsidRPr="007868B1">
        <w:rPr>
          <w:rFonts w:ascii="Arial" w:hAnsi="Arial"/>
          <w:b/>
          <w:bCs/>
          <w:sz w:val="24"/>
          <w:szCs w:val="24"/>
        </w:rPr>
        <w:t>Acessibilidade Remota:</w:t>
      </w:r>
      <w:r w:rsidRPr="007868B1">
        <w:rPr>
          <w:rFonts w:ascii="Arial" w:hAnsi="Arial"/>
          <w:sz w:val="24"/>
          <w:szCs w:val="24"/>
        </w:rPr>
        <w:t xml:space="preserve"> O sistema deve permitir que os usuários acessem as informações e monitorem as condições de qualquer lugar, facilitando o controle remoto e a gestão das condições de armazenamento.</w:t>
      </w:r>
    </w:p>
    <w:p w14:paraId="6A6E9359" w14:textId="77777777" w:rsidR="007868B1" w:rsidRPr="007868B1" w:rsidRDefault="007868B1" w:rsidP="007868B1">
      <w:pPr>
        <w:ind w:left="360"/>
        <w:rPr>
          <w:rFonts w:ascii="Arial" w:hAnsi="Arial"/>
          <w:b/>
          <w:bCs/>
          <w:sz w:val="24"/>
          <w:szCs w:val="24"/>
        </w:rPr>
      </w:pPr>
    </w:p>
    <w:p w14:paraId="03BB6165" w14:textId="77777777" w:rsidR="007868B1" w:rsidRDefault="007868B1" w:rsidP="00F13563">
      <w:pPr>
        <w:rPr>
          <w:rFonts w:ascii="Arial" w:hAnsi="Arial"/>
          <w:b/>
          <w:bCs/>
          <w:sz w:val="24"/>
          <w:szCs w:val="24"/>
        </w:rPr>
      </w:pPr>
    </w:p>
    <w:p w14:paraId="3879B843" w14:textId="77777777" w:rsidR="007868B1" w:rsidRDefault="007868B1" w:rsidP="00F13563">
      <w:pPr>
        <w:rPr>
          <w:rFonts w:ascii="Arial" w:hAnsi="Arial"/>
          <w:b/>
          <w:bCs/>
          <w:sz w:val="24"/>
          <w:szCs w:val="24"/>
        </w:rPr>
      </w:pPr>
    </w:p>
    <w:p w14:paraId="524A5D8A" w14:textId="77777777" w:rsidR="007868B1" w:rsidRDefault="007868B1" w:rsidP="00F13563">
      <w:pPr>
        <w:rPr>
          <w:rFonts w:ascii="Arial" w:hAnsi="Arial"/>
          <w:b/>
          <w:bCs/>
          <w:sz w:val="24"/>
          <w:szCs w:val="24"/>
        </w:rPr>
      </w:pPr>
    </w:p>
    <w:p w14:paraId="599B0DEB" w14:textId="77777777" w:rsidR="007868B1" w:rsidRDefault="007868B1" w:rsidP="00F13563">
      <w:pPr>
        <w:rPr>
          <w:rFonts w:ascii="Arial" w:hAnsi="Arial"/>
          <w:b/>
          <w:bCs/>
          <w:sz w:val="24"/>
          <w:szCs w:val="24"/>
        </w:rPr>
      </w:pPr>
    </w:p>
    <w:p w14:paraId="23E3113D" w14:textId="77777777" w:rsidR="007868B1" w:rsidRDefault="007868B1" w:rsidP="00F13563">
      <w:pPr>
        <w:rPr>
          <w:rFonts w:ascii="Arial" w:hAnsi="Arial"/>
          <w:b/>
          <w:bCs/>
          <w:sz w:val="24"/>
          <w:szCs w:val="24"/>
        </w:rPr>
      </w:pPr>
    </w:p>
    <w:p w14:paraId="352BF554" w14:textId="77777777" w:rsidR="007868B1" w:rsidRDefault="007868B1" w:rsidP="00F13563">
      <w:pPr>
        <w:rPr>
          <w:rFonts w:ascii="Arial" w:hAnsi="Arial"/>
          <w:b/>
          <w:bCs/>
          <w:sz w:val="24"/>
          <w:szCs w:val="24"/>
        </w:rPr>
      </w:pPr>
    </w:p>
    <w:p w14:paraId="3787CB4D" w14:textId="77777777" w:rsidR="007868B1" w:rsidRDefault="007868B1" w:rsidP="00F13563">
      <w:pPr>
        <w:rPr>
          <w:rFonts w:ascii="Arial" w:hAnsi="Arial"/>
          <w:b/>
          <w:bCs/>
          <w:sz w:val="24"/>
          <w:szCs w:val="24"/>
        </w:rPr>
      </w:pPr>
    </w:p>
    <w:p w14:paraId="60DB5B5F" w14:textId="77777777" w:rsidR="007868B1" w:rsidRDefault="007868B1" w:rsidP="00F13563">
      <w:pPr>
        <w:rPr>
          <w:rFonts w:ascii="Arial" w:hAnsi="Arial"/>
          <w:b/>
          <w:bCs/>
          <w:sz w:val="24"/>
          <w:szCs w:val="24"/>
        </w:rPr>
      </w:pPr>
    </w:p>
    <w:p w14:paraId="5F1722EA" w14:textId="77777777" w:rsidR="007868B1" w:rsidRDefault="007868B1" w:rsidP="00F13563">
      <w:pPr>
        <w:rPr>
          <w:rFonts w:ascii="Arial" w:hAnsi="Arial"/>
          <w:b/>
          <w:bCs/>
          <w:sz w:val="24"/>
          <w:szCs w:val="24"/>
        </w:rPr>
      </w:pPr>
    </w:p>
    <w:p w14:paraId="35A032F8" w14:textId="77777777" w:rsidR="007868B1" w:rsidRDefault="007868B1" w:rsidP="00F13563">
      <w:pPr>
        <w:rPr>
          <w:rFonts w:ascii="Arial" w:hAnsi="Arial"/>
          <w:b/>
          <w:bCs/>
          <w:sz w:val="24"/>
          <w:szCs w:val="24"/>
        </w:rPr>
      </w:pPr>
    </w:p>
    <w:p w14:paraId="134320BF" w14:textId="77777777" w:rsidR="007868B1" w:rsidRDefault="007868B1" w:rsidP="00F13563">
      <w:pPr>
        <w:rPr>
          <w:rFonts w:ascii="Arial" w:hAnsi="Arial"/>
          <w:b/>
          <w:bCs/>
          <w:sz w:val="24"/>
          <w:szCs w:val="24"/>
        </w:rPr>
      </w:pPr>
    </w:p>
    <w:p w14:paraId="29439EE0" w14:textId="77777777" w:rsidR="007868B1" w:rsidRDefault="007868B1" w:rsidP="00F13563">
      <w:pPr>
        <w:rPr>
          <w:rFonts w:ascii="Arial" w:hAnsi="Arial"/>
          <w:b/>
          <w:bCs/>
          <w:sz w:val="24"/>
          <w:szCs w:val="24"/>
        </w:rPr>
      </w:pPr>
    </w:p>
    <w:p w14:paraId="0D38BA37" w14:textId="77777777" w:rsidR="007868B1" w:rsidRDefault="007868B1" w:rsidP="00F13563">
      <w:pPr>
        <w:rPr>
          <w:rFonts w:ascii="Arial" w:hAnsi="Arial"/>
          <w:b/>
          <w:bCs/>
          <w:sz w:val="24"/>
          <w:szCs w:val="24"/>
        </w:rPr>
      </w:pPr>
    </w:p>
    <w:p w14:paraId="170E2929" w14:textId="77777777" w:rsidR="007868B1" w:rsidRDefault="007868B1" w:rsidP="00F13563">
      <w:pPr>
        <w:rPr>
          <w:rFonts w:ascii="Arial" w:hAnsi="Arial"/>
          <w:b/>
          <w:bCs/>
          <w:sz w:val="24"/>
          <w:szCs w:val="24"/>
        </w:rPr>
      </w:pPr>
    </w:p>
    <w:p w14:paraId="5BBA1B8F" w14:textId="544C881A" w:rsidR="00DF687E" w:rsidRPr="003A1012" w:rsidRDefault="007321BB" w:rsidP="00F13563">
      <w:pPr>
        <w:rPr>
          <w:rFonts w:ascii="Arial" w:hAnsi="Arial"/>
          <w:b/>
          <w:bCs/>
          <w:sz w:val="24"/>
          <w:szCs w:val="24"/>
        </w:rPr>
      </w:pPr>
      <w:r w:rsidRPr="003A1012">
        <w:rPr>
          <w:rFonts w:ascii="Arial" w:hAnsi="Arial"/>
          <w:b/>
          <w:bCs/>
          <w:sz w:val="24"/>
          <w:szCs w:val="24"/>
        </w:rPr>
        <w:t>Tabela de Requisitos</w:t>
      </w:r>
    </w:p>
    <w:p w14:paraId="1134128D" w14:textId="0313426E" w:rsidR="004E4D01" w:rsidRDefault="004E4D01" w:rsidP="00F13563">
      <w:pPr>
        <w:rPr>
          <w:rFonts w:ascii="Arial" w:hAnsi="Arial"/>
          <w:sz w:val="24"/>
          <w:szCs w:val="24"/>
        </w:rPr>
      </w:pPr>
      <w:r w:rsidRPr="004E4D01">
        <w:rPr>
          <w:rFonts w:ascii="Arial" w:hAnsi="Arial"/>
          <w:noProof/>
          <w:sz w:val="24"/>
          <w:szCs w:val="24"/>
        </w:rPr>
        <w:drawing>
          <wp:inline distT="0" distB="0" distL="0" distR="0" wp14:anchorId="04902ACB" wp14:editId="387E910C">
            <wp:extent cx="5744377" cy="4143953"/>
            <wp:effectExtent l="0" t="0" r="8890" b="9525"/>
            <wp:docPr id="194071013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10138" name="Imagem 1" descr="Tabela&#10;&#10;Descrição gerada automaticamente"/>
                    <pic:cNvPicPr/>
                  </pic:nvPicPr>
                  <pic:blipFill>
                    <a:blip r:embed="rId7"/>
                    <a:stretch>
                      <a:fillRect/>
                    </a:stretch>
                  </pic:blipFill>
                  <pic:spPr>
                    <a:xfrm>
                      <a:off x="0" y="0"/>
                      <a:ext cx="5744377" cy="4143953"/>
                    </a:xfrm>
                    <a:prstGeom prst="rect">
                      <a:avLst/>
                    </a:prstGeom>
                  </pic:spPr>
                </pic:pic>
              </a:graphicData>
            </a:graphic>
          </wp:inline>
        </w:drawing>
      </w:r>
    </w:p>
    <w:p w14:paraId="63614B1B" w14:textId="1D56DF25" w:rsidR="000E7F37" w:rsidRDefault="00946C9E" w:rsidP="00F13563">
      <w:pPr>
        <w:rPr>
          <w:rFonts w:ascii="Arial" w:hAnsi="Arial"/>
          <w:sz w:val="24"/>
          <w:szCs w:val="24"/>
        </w:rPr>
      </w:pPr>
      <w:hyperlink r:id="rId8" w:history="1">
        <w:r w:rsidR="000E7F37" w:rsidRPr="000E7F37">
          <w:rPr>
            <w:rStyle w:val="Hyperlink"/>
            <w:rFonts w:ascii="Arial" w:hAnsi="Arial"/>
            <w:sz w:val="24"/>
            <w:szCs w:val="24"/>
          </w:rPr>
          <w:t>requisitos.xlsx</w:t>
        </w:r>
      </w:hyperlink>
    </w:p>
    <w:p w14:paraId="3496C9CF" w14:textId="77777777" w:rsidR="005246F9" w:rsidRDefault="005246F9" w:rsidP="00F13563">
      <w:pPr>
        <w:rPr>
          <w:rFonts w:ascii="Arial" w:hAnsi="Arial"/>
          <w:sz w:val="24"/>
          <w:szCs w:val="24"/>
        </w:rPr>
      </w:pPr>
    </w:p>
    <w:p w14:paraId="299DCDBF" w14:textId="77777777" w:rsidR="006024BD" w:rsidRDefault="005246F9" w:rsidP="00DB50F5">
      <w:pPr>
        <w:rPr>
          <w:rFonts w:ascii="Arial" w:hAnsi="Arial"/>
          <w:b/>
          <w:bCs/>
          <w:sz w:val="24"/>
          <w:szCs w:val="24"/>
        </w:rPr>
      </w:pPr>
      <w:r w:rsidRPr="00ED5398">
        <w:rPr>
          <w:rFonts w:ascii="Arial" w:hAnsi="Arial"/>
          <w:b/>
          <w:bCs/>
          <w:sz w:val="24"/>
          <w:szCs w:val="24"/>
        </w:rPr>
        <w:t>Macro cronograma</w:t>
      </w:r>
    </w:p>
    <w:p w14:paraId="7858C841" w14:textId="77777777" w:rsidR="00BE2B6A" w:rsidRDefault="00BE2B6A" w:rsidP="00DB50F5">
      <w:pPr>
        <w:rPr>
          <w:rFonts w:ascii="Arial" w:hAnsi="Arial"/>
          <w:b/>
          <w:bCs/>
          <w:sz w:val="24"/>
          <w:szCs w:val="24"/>
        </w:rPr>
      </w:pPr>
    </w:p>
    <w:tbl>
      <w:tblPr>
        <w:tblStyle w:val="TableGrid"/>
        <w:tblW w:w="0" w:type="auto"/>
        <w:tblLook w:val="04A0" w:firstRow="1" w:lastRow="0" w:firstColumn="1" w:lastColumn="0" w:noHBand="0" w:noVBand="1"/>
      </w:tblPr>
      <w:tblGrid>
        <w:gridCol w:w="4530"/>
        <w:gridCol w:w="4531"/>
      </w:tblGrid>
      <w:tr w:rsidR="00C33F20" w14:paraId="2BD9698F" w14:textId="77777777" w:rsidTr="7EF36B79">
        <w:tc>
          <w:tcPr>
            <w:tcW w:w="4530" w:type="dxa"/>
            <w:shd w:val="clear" w:color="auto" w:fill="0F9ED5" w:themeFill="accent4"/>
          </w:tcPr>
          <w:p w14:paraId="73DAC231" w14:textId="7DD1FE2F" w:rsidR="00C33F20" w:rsidRPr="001C4832" w:rsidRDefault="001C4832" w:rsidP="00DB50F5">
            <w:pPr>
              <w:rPr>
                <w:rFonts w:ascii="Arial" w:hAnsi="Arial"/>
                <w:b/>
                <w:bCs/>
                <w:sz w:val="24"/>
                <w:szCs w:val="24"/>
              </w:rPr>
            </w:pPr>
            <w:r>
              <w:rPr>
                <w:rFonts w:ascii="Arial" w:hAnsi="Arial"/>
                <w:b/>
                <w:bCs/>
                <w:sz w:val="24"/>
                <w:szCs w:val="24"/>
              </w:rPr>
              <w:t>Requisito</w:t>
            </w:r>
          </w:p>
        </w:tc>
        <w:tc>
          <w:tcPr>
            <w:tcW w:w="4531" w:type="dxa"/>
            <w:shd w:val="clear" w:color="auto" w:fill="0F9ED5" w:themeFill="accent4"/>
          </w:tcPr>
          <w:p w14:paraId="2A58CDBC" w14:textId="3EBC3C60" w:rsidR="00C33F20" w:rsidRDefault="001C4832" w:rsidP="00DB50F5">
            <w:pPr>
              <w:rPr>
                <w:rFonts w:ascii="Arial" w:hAnsi="Arial"/>
                <w:b/>
                <w:bCs/>
                <w:sz w:val="24"/>
                <w:szCs w:val="24"/>
              </w:rPr>
            </w:pPr>
            <w:r>
              <w:rPr>
                <w:rFonts w:ascii="Arial" w:hAnsi="Arial"/>
                <w:b/>
                <w:bCs/>
                <w:sz w:val="24"/>
                <w:szCs w:val="24"/>
              </w:rPr>
              <w:t>Tempo</w:t>
            </w:r>
          </w:p>
        </w:tc>
      </w:tr>
      <w:tr w:rsidR="00C33F20" w14:paraId="54BED4E3" w14:textId="77777777" w:rsidTr="7EF36B79">
        <w:tc>
          <w:tcPr>
            <w:tcW w:w="4530" w:type="dxa"/>
          </w:tcPr>
          <w:p w14:paraId="4EB358A2" w14:textId="1785D3CB" w:rsidR="00C33F20" w:rsidRPr="004D00B5" w:rsidRDefault="00CD0B6A" w:rsidP="00DB50F5">
            <w:pPr>
              <w:rPr>
                <w:rFonts w:ascii="Arial" w:hAnsi="Arial"/>
              </w:rPr>
            </w:pPr>
            <w:r w:rsidRPr="004D00B5">
              <w:rPr>
                <w:rFonts w:ascii="Arial" w:hAnsi="Arial"/>
              </w:rPr>
              <w:t>Levantamento dos requisitos do projeto</w:t>
            </w:r>
          </w:p>
        </w:tc>
        <w:tc>
          <w:tcPr>
            <w:tcW w:w="4531" w:type="dxa"/>
          </w:tcPr>
          <w:p w14:paraId="515C15D8" w14:textId="0F4E9910" w:rsidR="00C33F20" w:rsidRPr="00BB2FC5" w:rsidRDefault="00FC6295" w:rsidP="00DB50F5">
            <w:pPr>
              <w:rPr>
                <w:rFonts w:ascii="Arial" w:hAnsi="Arial"/>
                <w:sz w:val="24"/>
                <w:szCs w:val="24"/>
              </w:rPr>
            </w:pPr>
            <w:r>
              <w:rPr>
                <w:rFonts w:ascii="Arial" w:hAnsi="Arial"/>
                <w:sz w:val="24"/>
                <w:szCs w:val="24"/>
              </w:rPr>
              <w:t>2 dias</w:t>
            </w:r>
          </w:p>
        </w:tc>
      </w:tr>
      <w:tr w:rsidR="00C33F20" w14:paraId="2533B62F" w14:textId="77777777" w:rsidTr="7EF36B79">
        <w:tc>
          <w:tcPr>
            <w:tcW w:w="4530" w:type="dxa"/>
          </w:tcPr>
          <w:p w14:paraId="37F9E501" w14:textId="206674F9" w:rsidR="00C33F20" w:rsidRPr="004D00B5" w:rsidRDefault="00BB2FC5" w:rsidP="00BB2FC5">
            <w:pPr>
              <w:tabs>
                <w:tab w:val="left" w:pos="829"/>
              </w:tabs>
              <w:rPr>
                <w:rFonts w:ascii="Arial" w:hAnsi="Arial"/>
              </w:rPr>
            </w:pPr>
            <w:r w:rsidRPr="004D00B5">
              <w:rPr>
                <w:rFonts w:ascii="Arial" w:hAnsi="Arial"/>
              </w:rPr>
              <w:t>Ferramenta de Gestão de Projeto</w:t>
            </w:r>
          </w:p>
        </w:tc>
        <w:tc>
          <w:tcPr>
            <w:tcW w:w="4531" w:type="dxa"/>
          </w:tcPr>
          <w:p w14:paraId="08D3175B" w14:textId="5DEEE483" w:rsidR="00C33F20" w:rsidRPr="00BB2FC5" w:rsidRDefault="00897518" w:rsidP="00DB50F5">
            <w:pPr>
              <w:rPr>
                <w:rFonts w:ascii="Arial" w:hAnsi="Arial"/>
                <w:sz w:val="24"/>
                <w:szCs w:val="24"/>
              </w:rPr>
            </w:pPr>
            <w:r>
              <w:rPr>
                <w:rFonts w:ascii="Arial" w:hAnsi="Arial"/>
                <w:sz w:val="24"/>
                <w:szCs w:val="24"/>
              </w:rPr>
              <w:t>3 dias</w:t>
            </w:r>
          </w:p>
        </w:tc>
      </w:tr>
      <w:tr w:rsidR="000B6C9E" w14:paraId="7F4927D8" w14:textId="77777777" w:rsidTr="7EF36B79">
        <w:tc>
          <w:tcPr>
            <w:tcW w:w="4530" w:type="dxa"/>
          </w:tcPr>
          <w:p w14:paraId="4BE0DE6C" w14:textId="00F1BFCD" w:rsidR="000B6C9E" w:rsidRPr="004D00B5" w:rsidRDefault="000B6C9E" w:rsidP="000B6C9E">
            <w:pPr>
              <w:rPr>
                <w:rFonts w:ascii="Arial" w:hAnsi="Arial"/>
              </w:rPr>
            </w:pPr>
            <w:r w:rsidRPr="004D00B5">
              <w:rPr>
                <w:rFonts w:ascii="Arial" w:hAnsi="Arial"/>
              </w:rPr>
              <w:t>Projeto criado e configurado no GitHub</w:t>
            </w:r>
          </w:p>
        </w:tc>
        <w:tc>
          <w:tcPr>
            <w:tcW w:w="4531" w:type="dxa"/>
          </w:tcPr>
          <w:p w14:paraId="0CC1BBAA" w14:textId="427B3114" w:rsidR="000B6C9E" w:rsidRPr="00BB2FC5" w:rsidRDefault="00897518" w:rsidP="000B6C9E">
            <w:pPr>
              <w:rPr>
                <w:rFonts w:ascii="Arial" w:hAnsi="Arial"/>
                <w:sz w:val="24"/>
                <w:szCs w:val="24"/>
              </w:rPr>
            </w:pPr>
            <w:r>
              <w:rPr>
                <w:rFonts w:ascii="Arial" w:hAnsi="Arial"/>
                <w:sz w:val="24"/>
                <w:szCs w:val="24"/>
              </w:rPr>
              <w:t>1 dia</w:t>
            </w:r>
          </w:p>
        </w:tc>
      </w:tr>
      <w:tr w:rsidR="000B6C9E" w14:paraId="05551813" w14:textId="77777777" w:rsidTr="7EF36B79">
        <w:tc>
          <w:tcPr>
            <w:tcW w:w="4530" w:type="dxa"/>
          </w:tcPr>
          <w:p w14:paraId="348A876D" w14:textId="0D52F0A2" w:rsidR="000B6C9E" w:rsidRPr="004D00B5" w:rsidRDefault="009B71AC" w:rsidP="000B6C9E">
            <w:pPr>
              <w:rPr>
                <w:rFonts w:ascii="Arial" w:hAnsi="Arial"/>
              </w:rPr>
            </w:pPr>
            <w:r>
              <w:rPr>
                <w:rFonts w:ascii="Arial" w:hAnsi="Arial"/>
              </w:rPr>
              <w:t>Documentação</w:t>
            </w:r>
          </w:p>
        </w:tc>
        <w:tc>
          <w:tcPr>
            <w:tcW w:w="4531" w:type="dxa"/>
          </w:tcPr>
          <w:p w14:paraId="417A211C" w14:textId="2C89C4B6" w:rsidR="000B6C9E" w:rsidRPr="00BB2FC5" w:rsidRDefault="004D00B5" w:rsidP="000B6C9E">
            <w:pPr>
              <w:rPr>
                <w:rFonts w:ascii="Arial" w:hAnsi="Arial"/>
                <w:sz w:val="24"/>
                <w:szCs w:val="24"/>
              </w:rPr>
            </w:pPr>
            <w:r>
              <w:rPr>
                <w:rFonts w:ascii="Arial" w:hAnsi="Arial"/>
                <w:sz w:val="24"/>
                <w:szCs w:val="24"/>
              </w:rPr>
              <w:t>4 dias</w:t>
            </w:r>
          </w:p>
        </w:tc>
      </w:tr>
      <w:tr w:rsidR="000B6C9E" w14:paraId="0844B96B" w14:textId="77777777" w:rsidTr="7EF36B79">
        <w:tc>
          <w:tcPr>
            <w:tcW w:w="4530" w:type="dxa"/>
          </w:tcPr>
          <w:p w14:paraId="2C894FC5" w14:textId="57744D38" w:rsidR="000B6C9E" w:rsidRPr="004D00B5" w:rsidRDefault="000B6C9E" w:rsidP="000B6C9E">
            <w:pPr>
              <w:rPr>
                <w:rFonts w:ascii="Arial" w:hAnsi="Arial"/>
              </w:rPr>
            </w:pPr>
            <w:r w:rsidRPr="004D00B5">
              <w:rPr>
                <w:rFonts w:ascii="Arial" w:hAnsi="Arial"/>
              </w:rPr>
              <w:t xml:space="preserve">Visão de Negócio (Diagrama) </w:t>
            </w:r>
          </w:p>
        </w:tc>
        <w:tc>
          <w:tcPr>
            <w:tcW w:w="4531" w:type="dxa"/>
          </w:tcPr>
          <w:p w14:paraId="2AC5FB41" w14:textId="0AA8E71B" w:rsidR="000B6C9E" w:rsidRPr="00BB2FC5" w:rsidRDefault="004D00B5" w:rsidP="000B6C9E">
            <w:pPr>
              <w:rPr>
                <w:rFonts w:ascii="Arial" w:hAnsi="Arial"/>
                <w:sz w:val="24"/>
                <w:szCs w:val="24"/>
              </w:rPr>
            </w:pPr>
            <w:r>
              <w:rPr>
                <w:rFonts w:ascii="Arial" w:hAnsi="Arial"/>
                <w:sz w:val="24"/>
                <w:szCs w:val="24"/>
              </w:rPr>
              <w:t>1 dia</w:t>
            </w:r>
          </w:p>
        </w:tc>
      </w:tr>
      <w:tr w:rsidR="000B6C9E" w14:paraId="7E4D3895" w14:textId="77777777" w:rsidTr="7EF36B79">
        <w:tc>
          <w:tcPr>
            <w:tcW w:w="4530" w:type="dxa"/>
          </w:tcPr>
          <w:p w14:paraId="4F89F851" w14:textId="5D7D5FD5" w:rsidR="000B6C9E" w:rsidRPr="004D00B5" w:rsidRDefault="000B6C9E" w:rsidP="000B6C9E">
            <w:pPr>
              <w:rPr>
                <w:rFonts w:ascii="Arial" w:hAnsi="Arial"/>
              </w:rPr>
            </w:pPr>
            <w:r w:rsidRPr="004D00B5">
              <w:rPr>
                <w:rFonts w:ascii="Arial" w:hAnsi="Arial"/>
              </w:rPr>
              <w:t>Protótipo do Site Institucional Algoritmos</w:t>
            </w:r>
          </w:p>
        </w:tc>
        <w:tc>
          <w:tcPr>
            <w:tcW w:w="4531" w:type="dxa"/>
          </w:tcPr>
          <w:p w14:paraId="7B0808F9" w14:textId="5F3560FF" w:rsidR="000B6C9E" w:rsidRPr="00BB2FC5" w:rsidRDefault="004D00B5" w:rsidP="000B6C9E">
            <w:pPr>
              <w:rPr>
                <w:rFonts w:ascii="Arial" w:hAnsi="Arial"/>
                <w:sz w:val="24"/>
                <w:szCs w:val="24"/>
              </w:rPr>
            </w:pPr>
            <w:r>
              <w:rPr>
                <w:rFonts w:ascii="Arial" w:hAnsi="Arial"/>
                <w:sz w:val="24"/>
                <w:szCs w:val="24"/>
              </w:rPr>
              <w:t>5 dias</w:t>
            </w:r>
          </w:p>
        </w:tc>
      </w:tr>
      <w:tr w:rsidR="000B6C9E" w14:paraId="1A81C26D" w14:textId="77777777" w:rsidTr="7EF36B79">
        <w:tc>
          <w:tcPr>
            <w:tcW w:w="4530" w:type="dxa"/>
          </w:tcPr>
          <w:p w14:paraId="73809D58" w14:textId="2DD24705" w:rsidR="000B6C9E" w:rsidRPr="004D00B5" w:rsidRDefault="000B6C9E" w:rsidP="000B6C9E">
            <w:pPr>
              <w:rPr>
                <w:rFonts w:ascii="Arial" w:hAnsi="Arial"/>
              </w:rPr>
            </w:pPr>
            <w:r w:rsidRPr="004D00B5">
              <w:rPr>
                <w:rFonts w:ascii="Arial" w:hAnsi="Arial"/>
              </w:rPr>
              <w:t xml:space="preserve">Tela de simulador financeiro (individual) TI </w:t>
            </w:r>
          </w:p>
        </w:tc>
        <w:tc>
          <w:tcPr>
            <w:tcW w:w="4531" w:type="dxa"/>
          </w:tcPr>
          <w:p w14:paraId="2821247E" w14:textId="6ACB62A4" w:rsidR="000B6C9E" w:rsidRPr="00BB2FC5" w:rsidRDefault="00990946" w:rsidP="000B6C9E">
            <w:pPr>
              <w:rPr>
                <w:rFonts w:ascii="Arial" w:hAnsi="Arial"/>
                <w:sz w:val="24"/>
                <w:szCs w:val="24"/>
              </w:rPr>
            </w:pPr>
            <w:r>
              <w:rPr>
                <w:rFonts w:ascii="Arial" w:hAnsi="Arial"/>
                <w:sz w:val="24"/>
                <w:szCs w:val="24"/>
              </w:rPr>
              <w:t>5 dias</w:t>
            </w:r>
          </w:p>
        </w:tc>
      </w:tr>
      <w:tr w:rsidR="00990946" w14:paraId="2A6BF1BB" w14:textId="77777777" w:rsidTr="7EF36B79">
        <w:tc>
          <w:tcPr>
            <w:tcW w:w="4530" w:type="dxa"/>
          </w:tcPr>
          <w:p w14:paraId="322A3859" w14:textId="575520C8" w:rsidR="00990946" w:rsidRPr="00990946" w:rsidRDefault="00990946" w:rsidP="00990946">
            <w:pPr>
              <w:rPr>
                <w:rFonts w:ascii="Arial" w:hAnsi="Arial"/>
              </w:rPr>
            </w:pPr>
            <w:r w:rsidRPr="00990946">
              <w:rPr>
                <w:rFonts w:ascii="Arial" w:hAnsi="Arial"/>
              </w:rPr>
              <w:t>Requisitos populados na ferramenta</w:t>
            </w:r>
          </w:p>
        </w:tc>
        <w:tc>
          <w:tcPr>
            <w:tcW w:w="4531" w:type="dxa"/>
          </w:tcPr>
          <w:p w14:paraId="18C07597" w14:textId="76CC9185" w:rsidR="00990946" w:rsidRDefault="00990946" w:rsidP="00990946">
            <w:pPr>
              <w:rPr>
                <w:rFonts w:ascii="Arial" w:hAnsi="Arial"/>
                <w:sz w:val="24"/>
                <w:szCs w:val="24"/>
              </w:rPr>
            </w:pPr>
            <w:r>
              <w:rPr>
                <w:rFonts w:ascii="Arial" w:hAnsi="Arial"/>
                <w:sz w:val="24"/>
                <w:szCs w:val="24"/>
              </w:rPr>
              <w:t>1 dia</w:t>
            </w:r>
          </w:p>
        </w:tc>
      </w:tr>
      <w:tr w:rsidR="00990946" w14:paraId="14DA5609" w14:textId="77777777" w:rsidTr="7EF36B79">
        <w:tc>
          <w:tcPr>
            <w:tcW w:w="4530" w:type="dxa"/>
          </w:tcPr>
          <w:p w14:paraId="1EF0DC43" w14:textId="06495B41" w:rsidR="00990946" w:rsidRPr="00990946" w:rsidRDefault="00BE0977" w:rsidP="00990946">
            <w:pPr>
              <w:rPr>
                <w:rFonts w:ascii="Arial" w:hAnsi="Arial"/>
              </w:rPr>
            </w:pPr>
            <w:r>
              <w:rPr>
                <w:rFonts w:ascii="Arial" w:hAnsi="Arial"/>
              </w:rPr>
              <w:t>Criação do banco de dados</w:t>
            </w:r>
          </w:p>
        </w:tc>
        <w:tc>
          <w:tcPr>
            <w:tcW w:w="4531" w:type="dxa"/>
          </w:tcPr>
          <w:p w14:paraId="193EAF5E" w14:textId="23AAF9AA" w:rsidR="00990946" w:rsidRDefault="00990946" w:rsidP="00990946">
            <w:pPr>
              <w:rPr>
                <w:rFonts w:ascii="Arial" w:hAnsi="Arial"/>
                <w:sz w:val="24"/>
                <w:szCs w:val="24"/>
              </w:rPr>
            </w:pPr>
            <w:r>
              <w:rPr>
                <w:rFonts w:ascii="Arial" w:hAnsi="Arial"/>
                <w:sz w:val="24"/>
                <w:szCs w:val="24"/>
              </w:rPr>
              <w:t>1 dia</w:t>
            </w:r>
          </w:p>
        </w:tc>
      </w:tr>
      <w:tr w:rsidR="00990946" w14:paraId="2420B70B" w14:textId="77777777" w:rsidTr="00400F8C">
        <w:tc>
          <w:tcPr>
            <w:tcW w:w="4530" w:type="dxa"/>
            <w:shd w:val="clear" w:color="auto" w:fill="84E290" w:themeFill="accent3" w:themeFillTint="66"/>
          </w:tcPr>
          <w:p w14:paraId="04A1DF66" w14:textId="47775422" w:rsidR="00990946" w:rsidRPr="00990946" w:rsidRDefault="00FA44E9" w:rsidP="00990946">
            <w:pPr>
              <w:rPr>
                <w:rFonts w:ascii="Arial" w:hAnsi="Arial"/>
              </w:rPr>
            </w:pPr>
            <w:r>
              <w:rPr>
                <w:rFonts w:ascii="Arial" w:hAnsi="Arial"/>
              </w:rPr>
              <w:t>Total</w:t>
            </w:r>
          </w:p>
        </w:tc>
        <w:tc>
          <w:tcPr>
            <w:tcW w:w="4531" w:type="dxa"/>
            <w:shd w:val="clear" w:color="auto" w:fill="84E290" w:themeFill="accent3" w:themeFillTint="66"/>
          </w:tcPr>
          <w:p w14:paraId="51041183" w14:textId="455E52B5" w:rsidR="00990946" w:rsidRDefault="00400F8C" w:rsidP="00990946">
            <w:pPr>
              <w:rPr>
                <w:rFonts w:ascii="Arial" w:hAnsi="Arial"/>
                <w:sz w:val="24"/>
                <w:szCs w:val="24"/>
              </w:rPr>
            </w:pPr>
            <w:r>
              <w:rPr>
                <w:rFonts w:ascii="Arial" w:hAnsi="Arial"/>
                <w:sz w:val="24"/>
                <w:szCs w:val="24"/>
              </w:rPr>
              <w:t>23 dias</w:t>
            </w:r>
          </w:p>
        </w:tc>
      </w:tr>
    </w:tbl>
    <w:p w14:paraId="13E833F4" w14:textId="77777777" w:rsidR="00BE2B6A" w:rsidRDefault="00BE2B6A" w:rsidP="00DB50F5">
      <w:pPr>
        <w:rPr>
          <w:rFonts w:ascii="Arial" w:hAnsi="Arial"/>
          <w:b/>
          <w:bCs/>
          <w:sz w:val="24"/>
          <w:szCs w:val="24"/>
        </w:rPr>
      </w:pPr>
    </w:p>
    <w:p w14:paraId="6682D476" w14:textId="77777777" w:rsidR="00400F8C" w:rsidRDefault="00400F8C" w:rsidP="00816DED">
      <w:pPr>
        <w:rPr>
          <w:rFonts w:ascii="Arial" w:hAnsi="Arial"/>
          <w:b/>
          <w:bCs/>
          <w:sz w:val="24"/>
          <w:szCs w:val="24"/>
        </w:rPr>
      </w:pPr>
    </w:p>
    <w:p w14:paraId="42182EF6" w14:textId="77777777" w:rsidR="00400F8C" w:rsidRDefault="00400F8C" w:rsidP="00816DED">
      <w:pPr>
        <w:rPr>
          <w:rFonts w:ascii="Arial" w:hAnsi="Arial"/>
          <w:b/>
          <w:bCs/>
          <w:sz w:val="24"/>
          <w:szCs w:val="24"/>
        </w:rPr>
      </w:pPr>
    </w:p>
    <w:p w14:paraId="6ED8B512" w14:textId="77777777" w:rsidR="00400F8C" w:rsidRDefault="00400F8C" w:rsidP="00816DED">
      <w:pPr>
        <w:rPr>
          <w:rFonts w:ascii="Arial" w:hAnsi="Arial"/>
          <w:b/>
          <w:bCs/>
          <w:sz w:val="24"/>
          <w:szCs w:val="24"/>
        </w:rPr>
      </w:pPr>
    </w:p>
    <w:p w14:paraId="51026088" w14:textId="77777777" w:rsidR="00400F8C" w:rsidRDefault="00400F8C" w:rsidP="00816DED">
      <w:pPr>
        <w:rPr>
          <w:rFonts w:ascii="Arial" w:hAnsi="Arial"/>
          <w:b/>
          <w:bCs/>
          <w:sz w:val="24"/>
          <w:szCs w:val="24"/>
        </w:rPr>
      </w:pPr>
    </w:p>
    <w:p w14:paraId="697A26E1" w14:textId="11F9FF9B" w:rsidR="00816DED" w:rsidRPr="007868B1" w:rsidRDefault="007868B1" w:rsidP="00816DED">
      <w:pPr>
        <w:rPr>
          <w:rFonts w:ascii="Arial" w:hAnsi="Arial"/>
          <w:b/>
          <w:bCs/>
          <w:sz w:val="24"/>
          <w:szCs w:val="24"/>
        </w:rPr>
      </w:pPr>
      <w:r w:rsidRPr="007868B1">
        <w:rPr>
          <w:rFonts w:ascii="Arial" w:hAnsi="Arial"/>
          <w:b/>
          <w:bCs/>
          <w:sz w:val="24"/>
          <w:szCs w:val="24"/>
        </w:rPr>
        <w:t>Recursos necessários</w:t>
      </w:r>
    </w:p>
    <w:p w14:paraId="6BDEAC70" w14:textId="77777777" w:rsidR="00D96CDE" w:rsidRPr="00D96CDE" w:rsidRDefault="00D96CDE" w:rsidP="00D96CDE">
      <w:pPr>
        <w:rPr>
          <w:rFonts w:ascii="Arial" w:hAnsi="Arial"/>
          <w:b/>
          <w:bCs/>
          <w:sz w:val="24"/>
          <w:szCs w:val="24"/>
        </w:rPr>
      </w:pPr>
      <w:r w:rsidRPr="00D96CDE">
        <w:rPr>
          <w:rFonts w:ascii="Arial" w:hAnsi="Arial"/>
          <w:b/>
          <w:bCs/>
          <w:sz w:val="24"/>
          <w:szCs w:val="24"/>
        </w:rPr>
        <w:t>Hardware:</w:t>
      </w:r>
    </w:p>
    <w:p w14:paraId="7E03B9F5" w14:textId="62193B98" w:rsidR="00D96CDE" w:rsidRPr="00D96CDE" w:rsidRDefault="00D96CDE" w:rsidP="00D96CDE">
      <w:pPr>
        <w:rPr>
          <w:rFonts w:ascii="Arial" w:hAnsi="Arial"/>
          <w:sz w:val="24"/>
          <w:szCs w:val="24"/>
        </w:rPr>
      </w:pPr>
      <w:r w:rsidRPr="00D96CDE">
        <w:rPr>
          <w:rFonts w:ascii="Arial" w:hAnsi="Arial"/>
          <w:sz w:val="24"/>
          <w:szCs w:val="24"/>
        </w:rPr>
        <w:t>O hardware necessário para o projeto inclui o Arduino Uno R3, que servirá como a</w:t>
      </w:r>
      <w:r>
        <w:rPr>
          <w:rFonts w:ascii="Arial" w:hAnsi="Arial"/>
          <w:sz w:val="24"/>
          <w:szCs w:val="24"/>
        </w:rPr>
        <w:t xml:space="preserve"> </w:t>
      </w:r>
      <w:r w:rsidRPr="00D96CDE">
        <w:rPr>
          <w:rFonts w:ascii="Arial" w:hAnsi="Arial"/>
          <w:sz w:val="24"/>
          <w:szCs w:val="24"/>
        </w:rPr>
        <w:t xml:space="preserve">placa </w:t>
      </w:r>
      <w:r w:rsidR="00010448" w:rsidRPr="00D96CDE">
        <w:rPr>
          <w:rFonts w:ascii="Arial" w:hAnsi="Arial"/>
          <w:sz w:val="24"/>
          <w:szCs w:val="24"/>
        </w:rPr>
        <w:t>microcontrolador</w:t>
      </w:r>
      <w:r w:rsidRPr="00D96CDE">
        <w:rPr>
          <w:rFonts w:ascii="Arial" w:hAnsi="Arial"/>
          <w:sz w:val="24"/>
          <w:szCs w:val="24"/>
        </w:rPr>
        <w:t xml:space="preserve"> central para a integração com os sensores e a coleta de</w:t>
      </w:r>
      <w:r>
        <w:rPr>
          <w:rFonts w:ascii="Arial" w:hAnsi="Arial"/>
          <w:sz w:val="24"/>
          <w:szCs w:val="24"/>
        </w:rPr>
        <w:t xml:space="preserve"> </w:t>
      </w:r>
      <w:r w:rsidRPr="00D96CDE">
        <w:rPr>
          <w:rFonts w:ascii="Arial" w:hAnsi="Arial"/>
          <w:sz w:val="24"/>
          <w:szCs w:val="24"/>
        </w:rPr>
        <w:t>dados. Os sensores a serem utilizados são o Sensor LM35 para medição de</w:t>
      </w:r>
      <w:r>
        <w:rPr>
          <w:rFonts w:ascii="Arial" w:hAnsi="Arial"/>
          <w:sz w:val="24"/>
          <w:szCs w:val="24"/>
        </w:rPr>
        <w:t xml:space="preserve"> </w:t>
      </w:r>
      <w:r w:rsidRPr="00D96CDE">
        <w:rPr>
          <w:rFonts w:ascii="Arial" w:hAnsi="Arial"/>
          <w:sz w:val="24"/>
          <w:szCs w:val="24"/>
        </w:rPr>
        <w:t>temperatura e o Sensor DHT11 para medição de temperatura e umidade. Além disso,</w:t>
      </w:r>
      <w:r w:rsidR="6C763826" w:rsidRPr="165F49AB">
        <w:rPr>
          <w:rFonts w:ascii="Arial" w:hAnsi="Arial"/>
          <w:sz w:val="24"/>
          <w:szCs w:val="24"/>
        </w:rPr>
        <w:t xml:space="preserve"> </w:t>
      </w:r>
      <w:r w:rsidRPr="00D96CDE">
        <w:rPr>
          <w:rFonts w:ascii="Arial" w:hAnsi="Arial"/>
          <w:sz w:val="24"/>
          <w:szCs w:val="24"/>
        </w:rPr>
        <w:t>serão necessários cabos de conexão para ligar os sensores ao Arduino, resistores para</w:t>
      </w:r>
      <w:r>
        <w:rPr>
          <w:rFonts w:ascii="Arial" w:hAnsi="Arial"/>
          <w:sz w:val="24"/>
          <w:szCs w:val="24"/>
        </w:rPr>
        <w:t xml:space="preserve"> </w:t>
      </w:r>
      <w:r w:rsidRPr="00D96CDE">
        <w:rPr>
          <w:rFonts w:ascii="Arial" w:hAnsi="Arial"/>
          <w:sz w:val="24"/>
          <w:szCs w:val="24"/>
        </w:rPr>
        <w:t>ajustes de sinal e proteção dos componentes, e uma protoboard para montagem do</w:t>
      </w:r>
      <w:r>
        <w:rPr>
          <w:rFonts w:ascii="Arial" w:hAnsi="Arial"/>
          <w:sz w:val="24"/>
          <w:szCs w:val="24"/>
        </w:rPr>
        <w:t xml:space="preserve"> </w:t>
      </w:r>
      <w:r w:rsidRPr="00D96CDE">
        <w:rPr>
          <w:rFonts w:ascii="Arial" w:hAnsi="Arial"/>
          <w:sz w:val="24"/>
          <w:szCs w:val="24"/>
        </w:rPr>
        <w:t>circuito sem necessidade de soldagem.</w:t>
      </w:r>
    </w:p>
    <w:p w14:paraId="7001DE91" w14:textId="77777777" w:rsidR="00D96CDE" w:rsidRPr="00D96CDE" w:rsidRDefault="00D96CDE" w:rsidP="00D96CDE">
      <w:pPr>
        <w:rPr>
          <w:rFonts w:ascii="Arial" w:hAnsi="Arial"/>
          <w:sz w:val="24"/>
          <w:szCs w:val="24"/>
        </w:rPr>
      </w:pPr>
    </w:p>
    <w:p w14:paraId="12C4568B" w14:textId="77777777" w:rsidR="00D96CDE" w:rsidRPr="00D96CDE" w:rsidRDefault="00D96CDE" w:rsidP="00D96CDE">
      <w:pPr>
        <w:rPr>
          <w:rFonts w:ascii="Arial" w:hAnsi="Arial"/>
          <w:b/>
          <w:bCs/>
          <w:sz w:val="24"/>
          <w:szCs w:val="24"/>
        </w:rPr>
      </w:pPr>
      <w:r w:rsidRPr="00D96CDE">
        <w:rPr>
          <w:rFonts w:ascii="Arial" w:hAnsi="Arial"/>
          <w:b/>
          <w:bCs/>
          <w:sz w:val="24"/>
          <w:szCs w:val="24"/>
        </w:rPr>
        <w:t>Software:</w:t>
      </w:r>
    </w:p>
    <w:p w14:paraId="037E56C1" w14:textId="1C55DE0F" w:rsidR="00D96CDE" w:rsidRPr="00D96CDE" w:rsidRDefault="00D96CDE" w:rsidP="00D96CDE">
      <w:pPr>
        <w:rPr>
          <w:rFonts w:ascii="Arial" w:hAnsi="Arial"/>
          <w:sz w:val="24"/>
          <w:szCs w:val="24"/>
        </w:rPr>
      </w:pPr>
      <w:r w:rsidRPr="00D96CDE">
        <w:rPr>
          <w:rFonts w:ascii="Arial" w:hAnsi="Arial"/>
          <w:sz w:val="24"/>
          <w:szCs w:val="24"/>
        </w:rPr>
        <w:t>Para o desenvolvimento e implementação do projeto, será utilizado o IDE Arduino para</w:t>
      </w:r>
      <w:r w:rsidR="2E53B34D" w:rsidRPr="165F49AB">
        <w:rPr>
          <w:rFonts w:ascii="Arial" w:hAnsi="Arial"/>
          <w:sz w:val="24"/>
          <w:szCs w:val="24"/>
        </w:rPr>
        <w:t xml:space="preserve"> </w:t>
      </w:r>
      <w:r w:rsidRPr="00D96CDE">
        <w:rPr>
          <w:rFonts w:ascii="Arial" w:hAnsi="Arial"/>
          <w:sz w:val="24"/>
          <w:szCs w:val="24"/>
        </w:rPr>
        <w:t>realizar e carregar o código no Arduino. O sistema de gerenciamento de banco de</w:t>
      </w:r>
      <w:r>
        <w:rPr>
          <w:rFonts w:ascii="Arial" w:hAnsi="Arial"/>
          <w:sz w:val="24"/>
          <w:szCs w:val="24"/>
        </w:rPr>
        <w:t xml:space="preserve"> </w:t>
      </w:r>
      <w:r w:rsidRPr="00D96CDE">
        <w:rPr>
          <w:rFonts w:ascii="Arial" w:hAnsi="Arial"/>
          <w:sz w:val="24"/>
          <w:szCs w:val="24"/>
        </w:rPr>
        <w:t>dados a ser utilizado é o MySQL, que será responsável pelo armazenamento dos dados</w:t>
      </w:r>
      <w:r>
        <w:rPr>
          <w:rFonts w:ascii="Arial" w:hAnsi="Arial"/>
          <w:sz w:val="24"/>
          <w:szCs w:val="24"/>
        </w:rPr>
        <w:t xml:space="preserve"> </w:t>
      </w:r>
      <w:r w:rsidRPr="00D96CDE">
        <w:rPr>
          <w:rFonts w:ascii="Arial" w:hAnsi="Arial"/>
          <w:sz w:val="24"/>
          <w:szCs w:val="24"/>
        </w:rPr>
        <w:t>coletados pelos sensores. No desenvolvimento web, serão usados HTML e CSS para</w:t>
      </w:r>
      <w:r>
        <w:rPr>
          <w:rFonts w:ascii="Arial" w:hAnsi="Arial"/>
          <w:sz w:val="24"/>
          <w:szCs w:val="24"/>
        </w:rPr>
        <w:t xml:space="preserve"> </w:t>
      </w:r>
      <w:r w:rsidRPr="00D96CDE">
        <w:rPr>
          <w:rFonts w:ascii="Arial" w:hAnsi="Arial"/>
          <w:sz w:val="24"/>
          <w:szCs w:val="24"/>
        </w:rPr>
        <w:t>criar e estilizar as páginas do site, e Javascript para adicionar interatividade e</w:t>
      </w:r>
      <w:r>
        <w:rPr>
          <w:rFonts w:ascii="Arial" w:hAnsi="Arial"/>
          <w:sz w:val="24"/>
          <w:szCs w:val="24"/>
        </w:rPr>
        <w:t xml:space="preserve"> </w:t>
      </w:r>
      <w:r w:rsidRPr="00D96CDE">
        <w:rPr>
          <w:rFonts w:ascii="Arial" w:hAnsi="Arial"/>
          <w:sz w:val="24"/>
          <w:szCs w:val="24"/>
        </w:rPr>
        <w:t xml:space="preserve">manipulação dinâmica dos dados. A linguagem de programação para o </w:t>
      </w:r>
      <w:proofErr w:type="spellStart"/>
      <w:r w:rsidRPr="00D96CDE">
        <w:rPr>
          <w:rFonts w:ascii="Arial" w:hAnsi="Arial"/>
          <w:sz w:val="24"/>
          <w:szCs w:val="24"/>
        </w:rPr>
        <w:t>back</w:t>
      </w:r>
      <w:r>
        <w:rPr>
          <w:rFonts w:ascii="Arial" w:hAnsi="Arial"/>
          <w:sz w:val="24"/>
          <w:szCs w:val="24"/>
        </w:rPr>
        <w:t>-</w:t>
      </w:r>
      <w:r w:rsidRPr="00D96CDE">
        <w:rPr>
          <w:rFonts w:ascii="Arial" w:hAnsi="Arial"/>
          <w:sz w:val="24"/>
          <w:szCs w:val="24"/>
        </w:rPr>
        <w:t>end</w:t>
      </w:r>
      <w:proofErr w:type="spellEnd"/>
      <w:r w:rsidRPr="00D96CDE">
        <w:rPr>
          <w:rFonts w:ascii="Arial" w:hAnsi="Arial"/>
          <w:sz w:val="24"/>
          <w:szCs w:val="24"/>
        </w:rPr>
        <w:t xml:space="preserve"> será</w:t>
      </w:r>
      <w:r>
        <w:rPr>
          <w:rFonts w:ascii="Arial" w:hAnsi="Arial"/>
          <w:sz w:val="24"/>
          <w:szCs w:val="24"/>
        </w:rPr>
        <w:t xml:space="preserve"> </w:t>
      </w:r>
      <w:r w:rsidRPr="00D96CDE">
        <w:rPr>
          <w:rFonts w:ascii="Arial" w:hAnsi="Arial"/>
          <w:sz w:val="24"/>
          <w:szCs w:val="24"/>
        </w:rPr>
        <w:t>Javascript, utilizada para a lógica do servidor e integração com o banco de dados. Além</w:t>
      </w:r>
      <w:r>
        <w:rPr>
          <w:rFonts w:ascii="Arial" w:hAnsi="Arial"/>
          <w:sz w:val="24"/>
          <w:szCs w:val="24"/>
        </w:rPr>
        <w:t xml:space="preserve"> </w:t>
      </w:r>
      <w:r w:rsidRPr="00D96CDE">
        <w:rPr>
          <w:rFonts w:ascii="Arial" w:hAnsi="Arial"/>
          <w:sz w:val="24"/>
          <w:szCs w:val="24"/>
        </w:rPr>
        <w:t>disso, APIs externas serão integradas para fornecer funcionalidades adicionais.</w:t>
      </w:r>
    </w:p>
    <w:p w14:paraId="20D2E6E2" w14:textId="77777777" w:rsidR="00D96CDE" w:rsidRPr="00D96CDE" w:rsidRDefault="00D96CDE" w:rsidP="00D96CDE">
      <w:pPr>
        <w:rPr>
          <w:rFonts w:ascii="Arial" w:hAnsi="Arial"/>
          <w:sz w:val="24"/>
          <w:szCs w:val="24"/>
        </w:rPr>
      </w:pPr>
    </w:p>
    <w:p w14:paraId="55F02B7D" w14:textId="77777777" w:rsidR="00D96CDE" w:rsidRPr="00D96CDE" w:rsidRDefault="00D96CDE" w:rsidP="00D96CDE">
      <w:pPr>
        <w:rPr>
          <w:rFonts w:ascii="Arial" w:hAnsi="Arial"/>
          <w:b/>
          <w:bCs/>
          <w:sz w:val="24"/>
          <w:szCs w:val="24"/>
        </w:rPr>
      </w:pPr>
      <w:r w:rsidRPr="00D96CDE">
        <w:rPr>
          <w:rFonts w:ascii="Arial" w:hAnsi="Arial"/>
          <w:b/>
          <w:bCs/>
          <w:sz w:val="24"/>
          <w:szCs w:val="24"/>
        </w:rPr>
        <w:t>Recursos Humanos:</w:t>
      </w:r>
    </w:p>
    <w:p w14:paraId="79C14DDF" w14:textId="77777777" w:rsidR="00D96CDE" w:rsidRPr="00D96CDE" w:rsidRDefault="00D96CDE" w:rsidP="00D96CDE">
      <w:pPr>
        <w:rPr>
          <w:rFonts w:ascii="Arial" w:hAnsi="Arial"/>
          <w:sz w:val="24"/>
          <w:szCs w:val="24"/>
        </w:rPr>
      </w:pPr>
      <w:r w:rsidRPr="00D96CDE">
        <w:rPr>
          <w:rFonts w:ascii="Arial" w:hAnsi="Arial"/>
          <w:sz w:val="24"/>
          <w:szCs w:val="24"/>
        </w:rPr>
        <w:t>Para o desenvolvimento do projeto, serão necessários dois tipos de desenvolvedores.</w:t>
      </w:r>
    </w:p>
    <w:p w14:paraId="07D560B2" w14:textId="2F5E9497" w:rsidR="00D96CDE" w:rsidRPr="00D96CDE" w:rsidRDefault="00906A77" w:rsidP="00D96CDE">
      <w:pPr>
        <w:rPr>
          <w:rFonts w:ascii="Arial" w:hAnsi="Arial"/>
          <w:sz w:val="24"/>
          <w:szCs w:val="24"/>
        </w:rPr>
      </w:pPr>
      <w:r w:rsidRPr="00D96CDE">
        <w:rPr>
          <w:rFonts w:ascii="Arial" w:hAnsi="Arial"/>
          <w:sz w:val="24"/>
          <w:szCs w:val="24"/>
        </w:rPr>
        <w:t>O Desenvolvedores Back</w:t>
      </w:r>
      <w:r w:rsidR="007868B1">
        <w:rPr>
          <w:rFonts w:ascii="Arial" w:hAnsi="Arial"/>
          <w:sz w:val="24"/>
          <w:szCs w:val="24"/>
        </w:rPr>
        <w:t>-</w:t>
      </w:r>
      <w:proofErr w:type="spellStart"/>
      <w:r w:rsidRPr="00D96CDE">
        <w:rPr>
          <w:rFonts w:ascii="Arial" w:hAnsi="Arial"/>
          <w:sz w:val="24"/>
          <w:szCs w:val="24"/>
        </w:rPr>
        <w:t>end</w:t>
      </w:r>
      <w:proofErr w:type="spellEnd"/>
      <w:r w:rsidRPr="00D96CDE">
        <w:rPr>
          <w:rFonts w:ascii="Arial" w:hAnsi="Arial"/>
          <w:sz w:val="24"/>
          <w:szCs w:val="24"/>
        </w:rPr>
        <w:t xml:space="preserve"> será</w:t>
      </w:r>
      <w:r w:rsidR="00D96CDE" w:rsidRPr="00D96CDE">
        <w:rPr>
          <w:rFonts w:ascii="Arial" w:hAnsi="Arial"/>
          <w:sz w:val="24"/>
          <w:szCs w:val="24"/>
        </w:rPr>
        <w:t xml:space="preserve"> </w:t>
      </w:r>
      <w:r w:rsidR="007868B1" w:rsidRPr="00D96CDE">
        <w:rPr>
          <w:rFonts w:ascii="Arial" w:hAnsi="Arial"/>
          <w:sz w:val="24"/>
          <w:szCs w:val="24"/>
        </w:rPr>
        <w:t>responsável</w:t>
      </w:r>
      <w:r w:rsidR="00D96CDE" w:rsidRPr="00D96CDE">
        <w:rPr>
          <w:rFonts w:ascii="Arial" w:hAnsi="Arial"/>
          <w:sz w:val="24"/>
          <w:szCs w:val="24"/>
        </w:rPr>
        <w:t xml:space="preserve"> pelo desenvolvimento da lógica do</w:t>
      </w:r>
    </w:p>
    <w:p w14:paraId="2386E57B" w14:textId="29B31B19" w:rsidR="00816DED" w:rsidRPr="00816DED" w:rsidRDefault="00D96CDE" w:rsidP="00D96CDE">
      <w:pPr>
        <w:rPr>
          <w:rFonts w:ascii="Arial" w:hAnsi="Arial"/>
          <w:sz w:val="24"/>
          <w:szCs w:val="24"/>
        </w:rPr>
      </w:pPr>
      <w:r w:rsidRPr="00D96CDE">
        <w:rPr>
          <w:rFonts w:ascii="Arial" w:hAnsi="Arial"/>
          <w:sz w:val="24"/>
          <w:szCs w:val="24"/>
        </w:rPr>
        <w:t>servidor, implementação das APIs, integração com o banco de dados MySQL e</w:t>
      </w:r>
      <w:r>
        <w:rPr>
          <w:rFonts w:ascii="Arial" w:hAnsi="Arial"/>
          <w:sz w:val="24"/>
          <w:szCs w:val="24"/>
        </w:rPr>
        <w:t xml:space="preserve"> </w:t>
      </w:r>
      <w:r w:rsidRPr="00D96CDE">
        <w:rPr>
          <w:rFonts w:ascii="Arial" w:hAnsi="Arial"/>
          <w:sz w:val="24"/>
          <w:szCs w:val="24"/>
        </w:rPr>
        <w:t>gerenciamento das conexões entre o front</w:t>
      </w:r>
      <w:r w:rsidR="007868B1">
        <w:rPr>
          <w:rFonts w:ascii="Arial" w:hAnsi="Arial"/>
          <w:sz w:val="24"/>
          <w:szCs w:val="24"/>
        </w:rPr>
        <w:t>-</w:t>
      </w:r>
      <w:proofErr w:type="spellStart"/>
      <w:r w:rsidRPr="00D96CDE">
        <w:rPr>
          <w:rFonts w:ascii="Arial" w:hAnsi="Arial"/>
          <w:sz w:val="24"/>
          <w:szCs w:val="24"/>
        </w:rPr>
        <w:t>end</w:t>
      </w:r>
      <w:proofErr w:type="spellEnd"/>
      <w:r w:rsidRPr="00D96CDE">
        <w:rPr>
          <w:rFonts w:ascii="Arial" w:hAnsi="Arial"/>
          <w:sz w:val="24"/>
          <w:szCs w:val="24"/>
        </w:rPr>
        <w:t xml:space="preserve"> e o </w:t>
      </w:r>
      <w:proofErr w:type="spellStart"/>
      <w:r w:rsidRPr="00D96CDE">
        <w:rPr>
          <w:rFonts w:ascii="Arial" w:hAnsi="Arial"/>
          <w:sz w:val="24"/>
          <w:szCs w:val="24"/>
        </w:rPr>
        <w:t>back</w:t>
      </w:r>
      <w:r w:rsidR="007868B1">
        <w:rPr>
          <w:rFonts w:ascii="Arial" w:hAnsi="Arial"/>
          <w:sz w:val="24"/>
          <w:szCs w:val="24"/>
        </w:rPr>
        <w:t>-</w:t>
      </w:r>
      <w:r w:rsidRPr="00D96CDE">
        <w:rPr>
          <w:rFonts w:ascii="Arial" w:hAnsi="Arial"/>
          <w:sz w:val="24"/>
          <w:szCs w:val="24"/>
        </w:rPr>
        <w:t>end</w:t>
      </w:r>
      <w:proofErr w:type="spellEnd"/>
      <w:r w:rsidRPr="00D96CDE">
        <w:rPr>
          <w:rFonts w:ascii="Arial" w:hAnsi="Arial"/>
          <w:sz w:val="24"/>
          <w:szCs w:val="24"/>
        </w:rPr>
        <w:t xml:space="preserve"> utilizando </w:t>
      </w:r>
      <w:r w:rsidR="00C271CA" w:rsidRPr="00D96CDE">
        <w:rPr>
          <w:rFonts w:ascii="Arial" w:hAnsi="Arial"/>
          <w:sz w:val="24"/>
          <w:szCs w:val="24"/>
        </w:rPr>
        <w:t>Javascript</w:t>
      </w:r>
      <w:r w:rsidRPr="00D96CDE">
        <w:rPr>
          <w:rFonts w:ascii="Arial" w:hAnsi="Arial"/>
          <w:sz w:val="24"/>
          <w:szCs w:val="24"/>
        </w:rPr>
        <w:t xml:space="preserve">. </w:t>
      </w:r>
      <w:r w:rsidR="00906A77" w:rsidRPr="00D96CDE">
        <w:rPr>
          <w:rFonts w:ascii="Arial" w:hAnsi="Arial"/>
          <w:sz w:val="24"/>
          <w:szCs w:val="24"/>
        </w:rPr>
        <w:t>O</w:t>
      </w:r>
      <w:r w:rsidR="00906A77">
        <w:rPr>
          <w:rFonts w:ascii="Arial" w:hAnsi="Arial"/>
          <w:sz w:val="24"/>
          <w:szCs w:val="24"/>
        </w:rPr>
        <w:t xml:space="preserve"> </w:t>
      </w:r>
      <w:r w:rsidR="00906A77" w:rsidRPr="00D96CDE">
        <w:rPr>
          <w:rFonts w:ascii="Arial" w:hAnsi="Arial"/>
          <w:sz w:val="24"/>
          <w:szCs w:val="24"/>
        </w:rPr>
        <w:t>Desenvolvedores Front</w:t>
      </w:r>
      <w:r w:rsidR="007868B1">
        <w:rPr>
          <w:rFonts w:ascii="Arial" w:hAnsi="Arial"/>
          <w:sz w:val="24"/>
          <w:szCs w:val="24"/>
        </w:rPr>
        <w:t>-</w:t>
      </w:r>
      <w:proofErr w:type="spellStart"/>
      <w:r w:rsidR="00906A77" w:rsidRPr="00D96CDE">
        <w:rPr>
          <w:rFonts w:ascii="Arial" w:hAnsi="Arial"/>
          <w:sz w:val="24"/>
          <w:szCs w:val="24"/>
        </w:rPr>
        <w:t>end</w:t>
      </w:r>
      <w:proofErr w:type="spellEnd"/>
      <w:r w:rsidR="00906A77" w:rsidRPr="00D96CDE">
        <w:rPr>
          <w:rFonts w:ascii="Arial" w:hAnsi="Arial"/>
          <w:sz w:val="24"/>
          <w:szCs w:val="24"/>
        </w:rPr>
        <w:t xml:space="preserve"> será</w:t>
      </w:r>
      <w:r w:rsidRPr="00D96CDE">
        <w:rPr>
          <w:rFonts w:ascii="Arial" w:hAnsi="Arial"/>
          <w:sz w:val="24"/>
          <w:szCs w:val="24"/>
        </w:rPr>
        <w:t xml:space="preserve"> encarregados da criação e estilização da interface do</w:t>
      </w:r>
      <w:r>
        <w:rPr>
          <w:rFonts w:ascii="Arial" w:hAnsi="Arial"/>
          <w:sz w:val="24"/>
          <w:szCs w:val="24"/>
        </w:rPr>
        <w:t xml:space="preserve"> </w:t>
      </w:r>
      <w:r w:rsidRPr="00D96CDE">
        <w:rPr>
          <w:rFonts w:ascii="Arial" w:hAnsi="Arial"/>
          <w:sz w:val="24"/>
          <w:szCs w:val="24"/>
        </w:rPr>
        <w:t xml:space="preserve">site, utilizando HTML, CSS e </w:t>
      </w:r>
      <w:r w:rsidR="00906A77" w:rsidRPr="00D96CDE">
        <w:rPr>
          <w:rFonts w:ascii="Arial" w:hAnsi="Arial"/>
          <w:sz w:val="24"/>
          <w:szCs w:val="24"/>
        </w:rPr>
        <w:t>Javascript</w:t>
      </w:r>
      <w:r w:rsidRPr="00D96CDE">
        <w:rPr>
          <w:rFonts w:ascii="Arial" w:hAnsi="Arial"/>
          <w:sz w:val="24"/>
          <w:szCs w:val="24"/>
        </w:rPr>
        <w:t>. Este desenvolvedor também implementará a</w:t>
      </w:r>
      <w:r>
        <w:rPr>
          <w:rFonts w:ascii="Arial" w:hAnsi="Arial"/>
          <w:sz w:val="24"/>
          <w:szCs w:val="24"/>
        </w:rPr>
        <w:t xml:space="preserve"> </w:t>
      </w:r>
      <w:r w:rsidRPr="00D96CDE">
        <w:rPr>
          <w:rFonts w:ascii="Arial" w:hAnsi="Arial"/>
          <w:sz w:val="24"/>
          <w:szCs w:val="24"/>
        </w:rPr>
        <w:t>funcionalidade da calculadora e a visualização dos dados coletados.</w:t>
      </w:r>
    </w:p>
    <w:p w14:paraId="419D8708" w14:textId="77777777" w:rsidR="007868B1" w:rsidRDefault="007868B1" w:rsidP="00F13563">
      <w:pPr>
        <w:rPr>
          <w:rFonts w:ascii="Arial" w:hAnsi="Arial"/>
          <w:b/>
          <w:bCs/>
          <w:sz w:val="24"/>
          <w:szCs w:val="24"/>
        </w:rPr>
      </w:pPr>
    </w:p>
    <w:p w14:paraId="7785BB6F" w14:textId="77777777" w:rsidR="00C3691B" w:rsidRDefault="00C3691B" w:rsidP="00F13563">
      <w:pPr>
        <w:rPr>
          <w:rFonts w:ascii="Arial" w:hAnsi="Arial"/>
          <w:b/>
          <w:bCs/>
          <w:sz w:val="24"/>
          <w:szCs w:val="24"/>
        </w:rPr>
      </w:pPr>
    </w:p>
    <w:p w14:paraId="2C8D1023" w14:textId="77777777" w:rsidR="00FA0DCC" w:rsidRDefault="00FA0DCC" w:rsidP="00F13563">
      <w:pPr>
        <w:rPr>
          <w:rFonts w:ascii="Arial" w:hAnsi="Arial"/>
          <w:b/>
          <w:bCs/>
          <w:sz w:val="24"/>
          <w:szCs w:val="24"/>
        </w:rPr>
      </w:pPr>
    </w:p>
    <w:p w14:paraId="305A9B4F" w14:textId="77777777" w:rsidR="00FA0DCC" w:rsidRDefault="00FA0DCC" w:rsidP="00F13563">
      <w:pPr>
        <w:rPr>
          <w:rFonts w:ascii="Arial" w:hAnsi="Arial"/>
          <w:b/>
          <w:bCs/>
          <w:sz w:val="24"/>
          <w:szCs w:val="24"/>
        </w:rPr>
      </w:pPr>
    </w:p>
    <w:p w14:paraId="1E111FB4" w14:textId="77777777" w:rsidR="00FA0DCC" w:rsidRDefault="00FA0DCC" w:rsidP="00F13563">
      <w:pPr>
        <w:rPr>
          <w:rFonts w:ascii="Arial" w:hAnsi="Arial"/>
          <w:b/>
          <w:bCs/>
          <w:sz w:val="24"/>
          <w:szCs w:val="24"/>
        </w:rPr>
      </w:pPr>
    </w:p>
    <w:p w14:paraId="71F4BC2F" w14:textId="1F050157" w:rsidR="00146E66" w:rsidRPr="00C175FC" w:rsidRDefault="00C175FC" w:rsidP="00F13563">
      <w:pPr>
        <w:rPr>
          <w:rFonts w:ascii="Arial" w:hAnsi="Arial"/>
          <w:b/>
          <w:bCs/>
          <w:sz w:val="24"/>
          <w:szCs w:val="24"/>
        </w:rPr>
      </w:pPr>
      <w:r w:rsidRPr="00C175FC">
        <w:rPr>
          <w:rFonts w:ascii="Arial" w:hAnsi="Arial"/>
          <w:b/>
          <w:bCs/>
          <w:sz w:val="24"/>
          <w:szCs w:val="24"/>
        </w:rPr>
        <w:t>Limites</w:t>
      </w:r>
    </w:p>
    <w:p w14:paraId="22354CBE" w14:textId="77777777" w:rsidR="004518E8" w:rsidRPr="00B22076" w:rsidRDefault="004518E8" w:rsidP="004518E8">
      <w:pPr>
        <w:rPr>
          <w:rFonts w:ascii="Arial" w:hAnsi="Arial"/>
          <w:sz w:val="24"/>
          <w:szCs w:val="24"/>
        </w:rPr>
      </w:pPr>
      <w:r w:rsidRPr="00B22076">
        <w:rPr>
          <w:rFonts w:ascii="Arial" w:hAnsi="Arial"/>
          <w:b/>
          <w:bCs/>
          <w:sz w:val="24"/>
          <w:szCs w:val="24"/>
        </w:rPr>
        <w:t>O que não será feito:</w:t>
      </w:r>
    </w:p>
    <w:p w14:paraId="71CDDD2D" w14:textId="77777777" w:rsidR="004518E8" w:rsidRPr="00B22076" w:rsidRDefault="004518E8" w:rsidP="004518E8">
      <w:pPr>
        <w:numPr>
          <w:ilvl w:val="0"/>
          <w:numId w:val="11"/>
        </w:numPr>
        <w:rPr>
          <w:rFonts w:ascii="Arial" w:hAnsi="Arial"/>
          <w:sz w:val="24"/>
          <w:szCs w:val="24"/>
        </w:rPr>
      </w:pPr>
      <w:r w:rsidRPr="00B22076">
        <w:rPr>
          <w:rFonts w:ascii="Arial" w:hAnsi="Arial"/>
          <w:b/>
          <w:bCs/>
          <w:sz w:val="24"/>
          <w:szCs w:val="24"/>
        </w:rPr>
        <w:t>Controle Automático:</w:t>
      </w:r>
      <w:r w:rsidRPr="00B22076">
        <w:rPr>
          <w:rFonts w:ascii="Arial" w:hAnsi="Arial"/>
          <w:sz w:val="24"/>
          <w:szCs w:val="24"/>
        </w:rPr>
        <w:t xml:space="preserve"> O sistema não realizará o controle automático de temperatura e umidade, apenas monitoramento e alertas.</w:t>
      </w:r>
    </w:p>
    <w:p w14:paraId="01AB047B" w14:textId="55932020" w:rsidR="004518E8" w:rsidRPr="00B22076" w:rsidRDefault="004518E8" w:rsidP="004518E8">
      <w:pPr>
        <w:numPr>
          <w:ilvl w:val="0"/>
          <w:numId w:val="11"/>
        </w:numPr>
        <w:rPr>
          <w:rFonts w:ascii="Arial" w:hAnsi="Arial"/>
          <w:sz w:val="24"/>
          <w:szCs w:val="24"/>
        </w:rPr>
      </w:pPr>
      <w:r w:rsidRPr="00B22076">
        <w:rPr>
          <w:rFonts w:ascii="Arial" w:hAnsi="Arial"/>
          <w:b/>
          <w:bCs/>
          <w:sz w:val="24"/>
          <w:szCs w:val="24"/>
        </w:rPr>
        <w:t>Compatibilidade Limitada:</w:t>
      </w:r>
      <w:r w:rsidRPr="00B22076">
        <w:rPr>
          <w:rFonts w:ascii="Arial" w:hAnsi="Arial"/>
          <w:sz w:val="24"/>
          <w:szCs w:val="24"/>
        </w:rPr>
        <w:t xml:space="preserve"> O sistema será projetado exclusivamente para ambientes controlados de adegas, sem suporte para outros tipos de ambientes de armazenamento.</w:t>
      </w:r>
    </w:p>
    <w:p w14:paraId="18D7A359" w14:textId="77777777" w:rsidR="004518E8" w:rsidRPr="00B22076" w:rsidRDefault="004518E8" w:rsidP="004518E8">
      <w:pPr>
        <w:numPr>
          <w:ilvl w:val="0"/>
          <w:numId w:val="11"/>
        </w:numPr>
        <w:rPr>
          <w:rFonts w:ascii="Arial" w:hAnsi="Arial"/>
          <w:sz w:val="24"/>
          <w:szCs w:val="24"/>
        </w:rPr>
      </w:pPr>
      <w:r w:rsidRPr="00B22076">
        <w:rPr>
          <w:rFonts w:ascii="Arial" w:hAnsi="Arial"/>
          <w:b/>
          <w:bCs/>
          <w:sz w:val="24"/>
          <w:szCs w:val="24"/>
        </w:rPr>
        <w:t>Integração com Sistemas Externos:</w:t>
      </w:r>
      <w:r w:rsidRPr="00B22076">
        <w:rPr>
          <w:rFonts w:ascii="Arial" w:hAnsi="Arial"/>
          <w:sz w:val="24"/>
          <w:szCs w:val="24"/>
        </w:rPr>
        <w:t xml:space="preserve"> O projeto não incluirá integração com sistemas de gestão de vinícolas ou outras plataformas externas.</w:t>
      </w:r>
    </w:p>
    <w:p w14:paraId="22E87542" w14:textId="77777777" w:rsidR="00C175FC" w:rsidRDefault="00C175FC" w:rsidP="00F13563">
      <w:pPr>
        <w:rPr>
          <w:rFonts w:ascii="Arial" w:hAnsi="Arial"/>
          <w:sz w:val="24"/>
          <w:szCs w:val="24"/>
        </w:rPr>
      </w:pPr>
    </w:p>
    <w:p w14:paraId="04DADB1B" w14:textId="11C7E5B0" w:rsidR="00DB2FEE" w:rsidRDefault="00146E66" w:rsidP="00C175FC">
      <w:pPr>
        <w:rPr>
          <w:rFonts w:ascii="Arial" w:hAnsi="Arial"/>
          <w:b/>
          <w:bCs/>
          <w:sz w:val="24"/>
          <w:szCs w:val="24"/>
        </w:rPr>
      </w:pPr>
      <w:r w:rsidRPr="00C175FC">
        <w:rPr>
          <w:rFonts w:ascii="Arial" w:hAnsi="Arial"/>
          <w:b/>
          <w:bCs/>
          <w:sz w:val="24"/>
          <w:szCs w:val="24"/>
        </w:rPr>
        <w:t>Premissa</w:t>
      </w:r>
    </w:p>
    <w:p w14:paraId="399E5B09" w14:textId="77777777" w:rsidR="004518E8" w:rsidRPr="00B22076" w:rsidRDefault="004518E8" w:rsidP="004518E8">
      <w:pPr>
        <w:numPr>
          <w:ilvl w:val="0"/>
          <w:numId w:val="12"/>
        </w:numPr>
        <w:rPr>
          <w:rFonts w:ascii="Arial" w:hAnsi="Arial"/>
          <w:sz w:val="24"/>
          <w:szCs w:val="24"/>
        </w:rPr>
      </w:pPr>
      <w:r w:rsidRPr="00B22076">
        <w:rPr>
          <w:rFonts w:ascii="Arial" w:hAnsi="Arial"/>
          <w:b/>
          <w:bCs/>
          <w:sz w:val="24"/>
          <w:szCs w:val="24"/>
        </w:rPr>
        <w:t>Uniformidade das Barricas:</w:t>
      </w:r>
      <w:r w:rsidRPr="00B22076">
        <w:rPr>
          <w:rFonts w:ascii="Arial" w:hAnsi="Arial"/>
          <w:sz w:val="24"/>
          <w:szCs w:val="24"/>
        </w:rPr>
        <w:t xml:space="preserve"> Todas as barricas de vinho têm sensibilidade semelhante às variações de temperatura e umidade, assumindo que o ambiente é homogêneo.</w:t>
      </w:r>
    </w:p>
    <w:p w14:paraId="0B1729FC" w14:textId="5E323E01" w:rsidR="004518E8" w:rsidRPr="00B22076" w:rsidRDefault="004518E8" w:rsidP="004518E8">
      <w:pPr>
        <w:numPr>
          <w:ilvl w:val="0"/>
          <w:numId w:val="12"/>
        </w:numPr>
        <w:rPr>
          <w:rFonts w:ascii="Arial" w:hAnsi="Arial"/>
          <w:sz w:val="24"/>
          <w:szCs w:val="24"/>
        </w:rPr>
      </w:pPr>
      <w:r w:rsidRPr="00B22076">
        <w:rPr>
          <w:rFonts w:ascii="Arial" w:hAnsi="Arial"/>
          <w:b/>
          <w:bCs/>
          <w:sz w:val="24"/>
          <w:szCs w:val="24"/>
        </w:rPr>
        <w:t>Ambiente Fechado:</w:t>
      </w:r>
      <w:r w:rsidRPr="00B22076">
        <w:rPr>
          <w:rFonts w:ascii="Arial" w:hAnsi="Arial"/>
          <w:sz w:val="24"/>
          <w:szCs w:val="24"/>
        </w:rPr>
        <w:t xml:space="preserve"> O sistema será implementado em um ambiente completamente fechado, onde as condições externas não </w:t>
      </w:r>
      <w:r w:rsidRPr="165F49AB">
        <w:rPr>
          <w:rFonts w:ascii="Arial" w:hAnsi="Arial"/>
          <w:sz w:val="24"/>
          <w:szCs w:val="24"/>
        </w:rPr>
        <w:t>afeta</w:t>
      </w:r>
      <w:r w:rsidR="2DE6C185" w:rsidRPr="165F49AB">
        <w:rPr>
          <w:rFonts w:ascii="Arial" w:hAnsi="Arial"/>
          <w:sz w:val="24"/>
          <w:szCs w:val="24"/>
        </w:rPr>
        <w:t>rão</w:t>
      </w:r>
      <w:r w:rsidRPr="00B22076">
        <w:rPr>
          <w:rFonts w:ascii="Arial" w:hAnsi="Arial"/>
          <w:sz w:val="24"/>
          <w:szCs w:val="24"/>
        </w:rPr>
        <w:t xml:space="preserve"> diretamente o monitoramento.</w:t>
      </w:r>
    </w:p>
    <w:p w14:paraId="12B2677D" w14:textId="77777777" w:rsidR="004518E8" w:rsidRDefault="004518E8" w:rsidP="004518E8">
      <w:pPr>
        <w:numPr>
          <w:ilvl w:val="0"/>
          <w:numId w:val="12"/>
        </w:numPr>
        <w:rPr>
          <w:rFonts w:ascii="Arial" w:hAnsi="Arial"/>
          <w:sz w:val="24"/>
          <w:szCs w:val="24"/>
        </w:rPr>
      </w:pPr>
      <w:r w:rsidRPr="00B22076">
        <w:rPr>
          <w:rFonts w:ascii="Arial" w:hAnsi="Arial"/>
          <w:b/>
          <w:bCs/>
          <w:sz w:val="24"/>
          <w:szCs w:val="24"/>
        </w:rPr>
        <w:t>Acesso à Energia:</w:t>
      </w:r>
      <w:r w:rsidRPr="00B22076">
        <w:rPr>
          <w:rFonts w:ascii="Arial" w:hAnsi="Arial"/>
          <w:sz w:val="24"/>
          <w:szCs w:val="24"/>
        </w:rPr>
        <w:t xml:space="preserve"> O sistema terá acesso contínuo à energia elétrica, garantindo o funcionamento ininterrupto dos sensores e do sistema de monitoramento.</w:t>
      </w:r>
    </w:p>
    <w:p w14:paraId="203C592D" w14:textId="77777777" w:rsidR="00D96CDE" w:rsidRPr="00B22076" w:rsidRDefault="00D96CDE" w:rsidP="00D96CDE">
      <w:pPr>
        <w:rPr>
          <w:rFonts w:ascii="Arial" w:hAnsi="Arial"/>
          <w:sz w:val="24"/>
          <w:szCs w:val="24"/>
        </w:rPr>
      </w:pPr>
    </w:p>
    <w:p w14:paraId="533DE304" w14:textId="6B90613C" w:rsidR="00146E66" w:rsidRDefault="00ED51CD" w:rsidP="00F13563">
      <w:pPr>
        <w:rPr>
          <w:rFonts w:ascii="Arial" w:hAnsi="Arial"/>
          <w:b/>
          <w:bCs/>
          <w:sz w:val="24"/>
          <w:szCs w:val="24"/>
        </w:rPr>
      </w:pPr>
      <w:r w:rsidRPr="00C175FC">
        <w:rPr>
          <w:rFonts w:ascii="Arial" w:hAnsi="Arial"/>
          <w:b/>
          <w:bCs/>
          <w:sz w:val="24"/>
          <w:szCs w:val="24"/>
        </w:rPr>
        <w:t>R</w:t>
      </w:r>
      <w:r w:rsidR="00146E66" w:rsidRPr="00C175FC">
        <w:rPr>
          <w:rFonts w:ascii="Arial" w:hAnsi="Arial"/>
          <w:b/>
          <w:bCs/>
          <w:sz w:val="24"/>
          <w:szCs w:val="24"/>
        </w:rPr>
        <w:t>estrição</w:t>
      </w:r>
    </w:p>
    <w:p w14:paraId="06C3BEC9" w14:textId="77777777" w:rsidR="00C16888" w:rsidRPr="00C16888" w:rsidRDefault="00C16888" w:rsidP="00ED51CD">
      <w:pPr>
        <w:pStyle w:val="ListParagraph"/>
        <w:numPr>
          <w:ilvl w:val="0"/>
          <w:numId w:val="8"/>
        </w:numPr>
        <w:rPr>
          <w:rFonts w:ascii="Arial" w:hAnsi="Arial"/>
          <w:b/>
          <w:bCs/>
          <w:sz w:val="24"/>
          <w:szCs w:val="24"/>
        </w:rPr>
      </w:pPr>
      <w:r w:rsidRPr="00B22076">
        <w:rPr>
          <w:rFonts w:ascii="Arial" w:hAnsi="Arial"/>
          <w:sz w:val="24"/>
          <w:szCs w:val="24"/>
        </w:rPr>
        <w:t xml:space="preserve">Os sensores não podem entrar em contato com líquidos, limitando a instalação em locais onde não há risco de derramamento </w:t>
      </w:r>
    </w:p>
    <w:p w14:paraId="1BB00CE1" w14:textId="2351735F" w:rsidR="009D5D02" w:rsidRPr="0028286B" w:rsidRDefault="009D5D02">
      <w:pPr>
        <w:pStyle w:val="ListParagraph"/>
        <w:numPr>
          <w:ilvl w:val="0"/>
          <w:numId w:val="8"/>
        </w:numPr>
        <w:rPr>
          <w:rFonts w:ascii="Arial" w:hAnsi="Arial"/>
          <w:b/>
          <w:bCs/>
          <w:sz w:val="24"/>
          <w:szCs w:val="24"/>
        </w:rPr>
      </w:pPr>
      <w:r w:rsidRPr="00B22076">
        <w:rPr>
          <w:rFonts w:ascii="Arial" w:hAnsi="Arial"/>
          <w:sz w:val="24"/>
          <w:szCs w:val="24"/>
        </w:rPr>
        <w:t>O sistema deve operar em um ambiente com controle de temperatura e umidade pré-existente, não podendo ser utilizado em ambientes onde essas variáveis não sejam previamente estabilizadas</w:t>
      </w:r>
    </w:p>
    <w:p w14:paraId="56143C48" w14:textId="77777777" w:rsidR="0028286B" w:rsidRDefault="0028286B" w:rsidP="0028286B">
      <w:pPr>
        <w:rPr>
          <w:rFonts w:ascii="Arial" w:hAnsi="Arial"/>
          <w:b/>
          <w:bCs/>
          <w:sz w:val="24"/>
          <w:szCs w:val="24"/>
        </w:rPr>
      </w:pPr>
    </w:p>
    <w:p w14:paraId="7C9069CC" w14:textId="77777777" w:rsidR="0028286B" w:rsidRDefault="0028286B" w:rsidP="0028286B">
      <w:pPr>
        <w:rPr>
          <w:rFonts w:ascii="Arial" w:hAnsi="Arial"/>
          <w:b/>
          <w:bCs/>
          <w:sz w:val="24"/>
          <w:szCs w:val="24"/>
        </w:rPr>
      </w:pPr>
    </w:p>
    <w:p w14:paraId="0AC2A930" w14:textId="77777777" w:rsidR="004F5BB4" w:rsidRDefault="004F5BB4" w:rsidP="0028286B">
      <w:pPr>
        <w:rPr>
          <w:rFonts w:ascii="Arial" w:hAnsi="Arial"/>
          <w:b/>
          <w:bCs/>
          <w:sz w:val="24"/>
          <w:szCs w:val="24"/>
        </w:rPr>
      </w:pPr>
    </w:p>
    <w:p w14:paraId="262DE40F" w14:textId="77777777" w:rsidR="004F5BB4" w:rsidRDefault="004F5BB4" w:rsidP="0028286B">
      <w:pPr>
        <w:rPr>
          <w:rFonts w:ascii="Arial" w:hAnsi="Arial"/>
          <w:b/>
          <w:bCs/>
          <w:sz w:val="24"/>
          <w:szCs w:val="24"/>
        </w:rPr>
      </w:pPr>
    </w:p>
    <w:p w14:paraId="248942DA" w14:textId="77777777" w:rsidR="004F5BB4" w:rsidRDefault="004F5BB4" w:rsidP="0028286B">
      <w:pPr>
        <w:rPr>
          <w:rFonts w:ascii="Arial" w:hAnsi="Arial"/>
          <w:b/>
          <w:bCs/>
          <w:sz w:val="24"/>
          <w:szCs w:val="24"/>
        </w:rPr>
      </w:pPr>
    </w:p>
    <w:p w14:paraId="7A708C04" w14:textId="77777777" w:rsidR="004F5BB4" w:rsidRDefault="004F5BB4" w:rsidP="0028286B">
      <w:pPr>
        <w:rPr>
          <w:rFonts w:ascii="Arial" w:hAnsi="Arial"/>
          <w:b/>
          <w:bCs/>
          <w:sz w:val="24"/>
          <w:szCs w:val="24"/>
        </w:rPr>
      </w:pPr>
    </w:p>
    <w:p w14:paraId="1EF15D86" w14:textId="77777777" w:rsidR="004F5BB4" w:rsidRDefault="004F5BB4" w:rsidP="0028286B">
      <w:pPr>
        <w:rPr>
          <w:rFonts w:ascii="Arial" w:hAnsi="Arial"/>
          <w:b/>
          <w:bCs/>
          <w:sz w:val="24"/>
          <w:szCs w:val="24"/>
        </w:rPr>
      </w:pPr>
    </w:p>
    <w:p w14:paraId="38E12323" w14:textId="77777777" w:rsidR="004F5BB4" w:rsidRDefault="004F5BB4" w:rsidP="0028286B">
      <w:pPr>
        <w:rPr>
          <w:rFonts w:ascii="Arial" w:hAnsi="Arial"/>
          <w:b/>
          <w:bCs/>
          <w:sz w:val="24"/>
          <w:szCs w:val="24"/>
        </w:rPr>
      </w:pPr>
    </w:p>
    <w:p w14:paraId="5F59E3FF" w14:textId="77777777" w:rsidR="00EB199A" w:rsidRDefault="004F5BB4" w:rsidP="00EB199A">
      <w:pPr>
        <w:jc w:val="center"/>
        <w:rPr>
          <w:rFonts w:ascii="Arial" w:hAnsi="Arial"/>
          <w:b/>
          <w:bCs/>
          <w:sz w:val="28"/>
          <w:szCs w:val="28"/>
        </w:rPr>
      </w:pPr>
      <w:r>
        <w:rPr>
          <w:rFonts w:ascii="Arial" w:hAnsi="Arial"/>
          <w:b/>
          <w:bCs/>
          <w:sz w:val="28"/>
          <w:szCs w:val="28"/>
        </w:rPr>
        <w:t>Bibliografia</w:t>
      </w:r>
    </w:p>
    <w:p w14:paraId="78FA0B67" w14:textId="2A38ADD8" w:rsidR="00EB199A" w:rsidRPr="00EB199A" w:rsidRDefault="00EB199A" w:rsidP="00EB199A">
      <w:pPr>
        <w:rPr>
          <w:rFonts w:ascii="Arial" w:hAnsi="Arial"/>
          <w:b/>
          <w:bCs/>
          <w:sz w:val="28"/>
          <w:szCs w:val="28"/>
        </w:rPr>
      </w:pPr>
      <w:r w:rsidRPr="00EB199A">
        <w:rPr>
          <w:rFonts w:ascii="Arial" w:hAnsi="Arial"/>
          <w:sz w:val="24"/>
          <w:szCs w:val="24"/>
        </w:rPr>
        <w:t xml:space="preserve">BRY-AIR. </w:t>
      </w:r>
      <w:r w:rsidRPr="00EB199A">
        <w:rPr>
          <w:rFonts w:ascii="Arial" w:hAnsi="Arial"/>
          <w:b/>
          <w:bCs/>
          <w:sz w:val="24"/>
          <w:szCs w:val="24"/>
        </w:rPr>
        <w:t>Vinícolas e Adegas</w:t>
      </w:r>
      <w:r w:rsidRPr="00EB199A">
        <w:rPr>
          <w:rFonts w:ascii="Arial" w:hAnsi="Arial"/>
          <w:sz w:val="24"/>
          <w:szCs w:val="24"/>
        </w:rPr>
        <w:t>.</w:t>
      </w:r>
      <w:r>
        <w:rPr>
          <w:rFonts w:ascii="Arial" w:hAnsi="Arial"/>
          <w:sz w:val="24"/>
          <w:szCs w:val="24"/>
        </w:rPr>
        <w:t xml:space="preserve"> </w:t>
      </w:r>
      <w:r w:rsidRPr="00EB199A">
        <w:rPr>
          <w:rFonts w:ascii="Arial" w:hAnsi="Arial"/>
          <w:sz w:val="24"/>
          <w:szCs w:val="24"/>
        </w:rPr>
        <w:t xml:space="preserve">Disponível em: </w:t>
      </w:r>
      <w:hyperlink r:id="rId9" w:tgtFrame="_new" w:history="1">
        <w:r w:rsidRPr="00EB199A">
          <w:rPr>
            <w:rStyle w:val="Hyperlink"/>
            <w:rFonts w:ascii="Arial" w:hAnsi="Arial"/>
            <w:sz w:val="24"/>
            <w:szCs w:val="24"/>
          </w:rPr>
          <w:t>https://www.bryair.com.br/aplicacoes/vinicolas-e-adegas/</w:t>
        </w:r>
      </w:hyperlink>
      <w:r w:rsidRPr="00EB199A">
        <w:rPr>
          <w:rFonts w:ascii="Arial" w:hAnsi="Arial"/>
          <w:sz w:val="24"/>
          <w:szCs w:val="24"/>
        </w:rPr>
        <w:t>. Acesso em: 22 ago. 2024</w:t>
      </w:r>
    </w:p>
    <w:p w14:paraId="79EE69B6" w14:textId="77777777" w:rsidR="00EB199A" w:rsidRDefault="00EB199A" w:rsidP="00EB199A">
      <w:pPr>
        <w:rPr>
          <w:rFonts w:ascii="Arial" w:hAnsi="Arial"/>
          <w:sz w:val="24"/>
          <w:szCs w:val="24"/>
        </w:rPr>
      </w:pPr>
    </w:p>
    <w:p w14:paraId="32E05450" w14:textId="2B9478E3" w:rsidR="00EB199A" w:rsidRDefault="00EB199A" w:rsidP="00EB199A">
      <w:pPr>
        <w:rPr>
          <w:rFonts w:ascii="Arial" w:hAnsi="Arial"/>
          <w:sz w:val="24"/>
          <w:szCs w:val="24"/>
        </w:rPr>
      </w:pPr>
      <w:r w:rsidRPr="00EB199A">
        <w:rPr>
          <w:rFonts w:ascii="Arial" w:hAnsi="Arial"/>
          <w:sz w:val="24"/>
          <w:szCs w:val="24"/>
        </w:rPr>
        <w:t xml:space="preserve">PALCO DO VINHO. </w:t>
      </w:r>
      <w:r w:rsidRPr="00EB199A">
        <w:rPr>
          <w:rFonts w:ascii="Arial" w:hAnsi="Arial"/>
          <w:b/>
          <w:bCs/>
          <w:sz w:val="24"/>
          <w:szCs w:val="24"/>
        </w:rPr>
        <w:t xml:space="preserve">Vinho se transforma em </w:t>
      </w:r>
      <w:proofErr w:type="gramStart"/>
      <w:r w:rsidRPr="00EB199A">
        <w:rPr>
          <w:rFonts w:ascii="Arial" w:hAnsi="Arial"/>
          <w:b/>
          <w:bCs/>
          <w:sz w:val="24"/>
          <w:szCs w:val="24"/>
        </w:rPr>
        <w:t>vinagre?</w:t>
      </w:r>
      <w:r w:rsidRPr="00EB199A">
        <w:rPr>
          <w:rFonts w:ascii="Arial" w:hAnsi="Arial"/>
          <w:sz w:val="24"/>
          <w:szCs w:val="24"/>
        </w:rPr>
        <w:t>.</w:t>
      </w:r>
      <w:proofErr w:type="gramEnd"/>
      <w:r w:rsidRPr="00EB199A">
        <w:rPr>
          <w:rFonts w:ascii="Arial" w:hAnsi="Arial"/>
          <w:sz w:val="24"/>
          <w:szCs w:val="24"/>
        </w:rPr>
        <w:t xml:space="preserve"> Disponível em: </w:t>
      </w:r>
      <w:hyperlink r:id="rId10" w:tgtFrame="_new" w:history="1">
        <w:r w:rsidRPr="00EB199A">
          <w:rPr>
            <w:rStyle w:val="Hyperlink"/>
            <w:rFonts w:ascii="Arial" w:hAnsi="Arial"/>
            <w:sz w:val="24"/>
            <w:szCs w:val="24"/>
          </w:rPr>
          <w:t>https://palcodovinho.com.br/vinho-se-transforma-em-vinagre/</w:t>
        </w:r>
      </w:hyperlink>
      <w:r w:rsidRPr="00EB199A">
        <w:rPr>
          <w:rFonts w:ascii="Arial" w:hAnsi="Arial"/>
          <w:sz w:val="24"/>
          <w:szCs w:val="24"/>
        </w:rPr>
        <w:t>. Acesso em: 23 ago. 2024.</w:t>
      </w:r>
    </w:p>
    <w:p w14:paraId="763756FC" w14:textId="77777777" w:rsidR="00EB199A" w:rsidRPr="00EB199A" w:rsidRDefault="00EB199A" w:rsidP="00EB199A">
      <w:pPr>
        <w:rPr>
          <w:rFonts w:ascii="Arial" w:hAnsi="Arial"/>
          <w:sz w:val="24"/>
          <w:szCs w:val="24"/>
        </w:rPr>
      </w:pPr>
    </w:p>
    <w:p w14:paraId="630F429F" w14:textId="5854C27A" w:rsidR="00EB199A" w:rsidRDefault="00EB199A" w:rsidP="00EB199A">
      <w:pPr>
        <w:rPr>
          <w:rFonts w:ascii="Arial" w:hAnsi="Arial"/>
          <w:sz w:val="24"/>
          <w:szCs w:val="24"/>
        </w:rPr>
      </w:pPr>
      <w:r w:rsidRPr="00EB199A">
        <w:rPr>
          <w:rFonts w:ascii="Arial" w:hAnsi="Arial"/>
          <w:sz w:val="24"/>
          <w:szCs w:val="24"/>
        </w:rPr>
        <w:t xml:space="preserve">GAZETA DO POVO. </w:t>
      </w:r>
      <w:r w:rsidRPr="00EB199A">
        <w:rPr>
          <w:rFonts w:ascii="Arial" w:hAnsi="Arial"/>
          <w:b/>
          <w:bCs/>
          <w:sz w:val="24"/>
          <w:szCs w:val="24"/>
        </w:rPr>
        <w:t>Safra da uva na serra é marcada por desafios e muito trabalho após período de fortes chuvas</w:t>
      </w:r>
      <w:r w:rsidRPr="00EB199A">
        <w:rPr>
          <w:rFonts w:ascii="Arial" w:hAnsi="Arial"/>
          <w:sz w:val="24"/>
          <w:szCs w:val="24"/>
        </w:rPr>
        <w:t xml:space="preserve">. GZH, 2024. Disponível em: </w:t>
      </w:r>
      <w:hyperlink r:id="rId11" w:tgtFrame="_new" w:history="1">
        <w:r w:rsidRPr="00EB199A">
          <w:rPr>
            <w:rStyle w:val="Hyperlink"/>
            <w:rFonts w:ascii="Arial" w:hAnsi="Arial"/>
            <w:sz w:val="24"/>
            <w:szCs w:val="24"/>
          </w:rPr>
          <w:t>https://gauchazh.clicrbs.com.br/pioneiro/economia/noticia/2024/01/safra-da-uva-na-serra-e-marcada-por-desafios-e-muito-trabalho-apos-periodo-de-fortes-chuvas-clrthdi89002j013ffrcq4eh2.html</w:t>
        </w:r>
      </w:hyperlink>
      <w:r w:rsidRPr="00EB199A">
        <w:rPr>
          <w:rFonts w:ascii="Arial" w:hAnsi="Arial"/>
          <w:sz w:val="24"/>
          <w:szCs w:val="24"/>
        </w:rPr>
        <w:t>. Acesso em: 24 ago. 2024.</w:t>
      </w:r>
    </w:p>
    <w:p w14:paraId="1C84E70C" w14:textId="77777777" w:rsidR="00EB199A" w:rsidRPr="00EB199A" w:rsidRDefault="00EB199A" w:rsidP="00EB199A">
      <w:pPr>
        <w:rPr>
          <w:rFonts w:ascii="Arial" w:hAnsi="Arial"/>
          <w:sz w:val="24"/>
          <w:szCs w:val="24"/>
        </w:rPr>
      </w:pPr>
    </w:p>
    <w:p w14:paraId="5B7BCB7D" w14:textId="4662D366" w:rsidR="00EB199A" w:rsidRDefault="00EB199A" w:rsidP="00EB199A">
      <w:pPr>
        <w:rPr>
          <w:rFonts w:ascii="Arial" w:hAnsi="Arial"/>
          <w:sz w:val="24"/>
          <w:szCs w:val="24"/>
        </w:rPr>
      </w:pPr>
      <w:r w:rsidRPr="00EB199A">
        <w:rPr>
          <w:rFonts w:ascii="Arial" w:hAnsi="Arial"/>
          <w:sz w:val="24"/>
          <w:szCs w:val="24"/>
        </w:rPr>
        <w:t xml:space="preserve">BLOG FAMIGLIA VALDUGA. </w:t>
      </w:r>
      <w:r w:rsidRPr="00EB199A">
        <w:rPr>
          <w:rFonts w:ascii="Arial" w:hAnsi="Arial"/>
          <w:b/>
          <w:bCs/>
          <w:sz w:val="24"/>
          <w:szCs w:val="24"/>
        </w:rPr>
        <w:t>Sustentabilidade nas vinícolas: preservando o meio ambiente e o sabor</w:t>
      </w:r>
      <w:r w:rsidRPr="00EB199A">
        <w:rPr>
          <w:rFonts w:ascii="Arial" w:hAnsi="Arial"/>
          <w:sz w:val="24"/>
          <w:szCs w:val="24"/>
        </w:rPr>
        <w:t xml:space="preserve">. Disponível em: </w:t>
      </w:r>
      <w:hyperlink r:id="rId12" w:tgtFrame="_new" w:history="1">
        <w:r w:rsidRPr="00EB199A">
          <w:rPr>
            <w:rStyle w:val="Hyperlink"/>
            <w:rFonts w:ascii="Arial" w:hAnsi="Arial"/>
            <w:sz w:val="24"/>
            <w:szCs w:val="24"/>
          </w:rPr>
          <w:t>https://blog.famigliavalduga.com.br/sustentabilidade-nas-vinicolas-preservando-o-meio-ambiente-e-o-sabor-101f2185-b03c-4804-91d8-2640a0aa18d8/</w:t>
        </w:r>
      </w:hyperlink>
      <w:r w:rsidRPr="00EB199A">
        <w:rPr>
          <w:rFonts w:ascii="Arial" w:hAnsi="Arial"/>
          <w:sz w:val="24"/>
          <w:szCs w:val="24"/>
        </w:rPr>
        <w:t>. Acesso em: 21 ago. 2024.</w:t>
      </w:r>
    </w:p>
    <w:p w14:paraId="09BA49B9" w14:textId="77777777" w:rsidR="00EB199A" w:rsidRPr="00EB199A" w:rsidRDefault="00EB199A" w:rsidP="00EB199A">
      <w:pPr>
        <w:rPr>
          <w:rFonts w:ascii="Arial" w:hAnsi="Arial"/>
          <w:sz w:val="24"/>
          <w:szCs w:val="24"/>
        </w:rPr>
      </w:pPr>
    </w:p>
    <w:p w14:paraId="373A72AC" w14:textId="450AB231" w:rsidR="00EB199A" w:rsidRDefault="00EB199A" w:rsidP="00EB199A">
      <w:pPr>
        <w:rPr>
          <w:rFonts w:ascii="Arial" w:hAnsi="Arial"/>
          <w:sz w:val="24"/>
          <w:szCs w:val="24"/>
        </w:rPr>
      </w:pPr>
      <w:r w:rsidRPr="00EB199A">
        <w:rPr>
          <w:rFonts w:ascii="Arial" w:hAnsi="Arial"/>
          <w:sz w:val="24"/>
          <w:szCs w:val="24"/>
        </w:rPr>
        <w:t xml:space="preserve">BRY-AIR. </w:t>
      </w:r>
      <w:r w:rsidRPr="00EB199A">
        <w:rPr>
          <w:rFonts w:ascii="Arial" w:hAnsi="Arial"/>
          <w:b/>
          <w:bCs/>
          <w:sz w:val="24"/>
          <w:szCs w:val="24"/>
        </w:rPr>
        <w:t>Como cuidar do controle de umidade na indústria do vinho</w:t>
      </w:r>
      <w:r w:rsidRPr="00EB199A">
        <w:rPr>
          <w:rFonts w:ascii="Arial" w:hAnsi="Arial"/>
          <w:sz w:val="24"/>
          <w:szCs w:val="24"/>
        </w:rPr>
        <w:t xml:space="preserve">. Disponível em: </w:t>
      </w:r>
      <w:hyperlink r:id="rId13" w:tgtFrame="_new" w:history="1">
        <w:r w:rsidRPr="00EB199A">
          <w:rPr>
            <w:rStyle w:val="Hyperlink"/>
            <w:rFonts w:ascii="Arial" w:hAnsi="Arial"/>
            <w:sz w:val="24"/>
            <w:szCs w:val="24"/>
          </w:rPr>
          <w:t>https://www.bryair.com.br/blog/como-cuidar-do-controle-de-umidade-na-industria-do-vinho/</w:t>
        </w:r>
      </w:hyperlink>
      <w:r w:rsidRPr="00EB199A">
        <w:rPr>
          <w:rFonts w:ascii="Arial" w:hAnsi="Arial"/>
          <w:sz w:val="24"/>
          <w:szCs w:val="24"/>
        </w:rPr>
        <w:t>. Acesso em: 25 ago. 2024.</w:t>
      </w:r>
    </w:p>
    <w:p w14:paraId="579C871C" w14:textId="77777777" w:rsidR="00EB199A" w:rsidRPr="00EB199A" w:rsidRDefault="00EB199A" w:rsidP="00EB199A">
      <w:pPr>
        <w:rPr>
          <w:rFonts w:ascii="Arial" w:hAnsi="Arial"/>
          <w:sz w:val="24"/>
          <w:szCs w:val="24"/>
        </w:rPr>
      </w:pPr>
    </w:p>
    <w:p w14:paraId="584DF86A" w14:textId="05A5CF34" w:rsidR="00EB199A" w:rsidRDefault="00EB199A" w:rsidP="00EB199A">
      <w:pPr>
        <w:rPr>
          <w:rFonts w:ascii="Arial" w:hAnsi="Arial"/>
          <w:sz w:val="24"/>
          <w:szCs w:val="24"/>
        </w:rPr>
      </w:pPr>
      <w:r w:rsidRPr="00EB199A">
        <w:rPr>
          <w:rFonts w:ascii="Arial" w:hAnsi="Arial"/>
          <w:sz w:val="24"/>
          <w:szCs w:val="24"/>
        </w:rPr>
        <w:t xml:space="preserve">ENIWINE. </w:t>
      </w:r>
      <w:r w:rsidRPr="00EB199A">
        <w:rPr>
          <w:rFonts w:ascii="Arial" w:hAnsi="Arial"/>
          <w:b/>
          <w:bCs/>
          <w:sz w:val="24"/>
          <w:szCs w:val="24"/>
        </w:rPr>
        <w:t>Como a umidade afeta o vinho?</w:t>
      </w:r>
      <w:r w:rsidRPr="00EB199A">
        <w:rPr>
          <w:rFonts w:ascii="Arial" w:hAnsi="Arial"/>
          <w:sz w:val="24"/>
          <w:szCs w:val="24"/>
        </w:rPr>
        <w:t xml:space="preserve"> Disponível em: </w:t>
      </w:r>
      <w:hyperlink r:id="rId14" w:tgtFrame="_new" w:history="1">
        <w:r w:rsidRPr="00EB199A">
          <w:rPr>
            <w:rStyle w:val="Hyperlink"/>
            <w:rFonts w:ascii="Arial" w:hAnsi="Arial"/>
            <w:sz w:val="24"/>
            <w:szCs w:val="24"/>
          </w:rPr>
          <w:t>https://www.eniwine.com/vinhosempre/como-a-umidade-afeta-o-vinho/</w:t>
        </w:r>
      </w:hyperlink>
      <w:r w:rsidRPr="00EB199A">
        <w:rPr>
          <w:rFonts w:ascii="Arial" w:hAnsi="Arial"/>
          <w:sz w:val="24"/>
          <w:szCs w:val="24"/>
        </w:rPr>
        <w:t>. Acesso em: 26 ago. 2024.</w:t>
      </w:r>
    </w:p>
    <w:p w14:paraId="2EA1B063" w14:textId="77777777" w:rsidR="00EB199A" w:rsidRPr="00EB199A" w:rsidRDefault="00EB199A" w:rsidP="00EB199A">
      <w:pPr>
        <w:rPr>
          <w:rFonts w:ascii="Arial" w:hAnsi="Arial"/>
          <w:sz w:val="24"/>
          <w:szCs w:val="24"/>
        </w:rPr>
      </w:pPr>
    </w:p>
    <w:p w14:paraId="423FE2BC" w14:textId="71DEA6F6" w:rsidR="00EB199A" w:rsidRDefault="00EB199A" w:rsidP="00EB199A">
      <w:pPr>
        <w:rPr>
          <w:rFonts w:ascii="Arial" w:hAnsi="Arial"/>
          <w:sz w:val="24"/>
          <w:szCs w:val="24"/>
        </w:rPr>
      </w:pPr>
      <w:r w:rsidRPr="00EB199A">
        <w:rPr>
          <w:rFonts w:ascii="Arial" w:hAnsi="Arial"/>
          <w:sz w:val="24"/>
          <w:szCs w:val="24"/>
        </w:rPr>
        <w:t xml:space="preserve">REVISTA ADEGA. </w:t>
      </w:r>
      <w:r w:rsidRPr="00EB199A">
        <w:rPr>
          <w:rFonts w:ascii="Arial" w:hAnsi="Arial"/>
          <w:b/>
          <w:bCs/>
          <w:sz w:val="24"/>
          <w:szCs w:val="24"/>
        </w:rPr>
        <w:t>As mudanças de temperatura podem afetar o seu vinho</w:t>
      </w:r>
      <w:r w:rsidRPr="00EB199A">
        <w:rPr>
          <w:rFonts w:ascii="Arial" w:hAnsi="Arial"/>
          <w:sz w:val="24"/>
          <w:szCs w:val="24"/>
        </w:rPr>
        <w:t xml:space="preserve">. Disponível em: </w:t>
      </w:r>
      <w:hyperlink r:id="rId15" w:tgtFrame="_new" w:history="1">
        <w:r w:rsidRPr="00EB199A">
          <w:rPr>
            <w:rStyle w:val="Hyperlink"/>
            <w:rFonts w:ascii="Arial" w:hAnsi="Arial"/>
            <w:sz w:val="24"/>
            <w:szCs w:val="24"/>
          </w:rPr>
          <w:t>https://revistaadega.uol.com.br/artigo/as-mudancas-de-temperatura-podem-afetar-o-seu-vinho.html</w:t>
        </w:r>
      </w:hyperlink>
      <w:r w:rsidRPr="00EB199A">
        <w:rPr>
          <w:rFonts w:ascii="Arial" w:hAnsi="Arial"/>
          <w:sz w:val="24"/>
          <w:szCs w:val="24"/>
        </w:rPr>
        <w:t>. Acesso em: 27 ago. 2024.</w:t>
      </w:r>
    </w:p>
    <w:p w14:paraId="471DB839" w14:textId="77777777" w:rsidR="00EB199A" w:rsidRPr="00EB199A" w:rsidRDefault="00EB199A" w:rsidP="00EB199A">
      <w:pPr>
        <w:rPr>
          <w:rFonts w:ascii="Arial" w:hAnsi="Arial"/>
          <w:sz w:val="24"/>
          <w:szCs w:val="24"/>
        </w:rPr>
      </w:pPr>
    </w:p>
    <w:p w14:paraId="27EA132D" w14:textId="1620580D" w:rsidR="00EB199A" w:rsidRDefault="00EB199A" w:rsidP="00EB199A">
      <w:pPr>
        <w:rPr>
          <w:rFonts w:ascii="Arial" w:hAnsi="Arial"/>
          <w:sz w:val="24"/>
          <w:szCs w:val="24"/>
        </w:rPr>
      </w:pPr>
      <w:r w:rsidRPr="00EB199A">
        <w:rPr>
          <w:rFonts w:ascii="Arial" w:hAnsi="Arial"/>
          <w:sz w:val="24"/>
          <w:szCs w:val="24"/>
        </w:rPr>
        <w:t xml:space="preserve">TEC TERMICA. </w:t>
      </w:r>
      <w:r w:rsidRPr="00EB199A">
        <w:rPr>
          <w:rFonts w:ascii="Arial" w:hAnsi="Arial"/>
          <w:b/>
          <w:bCs/>
          <w:sz w:val="24"/>
          <w:szCs w:val="24"/>
        </w:rPr>
        <w:t>Adega climatizada: importante controlar umidade</w:t>
      </w:r>
      <w:r w:rsidRPr="00EB199A">
        <w:rPr>
          <w:rFonts w:ascii="Arial" w:hAnsi="Arial"/>
          <w:sz w:val="24"/>
          <w:szCs w:val="24"/>
        </w:rPr>
        <w:t xml:space="preserve">. Disponível em: </w:t>
      </w:r>
      <w:hyperlink r:id="rId16" w:tgtFrame="_new" w:history="1">
        <w:r w:rsidRPr="00EB199A">
          <w:rPr>
            <w:rStyle w:val="Hyperlink"/>
            <w:rFonts w:ascii="Arial" w:hAnsi="Arial"/>
            <w:sz w:val="24"/>
            <w:szCs w:val="24"/>
          </w:rPr>
          <w:t>https://www.tectermica.com.br/blog/adega-climatizada-importante-controlar-umidade/</w:t>
        </w:r>
      </w:hyperlink>
      <w:r w:rsidRPr="00EB199A">
        <w:rPr>
          <w:rFonts w:ascii="Arial" w:hAnsi="Arial"/>
          <w:sz w:val="24"/>
          <w:szCs w:val="24"/>
        </w:rPr>
        <w:t>. Acesso em: 28 ago. 2024.</w:t>
      </w:r>
    </w:p>
    <w:p w14:paraId="5A5BFFC0" w14:textId="77777777" w:rsidR="00EB199A" w:rsidRPr="00EB199A" w:rsidRDefault="00EB199A" w:rsidP="00EB199A">
      <w:pPr>
        <w:rPr>
          <w:rFonts w:ascii="Arial" w:hAnsi="Arial"/>
          <w:sz w:val="24"/>
          <w:szCs w:val="24"/>
        </w:rPr>
      </w:pPr>
    </w:p>
    <w:p w14:paraId="59EE66C2" w14:textId="44373CB2" w:rsidR="00EB199A" w:rsidRPr="00EB199A" w:rsidRDefault="00EB199A" w:rsidP="00EB199A">
      <w:pPr>
        <w:rPr>
          <w:rFonts w:ascii="Arial" w:hAnsi="Arial"/>
          <w:sz w:val="24"/>
          <w:szCs w:val="24"/>
        </w:rPr>
      </w:pPr>
      <w:r>
        <w:rPr>
          <w:rFonts w:ascii="Arial" w:hAnsi="Arial"/>
          <w:sz w:val="24"/>
          <w:szCs w:val="24"/>
        </w:rPr>
        <w:t>R</w:t>
      </w:r>
      <w:r w:rsidRPr="00EB199A">
        <w:rPr>
          <w:rFonts w:ascii="Arial" w:hAnsi="Arial"/>
          <w:sz w:val="24"/>
          <w:szCs w:val="24"/>
        </w:rPr>
        <w:t xml:space="preserve">ICCI, L.; FAVERO, G.; CORTI, C. </w:t>
      </w:r>
      <w:proofErr w:type="spellStart"/>
      <w:r w:rsidRPr="00EB199A">
        <w:rPr>
          <w:rFonts w:ascii="Arial" w:hAnsi="Arial"/>
          <w:b/>
          <w:bCs/>
          <w:sz w:val="24"/>
          <w:szCs w:val="24"/>
        </w:rPr>
        <w:t>Analysis</w:t>
      </w:r>
      <w:proofErr w:type="spellEnd"/>
      <w:r w:rsidRPr="00EB199A">
        <w:rPr>
          <w:rFonts w:ascii="Arial" w:hAnsi="Arial"/>
          <w:b/>
          <w:bCs/>
          <w:sz w:val="24"/>
          <w:szCs w:val="24"/>
        </w:rPr>
        <w:t xml:space="preserve"> </w:t>
      </w:r>
      <w:proofErr w:type="spellStart"/>
      <w:r w:rsidRPr="00EB199A">
        <w:rPr>
          <w:rFonts w:ascii="Arial" w:hAnsi="Arial"/>
          <w:b/>
          <w:bCs/>
          <w:sz w:val="24"/>
          <w:szCs w:val="24"/>
        </w:rPr>
        <w:t>of</w:t>
      </w:r>
      <w:proofErr w:type="spellEnd"/>
      <w:r w:rsidRPr="00EB199A">
        <w:rPr>
          <w:rFonts w:ascii="Arial" w:hAnsi="Arial"/>
          <w:b/>
          <w:bCs/>
          <w:sz w:val="24"/>
          <w:szCs w:val="24"/>
        </w:rPr>
        <w:t xml:space="preserve"> Aroma Profiles in </w:t>
      </w:r>
      <w:proofErr w:type="spellStart"/>
      <w:r w:rsidRPr="00EB199A">
        <w:rPr>
          <w:rFonts w:ascii="Arial" w:hAnsi="Arial"/>
          <w:b/>
          <w:bCs/>
          <w:sz w:val="24"/>
          <w:szCs w:val="24"/>
        </w:rPr>
        <w:t>Wines</w:t>
      </w:r>
      <w:proofErr w:type="spellEnd"/>
      <w:r w:rsidRPr="00EB199A">
        <w:rPr>
          <w:rFonts w:ascii="Arial" w:hAnsi="Arial"/>
          <w:b/>
          <w:bCs/>
          <w:sz w:val="24"/>
          <w:szCs w:val="24"/>
        </w:rPr>
        <w:t xml:space="preserve"> </w:t>
      </w:r>
      <w:proofErr w:type="spellStart"/>
      <w:r w:rsidRPr="00EB199A">
        <w:rPr>
          <w:rFonts w:ascii="Arial" w:hAnsi="Arial"/>
          <w:b/>
          <w:bCs/>
          <w:sz w:val="24"/>
          <w:szCs w:val="24"/>
        </w:rPr>
        <w:t>Using</w:t>
      </w:r>
      <w:proofErr w:type="spellEnd"/>
      <w:r w:rsidRPr="00EB199A">
        <w:rPr>
          <w:rFonts w:ascii="Arial" w:hAnsi="Arial"/>
          <w:b/>
          <w:bCs/>
          <w:sz w:val="24"/>
          <w:szCs w:val="24"/>
        </w:rPr>
        <w:t xml:space="preserve"> </w:t>
      </w:r>
      <w:proofErr w:type="spellStart"/>
      <w:r w:rsidRPr="00EB199A">
        <w:rPr>
          <w:rFonts w:ascii="Arial" w:hAnsi="Arial"/>
          <w:b/>
          <w:bCs/>
          <w:sz w:val="24"/>
          <w:szCs w:val="24"/>
        </w:rPr>
        <w:t>an</w:t>
      </w:r>
      <w:proofErr w:type="spellEnd"/>
      <w:r w:rsidRPr="00EB199A">
        <w:rPr>
          <w:rFonts w:ascii="Arial" w:hAnsi="Arial"/>
          <w:b/>
          <w:bCs/>
          <w:sz w:val="24"/>
          <w:szCs w:val="24"/>
        </w:rPr>
        <w:t xml:space="preserve"> </w:t>
      </w:r>
      <w:proofErr w:type="spellStart"/>
      <w:r w:rsidRPr="00EB199A">
        <w:rPr>
          <w:rFonts w:ascii="Arial" w:hAnsi="Arial"/>
          <w:b/>
          <w:bCs/>
          <w:sz w:val="24"/>
          <w:szCs w:val="24"/>
        </w:rPr>
        <w:t>Electronic</w:t>
      </w:r>
      <w:proofErr w:type="spellEnd"/>
      <w:r w:rsidRPr="00EB199A">
        <w:rPr>
          <w:rFonts w:ascii="Arial" w:hAnsi="Arial"/>
          <w:b/>
          <w:bCs/>
          <w:sz w:val="24"/>
          <w:szCs w:val="24"/>
        </w:rPr>
        <w:t xml:space="preserve"> </w:t>
      </w:r>
      <w:proofErr w:type="spellStart"/>
      <w:r w:rsidRPr="00EB199A">
        <w:rPr>
          <w:rFonts w:ascii="Arial" w:hAnsi="Arial"/>
          <w:b/>
          <w:bCs/>
          <w:sz w:val="24"/>
          <w:szCs w:val="24"/>
        </w:rPr>
        <w:t>Nose</w:t>
      </w:r>
      <w:proofErr w:type="spellEnd"/>
      <w:r w:rsidRPr="00EB199A">
        <w:rPr>
          <w:rFonts w:ascii="Arial" w:hAnsi="Arial"/>
          <w:sz w:val="24"/>
          <w:szCs w:val="24"/>
        </w:rPr>
        <w:t xml:space="preserve">. </w:t>
      </w:r>
      <w:proofErr w:type="spellStart"/>
      <w:r w:rsidRPr="00EB199A">
        <w:rPr>
          <w:rFonts w:ascii="Arial" w:hAnsi="Arial"/>
          <w:sz w:val="24"/>
          <w:szCs w:val="24"/>
        </w:rPr>
        <w:t>Molecules</w:t>
      </w:r>
      <w:proofErr w:type="spellEnd"/>
      <w:r w:rsidRPr="00EB199A">
        <w:rPr>
          <w:rFonts w:ascii="Arial" w:hAnsi="Arial"/>
          <w:sz w:val="24"/>
          <w:szCs w:val="24"/>
        </w:rPr>
        <w:t xml:space="preserve">, v. 26, n. 20, p. 6256, 2021. Disponível em: </w:t>
      </w:r>
      <w:hyperlink r:id="rId17" w:tgtFrame="_new" w:history="1">
        <w:r w:rsidRPr="00EB199A">
          <w:rPr>
            <w:rStyle w:val="Hyperlink"/>
            <w:rFonts w:ascii="Arial" w:hAnsi="Arial"/>
            <w:sz w:val="24"/>
            <w:szCs w:val="24"/>
          </w:rPr>
          <w:t>https://www.mdpi.com/1420-3049/26/20/6256</w:t>
        </w:r>
      </w:hyperlink>
      <w:r w:rsidRPr="00EB199A">
        <w:rPr>
          <w:rFonts w:ascii="Arial" w:hAnsi="Arial"/>
          <w:sz w:val="24"/>
          <w:szCs w:val="24"/>
        </w:rPr>
        <w:t>. Acesso em: 29 ago. 2024.</w:t>
      </w:r>
    </w:p>
    <w:p w14:paraId="29E91045" w14:textId="5783F696" w:rsidR="00EB199A" w:rsidRDefault="00EB199A" w:rsidP="00EB199A">
      <w:pPr>
        <w:rPr>
          <w:rFonts w:ascii="Arial" w:hAnsi="Arial"/>
          <w:sz w:val="24"/>
          <w:szCs w:val="24"/>
        </w:rPr>
      </w:pPr>
      <w:r w:rsidRPr="00EB199A">
        <w:rPr>
          <w:rFonts w:ascii="Arial" w:hAnsi="Arial"/>
          <w:sz w:val="24"/>
          <w:szCs w:val="24"/>
        </w:rPr>
        <w:t xml:space="preserve">STORCHMANN, K. </w:t>
      </w:r>
      <w:proofErr w:type="spellStart"/>
      <w:r w:rsidRPr="00EB199A">
        <w:rPr>
          <w:rFonts w:ascii="Arial" w:hAnsi="Arial"/>
          <w:b/>
          <w:bCs/>
          <w:sz w:val="24"/>
          <w:szCs w:val="24"/>
        </w:rPr>
        <w:t>Wine</w:t>
      </w:r>
      <w:proofErr w:type="spellEnd"/>
      <w:r w:rsidRPr="00EB199A">
        <w:rPr>
          <w:rFonts w:ascii="Arial" w:hAnsi="Arial"/>
          <w:b/>
          <w:bCs/>
          <w:sz w:val="24"/>
          <w:szCs w:val="24"/>
        </w:rPr>
        <w:t xml:space="preserve"> </w:t>
      </w:r>
      <w:proofErr w:type="spellStart"/>
      <w:r w:rsidRPr="00EB199A">
        <w:rPr>
          <w:rFonts w:ascii="Arial" w:hAnsi="Arial"/>
          <w:b/>
          <w:bCs/>
          <w:sz w:val="24"/>
          <w:szCs w:val="24"/>
        </w:rPr>
        <w:t>Economics</w:t>
      </w:r>
      <w:proofErr w:type="spellEnd"/>
      <w:r w:rsidRPr="00EB199A">
        <w:rPr>
          <w:rFonts w:ascii="Arial" w:hAnsi="Arial"/>
          <w:b/>
          <w:bCs/>
          <w:sz w:val="24"/>
          <w:szCs w:val="24"/>
        </w:rPr>
        <w:t xml:space="preserve">: </w:t>
      </w:r>
      <w:proofErr w:type="spellStart"/>
      <w:r w:rsidRPr="00EB199A">
        <w:rPr>
          <w:rFonts w:ascii="Arial" w:hAnsi="Arial"/>
          <w:b/>
          <w:bCs/>
          <w:sz w:val="24"/>
          <w:szCs w:val="24"/>
        </w:rPr>
        <w:t>Wine</w:t>
      </w:r>
      <w:proofErr w:type="spellEnd"/>
      <w:r w:rsidRPr="00EB199A">
        <w:rPr>
          <w:rFonts w:ascii="Arial" w:hAnsi="Arial"/>
          <w:b/>
          <w:bCs/>
          <w:sz w:val="24"/>
          <w:szCs w:val="24"/>
        </w:rPr>
        <w:t xml:space="preserve"> </w:t>
      </w:r>
      <w:proofErr w:type="spellStart"/>
      <w:r w:rsidRPr="00EB199A">
        <w:rPr>
          <w:rFonts w:ascii="Arial" w:hAnsi="Arial"/>
          <w:b/>
          <w:bCs/>
          <w:sz w:val="24"/>
          <w:szCs w:val="24"/>
        </w:rPr>
        <w:t>Fermentation</w:t>
      </w:r>
      <w:proofErr w:type="spellEnd"/>
      <w:r w:rsidRPr="00EB199A">
        <w:rPr>
          <w:rFonts w:ascii="Arial" w:hAnsi="Arial"/>
          <w:b/>
          <w:bCs/>
          <w:sz w:val="24"/>
          <w:szCs w:val="24"/>
        </w:rPr>
        <w:t xml:space="preserve"> </w:t>
      </w:r>
      <w:proofErr w:type="spellStart"/>
      <w:r w:rsidRPr="00EB199A">
        <w:rPr>
          <w:rFonts w:ascii="Arial" w:hAnsi="Arial"/>
          <w:b/>
          <w:bCs/>
          <w:sz w:val="24"/>
          <w:szCs w:val="24"/>
        </w:rPr>
        <w:t>and</w:t>
      </w:r>
      <w:proofErr w:type="spellEnd"/>
      <w:r w:rsidRPr="00EB199A">
        <w:rPr>
          <w:rFonts w:ascii="Arial" w:hAnsi="Arial"/>
          <w:b/>
          <w:bCs/>
          <w:sz w:val="24"/>
          <w:szCs w:val="24"/>
        </w:rPr>
        <w:t xml:space="preserve"> </w:t>
      </w:r>
      <w:proofErr w:type="spellStart"/>
      <w:r w:rsidRPr="00EB199A">
        <w:rPr>
          <w:rFonts w:ascii="Arial" w:hAnsi="Arial"/>
          <w:b/>
          <w:bCs/>
          <w:sz w:val="24"/>
          <w:szCs w:val="24"/>
        </w:rPr>
        <w:t>Aging</w:t>
      </w:r>
      <w:proofErr w:type="spellEnd"/>
      <w:r w:rsidRPr="00EB199A">
        <w:rPr>
          <w:rFonts w:ascii="Arial" w:hAnsi="Arial"/>
          <w:sz w:val="24"/>
          <w:szCs w:val="24"/>
        </w:rPr>
        <w:t xml:space="preserve">. </w:t>
      </w:r>
      <w:proofErr w:type="spellStart"/>
      <w:r w:rsidRPr="00EB199A">
        <w:rPr>
          <w:rFonts w:ascii="Arial" w:hAnsi="Arial"/>
          <w:sz w:val="24"/>
          <w:szCs w:val="24"/>
        </w:rPr>
        <w:t>Purdue</w:t>
      </w:r>
      <w:proofErr w:type="spellEnd"/>
      <w:r w:rsidRPr="00EB199A">
        <w:rPr>
          <w:rFonts w:ascii="Arial" w:hAnsi="Arial"/>
          <w:sz w:val="24"/>
          <w:szCs w:val="24"/>
        </w:rPr>
        <w:t xml:space="preserve"> </w:t>
      </w:r>
      <w:proofErr w:type="spellStart"/>
      <w:r w:rsidRPr="00EB199A">
        <w:rPr>
          <w:rFonts w:ascii="Arial" w:hAnsi="Arial"/>
          <w:sz w:val="24"/>
          <w:szCs w:val="24"/>
        </w:rPr>
        <w:t>University</w:t>
      </w:r>
      <w:proofErr w:type="spellEnd"/>
      <w:r w:rsidRPr="00EB199A">
        <w:rPr>
          <w:rFonts w:ascii="Arial" w:hAnsi="Arial"/>
          <w:sz w:val="24"/>
          <w:szCs w:val="24"/>
        </w:rPr>
        <w:t xml:space="preserve"> </w:t>
      </w:r>
      <w:proofErr w:type="spellStart"/>
      <w:r w:rsidRPr="00EB199A">
        <w:rPr>
          <w:rFonts w:ascii="Arial" w:hAnsi="Arial"/>
          <w:sz w:val="24"/>
          <w:szCs w:val="24"/>
        </w:rPr>
        <w:t>Extension</w:t>
      </w:r>
      <w:proofErr w:type="spellEnd"/>
      <w:r w:rsidRPr="00EB199A">
        <w:rPr>
          <w:rFonts w:ascii="Arial" w:hAnsi="Arial"/>
          <w:sz w:val="24"/>
          <w:szCs w:val="24"/>
        </w:rPr>
        <w:t xml:space="preserve">, 2020. Disponível em: </w:t>
      </w:r>
      <w:hyperlink r:id="rId18" w:tgtFrame="_new" w:history="1">
        <w:r w:rsidRPr="00EB199A">
          <w:rPr>
            <w:rStyle w:val="Hyperlink"/>
            <w:rFonts w:ascii="Arial" w:hAnsi="Arial"/>
            <w:sz w:val="24"/>
            <w:szCs w:val="24"/>
          </w:rPr>
          <w:t>https://www.extension.purdue.edu/extmedia/FS/FS-58-W.pdf</w:t>
        </w:r>
      </w:hyperlink>
      <w:r w:rsidRPr="00EB199A">
        <w:rPr>
          <w:rFonts w:ascii="Arial" w:hAnsi="Arial"/>
          <w:sz w:val="24"/>
          <w:szCs w:val="24"/>
        </w:rPr>
        <w:t>. Acesso em: 30 ago. 2024.</w:t>
      </w:r>
    </w:p>
    <w:p w14:paraId="060033FB" w14:textId="77777777" w:rsidR="00EB199A" w:rsidRPr="00EB199A" w:rsidRDefault="00EB199A" w:rsidP="00EB199A">
      <w:pPr>
        <w:rPr>
          <w:rFonts w:ascii="Arial" w:hAnsi="Arial"/>
          <w:sz w:val="24"/>
          <w:szCs w:val="24"/>
        </w:rPr>
      </w:pPr>
    </w:p>
    <w:p w14:paraId="6D220134" w14:textId="39AD64B7" w:rsidR="00EB199A" w:rsidRDefault="00EB199A" w:rsidP="00EB199A">
      <w:pPr>
        <w:rPr>
          <w:rFonts w:ascii="Arial" w:hAnsi="Arial"/>
          <w:sz w:val="24"/>
          <w:szCs w:val="24"/>
        </w:rPr>
      </w:pPr>
      <w:r w:rsidRPr="00EB199A">
        <w:rPr>
          <w:rFonts w:ascii="Arial" w:hAnsi="Arial"/>
          <w:sz w:val="24"/>
          <w:szCs w:val="24"/>
        </w:rPr>
        <w:t xml:space="preserve">GLOBO RURAL. </w:t>
      </w:r>
      <w:r w:rsidRPr="00EB199A">
        <w:rPr>
          <w:rFonts w:ascii="Arial" w:hAnsi="Arial"/>
          <w:b/>
          <w:bCs/>
          <w:sz w:val="24"/>
          <w:szCs w:val="24"/>
        </w:rPr>
        <w:t>Clima hostil desafia produtores de vinho</w:t>
      </w:r>
      <w:r w:rsidRPr="00EB199A">
        <w:rPr>
          <w:rFonts w:ascii="Arial" w:hAnsi="Arial"/>
          <w:sz w:val="24"/>
          <w:szCs w:val="24"/>
        </w:rPr>
        <w:t xml:space="preserve">. Disponível em: </w:t>
      </w:r>
      <w:hyperlink r:id="rId19" w:tgtFrame="_new" w:history="1">
        <w:r w:rsidRPr="00EB199A">
          <w:rPr>
            <w:rStyle w:val="Hyperlink"/>
            <w:rFonts w:ascii="Arial" w:hAnsi="Arial"/>
            <w:sz w:val="24"/>
            <w:szCs w:val="24"/>
          </w:rPr>
          <w:t>https://globorural.globo.com/agricultura/noticia/2023/12/clima-hostil-desafia-produtores-de-vinho.ghtml</w:t>
        </w:r>
      </w:hyperlink>
      <w:r w:rsidRPr="00EB199A">
        <w:rPr>
          <w:rFonts w:ascii="Arial" w:hAnsi="Arial"/>
          <w:sz w:val="24"/>
          <w:szCs w:val="24"/>
        </w:rPr>
        <w:t>. Acesso em: 21 ago. 2024.</w:t>
      </w:r>
    </w:p>
    <w:p w14:paraId="7B2846C9" w14:textId="77777777" w:rsidR="00EB199A" w:rsidRPr="00EB199A" w:rsidRDefault="00EB199A" w:rsidP="00EB199A">
      <w:pPr>
        <w:rPr>
          <w:rFonts w:ascii="Arial" w:hAnsi="Arial"/>
          <w:sz w:val="24"/>
          <w:szCs w:val="24"/>
        </w:rPr>
      </w:pPr>
    </w:p>
    <w:p w14:paraId="4C95156F" w14:textId="612A9545" w:rsidR="00EB199A" w:rsidRDefault="00EB199A" w:rsidP="00EB199A">
      <w:pPr>
        <w:rPr>
          <w:rFonts w:ascii="Arial" w:hAnsi="Arial"/>
          <w:sz w:val="24"/>
          <w:szCs w:val="24"/>
        </w:rPr>
      </w:pPr>
      <w:r w:rsidRPr="00EB199A">
        <w:rPr>
          <w:rFonts w:ascii="Arial" w:hAnsi="Arial"/>
          <w:sz w:val="24"/>
          <w:szCs w:val="24"/>
        </w:rPr>
        <w:t xml:space="preserve">BLOG FAMIGLIA VALDUGA. </w:t>
      </w:r>
      <w:r w:rsidRPr="00EB199A">
        <w:rPr>
          <w:rFonts w:ascii="Arial" w:hAnsi="Arial"/>
          <w:b/>
          <w:bCs/>
          <w:sz w:val="24"/>
          <w:szCs w:val="24"/>
        </w:rPr>
        <w:t>Vinhos e barricas: curiosidades que farão a diferença</w:t>
      </w:r>
      <w:r w:rsidRPr="00EB199A">
        <w:rPr>
          <w:rFonts w:ascii="Arial" w:hAnsi="Arial"/>
          <w:sz w:val="24"/>
          <w:szCs w:val="24"/>
        </w:rPr>
        <w:t xml:space="preserve">. Disponível em: </w:t>
      </w:r>
      <w:hyperlink r:id="rId20" w:tgtFrame="_new" w:history="1">
        <w:r w:rsidRPr="00EB199A">
          <w:rPr>
            <w:rStyle w:val="Hyperlink"/>
            <w:rFonts w:ascii="Arial" w:hAnsi="Arial"/>
            <w:sz w:val="24"/>
            <w:szCs w:val="24"/>
          </w:rPr>
          <w:t>https://blog.famigliavalduga.com.br/vinhos-e-barricas-curiosidades-que-farao-a-diferenca/</w:t>
        </w:r>
      </w:hyperlink>
      <w:r w:rsidRPr="00EB199A">
        <w:rPr>
          <w:rFonts w:ascii="Arial" w:hAnsi="Arial"/>
          <w:sz w:val="24"/>
          <w:szCs w:val="24"/>
        </w:rPr>
        <w:t>. Acesso em: 23 ago. 2024.</w:t>
      </w:r>
    </w:p>
    <w:p w14:paraId="643AD530" w14:textId="77777777" w:rsidR="00EB199A" w:rsidRPr="00EB199A" w:rsidRDefault="00EB199A" w:rsidP="00EB199A">
      <w:pPr>
        <w:rPr>
          <w:rFonts w:ascii="Arial" w:hAnsi="Arial"/>
          <w:sz w:val="24"/>
          <w:szCs w:val="24"/>
        </w:rPr>
      </w:pPr>
    </w:p>
    <w:p w14:paraId="46A92118" w14:textId="77777777" w:rsidR="00EB199A" w:rsidRDefault="00EB199A" w:rsidP="00EB199A">
      <w:pPr>
        <w:rPr>
          <w:rFonts w:ascii="Arial" w:hAnsi="Arial"/>
          <w:sz w:val="24"/>
          <w:szCs w:val="24"/>
        </w:rPr>
      </w:pPr>
      <w:r w:rsidRPr="00EB199A">
        <w:rPr>
          <w:rFonts w:ascii="Arial" w:hAnsi="Arial"/>
          <w:sz w:val="24"/>
          <w:szCs w:val="24"/>
        </w:rPr>
        <w:t xml:space="preserve">ORGANIZAÇÃO INTERNACIONAL DA VINHA E DO VINHO (OIV). </w:t>
      </w:r>
      <w:r w:rsidRPr="00EB199A">
        <w:rPr>
          <w:rFonts w:ascii="Arial" w:hAnsi="Arial"/>
          <w:b/>
          <w:bCs/>
          <w:sz w:val="24"/>
          <w:szCs w:val="24"/>
        </w:rPr>
        <w:t>Investindo no sonho</w:t>
      </w:r>
      <w:r w:rsidRPr="00EB199A">
        <w:rPr>
          <w:rFonts w:ascii="Arial" w:hAnsi="Arial"/>
          <w:sz w:val="24"/>
          <w:szCs w:val="24"/>
        </w:rPr>
        <w:t xml:space="preserve">. Revista Adega, 2024. Disponível em: </w:t>
      </w:r>
      <w:hyperlink r:id="rId21" w:tgtFrame="_new" w:history="1">
        <w:r w:rsidRPr="00EB199A">
          <w:rPr>
            <w:rStyle w:val="Hyperlink"/>
            <w:rFonts w:ascii="Arial" w:hAnsi="Arial"/>
            <w:sz w:val="24"/>
            <w:szCs w:val="24"/>
          </w:rPr>
          <w:t>https://revistaadega.uol.com.br/artigo/investindo-no-sonho_9944.html</w:t>
        </w:r>
      </w:hyperlink>
      <w:r w:rsidRPr="00EB199A">
        <w:rPr>
          <w:rFonts w:ascii="Arial" w:hAnsi="Arial"/>
          <w:sz w:val="24"/>
          <w:szCs w:val="24"/>
        </w:rPr>
        <w:t>. Acesso em: 22 ago. 2024.</w:t>
      </w:r>
    </w:p>
    <w:p w14:paraId="55BCEED0" w14:textId="77777777" w:rsidR="00EB199A" w:rsidRDefault="00EB199A" w:rsidP="00EB199A">
      <w:pPr>
        <w:rPr>
          <w:rFonts w:ascii="Arial" w:hAnsi="Arial"/>
          <w:sz w:val="24"/>
          <w:szCs w:val="24"/>
        </w:rPr>
      </w:pPr>
    </w:p>
    <w:p w14:paraId="34FB80AF" w14:textId="6058B874" w:rsidR="00EB199A" w:rsidRDefault="00EB199A" w:rsidP="00EB199A">
      <w:pPr>
        <w:rPr>
          <w:rFonts w:ascii="Arial" w:hAnsi="Arial"/>
          <w:sz w:val="24"/>
          <w:szCs w:val="24"/>
        </w:rPr>
      </w:pPr>
      <w:r w:rsidRPr="00EB199A">
        <w:rPr>
          <w:rFonts w:ascii="Arial" w:hAnsi="Arial"/>
          <w:sz w:val="24"/>
          <w:szCs w:val="24"/>
        </w:rPr>
        <w:t xml:space="preserve">WINE AND BARRELS. </w:t>
      </w:r>
      <w:r w:rsidRPr="00EB199A">
        <w:rPr>
          <w:rFonts w:ascii="Arial" w:hAnsi="Arial"/>
          <w:b/>
          <w:bCs/>
          <w:sz w:val="24"/>
          <w:szCs w:val="24"/>
        </w:rPr>
        <w:t>Informação sobre barris para vinho</w:t>
      </w:r>
      <w:r w:rsidRPr="00EB199A">
        <w:rPr>
          <w:rFonts w:ascii="Arial" w:hAnsi="Arial"/>
          <w:sz w:val="24"/>
          <w:szCs w:val="24"/>
        </w:rPr>
        <w:t xml:space="preserve">. Disponível em: </w:t>
      </w:r>
      <w:hyperlink r:id="rId22" w:tgtFrame="_new" w:history="1">
        <w:r w:rsidRPr="00EB199A">
          <w:rPr>
            <w:rStyle w:val="Hyperlink"/>
            <w:rFonts w:ascii="Arial" w:hAnsi="Arial"/>
            <w:sz w:val="24"/>
            <w:szCs w:val="24"/>
          </w:rPr>
          <w:t>https://www.wineandbarrels.pt/informaccedilatildeo-sobre-barris-para-vinho/?srsltid=AfmBOorT2IH64SUrRlonjUGJF5U2a9y-nF9nlQwi78_irGzARveqQX7u</w:t>
        </w:r>
      </w:hyperlink>
      <w:r w:rsidRPr="00EB199A">
        <w:rPr>
          <w:rFonts w:ascii="Arial" w:hAnsi="Arial"/>
          <w:sz w:val="24"/>
          <w:szCs w:val="24"/>
        </w:rPr>
        <w:t>. Acesso em: 24 ago. 2024.</w:t>
      </w:r>
    </w:p>
    <w:p w14:paraId="77178064" w14:textId="77777777" w:rsidR="00EB199A" w:rsidRPr="00EB199A" w:rsidRDefault="00EB199A" w:rsidP="00EB199A">
      <w:pPr>
        <w:rPr>
          <w:rFonts w:ascii="Arial" w:hAnsi="Arial"/>
          <w:sz w:val="24"/>
          <w:szCs w:val="24"/>
        </w:rPr>
      </w:pPr>
    </w:p>
    <w:p w14:paraId="2F84955D" w14:textId="1D3F27CE" w:rsidR="00EB199A" w:rsidRDefault="00EB199A" w:rsidP="00EB199A">
      <w:pPr>
        <w:rPr>
          <w:rFonts w:ascii="Arial" w:hAnsi="Arial"/>
          <w:sz w:val="24"/>
          <w:szCs w:val="24"/>
        </w:rPr>
      </w:pPr>
      <w:r w:rsidRPr="00EB199A">
        <w:rPr>
          <w:rFonts w:ascii="Arial" w:hAnsi="Arial"/>
          <w:sz w:val="24"/>
          <w:szCs w:val="24"/>
        </w:rPr>
        <w:t xml:space="preserve">DUNAVOX. </w:t>
      </w:r>
      <w:proofErr w:type="spellStart"/>
      <w:r w:rsidRPr="00EB199A">
        <w:rPr>
          <w:rFonts w:ascii="Arial" w:hAnsi="Arial"/>
          <w:b/>
          <w:bCs/>
          <w:sz w:val="24"/>
          <w:szCs w:val="24"/>
        </w:rPr>
        <w:t>How</w:t>
      </w:r>
      <w:proofErr w:type="spellEnd"/>
      <w:r w:rsidRPr="00EB199A">
        <w:rPr>
          <w:rFonts w:ascii="Arial" w:hAnsi="Arial"/>
          <w:b/>
          <w:bCs/>
          <w:sz w:val="24"/>
          <w:szCs w:val="24"/>
        </w:rPr>
        <w:t xml:space="preserve"> </w:t>
      </w:r>
      <w:proofErr w:type="spellStart"/>
      <w:r w:rsidRPr="00EB199A">
        <w:rPr>
          <w:rFonts w:ascii="Arial" w:hAnsi="Arial"/>
          <w:b/>
          <w:bCs/>
          <w:sz w:val="24"/>
          <w:szCs w:val="24"/>
        </w:rPr>
        <w:t>significant</w:t>
      </w:r>
      <w:proofErr w:type="spellEnd"/>
      <w:r w:rsidRPr="00EB199A">
        <w:rPr>
          <w:rFonts w:ascii="Arial" w:hAnsi="Arial"/>
          <w:b/>
          <w:bCs/>
          <w:sz w:val="24"/>
          <w:szCs w:val="24"/>
        </w:rPr>
        <w:t xml:space="preserve"> </w:t>
      </w:r>
      <w:proofErr w:type="spellStart"/>
      <w:r w:rsidRPr="00EB199A">
        <w:rPr>
          <w:rFonts w:ascii="Arial" w:hAnsi="Arial"/>
          <w:b/>
          <w:bCs/>
          <w:sz w:val="24"/>
          <w:szCs w:val="24"/>
        </w:rPr>
        <w:t>is</w:t>
      </w:r>
      <w:proofErr w:type="spellEnd"/>
      <w:r w:rsidRPr="00EB199A">
        <w:rPr>
          <w:rFonts w:ascii="Arial" w:hAnsi="Arial"/>
          <w:b/>
          <w:bCs/>
          <w:sz w:val="24"/>
          <w:szCs w:val="24"/>
        </w:rPr>
        <w:t xml:space="preserve"> </w:t>
      </w:r>
      <w:proofErr w:type="spellStart"/>
      <w:r w:rsidRPr="00EB199A">
        <w:rPr>
          <w:rFonts w:ascii="Arial" w:hAnsi="Arial"/>
          <w:b/>
          <w:bCs/>
          <w:sz w:val="24"/>
          <w:szCs w:val="24"/>
        </w:rPr>
        <w:t>humidity</w:t>
      </w:r>
      <w:proofErr w:type="spellEnd"/>
      <w:r w:rsidRPr="00EB199A">
        <w:rPr>
          <w:rFonts w:ascii="Arial" w:hAnsi="Arial"/>
          <w:b/>
          <w:bCs/>
          <w:sz w:val="24"/>
          <w:szCs w:val="24"/>
        </w:rPr>
        <w:t xml:space="preserve"> in </w:t>
      </w:r>
      <w:proofErr w:type="spellStart"/>
      <w:r w:rsidRPr="00EB199A">
        <w:rPr>
          <w:rFonts w:ascii="Arial" w:hAnsi="Arial"/>
          <w:b/>
          <w:bCs/>
          <w:sz w:val="24"/>
          <w:szCs w:val="24"/>
        </w:rPr>
        <w:t>wine</w:t>
      </w:r>
      <w:proofErr w:type="spellEnd"/>
      <w:r w:rsidRPr="00EB199A">
        <w:rPr>
          <w:rFonts w:ascii="Arial" w:hAnsi="Arial"/>
          <w:b/>
          <w:bCs/>
          <w:sz w:val="24"/>
          <w:szCs w:val="24"/>
        </w:rPr>
        <w:t xml:space="preserve"> </w:t>
      </w:r>
      <w:proofErr w:type="spellStart"/>
      <w:proofErr w:type="gramStart"/>
      <w:r w:rsidRPr="00EB199A">
        <w:rPr>
          <w:rFonts w:ascii="Arial" w:hAnsi="Arial"/>
          <w:b/>
          <w:bCs/>
          <w:sz w:val="24"/>
          <w:szCs w:val="24"/>
        </w:rPr>
        <w:t>storage</w:t>
      </w:r>
      <w:proofErr w:type="spellEnd"/>
      <w:r w:rsidRPr="00EB199A">
        <w:rPr>
          <w:rFonts w:ascii="Arial" w:hAnsi="Arial"/>
          <w:b/>
          <w:bCs/>
          <w:sz w:val="24"/>
          <w:szCs w:val="24"/>
        </w:rPr>
        <w:t>?</w:t>
      </w:r>
      <w:r w:rsidRPr="00EB199A">
        <w:rPr>
          <w:rFonts w:ascii="Arial" w:hAnsi="Arial"/>
          <w:sz w:val="24"/>
          <w:szCs w:val="24"/>
        </w:rPr>
        <w:t>.</w:t>
      </w:r>
      <w:proofErr w:type="gramEnd"/>
      <w:r w:rsidRPr="00EB199A">
        <w:rPr>
          <w:rFonts w:ascii="Arial" w:hAnsi="Arial"/>
          <w:sz w:val="24"/>
          <w:szCs w:val="24"/>
        </w:rPr>
        <w:t xml:space="preserve"> Disponível em: </w:t>
      </w:r>
      <w:hyperlink r:id="rId23" w:tgtFrame="_new" w:history="1">
        <w:r w:rsidRPr="00EB199A">
          <w:rPr>
            <w:rStyle w:val="Hyperlink"/>
            <w:rFonts w:ascii="Arial" w:hAnsi="Arial"/>
            <w:sz w:val="24"/>
            <w:szCs w:val="24"/>
          </w:rPr>
          <w:t>https://dunavox.com/page/news/details/how-significant-is-humidity-in-wine-storage_103</w:t>
        </w:r>
      </w:hyperlink>
      <w:r w:rsidRPr="00EB199A">
        <w:rPr>
          <w:rFonts w:ascii="Arial" w:hAnsi="Arial"/>
          <w:sz w:val="24"/>
          <w:szCs w:val="24"/>
        </w:rPr>
        <w:t>. Acesso em: 25 ago. 2024.</w:t>
      </w:r>
    </w:p>
    <w:p w14:paraId="71B4FC1F" w14:textId="77777777" w:rsidR="00EB199A" w:rsidRPr="00EB199A" w:rsidRDefault="00EB199A" w:rsidP="00EB199A">
      <w:pPr>
        <w:rPr>
          <w:rFonts w:ascii="Arial" w:hAnsi="Arial"/>
          <w:sz w:val="24"/>
          <w:szCs w:val="24"/>
        </w:rPr>
      </w:pPr>
    </w:p>
    <w:p w14:paraId="0C62D7D2" w14:textId="12C1B314" w:rsidR="00EB199A" w:rsidRPr="00EB199A" w:rsidRDefault="00EB199A" w:rsidP="00EB199A">
      <w:pPr>
        <w:rPr>
          <w:rFonts w:ascii="Arial" w:hAnsi="Arial"/>
          <w:sz w:val="24"/>
          <w:szCs w:val="24"/>
        </w:rPr>
      </w:pPr>
      <w:r w:rsidRPr="00EB199A">
        <w:rPr>
          <w:rFonts w:ascii="Arial" w:hAnsi="Arial"/>
          <w:sz w:val="24"/>
          <w:szCs w:val="24"/>
        </w:rPr>
        <w:t xml:space="preserve">EVINO. </w:t>
      </w:r>
      <w:r w:rsidRPr="00EB199A">
        <w:rPr>
          <w:rFonts w:ascii="Arial" w:hAnsi="Arial"/>
          <w:b/>
          <w:bCs/>
          <w:sz w:val="24"/>
          <w:szCs w:val="24"/>
        </w:rPr>
        <w:t>Fermentação do vinho: Regulagem da temperatura</w:t>
      </w:r>
      <w:r w:rsidRPr="00EB199A">
        <w:rPr>
          <w:rFonts w:ascii="Arial" w:hAnsi="Arial"/>
          <w:sz w:val="24"/>
          <w:szCs w:val="24"/>
        </w:rPr>
        <w:t xml:space="preserve">. Disponível em: </w:t>
      </w:r>
      <w:hyperlink r:id="rId24" w:anchor=":~:text=Regulagem%20da%20temperatura&amp;text=Al%C3%A9m%20de%20auxiliar%20no%20controle,os%20a%C3%A7%C3%BAcares%20de%20forma%20eficiente" w:tgtFrame="_new" w:history="1">
        <w:r w:rsidRPr="00EB199A">
          <w:rPr>
            <w:rStyle w:val="Hyperlink"/>
            <w:rFonts w:ascii="Arial" w:hAnsi="Arial"/>
            <w:sz w:val="24"/>
            <w:szCs w:val="24"/>
          </w:rPr>
          <w:t>https://www.evino.com.br/blog/fermentacao-vinho/#:~:text=Regulagem%20da%20temperatura&amp;text=Al%C3%A9m%20de%20auxiliar%20no%20controle,os%20a%C3%A7%C3%BAcares%20de%20forma%20eficiente</w:t>
        </w:r>
      </w:hyperlink>
      <w:r w:rsidRPr="00EB199A">
        <w:rPr>
          <w:rFonts w:ascii="Arial" w:hAnsi="Arial"/>
          <w:sz w:val="24"/>
          <w:szCs w:val="24"/>
        </w:rPr>
        <w:t>. Acesso em: 26 ago. 2024.</w:t>
      </w:r>
    </w:p>
    <w:p w14:paraId="69F08DA6" w14:textId="5D4D05F5" w:rsidR="004F5BB4" w:rsidRPr="004F5BB4" w:rsidRDefault="004F5BB4" w:rsidP="00EB199A">
      <w:pPr>
        <w:rPr>
          <w:rFonts w:ascii="Arial" w:hAnsi="Arial"/>
          <w:sz w:val="24"/>
          <w:szCs w:val="24"/>
        </w:rPr>
      </w:pPr>
    </w:p>
    <w:sectPr w:rsidR="004F5BB4" w:rsidRPr="004F5BB4" w:rsidSect="00A83E04">
      <w:headerReference w:type="default" r:id="rId25"/>
      <w:footerReference w:type="default" r:id="rId2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E4B84" w14:textId="77777777" w:rsidR="00EB6866" w:rsidRDefault="00EB6866" w:rsidP="00743868">
      <w:pPr>
        <w:spacing w:line="240" w:lineRule="auto"/>
      </w:pPr>
      <w:r>
        <w:separator/>
      </w:r>
    </w:p>
  </w:endnote>
  <w:endnote w:type="continuationSeparator" w:id="0">
    <w:p w14:paraId="0E233199" w14:textId="77777777" w:rsidR="00EB6866" w:rsidRDefault="00EB6866" w:rsidP="00743868">
      <w:pPr>
        <w:spacing w:line="240" w:lineRule="auto"/>
      </w:pPr>
      <w:r>
        <w:continuationSeparator/>
      </w:r>
    </w:p>
  </w:endnote>
  <w:endnote w:type="continuationNotice" w:id="1">
    <w:p w14:paraId="633F57EE" w14:textId="77777777" w:rsidR="00EB6866" w:rsidRDefault="00EB6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B7749A1" w14:paraId="0E21A99D" w14:textId="77777777" w:rsidTr="2B7749A1">
      <w:trPr>
        <w:trHeight w:val="300"/>
      </w:trPr>
      <w:tc>
        <w:tcPr>
          <w:tcW w:w="3020" w:type="dxa"/>
        </w:tcPr>
        <w:p w14:paraId="2A94792F" w14:textId="1BC29B7F" w:rsidR="2B7749A1" w:rsidRDefault="2B7749A1" w:rsidP="2B7749A1">
          <w:pPr>
            <w:pStyle w:val="Header"/>
            <w:ind w:left="-115"/>
            <w:jc w:val="left"/>
          </w:pPr>
        </w:p>
      </w:tc>
      <w:tc>
        <w:tcPr>
          <w:tcW w:w="3020" w:type="dxa"/>
        </w:tcPr>
        <w:p w14:paraId="3AC47B39" w14:textId="531C47A9" w:rsidR="2B7749A1" w:rsidRDefault="2B7749A1" w:rsidP="2B7749A1">
          <w:pPr>
            <w:pStyle w:val="Header"/>
            <w:jc w:val="center"/>
          </w:pPr>
        </w:p>
      </w:tc>
      <w:tc>
        <w:tcPr>
          <w:tcW w:w="3020" w:type="dxa"/>
        </w:tcPr>
        <w:p w14:paraId="7602CE0F" w14:textId="109BE589" w:rsidR="2B7749A1" w:rsidRDefault="2B7749A1" w:rsidP="2B7749A1">
          <w:pPr>
            <w:pStyle w:val="Header"/>
            <w:ind w:right="-115"/>
            <w:jc w:val="right"/>
          </w:pPr>
        </w:p>
      </w:tc>
    </w:tr>
  </w:tbl>
  <w:p w14:paraId="2E3A0B9D" w14:textId="26ECB5F0" w:rsidR="00743868" w:rsidRDefault="00743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4CF1F" w14:textId="77777777" w:rsidR="00EB6866" w:rsidRDefault="00EB6866" w:rsidP="00743868">
      <w:pPr>
        <w:spacing w:line="240" w:lineRule="auto"/>
      </w:pPr>
      <w:r>
        <w:separator/>
      </w:r>
    </w:p>
  </w:footnote>
  <w:footnote w:type="continuationSeparator" w:id="0">
    <w:p w14:paraId="0895A7A5" w14:textId="77777777" w:rsidR="00EB6866" w:rsidRDefault="00EB6866" w:rsidP="00743868">
      <w:pPr>
        <w:spacing w:line="240" w:lineRule="auto"/>
      </w:pPr>
      <w:r>
        <w:continuationSeparator/>
      </w:r>
    </w:p>
  </w:footnote>
  <w:footnote w:type="continuationNotice" w:id="1">
    <w:p w14:paraId="57AEBE0D" w14:textId="77777777" w:rsidR="00EB6866" w:rsidRDefault="00EB68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B7749A1" w14:paraId="17DAE386" w14:textId="77777777" w:rsidTr="2B7749A1">
      <w:trPr>
        <w:trHeight w:val="300"/>
      </w:trPr>
      <w:tc>
        <w:tcPr>
          <w:tcW w:w="3020" w:type="dxa"/>
        </w:tcPr>
        <w:p w14:paraId="7DE553F4" w14:textId="08E930C6" w:rsidR="2B7749A1" w:rsidRDefault="2B7749A1" w:rsidP="2B7749A1">
          <w:pPr>
            <w:pStyle w:val="Header"/>
            <w:ind w:left="-115"/>
            <w:jc w:val="left"/>
          </w:pPr>
        </w:p>
      </w:tc>
      <w:tc>
        <w:tcPr>
          <w:tcW w:w="3020" w:type="dxa"/>
        </w:tcPr>
        <w:p w14:paraId="2073D991" w14:textId="4AAABD16" w:rsidR="2B7749A1" w:rsidRDefault="2B7749A1" w:rsidP="2B7749A1">
          <w:pPr>
            <w:pStyle w:val="Header"/>
            <w:jc w:val="center"/>
          </w:pPr>
        </w:p>
      </w:tc>
      <w:tc>
        <w:tcPr>
          <w:tcW w:w="3020" w:type="dxa"/>
        </w:tcPr>
        <w:p w14:paraId="529B7A92" w14:textId="19BA1938" w:rsidR="2B7749A1" w:rsidRDefault="2B7749A1" w:rsidP="2B7749A1">
          <w:pPr>
            <w:pStyle w:val="Header"/>
            <w:ind w:right="-115"/>
            <w:jc w:val="right"/>
          </w:pPr>
        </w:p>
      </w:tc>
    </w:tr>
  </w:tbl>
  <w:p w14:paraId="5AA9B707" w14:textId="738149D3" w:rsidR="00743868" w:rsidRDefault="007438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5954"/>
    <w:multiLevelType w:val="hybridMultilevel"/>
    <w:tmpl w:val="95DC90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942E8"/>
    <w:multiLevelType w:val="multilevel"/>
    <w:tmpl w:val="07C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70668"/>
    <w:multiLevelType w:val="multilevel"/>
    <w:tmpl w:val="04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83F7B"/>
    <w:multiLevelType w:val="hybridMultilevel"/>
    <w:tmpl w:val="9BDE10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650415"/>
    <w:multiLevelType w:val="multilevel"/>
    <w:tmpl w:val="82E4F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B251D2"/>
    <w:multiLevelType w:val="multilevel"/>
    <w:tmpl w:val="485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044BE"/>
    <w:multiLevelType w:val="hybridMultilevel"/>
    <w:tmpl w:val="E3D40004"/>
    <w:lvl w:ilvl="0" w:tplc="677EC34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95145D"/>
    <w:multiLevelType w:val="hybridMultilevel"/>
    <w:tmpl w:val="6E60D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D9228D0"/>
    <w:multiLevelType w:val="multilevel"/>
    <w:tmpl w:val="FAA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D6B28"/>
    <w:multiLevelType w:val="hybridMultilevel"/>
    <w:tmpl w:val="472CBC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9238F6"/>
    <w:multiLevelType w:val="hybridMultilevel"/>
    <w:tmpl w:val="09BE4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E5070D3"/>
    <w:multiLevelType w:val="hybridMultilevel"/>
    <w:tmpl w:val="34C01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2F51A10"/>
    <w:multiLevelType w:val="hybridMultilevel"/>
    <w:tmpl w:val="108A0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39B70B5"/>
    <w:multiLevelType w:val="hybridMultilevel"/>
    <w:tmpl w:val="264A393C"/>
    <w:lvl w:ilvl="0" w:tplc="0CC8BF30">
      <w:numFmt w:val="bullet"/>
      <w:lvlText w:val=""/>
      <w:lvlJc w:val="left"/>
      <w:pPr>
        <w:ind w:left="720" w:hanging="360"/>
      </w:pPr>
      <w:rPr>
        <w:rFonts w:ascii="Symbol" w:eastAsia="Aptos" w:hAnsi="Symbol"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2C3D49B"/>
    <w:multiLevelType w:val="hybridMultilevel"/>
    <w:tmpl w:val="FCE467E0"/>
    <w:lvl w:ilvl="0" w:tplc="7302AD6E">
      <w:start w:val="1"/>
      <w:numFmt w:val="lowerLetter"/>
      <w:lvlText w:val="%1."/>
      <w:lvlJc w:val="left"/>
      <w:pPr>
        <w:ind w:left="720" w:hanging="360"/>
      </w:pPr>
    </w:lvl>
    <w:lvl w:ilvl="1" w:tplc="09B6F4F6">
      <w:start w:val="1"/>
      <w:numFmt w:val="lowerLetter"/>
      <w:lvlText w:val="%2."/>
      <w:lvlJc w:val="left"/>
      <w:pPr>
        <w:ind w:left="1440" w:hanging="360"/>
      </w:pPr>
    </w:lvl>
    <w:lvl w:ilvl="2" w:tplc="0AFE28F6">
      <w:start w:val="1"/>
      <w:numFmt w:val="lowerRoman"/>
      <w:lvlText w:val="%3."/>
      <w:lvlJc w:val="right"/>
      <w:pPr>
        <w:ind w:left="2160" w:hanging="180"/>
      </w:pPr>
    </w:lvl>
    <w:lvl w:ilvl="3" w:tplc="EB941028">
      <w:start w:val="1"/>
      <w:numFmt w:val="decimal"/>
      <w:lvlText w:val="%4."/>
      <w:lvlJc w:val="left"/>
      <w:pPr>
        <w:ind w:left="2880" w:hanging="360"/>
      </w:pPr>
    </w:lvl>
    <w:lvl w:ilvl="4" w:tplc="0F9E9746">
      <w:start w:val="1"/>
      <w:numFmt w:val="lowerLetter"/>
      <w:lvlText w:val="%5."/>
      <w:lvlJc w:val="left"/>
      <w:pPr>
        <w:ind w:left="3600" w:hanging="360"/>
      </w:pPr>
    </w:lvl>
    <w:lvl w:ilvl="5" w:tplc="C0E0DE04">
      <w:start w:val="1"/>
      <w:numFmt w:val="lowerRoman"/>
      <w:lvlText w:val="%6."/>
      <w:lvlJc w:val="right"/>
      <w:pPr>
        <w:ind w:left="4320" w:hanging="180"/>
      </w:pPr>
    </w:lvl>
    <w:lvl w:ilvl="6" w:tplc="DD4AE6D8">
      <w:start w:val="1"/>
      <w:numFmt w:val="decimal"/>
      <w:lvlText w:val="%7."/>
      <w:lvlJc w:val="left"/>
      <w:pPr>
        <w:ind w:left="5040" w:hanging="360"/>
      </w:pPr>
    </w:lvl>
    <w:lvl w:ilvl="7" w:tplc="AAFE415A">
      <w:start w:val="1"/>
      <w:numFmt w:val="lowerLetter"/>
      <w:lvlText w:val="%8."/>
      <w:lvlJc w:val="left"/>
      <w:pPr>
        <w:ind w:left="5760" w:hanging="360"/>
      </w:pPr>
    </w:lvl>
    <w:lvl w:ilvl="8" w:tplc="896C6E0C">
      <w:start w:val="1"/>
      <w:numFmt w:val="lowerRoman"/>
      <w:lvlText w:val="%9."/>
      <w:lvlJc w:val="right"/>
      <w:pPr>
        <w:ind w:left="6480" w:hanging="180"/>
      </w:pPr>
    </w:lvl>
  </w:abstractNum>
  <w:num w:numId="1" w16cid:durableId="487357578">
    <w:abstractNumId w:val="13"/>
  </w:num>
  <w:num w:numId="2" w16cid:durableId="2127500951">
    <w:abstractNumId w:val="12"/>
  </w:num>
  <w:num w:numId="3" w16cid:durableId="1849174773">
    <w:abstractNumId w:val="6"/>
  </w:num>
  <w:num w:numId="4" w16cid:durableId="1813517314">
    <w:abstractNumId w:val="9"/>
  </w:num>
  <w:num w:numId="5" w16cid:durableId="1340424738">
    <w:abstractNumId w:val="11"/>
  </w:num>
  <w:num w:numId="6" w16cid:durableId="437140215">
    <w:abstractNumId w:val="3"/>
  </w:num>
  <w:num w:numId="7" w16cid:durableId="1830247315">
    <w:abstractNumId w:val="10"/>
  </w:num>
  <w:num w:numId="8" w16cid:durableId="1844663292">
    <w:abstractNumId w:val="7"/>
  </w:num>
  <w:num w:numId="9" w16cid:durableId="1340080346">
    <w:abstractNumId w:val="4"/>
  </w:num>
  <w:num w:numId="10" w16cid:durableId="1616449556">
    <w:abstractNumId w:val="0"/>
  </w:num>
  <w:num w:numId="11" w16cid:durableId="623002829">
    <w:abstractNumId w:val="5"/>
  </w:num>
  <w:num w:numId="12" w16cid:durableId="1072696131">
    <w:abstractNumId w:val="2"/>
  </w:num>
  <w:num w:numId="13" w16cid:durableId="1862666780">
    <w:abstractNumId w:val="8"/>
  </w:num>
  <w:num w:numId="14" w16cid:durableId="1816288974">
    <w:abstractNumId w:val="1"/>
  </w:num>
  <w:num w:numId="15" w16cid:durableId="6304809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43"/>
    <w:rsid w:val="00005062"/>
    <w:rsid w:val="00010448"/>
    <w:rsid w:val="000179C0"/>
    <w:rsid w:val="00037B24"/>
    <w:rsid w:val="00040E94"/>
    <w:rsid w:val="00053C85"/>
    <w:rsid w:val="00065ADD"/>
    <w:rsid w:val="00067FBA"/>
    <w:rsid w:val="000B6C9E"/>
    <w:rsid w:val="000C7F75"/>
    <w:rsid w:val="000D61D8"/>
    <w:rsid w:val="000E7F37"/>
    <w:rsid w:val="000F284F"/>
    <w:rsid w:val="000F4F1D"/>
    <w:rsid w:val="001138A5"/>
    <w:rsid w:val="001168A4"/>
    <w:rsid w:val="00120E6D"/>
    <w:rsid w:val="00146E66"/>
    <w:rsid w:val="00151B93"/>
    <w:rsid w:val="00190E03"/>
    <w:rsid w:val="00196F41"/>
    <w:rsid w:val="001C1D8F"/>
    <w:rsid w:val="001C243D"/>
    <w:rsid w:val="001C4832"/>
    <w:rsid w:val="00203582"/>
    <w:rsid w:val="002174D7"/>
    <w:rsid w:val="002578AC"/>
    <w:rsid w:val="00276190"/>
    <w:rsid w:val="0028286B"/>
    <w:rsid w:val="0028313B"/>
    <w:rsid w:val="002A01CD"/>
    <w:rsid w:val="002B1643"/>
    <w:rsid w:val="002D5AA3"/>
    <w:rsid w:val="002E0141"/>
    <w:rsid w:val="00304237"/>
    <w:rsid w:val="00324F95"/>
    <w:rsid w:val="00333A01"/>
    <w:rsid w:val="003600DE"/>
    <w:rsid w:val="00372BF0"/>
    <w:rsid w:val="003910A3"/>
    <w:rsid w:val="00391E8C"/>
    <w:rsid w:val="003A1012"/>
    <w:rsid w:val="003B6F3F"/>
    <w:rsid w:val="003C5941"/>
    <w:rsid w:val="003E27FF"/>
    <w:rsid w:val="003E3AF4"/>
    <w:rsid w:val="00400F8C"/>
    <w:rsid w:val="00416B69"/>
    <w:rsid w:val="00417E83"/>
    <w:rsid w:val="00444D6B"/>
    <w:rsid w:val="00446259"/>
    <w:rsid w:val="004518E8"/>
    <w:rsid w:val="004653E9"/>
    <w:rsid w:val="00473273"/>
    <w:rsid w:val="00490F70"/>
    <w:rsid w:val="00495222"/>
    <w:rsid w:val="004A082D"/>
    <w:rsid w:val="004C3900"/>
    <w:rsid w:val="004D00B5"/>
    <w:rsid w:val="004E4D01"/>
    <w:rsid w:val="004F5BB4"/>
    <w:rsid w:val="004F7ABB"/>
    <w:rsid w:val="005122A6"/>
    <w:rsid w:val="005246F9"/>
    <w:rsid w:val="00531035"/>
    <w:rsid w:val="0056414C"/>
    <w:rsid w:val="005727C7"/>
    <w:rsid w:val="00575FCC"/>
    <w:rsid w:val="005E0215"/>
    <w:rsid w:val="005F0559"/>
    <w:rsid w:val="005F1B06"/>
    <w:rsid w:val="006024BD"/>
    <w:rsid w:val="00604D69"/>
    <w:rsid w:val="00621EEE"/>
    <w:rsid w:val="006320CB"/>
    <w:rsid w:val="00632832"/>
    <w:rsid w:val="00635A09"/>
    <w:rsid w:val="0068042E"/>
    <w:rsid w:val="0069280C"/>
    <w:rsid w:val="006948EB"/>
    <w:rsid w:val="006A55AD"/>
    <w:rsid w:val="006C2967"/>
    <w:rsid w:val="006C2F2E"/>
    <w:rsid w:val="006C31ED"/>
    <w:rsid w:val="006F37FC"/>
    <w:rsid w:val="007265A8"/>
    <w:rsid w:val="007321BB"/>
    <w:rsid w:val="00743868"/>
    <w:rsid w:val="00744DBC"/>
    <w:rsid w:val="00746F56"/>
    <w:rsid w:val="007478D6"/>
    <w:rsid w:val="00751A44"/>
    <w:rsid w:val="00752D97"/>
    <w:rsid w:val="0077085C"/>
    <w:rsid w:val="007847B6"/>
    <w:rsid w:val="007868B1"/>
    <w:rsid w:val="00795DEE"/>
    <w:rsid w:val="007B405F"/>
    <w:rsid w:val="007D2406"/>
    <w:rsid w:val="007E6CCB"/>
    <w:rsid w:val="008048F7"/>
    <w:rsid w:val="00816DED"/>
    <w:rsid w:val="0084307D"/>
    <w:rsid w:val="00897518"/>
    <w:rsid w:val="008E08F0"/>
    <w:rsid w:val="008E59B6"/>
    <w:rsid w:val="00903C37"/>
    <w:rsid w:val="00906A77"/>
    <w:rsid w:val="0093481E"/>
    <w:rsid w:val="00936117"/>
    <w:rsid w:val="00946C9E"/>
    <w:rsid w:val="009479D3"/>
    <w:rsid w:val="00952057"/>
    <w:rsid w:val="00952C16"/>
    <w:rsid w:val="009617F2"/>
    <w:rsid w:val="00967ADB"/>
    <w:rsid w:val="009708D9"/>
    <w:rsid w:val="00990946"/>
    <w:rsid w:val="00993F71"/>
    <w:rsid w:val="0099563A"/>
    <w:rsid w:val="009B1FFD"/>
    <w:rsid w:val="009B71AC"/>
    <w:rsid w:val="009D5D02"/>
    <w:rsid w:val="00A6023B"/>
    <w:rsid w:val="00A67A99"/>
    <w:rsid w:val="00A77587"/>
    <w:rsid w:val="00A83E04"/>
    <w:rsid w:val="00A909F6"/>
    <w:rsid w:val="00A94E84"/>
    <w:rsid w:val="00A97B5A"/>
    <w:rsid w:val="00AB1D19"/>
    <w:rsid w:val="00AB383A"/>
    <w:rsid w:val="00AC14FE"/>
    <w:rsid w:val="00AD539E"/>
    <w:rsid w:val="00B006A8"/>
    <w:rsid w:val="00B04D69"/>
    <w:rsid w:val="00B14ADA"/>
    <w:rsid w:val="00B22076"/>
    <w:rsid w:val="00B430CC"/>
    <w:rsid w:val="00B611CB"/>
    <w:rsid w:val="00B86FE3"/>
    <w:rsid w:val="00B92935"/>
    <w:rsid w:val="00B94772"/>
    <w:rsid w:val="00BB2FC5"/>
    <w:rsid w:val="00BB7001"/>
    <w:rsid w:val="00BC32D2"/>
    <w:rsid w:val="00BD1FBF"/>
    <w:rsid w:val="00BE0977"/>
    <w:rsid w:val="00BE2B6A"/>
    <w:rsid w:val="00BE4346"/>
    <w:rsid w:val="00BE7249"/>
    <w:rsid w:val="00C03DE8"/>
    <w:rsid w:val="00C141BD"/>
    <w:rsid w:val="00C14C54"/>
    <w:rsid w:val="00C16888"/>
    <w:rsid w:val="00C175FC"/>
    <w:rsid w:val="00C20D73"/>
    <w:rsid w:val="00C271CA"/>
    <w:rsid w:val="00C33790"/>
    <w:rsid w:val="00C33F20"/>
    <w:rsid w:val="00C3691B"/>
    <w:rsid w:val="00C66B4D"/>
    <w:rsid w:val="00C76601"/>
    <w:rsid w:val="00CA7E5D"/>
    <w:rsid w:val="00CD02D2"/>
    <w:rsid w:val="00CD0B6A"/>
    <w:rsid w:val="00CD7FAA"/>
    <w:rsid w:val="00D12A7D"/>
    <w:rsid w:val="00D15F01"/>
    <w:rsid w:val="00D2691A"/>
    <w:rsid w:val="00D35D6F"/>
    <w:rsid w:val="00D364E2"/>
    <w:rsid w:val="00D54EDA"/>
    <w:rsid w:val="00D64692"/>
    <w:rsid w:val="00D65B04"/>
    <w:rsid w:val="00D71EE5"/>
    <w:rsid w:val="00D83C32"/>
    <w:rsid w:val="00D856F5"/>
    <w:rsid w:val="00D90BAF"/>
    <w:rsid w:val="00D96CDE"/>
    <w:rsid w:val="00DA1F41"/>
    <w:rsid w:val="00DB2E9F"/>
    <w:rsid w:val="00DB2FEE"/>
    <w:rsid w:val="00DB50F5"/>
    <w:rsid w:val="00DB56DE"/>
    <w:rsid w:val="00DC3EA9"/>
    <w:rsid w:val="00DF687E"/>
    <w:rsid w:val="00E00538"/>
    <w:rsid w:val="00E237AC"/>
    <w:rsid w:val="00E43E36"/>
    <w:rsid w:val="00E51ACF"/>
    <w:rsid w:val="00E65EF2"/>
    <w:rsid w:val="00EA2419"/>
    <w:rsid w:val="00EB199A"/>
    <w:rsid w:val="00EB6866"/>
    <w:rsid w:val="00ED4FD7"/>
    <w:rsid w:val="00ED51CD"/>
    <w:rsid w:val="00ED5398"/>
    <w:rsid w:val="00EE15A7"/>
    <w:rsid w:val="00EE4C05"/>
    <w:rsid w:val="00EF6664"/>
    <w:rsid w:val="00F001A0"/>
    <w:rsid w:val="00F0476F"/>
    <w:rsid w:val="00F13563"/>
    <w:rsid w:val="00F5481D"/>
    <w:rsid w:val="00F61841"/>
    <w:rsid w:val="00F63173"/>
    <w:rsid w:val="00F82262"/>
    <w:rsid w:val="00F85652"/>
    <w:rsid w:val="00F94844"/>
    <w:rsid w:val="00FA0DCC"/>
    <w:rsid w:val="00FA44E9"/>
    <w:rsid w:val="00FC6295"/>
    <w:rsid w:val="00FD2895"/>
    <w:rsid w:val="00FE0C6C"/>
    <w:rsid w:val="06D15C05"/>
    <w:rsid w:val="09176727"/>
    <w:rsid w:val="11C9441F"/>
    <w:rsid w:val="1595E16A"/>
    <w:rsid w:val="165F49AB"/>
    <w:rsid w:val="1C132832"/>
    <w:rsid w:val="22A2B27E"/>
    <w:rsid w:val="2A251BF1"/>
    <w:rsid w:val="2B7749A1"/>
    <w:rsid w:val="2DE6C185"/>
    <w:rsid w:val="2E53B34D"/>
    <w:rsid w:val="31C79723"/>
    <w:rsid w:val="3815420B"/>
    <w:rsid w:val="444C5946"/>
    <w:rsid w:val="4AF3FF7A"/>
    <w:rsid w:val="4D2DE5C1"/>
    <w:rsid w:val="547F5EFE"/>
    <w:rsid w:val="58D33F75"/>
    <w:rsid w:val="5DD30CF8"/>
    <w:rsid w:val="601ADC44"/>
    <w:rsid w:val="66098AC7"/>
    <w:rsid w:val="66CF1CDB"/>
    <w:rsid w:val="6C763826"/>
    <w:rsid w:val="6ED695B5"/>
    <w:rsid w:val="73B1014B"/>
    <w:rsid w:val="762BD03B"/>
    <w:rsid w:val="7EF36B79"/>
    <w:rsid w:val="7FA8A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C1F5"/>
  <w15:chartTrackingRefBased/>
  <w15:docId w15:val="{B56E70BF-42E8-4B1E-A605-658AD395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E8"/>
  </w:style>
  <w:style w:type="paragraph" w:styleId="Heading1">
    <w:name w:val="heading 1"/>
    <w:basedOn w:val="Normal"/>
    <w:next w:val="Normal"/>
    <w:uiPriority w:val="9"/>
    <w:qFormat/>
    <w:rsid w:val="002B1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2B1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2B1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2B1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2B1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2B1643"/>
    <w:pPr>
      <w:ind w:left="720"/>
      <w:contextualSpacing/>
    </w:pPr>
  </w:style>
  <w:style w:type="character" w:styleId="IntenseEmphasis">
    <w:name w:val="Intense Emphasis"/>
    <w:basedOn w:val="DefaultParagraphFont"/>
    <w:uiPriority w:val="21"/>
    <w:qFormat/>
    <w:rsid w:val="002B1643"/>
    <w:rPr>
      <w:i/>
      <w:iCs/>
      <w:color w:val="0F4761" w:themeColor="accent1" w:themeShade="BF"/>
    </w:rPr>
  </w:style>
  <w:style w:type="character" w:styleId="IntenseReference">
    <w:name w:val="Intense Reference"/>
    <w:basedOn w:val="DefaultParagraphFont"/>
    <w:uiPriority w:val="32"/>
    <w:qFormat/>
    <w:rsid w:val="002B1643"/>
    <w:rPr>
      <w:b/>
      <w:bCs/>
      <w:smallCaps/>
      <w:color w:val="0F4761" w:themeColor="accent1" w:themeShade="BF"/>
      <w:spacing w:val="5"/>
    </w:rPr>
  </w:style>
  <w:style w:type="character" w:customStyle="1" w:styleId="Ttulo1Char">
    <w:name w:val="Título 1 Char"/>
    <w:basedOn w:val="DefaultParagraphFont"/>
    <w:uiPriority w:val="9"/>
    <w:rsid w:val="00120E6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DefaultParagraphFont"/>
    <w:uiPriority w:val="9"/>
    <w:semiHidden/>
    <w:rsid w:val="00120E6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DefaultParagraphFont"/>
    <w:uiPriority w:val="9"/>
    <w:semiHidden/>
    <w:rsid w:val="00120E6D"/>
    <w:rPr>
      <w:rFonts w:eastAsiaTheme="majorEastAsia" w:cstheme="majorBidi"/>
      <w:color w:val="0F4761" w:themeColor="accent1" w:themeShade="BF"/>
      <w:sz w:val="28"/>
      <w:szCs w:val="28"/>
    </w:rPr>
  </w:style>
  <w:style w:type="character" w:customStyle="1" w:styleId="Ttulo4Char">
    <w:name w:val="Título 4 Char"/>
    <w:basedOn w:val="DefaultParagraphFont"/>
    <w:uiPriority w:val="9"/>
    <w:semiHidden/>
    <w:rsid w:val="00120E6D"/>
    <w:rPr>
      <w:rFonts w:eastAsiaTheme="majorEastAsia" w:cstheme="majorBidi"/>
      <w:i/>
      <w:iCs/>
      <w:color w:val="0F4761" w:themeColor="accent1" w:themeShade="BF"/>
    </w:rPr>
  </w:style>
  <w:style w:type="character" w:customStyle="1" w:styleId="Ttulo5Char">
    <w:name w:val="Título 5 Char"/>
    <w:basedOn w:val="DefaultParagraphFont"/>
    <w:uiPriority w:val="9"/>
    <w:semiHidden/>
    <w:rsid w:val="0012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E6D"/>
    <w:rPr>
      <w:rFonts w:eastAsiaTheme="majorEastAsia" w:cstheme="majorBidi"/>
      <w:color w:val="272727" w:themeColor="text1" w:themeTint="D8"/>
    </w:rPr>
  </w:style>
  <w:style w:type="character" w:customStyle="1" w:styleId="TtuloChar">
    <w:name w:val="Título Char"/>
    <w:basedOn w:val="DefaultParagraphFont"/>
    <w:uiPriority w:val="10"/>
    <w:rsid w:val="00120E6D"/>
    <w:rPr>
      <w:rFonts w:asciiTheme="majorHAnsi" w:eastAsiaTheme="majorEastAsia" w:hAnsiTheme="majorHAnsi" w:cstheme="majorBidi"/>
      <w:spacing w:val="-10"/>
      <w:kern w:val="28"/>
      <w:sz w:val="56"/>
      <w:szCs w:val="56"/>
    </w:rPr>
  </w:style>
  <w:style w:type="character" w:customStyle="1" w:styleId="SubttuloChar">
    <w:name w:val="Subtítulo Char"/>
    <w:basedOn w:val="DefaultParagraphFont"/>
    <w:uiPriority w:val="11"/>
    <w:rsid w:val="00120E6D"/>
    <w:rPr>
      <w:rFonts w:eastAsiaTheme="majorEastAsia" w:cstheme="majorBidi"/>
      <w:color w:val="595959" w:themeColor="text1" w:themeTint="A6"/>
      <w:spacing w:val="15"/>
      <w:sz w:val="28"/>
      <w:szCs w:val="28"/>
    </w:rPr>
  </w:style>
  <w:style w:type="character" w:customStyle="1" w:styleId="CitaoChar">
    <w:name w:val="Citação Char"/>
    <w:basedOn w:val="DefaultParagraphFont"/>
    <w:uiPriority w:val="29"/>
    <w:rsid w:val="00120E6D"/>
    <w:rPr>
      <w:i/>
      <w:iCs/>
      <w:color w:val="404040" w:themeColor="text1" w:themeTint="BF"/>
    </w:rPr>
  </w:style>
  <w:style w:type="character" w:customStyle="1" w:styleId="CitaoIntensaChar">
    <w:name w:val="Citação Intensa Char"/>
    <w:basedOn w:val="DefaultParagraphFont"/>
    <w:uiPriority w:val="30"/>
    <w:rsid w:val="00120E6D"/>
    <w:rPr>
      <w:i/>
      <w:iCs/>
      <w:color w:val="0F4761" w:themeColor="accent1" w:themeShade="BF"/>
    </w:rPr>
  </w:style>
  <w:style w:type="character" w:styleId="Hyperlink">
    <w:name w:val="Hyperlink"/>
    <w:basedOn w:val="DefaultParagraphFont"/>
    <w:uiPriority w:val="99"/>
    <w:unhideWhenUsed/>
    <w:rsid w:val="000E7F37"/>
    <w:rPr>
      <w:color w:val="467886" w:themeColor="hyperlink"/>
      <w:u w:val="single"/>
    </w:rPr>
  </w:style>
  <w:style w:type="character" w:styleId="UnresolvedMention">
    <w:name w:val="Unresolved Mention"/>
    <w:basedOn w:val="DefaultParagraphFont"/>
    <w:uiPriority w:val="99"/>
    <w:semiHidden/>
    <w:unhideWhenUsed/>
    <w:rsid w:val="000E7F37"/>
    <w:rPr>
      <w:color w:val="605E5C"/>
      <w:shd w:val="clear" w:color="auto" w:fill="E1DFDD"/>
    </w:rPr>
  </w:style>
  <w:style w:type="table" w:customStyle="1" w:styleId="TableNormal1">
    <w:name w:val="Table Normal1"/>
    <w:uiPriority w:val="99"/>
    <w:semiHidden/>
    <w:unhideWhenUsed/>
    <w:rsid w:val="00D2691A"/>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43868"/>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sid w:val="00743868"/>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1742">
      <w:bodyDiv w:val="1"/>
      <w:marLeft w:val="0"/>
      <w:marRight w:val="0"/>
      <w:marTop w:val="0"/>
      <w:marBottom w:val="0"/>
      <w:divBdr>
        <w:top w:val="none" w:sz="0" w:space="0" w:color="auto"/>
        <w:left w:val="none" w:sz="0" w:space="0" w:color="auto"/>
        <w:bottom w:val="none" w:sz="0" w:space="0" w:color="auto"/>
        <w:right w:val="none" w:sz="0" w:space="0" w:color="auto"/>
      </w:divBdr>
    </w:div>
    <w:div w:id="535774808">
      <w:bodyDiv w:val="1"/>
      <w:marLeft w:val="0"/>
      <w:marRight w:val="0"/>
      <w:marTop w:val="0"/>
      <w:marBottom w:val="0"/>
      <w:divBdr>
        <w:top w:val="none" w:sz="0" w:space="0" w:color="auto"/>
        <w:left w:val="none" w:sz="0" w:space="0" w:color="auto"/>
        <w:bottom w:val="none" w:sz="0" w:space="0" w:color="auto"/>
        <w:right w:val="none" w:sz="0" w:space="0" w:color="auto"/>
      </w:divBdr>
    </w:div>
    <w:div w:id="635453034">
      <w:bodyDiv w:val="1"/>
      <w:marLeft w:val="0"/>
      <w:marRight w:val="0"/>
      <w:marTop w:val="0"/>
      <w:marBottom w:val="0"/>
      <w:divBdr>
        <w:top w:val="none" w:sz="0" w:space="0" w:color="auto"/>
        <w:left w:val="none" w:sz="0" w:space="0" w:color="auto"/>
        <w:bottom w:val="none" w:sz="0" w:space="0" w:color="auto"/>
        <w:right w:val="none" w:sz="0" w:space="0" w:color="auto"/>
      </w:divBdr>
    </w:div>
    <w:div w:id="858199439">
      <w:bodyDiv w:val="1"/>
      <w:marLeft w:val="0"/>
      <w:marRight w:val="0"/>
      <w:marTop w:val="0"/>
      <w:marBottom w:val="0"/>
      <w:divBdr>
        <w:top w:val="none" w:sz="0" w:space="0" w:color="auto"/>
        <w:left w:val="none" w:sz="0" w:space="0" w:color="auto"/>
        <w:bottom w:val="none" w:sz="0" w:space="0" w:color="auto"/>
        <w:right w:val="none" w:sz="0" w:space="0" w:color="auto"/>
      </w:divBdr>
    </w:div>
    <w:div w:id="862673285">
      <w:bodyDiv w:val="1"/>
      <w:marLeft w:val="0"/>
      <w:marRight w:val="0"/>
      <w:marTop w:val="0"/>
      <w:marBottom w:val="0"/>
      <w:divBdr>
        <w:top w:val="none" w:sz="0" w:space="0" w:color="auto"/>
        <w:left w:val="none" w:sz="0" w:space="0" w:color="auto"/>
        <w:bottom w:val="none" w:sz="0" w:space="0" w:color="auto"/>
        <w:right w:val="none" w:sz="0" w:space="0" w:color="auto"/>
      </w:divBdr>
    </w:div>
    <w:div w:id="1245336133">
      <w:bodyDiv w:val="1"/>
      <w:marLeft w:val="0"/>
      <w:marRight w:val="0"/>
      <w:marTop w:val="0"/>
      <w:marBottom w:val="0"/>
      <w:divBdr>
        <w:top w:val="none" w:sz="0" w:space="0" w:color="auto"/>
        <w:left w:val="none" w:sz="0" w:space="0" w:color="auto"/>
        <w:bottom w:val="none" w:sz="0" w:space="0" w:color="auto"/>
        <w:right w:val="none" w:sz="0" w:space="0" w:color="auto"/>
      </w:divBdr>
    </w:div>
    <w:div w:id="1639147004">
      <w:bodyDiv w:val="1"/>
      <w:marLeft w:val="0"/>
      <w:marRight w:val="0"/>
      <w:marTop w:val="0"/>
      <w:marBottom w:val="0"/>
      <w:divBdr>
        <w:top w:val="none" w:sz="0" w:space="0" w:color="auto"/>
        <w:left w:val="none" w:sz="0" w:space="0" w:color="auto"/>
        <w:bottom w:val="none" w:sz="0" w:space="0" w:color="auto"/>
        <w:right w:val="none" w:sz="0" w:space="0" w:color="auto"/>
      </w:divBdr>
    </w:div>
    <w:div w:id="1874151333">
      <w:bodyDiv w:val="1"/>
      <w:marLeft w:val="0"/>
      <w:marRight w:val="0"/>
      <w:marTop w:val="0"/>
      <w:marBottom w:val="0"/>
      <w:divBdr>
        <w:top w:val="none" w:sz="0" w:space="0" w:color="auto"/>
        <w:left w:val="none" w:sz="0" w:space="0" w:color="auto"/>
        <w:bottom w:val="none" w:sz="0" w:space="0" w:color="auto"/>
        <w:right w:val="none" w:sz="0" w:space="0" w:color="auto"/>
      </w:divBdr>
    </w:div>
    <w:div w:id="1973367791">
      <w:bodyDiv w:val="1"/>
      <w:marLeft w:val="0"/>
      <w:marRight w:val="0"/>
      <w:marTop w:val="0"/>
      <w:marBottom w:val="0"/>
      <w:divBdr>
        <w:top w:val="none" w:sz="0" w:space="0" w:color="auto"/>
        <w:left w:val="none" w:sz="0" w:space="0" w:color="auto"/>
        <w:bottom w:val="none" w:sz="0" w:space="0" w:color="auto"/>
        <w:right w:val="none" w:sz="0" w:space="0" w:color="auto"/>
      </w:divBdr>
    </w:div>
    <w:div w:id="210233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ndteccom-my.sharepoint.com/:x:/g/personal/guilherme_lira_sptech_school/EQ330R85Z-tOvI0ayGV_pJ0Bj7x_WK2kHEhEq7DcM2gAXw?e=L0mjvG" TargetMode="External"/><Relationship Id="rId13" Type="http://schemas.openxmlformats.org/officeDocument/2006/relationships/hyperlink" Target="https://www.bryair.com.br/blog/como-cuidar-do-controle-de-umidade-na-industria-do-vinho/" TargetMode="External"/><Relationship Id="rId18" Type="http://schemas.openxmlformats.org/officeDocument/2006/relationships/hyperlink" Target="https://www.extension.purdue.edu/extmedia/FS/FS-58-W.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vistaadega.uol.com.br/artigo/investindo-no-sonho_9944.html" TargetMode="External"/><Relationship Id="rId7" Type="http://schemas.openxmlformats.org/officeDocument/2006/relationships/image" Target="media/image1.png"/><Relationship Id="rId12" Type="http://schemas.openxmlformats.org/officeDocument/2006/relationships/hyperlink" Target="https://blog.famigliavalduga.com.br/sustentabilidade-nas-vinicolas-preservando-o-meio-ambiente-e-o-sabor-101f2185-b03c-4804-91d8-2640a0aa18d8/" TargetMode="External"/><Relationship Id="rId17" Type="http://schemas.openxmlformats.org/officeDocument/2006/relationships/hyperlink" Target="https://www.mdpi.com/1420-3049/26/20/625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ectermica.com.br/blog/adega-climatizada-importante-controlar-umidade/" TargetMode="External"/><Relationship Id="rId20" Type="http://schemas.openxmlformats.org/officeDocument/2006/relationships/hyperlink" Target="https://blog.famigliavalduga.com.br/vinhos-e-barricas-curiosidades-que-farao-a-diferen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uchazh.clicrbs.com.br/pioneiro/economia/noticia/2024/01/safra-da-uva-na-serra-e-marcada-por-desafios-e-muito-trabalho-apos-periodo-de-fortes-chuvas-clrthdi89002j013ffrcq4eh2.html" TargetMode="External"/><Relationship Id="rId24" Type="http://schemas.openxmlformats.org/officeDocument/2006/relationships/hyperlink" Target="https://www.evino.com.br/blog/fermentacao-vinho/" TargetMode="External"/><Relationship Id="rId5" Type="http://schemas.openxmlformats.org/officeDocument/2006/relationships/footnotes" Target="footnotes.xml"/><Relationship Id="rId15" Type="http://schemas.openxmlformats.org/officeDocument/2006/relationships/hyperlink" Target="https://revistaadega.uol.com.br/artigo/as-mudancas-de-temperatura-podem-afetar-o-seu-vinho.html" TargetMode="External"/><Relationship Id="rId23" Type="http://schemas.openxmlformats.org/officeDocument/2006/relationships/hyperlink" Target="https://dunavox.com/page/news/details/how-significant-is-humidity-in-wine-storage_103" TargetMode="External"/><Relationship Id="rId28" Type="http://schemas.openxmlformats.org/officeDocument/2006/relationships/theme" Target="theme/theme1.xml"/><Relationship Id="rId10" Type="http://schemas.openxmlformats.org/officeDocument/2006/relationships/hyperlink" Target="https://palcodovinho.com.br/vinho-se-transforma-em-vinagre/" TargetMode="External"/><Relationship Id="rId19" Type="http://schemas.openxmlformats.org/officeDocument/2006/relationships/hyperlink" Target="https://globorural.globo.com/agricultura/noticia/2023/12/clima-hostil-desafia-produtores-de-vinho.ghtml" TargetMode="External"/><Relationship Id="rId4" Type="http://schemas.openxmlformats.org/officeDocument/2006/relationships/webSettings" Target="webSettings.xml"/><Relationship Id="rId9" Type="http://schemas.openxmlformats.org/officeDocument/2006/relationships/hyperlink" Target="https://www.bryair.com.br/aplicacoes/vinicolas-e-adegas/" TargetMode="External"/><Relationship Id="rId14" Type="http://schemas.openxmlformats.org/officeDocument/2006/relationships/hyperlink" Target="https://www.eniwine.com/vinhosempre/como-a-umidade-afeta-o-vinho/" TargetMode="External"/><Relationship Id="rId22" Type="http://schemas.openxmlformats.org/officeDocument/2006/relationships/hyperlink" Target="https://www.wineandbarrels.pt/informaccedilatildeo-sobre-barris-para-vinho/?srsltid=AfmBOorT2IH64SUrRlonjUGJF5U2a9y-nF9nlQwi78_irGzARveqQX7u"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1</Pages>
  <Words>2800</Words>
  <Characters>15960</Characters>
  <Application>Microsoft Office Word</Application>
  <DocSecurity>4</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SERAFIM DOS SANTOS DE LIRA .</dc:creator>
  <cp:keywords/>
  <dc:description/>
  <cp:lastModifiedBy>GUILHERME SERAFIM DOS SANTOS DE LIRA .</cp:lastModifiedBy>
  <cp:revision>162</cp:revision>
  <cp:lastPrinted>2024-08-31T13:16:00Z</cp:lastPrinted>
  <dcterms:created xsi:type="dcterms:W3CDTF">2024-08-28T11:30:00Z</dcterms:created>
  <dcterms:modified xsi:type="dcterms:W3CDTF">2024-09-10T22:23:00Z</dcterms:modified>
</cp:coreProperties>
</file>