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AD" w:rsidRDefault="00C44B64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308pt;margin-top:285.45pt;width:0;height:47.9pt;z-index:251724800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>Work Flow Phase1</w:t>
      </w:r>
      <w:r w:rsidR="001F0F3E" w:rsidRP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Client </w:t>
      </w:r>
      <w:r w:rsidR="00FC2AF5">
        <w:rPr>
          <w:rFonts w:ascii="Times New Roman" w:eastAsia="Times New Roman" w:hAnsi="Times New Roman" w:cs="Times New Roman"/>
          <w:b/>
          <w:bCs/>
          <w:sz w:val="36"/>
          <w:szCs w:val="36"/>
        </w:rPr>
        <w:t>Web page</w: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108.45pt;margin-top:235.95pt;width:31.1pt;height:19.3pt;z-index:251726848;mso-position-horizontal-relative:text;mso-position-vertical-relative:text" stroked="f">
            <v:textbox style="mso-next-textbox:#_x0000_s1097">
              <w:txbxContent>
                <w:p w:rsidR="00945662" w:rsidRDefault="00945662">
                  <w:r>
                    <w:t>Yes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0" type="#_x0000_t32" style="position:absolute;margin-left:146.1pt;margin-top:204.45pt;width:78.05pt;height:0;z-index:251859968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3" type="#_x0000_t202" style="position:absolute;margin-left:224.15pt;margin-top:182.6pt;width:180.2pt;height:102.85pt;z-index:251694080;mso-position-horizontal-relative:text;mso-position-vertical-relative:text">
            <v:textbox style="mso-next-textbox:#_x0000_s1063">
              <w:txbxContent>
                <w:p w:rsidR="00EB0DAD" w:rsidRDefault="006107F8" w:rsidP="006A47CC">
                  <w:r>
                    <w:t xml:space="preserve">Enter </w:t>
                  </w:r>
                  <w:hyperlink r:id="rId5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Bulk New Trip Plan</w:t>
                    </w:r>
                  </w:hyperlink>
                  <w:r>
                    <w:t xml:space="preserve"> in Excel file; and then upload the file using upload box;</w:t>
                  </w:r>
                  <w:r w:rsidR="00EB0DAD">
                    <w:t xml:space="preserve"> Use Excel template available through the web</w:t>
                  </w:r>
                  <w:r w:rsidR="004F1B9F">
                    <w:t xml:space="preserve">page </w:t>
                  </w:r>
                  <w:r w:rsidR="00EB0DAD">
                    <w:t xml:space="preserve">link </w:t>
                  </w:r>
                  <w:hyperlink r:id="rId6" w:history="1">
                    <w:r w:rsidR="00EB0DAD">
                      <w:rPr>
                        <w:rStyle w:val="Hyperlink"/>
                      </w:rPr>
                      <w:t>Download Trip Plan Format for multiple posting</w:t>
                    </w:r>
                  </w:hyperlink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3" type="#_x0000_t32" style="position:absolute;margin-left:101.55pt;margin-top:228.25pt;width:0;height:32.95pt;z-index:251722752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2" type="#_x0000_t202" style="position:absolute;margin-left:58.7pt;margin-top:261.2pt;width:122.2pt;height:55.95pt;z-index:251693056;mso-position-horizontal-relative:text;mso-position-vertical-relative:text">
            <v:textbox style="mso-next-textbox:#_x0000_s1062">
              <w:txbxContent>
                <w:p w:rsidR="006A47CC" w:rsidRDefault="006107F8" w:rsidP="006A47CC">
                  <w:r>
                    <w:t xml:space="preserve">Enter </w:t>
                  </w:r>
                  <w:hyperlink r:id="rId7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Single New Trip Plan</w:t>
                    </w:r>
                  </w:hyperlink>
                  <w:r>
                    <w:t xml:space="preserve"> from the Webpage Directly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8" type="#_x0000_t202" style="position:absolute;margin-left:155.85pt;margin-top:187.1pt;width:32.75pt;height:17.35pt;z-index:251727872;mso-position-horizontal-relative:text;mso-position-vertical-relative:text" stroked="f">
            <v:textbox style="mso-next-textbox:#_x0000_s1098">
              <w:txbxContent>
                <w:p w:rsidR="00945662" w:rsidRDefault="00945662" w:rsidP="00945662">
                  <w:r>
                    <w:t>No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6" type="#_x0000_t32" style="position:absolute;margin-left:101.55pt;margin-top:151.1pt;width:0;height:31.5pt;z-index:251716608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4" type="#_x0000_t202" style="position:absolute;margin-left:58.7pt;margin-top:182.6pt;width:86.75pt;height:45.65pt;z-index:251723776;mso-position-horizontal-relative:text;mso-position-vertical-relative:text">
            <v:textbox style="mso-next-textbox:#_x0000_s1094">
              <w:txbxContent>
                <w:p w:rsidR="00945662" w:rsidRPr="00945662" w:rsidRDefault="00945662" w:rsidP="009456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56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hyperlink r:id="rId8" w:tgtFrame="topic" w:history="1">
                    <w:r w:rsidRPr="0094566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Single New Trip Plan</w:t>
                    </w:r>
                  </w:hyperlink>
                  <w:r w:rsidRPr="009456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8" type="#_x0000_t32" style="position:absolute;margin-left:208pt;margin-top:110.65pt;width:31.9pt;height:0;flip:x;z-index:251718656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9" type="#_x0000_t202" style="position:absolute;margin-left:2.05pt;margin-top:81.45pt;width:205.95pt;height:69.65pt;z-index:251700224;mso-position-horizontal-relative:text;mso-position-vertical-relative:text">
            <v:textbox style="mso-next-textbox:#_x0000_s1069">
              <w:txbxContent>
                <w:p w:rsidR="006A47CC" w:rsidRDefault="00EB0DAD" w:rsidP="006A47CC">
                  <w:r>
                    <w:t xml:space="preserve">Enter all Branch, Customer, Product, Transporter master information using the various entry screens of the </w:t>
                  </w:r>
                  <w:hyperlink r:id="rId9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Info Management</w:t>
                    </w:r>
                  </w:hyperlink>
                  <w:r>
                    <w:t xml:space="preserve"> menu.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0" type="#_x0000_t202" style="position:absolute;margin-left:241pt;margin-top:21.85pt;width:130.8pt;height:36pt;z-index:251691008;mso-position-horizontal-relative:text;mso-position-vertical-relative:text">
            <v:textbox style="mso-next-textbox:#_x0000_s1060">
              <w:txbxContent>
                <w:p w:rsidR="006A47CC" w:rsidRDefault="006107F8" w:rsidP="006A47CC">
                  <w:r>
                    <w:t>Customer Logs in from</w:t>
                  </w:r>
                  <w:r w:rsidR="004F1B9F">
                    <w:br/>
                  </w:r>
                  <w:hyperlink r:id="rId10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Home </w:t>
                    </w:r>
                    <w:r w:rsidR="004F1B9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</w:t>
                    </w:r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age</w:t>
                    </w:r>
                  </w:hyperlink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202" style="position:absolute;margin-left:239.9pt;margin-top:81.45pt;width:131.9pt;height:57.85pt;z-index:251692032;mso-position-horizontal-relative:text;mso-position-vertical-relative:text">
            <v:textbox style="mso-next-textbox:#_x0000_s1061">
              <w:txbxContent>
                <w:p w:rsidR="006A47CC" w:rsidRDefault="006107F8" w:rsidP="006A47CC">
                  <w:r>
                    <w:t xml:space="preserve">Blank </w:t>
                  </w:r>
                  <w:hyperlink r:id="rId11" w:tgtFrame="topic" w:history="1">
                    <w:r w:rsidR="006A47CC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Dash Board</w:t>
                    </w:r>
                  </w:hyperlink>
                  <w:r>
                    <w:t xml:space="preserve"> with </w:t>
                  </w:r>
                  <w:r w:rsidR="002559E1">
                    <w:t>N</w:t>
                  </w:r>
                  <w:r>
                    <w:t xml:space="preserve">o </w:t>
                  </w:r>
                  <w:r w:rsidR="002559E1">
                    <w:t>S</w:t>
                  </w:r>
                  <w:r>
                    <w:t xml:space="preserve">ummary of Trip </w:t>
                  </w:r>
                  <w:r w:rsidR="00F10F10">
                    <w:t>P</w:t>
                  </w:r>
                  <w:r>
                    <w:t>lan Details Display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298.55pt;margin-top:57.85pt;width:0;height:23.6pt;z-index:251740160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7" type="#_x0000_t32" style="position:absolute;margin-left:208pt;margin-top:39.85pt;width:33pt;height:0;z-index:251717632;mso-position-horizontal-relative:text;mso-position-vertical-relative:text" o:connectortype="straight">
            <v:stroke endarrow="block"/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4" type="#_x0000_t202" style="position:absolute;margin-left:88pt;margin-top:21.85pt;width:120pt;height:36pt;z-index:251695104;mso-position-horizontal-relative:text;mso-position-vertical-relative:text">
            <v:textbox style="mso-next-textbox:#_x0000_s1064">
              <w:txbxContent>
                <w:p w:rsidR="006A47CC" w:rsidRDefault="006107F8" w:rsidP="006A47CC">
                  <w:r>
                    <w:t>C</w:t>
                  </w:r>
                  <w:r w:rsidR="004F1B9F">
                    <w:t xml:space="preserve">lient </w:t>
                  </w:r>
                  <w:hyperlink r:id="rId12" w:tgtFrame="topic" w:history="1"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Registration</w:t>
                    </w:r>
                  </w:hyperlink>
                  <w:r>
                    <w:t xml:space="preserve"> is done by AARMSCM IT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202" style="position:absolute;margin-left:2.05pt;margin-top:21.85pt;width:54.8pt;height:36pt;z-index:251739136;mso-position-horizontal-relative:text;mso-position-vertical-relative:text">
            <v:textbox style="mso-next-textbox:#_x0000_s1109">
              <w:txbxContent>
                <w:p w:rsidR="00534889" w:rsidRPr="002559E1" w:rsidRDefault="00534889" w:rsidP="00534889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Start</w:t>
                  </w:r>
                </w:p>
              </w:txbxContent>
            </v:textbox>
          </v:shape>
        </w:pict>
      </w:r>
      <w:r w:rsidR="00497C6C"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56.85pt;margin-top:39.85pt;width:31.15pt;height:0;z-index:251741184;mso-position-horizontal-relative:text;mso-position-vertical-relative:text" o:connectortype="straight">
            <v:stroke endarrow="block"/>
          </v:shape>
        </w:pict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0D8" w:rsidRDefault="00497C6C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101.6pt;margin-top:21.25pt;width:0;height:35.85pt;z-index:251745280" o:connectortype="straight">
            <v:stroke endarrow="block"/>
          </v:shape>
        </w:pict>
      </w:r>
    </w:p>
    <w:p w:rsidR="004F70D8" w:rsidRDefault="00497C6C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5" type="#_x0000_t202" style="position:absolute;margin-left:270pt;margin-top:3.4pt;width:81pt;height:37.3pt;z-index:251790336">
            <v:textbox style="mso-next-textbox:#_x0000_s1175">
              <w:txbxContent>
                <w:p w:rsidR="004F70D8" w:rsidRDefault="00497C6C" w:rsidP="00D37865">
                  <w:pPr>
                    <w:jc w:val="center"/>
                  </w:pPr>
                  <w:hyperlink r:id="rId13" w:tgtFrame="topic" w:history="1">
                    <w:r w:rsidR="004F70D8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My Trip Plan</w:t>
                    </w:r>
                  </w:hyperlink>
                  <w:r w:rsidR="004F70D8">
                    <w:t xml:space="preserve"> Report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8" type="#_x0000_t32" style="position:absolute;margin-left:101.55pt;margin-top:22.25pt;width:168.45pt;height:.05pt;z-index:251793408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9" type="#_x0000_t32" style="position:absolute;margin-left:58.7pt;margin-top:428.75pt;width:0;height:32.2pt;z-index:251843584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8" type="#_x0000_t202" style="position:absolute;margin-left:35.05pt;margin-top:608.8pt;width:58.7pt;height:38.55pt;z-index:251842560">
            <v:textbox style="mso-next-textbox:#_x0000_s1288">
              <w:txbxContent>
                <w:p w:rsidR="001F0F3E" w:rsidRPr="00D203EB" w:rsidRDefault="00497C6C" w:rsidP="001F0F3E">
                  <w:pPr>
                    <w:jc w:val="center"/>
                  </w:pPr>
                  <w:hyperlink r:id="rId14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</w:t>
                  </w:r>
                  <w:r w:rsidR="001F0F3E">
                    <w:t>End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7" type="#_x0000_t202" style="position:absolute;margin-left:29.6pt;margin-top:390.2pt;width:58.7pt;height:38.55pt;z-index:251841536">
            <v:textbox style="mso-next-textbox:#_x0000_s1287">
              <w:txbxContent>
                <w:p w:rsidR="001F0F3E" w:rsidRPr="00D203EB" w:rsidRDefault="00497C6C" w:rsidP="001F0F3E">
                  <w:pPr>
                    <w:jc w:val="center"/>
                  </w:pPr>
                  <w:hyperlink r:id="rId15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Start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6" type="#_x0000_t32" style="position:absolute;margin-left:61.9pt;margin-top:582.45pt;width:.05pt;height:26.35pt;z-index:251840512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5" type="#_x0000_t32" style="position:absolute;margin-left:116.8pt;margin-top:550.3pt;width:22.75pt;height:.05pt;flip:x;z-index:251839488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4" type="#_x0000_t32" style="position:absolute;margin-left:298.5pt;margin-top:7in;width:.05pt;height:26.35pt;z-index:251838464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3" type="#_x0000_t32" style="position:absolute;margin-left:229.75pt;margin-top:486pt;width:30.7pt;height:0;z-index:251837440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2" type="#_x0000_t202" style="position:absolute;margin-left:139.55pt;margin-top:460.95pt;width:90.2pt;height:51.4pt;z-index:251836416">
            <v:textbox style="mso-next-textbox:#_x0000_s1282">
              <w:txbxContent>
                <w:p w:rsidR="001F0F3E" w:rsidRDefault="001F0F3E" w:rsidP="001F0F3E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108.45pt;margin-top:486pt;width:31.1pt;height:0;z-index:251835392" o:connectortype="straight">
            <v:stroke endarrow="block"/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0" type="#_x0000_t202" style="position:absolute;margin-left:139.55pt;margin-top:530.35pt;width:90.2pt;height:43.1pt;z-index:251834368">
            <v:textbox style="mso-next-textbox:#_x0000_s1280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16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9" type="#_x0000_t202" style="position:absolute;margin-left:260.45pt;margin-top:530.35pt;width:96.4pt;height:41.15pt;z-index:251833344">
            <v:textbox style="mso-next-textbox:#_x0000_s1279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8" type="#_x0000_t202" style="position:absolute;margin-left:260.45pt;margin-top:460.95pt;width:96.4pt;height:43.05pt;z-index:251832320">
            <v:textbox style="mso-next-textbox:#_x0000_s1278">
              <w:txbxContent>
                <w:p w:rsidR="001F0F3E" w:rsidRPr="002559E1" w:rsidRDefault="00497C6C" w:rsidP="001F0F3E">
                  <w:pPr>
                    <w:rPr>
                      <w:u w:val="single"/>
                    </w:rPr>
                  </w:pPr>
                  <w:hyperlink r:id="rId17" w:tgtFrame="topic" w:history="1">
                    <w:r w:rsidR="001F0F3E"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="001F0F3E" w:rsidRPr="002559E1">
                    <w:rPr>
                      <w:u w:val="single"/>
                    </w:rPr>
                    <w:t xml:space="preserve"> Received for Approval</w:t>
                  </w:r>
                  <w:r w:rsidR="001F0F3E">
                    <w:rPr>
                      <w:u w:val="single"/>
                    </w:rPr>
                    <w:t xml:space="preserve"> </w:t>
                  </w:r>
                  <w:r w:rsidR="001F0F3E" w:rsidRPr="00D203EB">
                    <w:t>List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7" type="#_x0000_t202" style="position:absolute;margin-left:14.15pt;margin-top:460.95pt;width:94.3pt;height:38.55pt;z-index:251831296">
            <v:textbox style="mso-next-textbox:#_x0000_s1277">
              <w:txbxContent>
                <w:p w:rsidR="001F0F3E" w:rsidRDefault="00497C6C" w:rsidP="001F0F3E">
                  <w:pPr>
                    <w:jc w:val="center"/>
                  </w:pPr>
                  <w:hyperlink r:id="rId18" w:tgtFrame="topic" w:history="1">
                    <w:r w:rsidR="001F0F3E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6" type="#_x0000_t202" style="position:absolute;margin-left:14.15pt;margin-top:529.75pt;width:102.65pt;height:52.7pt;z-index:251830272">
            <v:textbox style="mso-next-textbox:#_x0000_s1276">
              <w:txbxContent>
                <w:p w:rsidR="001F0F3E" w:rsidRDefault="001F0F3E" w:rsidP="001F0F3E">
                  <w:r w:rsidRPr="005747BF">
                    <w:t xml:space="preserve">Client </w:t>
                  </w:r>
                  <w:hyperlink r:id="rId19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5" type="#_x0000_t32" style="position:absolute;margin-left:229.8pt;margin-top:550.3pt;width:30.65pt;height:0;flip:x;z-index:251829248" o:connectortype="straight">
            <v:stroke endarrow="block"/>
          </v:shape>
        </w:pict>
      </w:r>
    </w:p>
    <w:p w:rsidR="00EB0DAD" w:rsidRDefault="00497C6C" w:rsidP="004F7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6" type="#_x0000_t202" style="position:absolute;margin-left:284.75pt;margin-top:32.35pt;width:50.15pt;height:39.85pt;z-index:251791360">
            <v:textbox style="mso-next-textbox:#_x0000_s1176">
              <w:txbxContent>
                <w:p w:rsidR="004F70D8" w:rsidRPr="004F70D8" w:rsidRDefault="004F70D8" w:rsidP="004F70D8">
                  <w:pPr>
                    <w:jc w:val="center"/>
                  </w:pPr>
                  <w:r w:rsidRPr="004F70D8">
                    <w:t>End of Process</w:t>
                  </w:r>
                </w:p>
              </w:txbxContent>
            </v:textbox>
          </v:shape>
        </w:pict>
      </w:r>
      <w:r w:rsidRPr="00497C6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7" type="#_x0000_t32" style="position:absolute;margin-left:308.5pt;margin-top:6pt;width:.05pt;height:26.35pt;z-index:251792384" o:connectortype="straight">
            <v:stroke endarrow="block"/>
          </v:shape>
        </w:pict>
      </w:r>
      <w:r w:rsidR="00EB0DAD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14744E" w:rsidRDefault="00E91E3D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pict>
          <v:shape id="_x0000_s1245" type="#_x0000_t202" style="position:absolute;margin-left:131.05pt;margin-top:138.85pt;width:160.7pt;height:54.05pt;z-index:251797504">
            <v:textbox style="mso-next-textbox:#_x0000_s1245">
              <w:txbxContent>
                <w:p w:rsidR="00CD5C0D" w:rsidRDefault="00CD5C0D" w:rsidP="00CD5C0D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AARMS </w:t>
                  </w:r>
                  <w:hyperlink r:id="rId20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 xml:space="preserve">with </w:t>
                  </w:r>
                  <w:hyperlink r:id="rId21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Trip Plan Posted</w:t>
                    </w:r>
                  </w:hyperlink>
                  <w:r>
                    <w:t xml:space="preserve"> &amp;</w:t>
                  </w:r>
                  <w:r>
                    <w:br/>
                    <w:t xml:space="preserve"> </w:t>
                  </w:r>
                  <w:hyperlink r:id="rId22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Route Prices Received</w:t>
                    </w:r>
                  </w:hyperlink>
                </w:p>
                <w:p w:rsidR="00CD5C0D" w:rsidRDefault="00CD5C0D" w:rsidP="00CD5C0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9" type="#_x0000_t32" style="position:absolute;margin-left:204.3pt;margin-top:112.5pt;width:.05pt;height:26.35pt;z-index:2518016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4" type="#_x0000_t202" style="position:absolute;margin-left:131.05pt;margin-top:90.65pt;width:160.7pt;height:21.85pt;z-index:251796480">
            <v:textbox style="mso-next-textbox:#_x0000_s1244">
              <w:txbxContent>
                <w:p w:rsidR="00CD5C0D" w:rsidRDefault="00497C6C" w:rsidP="00CD5C0D">
                  <w:pPr>
                    <w:jc w:val="center"/>
                  </w:pPr>
                  <w:hyperlink r:id="rId23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Client Trip Plan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6" type="#_x0000_t32" style="position:absolute;margin-left:204.4pt;margin-top:64.3pt;width:.05pt;height:26.35pt;z-index:2517985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3" type="#_x0000_t202" style="position:absolute;margin-left:131.05pt;margin-top:25.75pt;width:160.7pt;height:38.55pt;z-index:251795456">
            <v:textbox style="mso-next-textbox:#_x0000_s1243">
              <w:txbxContent>
                <w:p w:rsidR="00CD5C0D" w:rsidRDefault="00497C6C" w:rsidP="00CD5C0D">
                  <w:pPr>
                    <w:jc w:val="center"/>
                  </w:pPr>
                  <w:hyperlink r:id="rId24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AARMS User </w:t>
                    </w:r>
                    <w:r w:rsidR="00CD5C0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br/>
                    </w:r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Opening Screen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8" type="#_x0000_t32" style="position:absolute;margin-left:90.25pt;margin-top:41.8pt;width:40.8pt;height:0;z-index:2518005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47" type="#_x0000_t202" style="position:absolute;margin-left:31.55pt;margin-top:25.75pt;width:58.7pt;height:38.55pt;z-index:251799552">
            <v:textbox style="mso-next-textbox:#_x0000_s1247">
              <w:txbxContent>
                <w:p w:rsidR="00CD5C0D" w:rsidRPr="00D203EB" w:rsidRDefault="00497C6C" w:rsidP="00CD5C0D">
                  <w:pPr>
                    <w:jc w:val="center"/>
                  </w:pPr>
                  <w:hyperlink r:id="rId25" w:tgtFrame="topic" w:history="1">
                    <w:r w:rsidR="00CD5C0D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CD5C0D" w:rsidRPr="00D203EB">
                    <w:t xml:space="preserve"> Start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1" type="#_x0000_t32" style="position:absolute;margin-left:204.25pt;margin-top:239.85pt;width:.05pt;height:29.6pt;z-index:2518138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0" type="#_x0000_t202" style="position:absolute;margin-left:-8.3pt;margin-top:269.45pt;width:441.6pt;height:27.65pt;z-index:251802624">
            <v:textbox style="mso-next-textbox:#_x0000_s1250">
              <w:txbxContent>
                <w:p w:rsidR="00CD5C0D" w:rsidRDefault="00497C6C" w:rsidP="00CD5C0D">
                  <w:pPr>
                    <w:jc w:val="center"/>
                  </w:pPr>
                  <w:hyperlink r:id="rId26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Reports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5" type="#_x0000_t32" style="position:absolute;margin-left:407.5pt;margin-top:297.1pt;width:.05pt;height:23.75pt;z-index:2518179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4" type="#_x0000_t32" style="position:absolute;margin-left:337.5pt;margin-top:297.1pt;width:.05pt;height:23.75pt;z-index:2518169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3" type="#_x0000_t32" style="position:absolute;margin-left:238.35pt;margin-top:297.1pt;width:.05pt;height:23.75pt;z-index:2518159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2" type="#_x0000_t32" style="position:absolute;margin-left:156.2pt;margin-top:297.1pt;width:.05pt;height:23.75pt;z-index:2518149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0" type="#_x0000_t32" style="position:absolute;margin-left:78.35pt;margin-top:297.1pt;width:.05pt;height:23.75pt;z-index:2518128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7" type="#_x0000_t32" style="position:absolute;margin-left:8.3pt;margin-top:297.1pt;width:.05pt;height:23.75pt;z-index:2518097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3" type="#_x0000_t202" style="position:absolute;margin-left:131.05pt;margin-top:219.25pt;width:160.7pt;height:20.6pt;z-index:251826176">
            <v:textbox style="mso-next-textbox:#_x0000_s1273">
              <w:txbxContent>
                <w:p w:rsidR="00CD5C0D" w:rsidRDefault="00CD5C0D" w:rsidP="00CD5C0D">
                  <w:pPr>
                    <w:jc w:val="center"/>
                  </w:pPr>
                  <w:r>
                    <w:t>Consolidate Plan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1" type="#_x0000_t32" style="position:absolute;margin-left:337.5pt;margin-top:378.05pt;width:.1pt;height:17.35pt;flip:x;z-index:2518241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0" type="#_x0000_t32" style="position:absolute;margin-left:238.35pt;margin-top:374.6pt;width:0;height:20.8pt;z-index:2518231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9" type="#_x0000_t32" style="position:absolute;margin-left:156.2pt;margin-top:374.6pt;width:.1pt;height:20.8pt;z-index:2518220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8" type="#_x0000_t202" style="position:absolute;margin-left:183.2pt;margin-top:419.35pt;width:58.7pt;height:38.55pt;z-index:251810816">
            <v:textbox style="mso-next-textbox:#_x0000_s1258">
              <w:txbxContent>
                <w:p w:rsidR="00CD5C0D" w:rsidRPr="00D203EB" w:rsidRDefault="00497C6C" w:rsidP="00CD5C0D">
                  <w:pPr>
                    <w:jc w:val="center"/>
                  </w:pPr>
                  <w:hyperlink r:id="rId27" w:tgtFrame="topic" w:history="1">
                    <w:r w:rsidR="00CD5C0D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CD5C0D" w:rsidRPr="00D203EB">
                    <w:t xml:space="preserve"> </w:t>
                  </w:r>
                  <w:r w:rsidR="00CD5C0D">
                    <w:t>End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9" type="#_x0000_t32" style="position:absolute;margin-left:208.95pt;margin-top:395.4pt;width:.05pt;height:23.95pt;z-index:2518118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6" type="#_x0000_t32" style="position:absolute;margin-left:8.4pt;margin-top:395.4pt;width:399.2pt;height:0;z-index:251819008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1" type="#_x0000_t202" style="position:absolute;margin-left:-8.3pt;margin-top:320.85pt;width:43pt;height:50.8pt;z-index:251803648">
            <v:textbox style="mso-next-textbox:#_x0000_s1251">
              <w:txbxContent>
                <w:p w:rsidR="00CD5C0D" w:rsidRDefault="00497C6C" w:rsidP="00CD5C0D">
                  <w:hyperlink r:id="rId28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Price Chart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2" type="#_x0000_t202" style="position:absolute;margin-left:43.4pt;margin-top:320.85pt;width:77.85pt;height:50.8pt;z-index:251804672">
            <v:textbox style="mso-next-textbox:#_x0000_s1252">
              <w:txbxContent>
                <w:p w:rsidR="00CD5C0D" w:rsidRDefault="00497C6C" w:rsidP="00CD5C0D">
                  <w:hyperlink r:id="rId29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Transporters 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6" type="#_x0000_t202" style="position:absolute;margin-left:380.5pt;margin-top:320.85pt;width:66.95pt;height:57.2pt;z-index:251808768">
            <v:textbox style="mso-next-textbox:#_x0000_s1256">
              <w:txbxContent>
                <w:p w:rsidR="00CD5C0D" w:rsidRDefault="00497C6C" w:rsidP="00CD5C0D">
                  <w:hyperlink r:id="rId30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Distance Calculator</w:t>
                    </w:r>
                  </w:hyperlink>
                  <w:r w:rsidR="00CD5C0D"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8" type="#_x0000_t32" style="position:absolute;margin-left:78.4pt;margin-top:371.65pt;width:.05pt;height:23.75pt;z-index:25182105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67" type="#_x0000_t32" style="position:absolute;margin-left:8.35pt;margin-top:371.65pt;width:.05pt;height:23.75pt;z-index:2518200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5" type="#_x0000_t202" style="position:absolute;margin-left:309.1pt;margin-top:320.85pt;width:58.55pt;height:57.2pt;z-index:251807744">
            <v:textbox style="mso-next-textbox:#_x0000_s1255">
              <w:txbxContent>
                <w:p w:rsidR="00CD5C0D" w:rsidRPr="006A47CC" w:rsidRDefault="00497C6C" w:rsidP="00CD5C0D">
                  <w:hyperlink r:id="rId31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Fleet Master 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4" type="#_x0000_t202" style="position:absolute;margin-left:199.85pt;margin-top:320.85pt;width:88.8pt;height:53.75pt;z-index:251806720">
            <v:textbox style="mso-next-textbox:#_x0000_s1254">
              <w:txbxContent>
                <w:p w:rsidR="00CD5C0D" w:rsidRDefault="00497C6C" w:rsidP="00CD5C0D">
                  <w:hyperlink r:id="rId32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All Routes Bid Management Report</w:t>
                    </w:r>
                  </w:hyperlink>
                  <w:r w:rsidR="00CD5C0D"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53" type="#_x0000_t202" style="position:absolute;margin-left:131.05pt;margin-top:320.85pt;width:52.15pt;height:53.75pt;z-index:251805696">
            <v:textbox style="mso-next-textbox:#_x0000_s1253">
              <w:txbxContent>
                <w:p w:rsidR="00CD5C0D" w:rsidRDefault="00497C6C" w:rsidP="00CD5C0D">
                  <w:hyperlink r:id="rId33" w:tgtFrame="topic" w:history="1">
                    <w:r w:rsidR="00CD5C0D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Clients Rebid Report</w:t>
                    </w:r>
                  </w:hyperlink>
                  <w:r w:rsidR="00CD5C0D" w:rsidRPr="004A6C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497C6C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4" type="#_x0000_t32" style="position:absolute;margin-left:204.2pt;margin-top:192.9pt;width:.05pt;height:26.35pt;z-index:251827200" o:connectortype="straight">
            <v:stroke endarrow="block"/>
          </v:shape>
        </w:pic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>Work Flow Phase</w:t>
      </w:r>
      <w:r w:rsidR="00D66F3D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</w:t>
      </w:r>
      <w:r w:rsidR="00FC2A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AARMSCM Logistics </w:t>
      </w:r>
      <w:r w:rsidR="001F0F3E">
        <w:rPr>
          <w:rFonts w:ascii="Times New Roman" w:eastAsia="Times New Roman" w:hAnsi="Times New Roman" w:cs="Times New Roman"/>
          <w:b/>
          <w:bCs/>
          <w:sz w:val="36"/>
          <w:szCs w:val="36"/>
        </w:rPr>
        <w:t>Web pages</w:t>
      </w:r>
    </w:p>
    <w:p w:rsidR="00F10F10" w:rsidRDefault="00E91E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272" type="#_x0000_t32" style="position:absolute;margin-left:407.5pt;margin-top:343.35pt;width:.1pt;height:17.35pt;z-index:251825152" o:connectortype="straight">
            <v:stroke endarrow="block"/>
          </v:shape>
        </w:pict>
      </w:r>
      <w:r w:rsidR="00F10F10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F10F10" w:rsidRDefault="00497C6C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pict>
          <v:shape id="_x0000_s1317" type="#_x0000_t202" style="position:absolute;margin-left:19.35pt;margin-top:33.4pt;width:58.7pt;height:38.55pt;z-index:251856896">
            <v:textbox style="mso-next-textbox:#_x0000_s1317">
              <w:txbxContent>
                <w:p w:rsidR="00F10F10" w:rsidRPr="00D203EB" w:rsidRDefault="00497C6C" w:rsidP="00F10F10">
                  <w:pPr>
                    <w:jc w:val="center"/>
                  </w:pPr>
                  <w:hyperlink r:id="rId34" w:tgtFrame="topic" w:history="1">
                    <w:r w:rsidR="00F10F10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F10F10" w:rsidRPr="00D203EB">
                    <w:t xml:space="preserve"> Start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6" type="#_x0000_t32" style="position:absolute;margin-left:51.65pt;margin-top:225.65pt;width:.05pt;height:26.35pt;z-index:2518558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5" type="#_x0000_t32" style="position:absolute;margin-left:106.55pt;margin-top:193.5pt;width:22.75pt;height:.05pt;flip:x;z-index:25185484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4" type="#_x0000_t32" style="position:absolute;margin-left:288.25pt;margin-top:147.2pt;width:.05pt;height:26.35pt;z-index:2518538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3" type="#_x0000_t32" style="position:absolute;margin-left:219.5pt;margin-top:129.2pt;width:30.7pt;height:0;z-index:2518528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2" type="#_x0000_t202" style="position:absolute;margin-left:129.3pt;margin-top:104.15pt;width:90.2pt;height:51.4pt;z-index:251851776">
            <v:textbox style="mso-next-textbox:#_x0000_s1312">
              <w:txbxContent>
                <w:p w:rsidR="00F10F10" w:rsidRDefault="00F10F10" w:rsidP="00F10F10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1" type="#_x0000_t32" style="position:absolute;margin-left:98.2pt;margin-top:129.2pt;width:31.1pt;height:0;z-index:2518507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0" type="#_x0000_t202" style="position:absolute;margin-left:129.3pt;margin-top:173.55pt;width:90.2pt;height:43.1pt;z-index:251849728">
            <v:textbox style="mso-next-textbox:#_x0000_s1310">
              <w:txbxContent>
                <w:p w:rsidR="00F10F10" w:rsidRPr="00D203EB" w:rsidRDefault="00F10F10" w:rsidP="00F10F10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35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9" type="#_x0000_t202" style="position:absolute;margin-left:250.2pt;margin-top:173.55pt;width:96.4pt;height:41.15pt;z-index:251848704">
            <v:textbox style="mso-next-textbox:#_x0000_s1309">
              <w:txbxContent>
                <w:p w:rsidR="00F10F10" w:rsidRPr="00D203EB" w:rsidRDefault="00F10F10" w:rsidP="00F10F10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8" type="#_x0000_t202" style="position:absolute;margin-left:250.2pt;margin-top:104.15pt;width:96.4pt;height:43.05pt;z-index:251847680">
            <v:textbox style="mso-next-textbox:#_x0000_s1308">
              <w:txbxContent>
                <w:p w:rsidR="00F10F10" w:rsidRPr="002559E1" w:rsidRDefault="00497C6C" w:rsidP="00F10F10">
                  <w:pPr>
                    <w:rPr>
                      <w:u w:val="single"/>
                    </w:rPr>
                  </w:pPr>
                  <w:hyperlink r:id="rId36" w:tgtFrame="topic" w:history="1">
                    <w:r w:rsidR="00F10F10"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="00F10F10" w:rsidRPr="002559E1">
                    <w:rPr>
                      <w:u w:val="single"/>
                    </w:rPr>
                    <w:t xml:space="preserve"> Received for Approval</w:t>
                  </w:r>
                  <w:r w:rsidR="00F10F10">
                    <w:rPr>
                      <w:u w:val="single"/>
                    </w:rPr>
                    <w:t xml:space="preserve"> </w:t>
                  </w:r>
                  <w:r w:rsidR="00F10F10" w:rsidRPr="00D203EB">
                    <w:t>List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7" type="#_x0000_t202" style="position:absolute;margin-left:3.9pt;margin-top:104.15pt;width:94.3pt;height:38.55pt;z-index:251846656">
            <v:textbox style="mso-next-textbox:#_x0000_s1307">
              <w:txbxContent>
                <w:p w:rsidR="00F10F10" w:rsidRDefault="00497C6C" w:rsidP="00F10F10">
                  <w:pPr>
                    <w:jc w:val="center"/>
                  </w:pPr>
                  <w:hyperlink r:id="rId37" w:tgtFrame="topic" w:history="1">
                    <w:r w:rsidR="00F10F10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="00F10F10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6" type="#_x0000_t202" style="position:absolute;margin-left:3.9pt;margin-top:172.95pt;width:102.65pt;height:52.7pt;z-index:251845632">
            <v:textbox style="mso-next-textbox:#_x0000_s1306">
              <w:txbxContent>
                <w:p w:rsidR="00F10F10" w:rsidRDefault="00F10F10" w:rsidP="00F10F10">
                  <w:r w:rsidRPr="005747BF">
                    <w:t xml:space="preserve">Client </w:t>
                  </w:r>
                  <w:hyperlink r:id="rId38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05" type="#_x0000_t32" style="position:absolute;margin-left:219.55pt;margin-top:193.5pt;width:30.65pt;height:0;flip:x;z-index:2518446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9" type="#_x0000_t32" style="position:absolute;margin-left:48.45pt;margin-top:71.95pt;width:0;height:32.2pt;z-index:2518589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18" type="#_x0000_t202" style="position:absolute;margin-left:24.8pt;margin-top:252pt;width:58.7pt;height:38.55pt;z-index:251857920">
            <v:textbox style="mso-next-textbox:#_x0000_s1318">
              <w:txbxContent>
                <w:p w:rsidR="00F10F10" w:rsidRPr="00D203EB" w:rsidRDefault="00497C6C" w:rsidP="00F10F10">
                  <w:pPr>
                    <w:jc w:val="center"/>
                  </w:pPr>
                  <w:hyperlink r:id="rId39" w:tgtFrame="topic" w:history="1">
                    <w:r w:rsidR="00F10F10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F10F10" w:rsidRPr="00D203EB">
                    <w:t xml:space="preserve"> </w:t>
                  </w:r>
                  <w:r w:rsidR="00F10F10">
                    <w:t>End</w:t>
                  </w:r>
                </w:p>
              </w:txbxContent>
            </v:textbox>
          </v:shape>
        </w:pict>
      </w:r>
      <w:r w:rsidR="00F10F10">
        <w:rPr>
          <w:rFonts w:ascii="Times New Roman" w:eastAsia="Times New Roman" w:hAnsi="Times New Roman" w:cs="Times New Roman"/>
          <w:b/>
          <w:bCs/>
          <w:sz w:val="36"/>
          <w:szCs w:val="36"/>
        </w:rPr>
        <w:t>Work Flow Phase3 - Client Web pages</w:t>
      </w:r>
    </w:p>
    <w:p w:rsidR="00F10F10" w:rsidRPr="004A6CB0" w:rsidRDefault="00F10F10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F10F10" w:rsidRPr="004A6CB0" w:rsidSect="001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CB0"/>
    <w:rsid w:val="0014744E"/>
    <w:rsid w:val="001F0F3E"/>
    <w:rsid w:val="002559E1"/>
    <w:rsid w:val="00297EF3"/>
    <w:rsid w:val="002F3FE2"/>
    <w:rsid w:val="00497C6C"/>
    <w:rsid w:val="004A5B71"/>
    <w:rsid w:val="004A6CB0"/>
    <w:rsid w:val="004C74B0"/>
    <w:rsid w:val="004F1B9F"/>
    <w:rsid w:val="004F70D8"/>
    <w:rsid w:val="00515B34"/>
    <w:rsid w:val="00534889"/>
    <w:rsid w:val="005644BF"/>
    <w:rsid w:val="005747BF"/>
    <w:rsid w:val="006107F8"/>
    <w:rsid w:val="006A47CC"/>
    <w:rsid w:val="006F2AA1"/>
    <w:rsid w:val="00706B12"/>
    <w:rsid w:val="008F07DE"/>
    <w:rsid w:val="00933E83"/>
    <w:rsid w:val="00945662"/>
    <w:rsid w:val="00A8640D"/>
    <w:rsid w:val="00B62A14"/>
    <w:rsid w:val="00C44B64"/>
    <w:rsid w:val="00C726CB"/>
    <w:rsid w:val="00CC1600"/>
    <w:rsid w:val="00CD5C0D"/>
    <w:rsid w:val="00D203EB"/>
    <w:rsid w:val="00D37865"/>
    <w:rsid w:val="00D66F3D"/>
    <w:rsid w:val="00E91E3D"/>
    <w:rsid w:val="00EB0DAD"/>
    <w:rsid w:val="00ED5AD8"/>
    <w:rsid w:val="00F10F10"/>
    <w:rsid w:val="00FC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5" type="connector" idref="#_x0000_s1271"/>
        <o:r id="V:Rule46" type="connector" idref="#_x0000_s1177"/>
        <o:r id="V:Rule47" type="connector" idref="#_x0000_s1274"/>
        <o:r id="V:Rule48" type="connector" idref="#_x0000_s1286"/>
        <o:r id="V:Rule49" type="connector" idref="#_x0000_s1289"/>
        <o:r id="V:Rule50" type="connector" idref="#_x0000_s1110"/>
        <o:r id="V:Rule51" type="connector" idref="#_x0000_s1111"/>
        <o:r id="V:Rule52" type="connector" idref="#_x0000_s1115"/>
        <o:r id="V:Rule53" type="connector" idref="#_x0000_s1283"/>
        <o:r id="V:Rule54" type="connector" idref="#_x0000_s1088"/>
        <o:r id="V:Rule55" type="connector" idref="#_x0000_s1314"/>
        <o:r id="V:Rule56" type="connector" idref="#_x0000_s1093"/>
        <o:r id="V:Rule57" type="connector" idref="#_x0000_s1320"/>
        <o:r id="V:Rule58" type="connector" idref="#_x0000_s1249"/>
        <o:r id="V:Rule59" type="connector" idref="#_x0000_s1263"/>
        <o:r id="V:Rule60" type="connector" idref="#_x0000_s1246"/>
        <o:r id="V:Rule61" type="connector" idref="#_x0000_s1178"/>
        <o:r id="V:Rule62" type="connector" idref="#_x0000_s1313"/>
        <o:r id="V:Rule63" type="connector" idref="#_x0000_s1264"/>
        <o:r id="V:Rule64" type="connector" idref="#_x0000_s1305"/>
        <o:r id="V:Rule65" type="connector" idref="#_x0000_s1087"/>
        <o:r id="V:Rule66" type="connector" idref="#_x0000_s1285"/>
        <o:r id="V:Rule67" type="connector" idref="#_x0000_s1095"/>
        <o:r id="V:Rule68" type="connector" idref="#_x0000_s1261"/>
        <o:r id="V:Rule69" type="connector" idref="#_x0000_s1248"/>
        <o:r id="V:Rule70" type="connector" idref="#_x0000_s1275"/>
        <o:r id="V:Rule71" type="connector" idref="#_x0000_s1269"/>
        <o:r id="V:Rule72" type="connector" idref="#_x0000_s1268"/>
        <o:r id="V:Rule73" type="connector" idref="#_x0000_s1267"/>
        <o:r id="V:Rule74" type="connector" idref="#_x0000_s1086"/>
        <o:r id="V:Rule75" type="connector" idref="#_x0000_s1259"/>
        <o:r id="V:Rule76" type="connector" idref="#_x0000_s1315"/>
        <o:r id="V:Rule77" type="connector" idref="#_x0000_s1266"/>
        <o:r id="V:Rule78" type="connector" idref="#_x0000_s1260"/>
        <o:r id="V:Rule79" type="connector" idref="#_x0000_s1262"/>
        <o:r id="V:Rule80" type="connector" idref="#_x0000_s1281"/>
        <o:r id="V:Rule81" type="connector" idref="#_x0000_s1319"/>
        <o:r id="V:Rule82" type="connector" idref="#_x0000_s1265"/>
        <o:r id="V:Rule83" type="connector" idref="#_x0000_s1311"/>
        <o:r id="V:Rule84" type="connector" idref="#_x0000_s1270"/>
        <o:r id="V:Rule85" type="connector" idref="#_x0000_s1316"/>
        <o:r id="V:Rule86" type="connector" idref="#_x0000_s1284"/>
        <o:r id="V:Rule87" type="connector" idref="#_x0000_s1272"/>
        <o:r id="V:Rule88" type="connector" idref="#_x0000_s12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Heading2">
    <w:name w:val="heading 2"/>
    <w:basedOn w:val="Normal"/>
    <w:link w:val="Heading2Char"/>
    <w:uiPriority w:val="9"/>
    <w:qFormat/>
    <w:rsid w:val="004A6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C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C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rn\UHBs\biz\biz2_1newTripPlanSingle.jpg" TargetMode="External"/><Relationship Id="rId13" Type="http://schemas.openxmlformats.org/officeDocument/2006/relationships/hyperlink" Target="file:///E:\srn\UHBs\biz\biz3_2myTripPlan.jpg" TargetMode="External"/><Relationship Id="rId18" Type="http://schemas.openxmlformats.org/officeDocument/2006/relationships/hyperlink" Target="file:///E:\srn\UHBs\biz\biz5_1ReportBidMatches.jpg" TargetMode="External"/><Relationship Id="rId26" Type="http://schemas.openxmlformats.org/officeDocument/2006/relationships/hyperlink" Target="file:///E:\srn\UHBs\biz\bizD_0Reports.jpg" TargetMode="External"/><Relationship Id="rId39" Type="http://schemas.openxmlformats.org/officeDocument/2006/relationships/hyperlink" Target="file:///E:\srn\UHBs\biz\biz5_1ReportBidMatches.jpg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srn\UHBs\biz\bizC_3TripPlanPosted.jpg" TargetMode="External"/><Relationship Id="rId34" Type="http://schemas.openxmlformats.org/officeDocument/2006/relationships/hyperlink" Target="file:///E:\srn\UHBs\biz\biz5_1ReportBidMatches.jpg" TargetMode="External"/><Relationship Id="rId7" Type="http://schemas.openxmlformats.org/officeDocument/2006/relationships/hyperlink" Target="file:///E:\srn\UHBs\biz\biz2_1newTripPlanSingle.jpg" TargetMode="External"/><Relationship Id="rId12" Type="http://schemas.openxmlformats.org/officeDocument/2006/relationships/hyperlink" Target="file:///E:\srn\UHBs\biz\biz2_3newTripPlanBulkFormat.jpg" TargetMode="External"/><Relationship Id="rId17" Type="http://schemas.openxmlformats.org/officeDocument/2006/relationships/hyperlink" Target="file:///E:\srn\UHBs\biz\biz3_2myTripPlan.jpg" TargetMode="External"/><Relationship Id="rId25" Type="http://schemas.openxmlformats.org/officeDocument/2006/relationships/hyperlink" Target="file:///E:\srn\UHBs\biz\biz5_1ReportBidMatches.jpg" TargetMode="External"/><Relationship Id="rId33" Type="http://schemas.openxmlformats.org/officeDocument/2006/relationships/hyperlink" Target="file:///E:\srn\UHBs\biz\bizD_3ClientsRebidReport.jpg" TargetMode="External"/><Relationship Id="rId38" Type="http://schemas.openxmlformats.org/officeDocument/2006/relationships/hyperlink" Target="file:///E:\srn\UHBs\biz\biz3_1dashBoardClient.jpg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srn\UHBs\biz\biz3_2myTripPlan.jpg" TargetMode="External"/><Relationship Id="rId20" Type="http://schemas.openxmlformats.org/officeDocument/2006/relationships/hyperlink" Target="file:///E:\srn\UHBs\biz\bizC_3dashBoard1stPart.jpg" TargetMode="External"/><Relationship Id="rId29" Type="http://schemas.openxmlformats.org/officeDocument/2006/relationships/hyperlink" Target="file:///E:\srn\UHBs\biz\bizD_2TransportersReport.jp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cmbizconnect.com/excel/logisticstripplan.xlsx" TargetMode="External"/><Relationship Id="rId11" Type="http://schemas.openxmlformats.org/officeDocument/2006/relationships/hyperlink" Target="file:///E:\srn\UHBs\biz\biz1_1dashBoardTestID.jpg" TargetMode="External"/><Relationship Id="rId24" Type="http://schemas.openxmlformats.org/officeDocument/2006/relationships/hyperlink" Target="file:///E:\srn\UHBs\biz\bizA_1OpeningScreen.jpg" TargetMode="External"/><Relationship Id="rId32" Type="http://schemas.openxmlformats.org/officeDocument/2006/relationships/hyperlink" Target="file:///E:\srn\UHBs\biz\bizD_4BidManagementReportAllRoutes.jpg" TargetMode="External"/><Relationship Id="rId37" Type="http://schemas.openxmlformats.org/officeDocument/2006/relationships/hyperlink" Target="file:///E:\srn\UHBs\biz\biz5_1ReportBidMatches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file:///E:\srn\UHBs\biz\biz2_2newTripPlanBulk.jpg" TargetMode="External"/><Relationship Id="rId15" Type="http://schemas.openxmlformats.org/officeDocument/2006/relationships/hyperlink" Target="file:///E:\srn\UHBs\biz\biz5_1ReportBidMatches.jpg" TargetMode="External"/><Relationship Id="rId23" Type="http://schemas.openxmlformats.org/officeDocument/2006/relationships/hyperlink" Target="file:///E:\srn\UHBs\biz\bizB_2ClientTripPlan.jpg" TargetMode="External"/><Relationship Id="rId28" Type="http://schemas.openxmlformats.org/officeDocument/2006/relationships/hyperlink" Target="file:///E:\srn\UHBs\biz\bizD_1ReportPriceChart.jpg" TargetMode="External"/><Relationship Id="rId36" Type="http://schemas.openxmlformats.org/officeDocument/2006/relationships/hyperlink" Target="file:///E:\srn\UHBs\biz\biz3_2myTripPlan.jpg" TargetMode="External"/><Relationship Id="rId10" Type="http://schemas.openxmlformats.org/officeDocument/2006/relationships/hyperlink" Target="file:///E:\srn\UHBs\biz\biz0_1homePage.jpg" TargetMode="External"/><Relationship Id="rId19" Type="http://schemas.openxmlformats.org/officeDocument/2006/relationships/hyperlink" Target="file:///E:\srn\UHBs\biz\biz3_1dashBoardClient.jpg" TargetMode="External"/><Relationship Id="rId31" Type="http://schemas.openxmlformats.org/officeDocument/2006/relationships/hyperlink" Target="file:///E:\srn\UHBs\biz\bizD_5FleetMasterRepor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rn\UHBs\biz\biz4_1InfoManagement.jpg" TargetMode="External"/><Relationship Id="rId14" Type="http://schemas.openxmlformats.org/officeDocument/2006/relationships/hyperlink" Target="file:///E:\srn\UHBs\biz\biz5_1ReportBidMatches.jpg" TargetMode="External"/><Relationship Id="rId22" Type="http://schemas.openxmlformats.org/officeDocument/2006/relationships/hyperlink" Target="file:///E:\srn\UHBs\biz\bizC_3RoutePricesReceived.jpg" TargetMode="External"/><Relationship Id="rId27" Type="http://schemas.openxmlformats.org/officeDocument/2006/relationships/hyperlink" Target="file:///E:\srn\UHBs\biz\biz5_1ReportBidMatches.jpg" TargetMode="External"/><Relationship Id="rId30" Type="http://schemas.openxmlformats.org/officeDocument/2006/relationships/hyperlink" Target="file:///E:\srn\UHBs\biz\bizD_6DistanceCalculator.jpg" TargetMode="External"/><Relationship Id="rId35" Type="http://schemas.openxmlformats.org/officeDocument/2006/relationships/hyperlink" Target="file:///E:\srn\UHBs\biz\biz3_2myTripPla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6DF2-D3FE-43CC-9E6D-609CC30E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2012-02-07T10:53:00Z</dcterms:created>
  <dcterms:modified xsi:type="dcterms:W3CDTF">2012-02-07T11:21:00Z</dcterms:modified>
</cp:coreProperties>
</file>