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CB1A6" w14:textId="6A749EF7" w:rsidR="00497C95" w:rsidRPr="00497C95" w:rsidRDefault="00497C95" w:rsidP="00497C95">
      <w:pPr>
        <w:spacing w:after="0" w:line="240" w:lineRule="auto"/>
        <w:jc w:val="center"/>
        <w:rPr>
          <w:rFonts w:ascii="Arial" w:eastAsia="Times New Roman" w:hAnsi="Arial" w:cs="Arial"/>
          <w:b/>
          <w:bCs/>
          <w:color w:val="333333"/>
          <w:sz w:val="21"/>
          <w:szCs w:val="21"/>
          <w:lang w:val="en-US"/>
        </w:rPr>
      </w:pPr>
      <w:proofErr w:type="gramStart"/>
      <w:r w:rsidRPr="00497C95">
        <w:rPr>
          <w:rFonts w:ascii="Arial" w:eastAsia="Times New Roman" w:hAnsi="Arial" w:cs="Arial"/>
          <w:b/>
          <w:bCs/>
          <w:color w:val="333333"/>
          <w:sz w:val="21"/>
          <w:szCs w:val="21"/>
          <w:lang w:val="en-US"/>
        </w:rPr>
        <w:t>MCQ :</w:t>
      </w:r>
      <w:proofErr w:type="gramEnd"/>
      <w:r w:rsidRPr="00497C95">
        <w:rPr>
          <w:rFonts w:ascii="Arial" w:eastAsia="Times New Roman" w:hAnsi="Arial" w:cs="Arial"/>
          <w:b/>
          <w:bCs/>
          <w:color w:val="333333"/>
          <w:sz w:val="21"/>
          <w:szCs w:val="21"/>
          <w:lang w:val="en-US"/>
        </w:rPr>
        <w:t xml:space="preserve"> May/June 2020 Practice : This Questions are based on Chapter 1, 2 and 3.</w:t>
      </w:r>
    </w:p>
    <w:p w14:paraId="3B680AF7"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Discipline that is concerned with all aspects of software production.</w:t>
      </w:r>
    </w:p>
    <w:p w14:paraId="21798185"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4D6A9259" w14:textId="5F076268"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EB47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20.25pt;height:18pt" o:ole="">
            <v:imagedata r:id="rId5" o:title=""/>
          </v:shape>
          <w:control r:id="rId6" w:name="DefaultOcxName" w:shapeid="_x0000_i1237"/>
        </w:object>
      </w:r>
      <w:r w:rsidRPr="00497C95">
        <w:rPr>
          <w:rFonts w:ascii="Arial" w:eastAsia="Times New Roman" w:hAnsi="Arial" w:cs="Arial"/>
          <w:color w:val="333333"/>
          <w:sz w:val="21"/>
          <w:szCs w:val="21"/>
          <w:lang w:val="en-US"/>
        </w:rPr>
        <w:t> Software engineering</w:t>
      </w:r>
    </w:p>
    <w:p w14:paraId="0C7D41AB" w14:textId="6436D635"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6D3C38E7">
          <v:shape id="_x0000_i1236" type="#_x0000_t75" style="width:20.25pt;height:18pt" o:ole="">
            <v:imagedata r:id="rId5" o:title=""/>
          </v:shape>
          <w:control r:id="rId7" w:name="DefaultOcxName1" w:shapeid="_x0000_i1236"/>
        </w:object>
      </w:r>
      <w:r w:rsidRPr="00497C95">
        <w:rPr>
          <w:rFonts w:ascii="Arial" w:eastAsia="Times New Roman" w:hAnsi="Arial" w:cs="Arial"/>
          <w:color w:val="333333"/>
          <w:sz w:val="21"/>
          <w:szCs w:val="21"/>
          <w:lang w:val="en-US"/>
        </w:rPr>
        <w:t> Computer Science</w:t>
      </w:r>
    </w:p>
    <w:p w14:paraId="3C4CEEB9" w14:textId="16C46404"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3A5FD740">
          <v:shape id="_x0000_i1233" type="#_x0000_t75" style="width:20.25pt;height:18pt" o:ole="">
            <v:imagedata r:id="rId5" o:title=""/>
          </v:shape>
          <w:control r:id="rId8" w:name="DefaultOcxName2" w:shapeid="_x0000_i1233"/>
        </w:object>
      </w:r>
      <w:r w:rsidRPr="00497C95">
        <w:rPr>
          <w:rFonts w:ascii="Arial" w:eastAsia="Times New Roman" w:hAnsi="Arial" w:cs="Arial"/>
          <w:color w:val="333333"/>
          <w:sz w:val="21"/>
          <w:szCs w:val="21"/>
          <w:lang w:val="en-US"/>
        </w:rPr>
        <w:t> Information System</w:t>
      </w:r>
    </w:p>
    <w:p w14:paraId="6E6F127C" w14:textId="23A0659E"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9D18A4B">
          <v:shape id="_x0000_i1239" type="#_x0000_t75" style="width:69pt;height:22.5pt" o:ole="">
            <v:imagedata r:id="rId9" o:title=""/>
          </v:shape>
          <w:control r:id="rId10" w:name="DefaultOcxName3" w:shapeid="_x0000_i1239"/>
        </w:object>
      </w:r>
    </w:p>
    <w:p w14:paraId="362512BD" w14:textId="77777777" w:rsidR="00497C95" w:rsidRPr="00497C95" w:rsidRDefault="00497C95" w:rsidP="00497C95">
      <w:pPr>
        <w:pBdr>
          <w:top w:val="single" w:sz="6" w:space="1" w:color="auto"/>
        </w:pBdr>
        <w:spacing w:after="0" w:line="240" w:lineRule="auto"/>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004885FE"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Software that is commissioned by a specific customer to meet their own needs.</w:t>
      </w:r>
    </w:p>
    <w:p w14:paraId="79491353"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03773DE2" w14:textId="18B210A6"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6157988E">
          <v:shape id="_x0000_i1232" type="#_x0000_t75" style="width:20.25pt;height:18pt" o:ole="">
            <v:imagedata r:id="rId5" o:title=""/>
          </v:shape>
          <w:control r:id="rId11" w:name="DefaultOcxName4" w:shapeid="_x0000_i1232"/>
        </w:object>
      </w:r>
      <w:r w:rsidRPr="00497C95">
        <w:rPr>
          <w:rFonts w:ascii="Arial" w:eastAsia="Times New Roman" w:hAnsi="Arial" w:cs="Arial"/>
          <w:color w:val="333333"/>
          <w:sz w:val="21"/>
          <w:szCs w:val="21"/>
          <w:lang w:val="en-US"/>
        </w:rPr>
        <w:t> Generic</w:t>
      </w:r>
    </w:p>
    <w:p w14:paraId="108DCA2A" w14:textId="3FD3738B"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8846B2E">
          <v:shape id="_x0000_i1230" type="#_x0000_t75" style="width:20.25pt;height:18pt" o:ole="">
            <v:imagedata r:id="rId5" o:title=""/>
          </v:shape>
          <w:control r:id="rId12" w:name="DefaultOcxName5" w:shapeid="_x0000_i1230"/>
        </w:object>
      </w:r>
      <w:r w:rsidRPr="00497C95">
        <w:rPr>
          <w:rFonts w:ascii="Arial" w:eastAsia="Times New Roman" w:hAnsi="Arial" w:cs="Arial"/>
          <w:color w:val="333333"/>
          <w:sz w:val="21"/>
          <w:szCs w:val="21"/>
          <w:lang w:val="en-US"/>
        </w:rPr>
        <w:t> </w:t>
      </w:r>
      <w:proofErr w:type="spellStart"/>
      <w:r w:rsidRPr="00497C95">
        <w:rPr>
          <w:rFonts w:ascii="Arial" w:eastAsia="Times New Roman" w:hAnsi="Arial" w:cs="Arial"/>
          <w:color w:val="333333"/>
          <w:sz w:val="21"/>
          <w:szCs w:val="21"/>
          <w:lang w:val="en-US"/>
        </w:rPr>
        <w:t>Customised</w:t>
      </w:r>
      <w:proofErr w:type="spellEnd"/>
    </w:p>
    <w:p w14:paraId="2A91768A" w14:textId="0AA6AFCF"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B10BD9F">
          <v:shape id="_x0000_i1229" type="#_x0000_t75" style="width:20.25pt;height:18pt" o:ole="">
            <v:imagedata r:id="rId5" o:title=""/>
          </v:shape>
          <w:control r:id="rId13" w:name="DefaultOcxName6" w:shapeid="_x0000_i1229"/>
        </w:object>
      </w:r>
      <w:r w:rsidRPr="00497C95">
        <w:rPr>
          <w:rFonts w:ascii="Arial" w:eastAsia="Times New Roman" w:hAnsi="Arial" w:cs="Arial"/>
          <w:color w:val="333333"/>
          <w:sz w:val="21"/>
          <w:szCs w:val="21"/>
          <w:lang w:val="en-US"/>
        </w:rPr>
        <w:t> Walkthrough</w:t>
      </w:r>
    </w:p>
    <w:p w14:paraId="7D44BC8E" w14:textId="37B33CEA"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1C47449F">
          <v:shape id="_x0000_i1228" type="#_x0000_t75" style="width:69pt;height:22.5pt" o:ole="">
            <v:imagedata r:id="rId14" o:title=""/>
          </v:shape>
          <w:control r:id="rId15" w:name="DefaultOcxName7" w:shapeid="_x0000_i1228"/>
        </w:object>
      </w:r>
      <w:r w:rsidRPr="00497C95">
        <w:rPr>
          <w:rFonts w:ascii="Arial" w:eastAsia="Times New Roman" w:hAnsi="Arial" w:cs="Arial"/>
          <w:vanish/>
          <w:sz w:val="16"/>
          <w:szCs w:val="16"/>
          <w:lang w:val="en-US"/>
        </w:rPr>
        <w:t>Bottom of Form</w:t>
      </w:r>
    </w:p>
    <w:p w14:paraId="5102A0D3"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Stand-alone systems that are marketed and sold to any customer who wishes to buy them.</w:t>
      </w:r>
    </w:p>
    <w:p w14:paraId="6CE0A7A0"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018B9153" w14:textId="3E421F3C"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1A9F807">
          <v:shape id="_x0000_i1226" type="#_x0000_t75" style="width:20.25pt;height:18pt" o:ole="">
            <v:imagedata r:id="rId5" o:title=""/>
          </v:shape>
          <w:control r:id="rId16" w:name="DefaultOcxName8" w:shapeid="_x0000_i1226"/>
        </w:object>
      </w:r>
      <w:r w:rsidRPr="00497C95">
        <w:rPr>
          <w:rFonts w:ascii="Arial" w:eastAsia="Times New Roman" w:hAnsi="Arial" w:cs="Arial"/>
          <w:color w:val="333333"/>
          <w:sz w:val="21"/>
          <w:szCs w:val="21"/>
          <w:lang w:val="en-US"/>
        </w:rPr>
        <w:t> Generic</w:t>
      </w:r>
    </w:p>
    <w:p w14:paraId="6252DBB7" w14:textId="1B0D8771"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09D0C05">
          <v:shape id="_x0000_i1225" type="#_x0000_t75" style="width:20.25pt;height:18pt" o:ole="">
            <v:imagedata r:id="rId5" o:title=""/>
          </v:shape>
          <w:control r:id="rId17" w:name="DefaultOcxName9" w:shapeid="_x0000_i1225"/>
        </w:object>
      </w:r>
      <w:r w:rsidRPr="00497C95">
        <w:rPr>
          <w:rFonts w:ascii="Arial" w:eastAsia="Times New Roman" w:hAnsi="Arial" w:cs="Arial"/>
          <w:color w:val="333333"/>
          <w:sz w:val="21"/>
          <w:szCs w:val="21"/>
          <w:lang w:val="en-US"/>
        </w:rPr>
        <w:t> </w:t>
      </w:r>
      <w:proofErr w:type="spellStart"/>
      <w:r w:rsidRPr="00497C95">
        <w:rPr>
          <w:rFonts w:ascii="Arial" w:eastAsia="Times New Roman" w:hAnsi="Arial" w:cs="Arial"/>
          <w:color w:val="333333"/>
          <w:sz w:val="21"/>
          <w:szCs w:val="21"/>
          <w:lang w:val="en-US"/>
        </w:rPr>
        <w:t>Customised</w:t>
      </w:r>
      <w:proofErr w:type="spellEnd"/>
    </w:p>
    <w:p w14:paraId="1FC3EF06" w14:textId="0B5E6BFB"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3E2EFD0">
          <v:shape id="_x0000_i1224" type="#_x0000_t75" style="width:20.25pt;height:18pt" o:ole="">
            <v:imagedata r:id="rId5" o:title=""/>
          </v:shape>
          <w:control r:id="rId18" w:name="DefaultOcxName10" w:shapeid="_x0000_i1224"/>
        </w:object>
      </w:r>
      <w:r w:rsidRPr="00497C95">
        <w:rPr>
          <w:rFonts w:ascii="Arial" w:eastAsia="Times New Roman" w:hAnsi="Arial" w:cs="Arial"/>
          <w:color w:val="333333"/>
          <w:sz w:val="21"/>
          <w:szCs w:val="21"/>
          <w:lang w:val="en-US"/>
        </w:rPr>
        <w:t> Walkthrough</w:t>
      </w:r>
    </w:p>
    <w:p w14:paraId="3AB57B91" w14:textId="09B51193" w:rsid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416C9CA">
          <v:shape id="_x0000_i1223" type="#_x0000_t75" style="width:69pt;height:22.5pt" o:ole="">
            <v:imagedata r:id="rId19" o:title=""/>
          </v:shape>
          <w:control r:id="rId20" w:name="DefaultOcxName11" w:shapeid="_x0000_i1223"/>
        </w:object>
      </w:r>
    </w:p>
    <w:p w14:paraId="026FE08A" w14:textId="77777777"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p>
    <w:p w14:paraId="5F5240F7"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5D31065C"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Software should not make wasteful use of system resources such as memory and processor cycles.</w:t>
      </w:r>
    </w:p>
    <w:p w14:paraId="3CCDCECA"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3E82ED48" w14:textId="76E71413"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51BED824">
          <v:shape id="_x0000_i1222" type="#_x0000_t75" style="width:20.25pt;height:18pt" o:ole="">
            <v:imagedata r:id="rId5" o:title=""/>
          </v:shape>
          <w:control r:id="rId21" w:name="DefaultOcxName12" w:shapeid="_x0000_i1222"/>
        </w:object>
      </w:r>
      <w:r w:rsidRPr="00497C95">
        <w:rPr>
          <w:rFonts w:ascii="Arial" w:eastAsia="Times New Roman" w:hAnsi="Arial" w:cs="Arial"/>
          <w:color w:val="333333"/>
          <w:sz w:val="21"/>
          <w:szCs w:val="21"/>
          <w:lang w:val="en-US"/>
        </w:rPr>
        <w:t> Efficiency</w:t>
      </w:r>
    </w:p>
    <w:p w14:paraId="3FD5AB16" w14:textId="300CA1EE"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176B5F2">
          <v:shape id="_x0000_i1221" type="#_x0000_t75" style="width:20.25pt;height:18pt" o:ole="">
            <v:imagedata r:id="rId5" o:title=""/>
          </v:shape>
          <w:control r:id="rId22" w:name="DefaultOcxName13" w:shapeid="_x0000_i1221"/>
        </w:object>
      </w:r>
      <w:r w:rsidRPr="00497C95">
        <w:rPr>
          <w:rFonts w:ascii="Arial" w:eastAsia="Times New Roman" w:hAnsi="Arial" w:cs="Arial"/>
          <w:color w:val="333333"/>
          <w:sz w:val="21"/>
          <w:szCs w:val="21"/>
          <w:lang w:val="en-US"/>
        </w:rPr>
        <w:t> Dependability</w:t>
      </w:r>
    </w:p>
    <w:p w14:paraId="03115339" w14:textId="3143F6C5"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622EC8B9">
          <v:shape id="_x0000_i1220" type="#_x0000_t75" style="width:20.25pt;height:18pt" o:ole="">
            <v:imagedata r:id="rId5" o:title=""/>
          </v:shape>
          <w:control r:id="rId23" w:name="DefaultOcxName14" w:shapeid="_x0000_i1220"/>
        </w:object>
      </w:r>
      <w:r w:rsidRPr="00497C95">
        <w:rPr>
          <w:rFonts w:ascii="Arial" w:eastAsia="Times New Roman" w:hAnsi="Arial" w:cs="Arial"/>
          <w:color w:val="333333"/>
          <w:sz w:val="21"/>
          <w:szCs w:val="21"/>
          <w:lang w:val="en-US"/>
        </w:rPr>
        <w:t> Acceptability</w:t>
      </w:r>
    </w:p>
    <w:p w14:paraId="4AB25838" w14:textId="4CC5C8B9"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37D749CF">
          <v:shape id="_x0000_i1219" type="#_x0000_t75" style="width:69pt;height:22.5pt" o:ole="">
            <v:imagedata r:id="rId24" o:title=""/>
          </v:shape>
          <w:control r:id="rId25" w:name="DefaultOcxName15" w:shapeid="_x0000_i1219"/>
        </w:object>
      </w:r>
    </w:p>
    <w:p w14:paraId="36EF441F"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4BCE44AA"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software is checked to ensure that it is what the customer requires.</w:t>
      </w:r>
    </w:p>
    <w:p w14:paraId="432D1CF4"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34BC8566" w14:textId="6120A6C9"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3A8D41C2">
          <v:shape id="_x0000_i1218" type="#_x0000_t75" style="width:20.25pt;height:18pt" o:ole="">
            <v:imagedata r:id="rId5" o:title=""/>
          </v:shape>
          <w:control r:id="rId26" w:name="DefaultOcxName16" w:shapeid="_x0000_i1218"/>
        </w:object>
      </w:r>
      <w:r w:rsidRPr="00497C95">
        <w:rPr>
          <w:rFonts w:ascii="Arial" w:eastAsia="Times New Roman" w:hAnsi="Arial" w:cs="Arial"/>
          <w:color w:val="333333"/>
          <w:sz w:val="21"/>
          <w:szCs w:val="21"/>
          <w:lang w:val="en-US"/>
        </w:rPr>
        <w:t> Software Validation</w:t>
      </w:r>
    </w:p>
    <w:p w14:paraId="3F565BD8" w14:textId="3F74B5C4"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58207AC7">
          <v:shape id="_x0000_i1217" type="#_x0000_t75" style="width:20.25pt;height:18pt" o:ole="">
            <v:imagedata r:id="rId5" o:title=""/>
          </v:shape>
          <w:control r:id="rId27" w:name="DefaultOcxName17" w:shapeid="_x0000_i1217"/>
        </w:object>
      </w:r>
      <w:r w:rsidRPr="00497C95">
        <w:rPr>
          <w:rFonts w:ascii="Arial" w:eastAsia="Times New Roman" w:hAnsi="Arial" w:cs="Arial"/>
          <w:color w:val="333333"/>
          <w:sz w:val="21"/>
          <w:szCs w:val="21"/>
          <w:lang w:val="en-US"/>
        </w:rPr>
        <w:t> Software Specification</w:t>
      </w:r>
    </w:p>
    <w:p w14:paraId="6F0E3360" w14:textId="498AC32F"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113132F">
          <v:shape id="_x0000_i1216" type="#_x0000_t75" style="width:20.25pt;height:18pt" o:ole="">
            <v:imagedata r:id="rId5" o:title=""/>
          </v:shape>
          <w:control r:id="rId28" w:name="DefaultOcxName18" w:shapeid="_x0000_i1216"/>
        </w:object>
      </w:r>
      <w:r w:rsidRPr="00497C95">
        <w:rPr>
          <w:rFonts w:ascii="Arial" w:eastAsia="Times New Roman" w:hAnsi="Arial" w:cs="Arial"/>
          <w:color w:val="333333"/>
          <w:sz w:val="21"/>
          <w:szCs w:val="21"/>
          <w:lang w:val="en-US"/>
        </w:rPr>
        <w:t> Software Evolution</w:t>
      </w:r>
    </w:p>
    <w:p w14:paraId="0ED5D5C6" w14:textId="27840E7E"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3D3EBB0">
          <v:shape id="_x0000_i1215" type="#_x0000_t75" style="width:69pt;height:22.5pt" o:ole="">
            <v:imagedata r:id="rId29" o:title=""/>
          </v:shape>
          <w:control r:id="rId30" w:name="DefaultOcxName19" w:shapeid="_x0000_i1215"/>
        </w:object>
      </w:r>
    </w:p>
    <w:p w14:paraId="3C76D5FC"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76627806"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changing the system in response to changing customer needs.</w:t>
      </w:r>
    </w:p>
    <w:p w14:paraId="3AA385E0"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2E53BA6B" w14:textId="3F754875"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EE3AB1E">
          <v:shape id="_x0000_i1214" type="#_x0000_t75" style="width:20.25pt;height:18pt" o:ole="">
            <v:imagedata r:id="rId5" o:title=""/>
          </v:shape>
          <w:control r:id="rId31" w:name="DefaultOcxName20" w:shapeid="_x0000_i1214"/>
        </w:object>
      </w:r>
      <w:r w:rsidRPr="00497C95">
        <w:rPr>
          <w:rFonts w:ascii="Arial" w:eastAsia="Times New Roman" w:hAnsi="Arial" w:cs="Arial"/>
          <w:color w:val="333333"/>
          <w:sz w:val="21"/>
          <w:szCs w:val="21"/>
          <w:lang w:val="en-US"/>
        </w:rPr>
        <w:t> Evolution</w:t>
      </w:r>
    </w:p>
    <w:p w14:paraId="5D235EC1" w14:textId="52F597F8"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F28472F">
          <v:shape id="_x0000_i1213" type="#_x0000_t75" style="width:20.25pt;height:18pt" o:ole="">
            <v:imagedata r:id="rId5" o:title=""/>
          </v:shape>
          <w:control r:id="rId32" w:name="DefaultOcxName21" w:shapeid="_x0000_i1213"/>
        </w:object>
      </w:r>
      <w:r w:rsidRPr="00497C95">
        <w:rPr>
          <w:rFonts w:ascii="Arial" w:eastAsia="Times New Roman" w:hAnsi="Arial" w:cs="Arial"/>
          <w:color w:val="333333"/>
          <w:sz w:val="21"/>
          <w:szCs w:val="21"/>
          <w:lang w:val="en-US"/>
        </w:rPr>
        <w:t> Specification</w:t>
      </w:r>
    </w:p>
    <w:p w14:paraId="30F701AF" w14:textId="62E6D931"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573FB322">
          <v:shape id="_x0000_i1212" type="#_x0000_t75" style="width:20.25pt;height:18pt" o:ole="">
            <v:imagedata r:id="rId5" o:title=""/>
          </v:shape>
          <w:control r:id="rId33" w:name="DefaultOcxName22" w:shapeid="_x0000_i1212"/>
        </w:object>
      </w:r>
      <w:r w:rsidRPr="00497C95">
        <w:rPr>
          <w:rFonts w:ascii="Arial" w:eastAsia="Times New Roman" w:hAnsi="Arial" w:cs="Arial"/>
          <w:color w:val="333333"/>
          <w:sz w:val="21"/>
          <w:szCs w:val="21"/>
          <w:lang w:val="en-US"/>
        </w:rPr>
        <w:t> Validation</w:t>
      </w:r>
    </w:p>
    <w:p w14:paraId="0F085BD0" w14:textId="6EDF0061"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1C8101E">
          <v:shape id="_x0000_i1211" type="#_x0000_t75" style="width:69pt;height:22.5pt" o:ole="">
            <v:imagedata r:id="rId34" o:title=""/>
          </v:shape>
          <w:control r:id="rId35" w:name="DefaultOcxName23" w:shapeid="_x0000_i1211"/>
        </w:object>
      </w:r>
    </w:p>
    <w:p w14:paraId="4EB6E7BE"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5EEB60C3"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The system is assembled from existing configurable components. May be plan-driven or agile.</w:t>
      </w:r>
    </w:p>
    <w:p w14:paraId="06EBFFDF"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lastRenderedPageBreak/>
        <w:t>Top of Form</w:t>
      </w:r>
    </w:p>
    <w:p w14:paraId="26C3B820" w14:textId="2A7A8388"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F89F3E4">
          <v:shape id="_x0000_i1210" type="#_x0000_t75" style="width:20.25pt;height:18pt" o:ole="">
            <v:imagedata r:id="rId5" o:title=""/>
          </v:shape>
          <w:control r:id="rId36" w:name="DefaultOcxName24" w:shapeid="_x0000_i1210"/>
        </w:object>
      </w:r>
      <w:r w:rsidRPr="00497C95">
        <w:rPr>
          <w:rFonts w:ascii="Arial" w:eastAsia="Times New Roman" w:hAnsi="Arial" w:cs="Arial"/>
          <w:color w:val="333333"/>
          <w:sz w:val="21"/>
          <w:szCs w:val="21"/>
          <w:lang w:val="en-US"/>
        </w:rPr>
        <w:t> Integration and configuration</w:t>
      </w:r>
    </w:p>
    <w:p w14:paraId="3D7B5A40" w14:textId="4F2FEEAD"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A5E3F9A">
          <v:shape id="_x0000_i1209" type="#_x0000_t75" style="width:20.25pt;height:18pt" o:ole="">
            <v:imagedata r:id="rId5" o:title=""/>
          </v:shape>
          <w:control r:id="rId37" w:name="DefaultOcxName25" w:shapeid="_x0000_i1209"/>
        </w:object>
      </w:r>
      <w:r w:rsidRPr="00497C95">
        <w:rPr>
          <w:rFonts w:ascii="Arial" w:eastAsia="Times New Roman" w:hAnsi="Arial" w:cs="Arial"/>
          <w:color w:val="333333"/>
          <w:sz w:val="21"/>
          <w:szCs w:val="21"/>
          <w:lang w:val="en-US"/>
        </w:rPr>
        <w:t> Waterfall</w:t>
      </w:r>
    </w:p>
    <w:p w14:paraId="40420CB0" w14:textId="3C1D1269"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CBAE59E">
          <v:shape id="_x0000_i1208" type="#_x0000_t75" style="width:20.25pt;height:18pt" o:ole="">
            <v:imagedata r:id="rId5" o:title=""/>
          </v:shape>
          <w:control r:id="rId38" w:name="DefaultOcxName26" w:shapeid="_x0000_i1208"/>
        </w:object>
      </w:r>
      <w:r w:rsidRPr="00497C95">
        <w:rPr>
          <w:rFonts w:ascii="Arial" w:eastAsia="Times New Roman" w:hAnsi="Arial" w:cs="Arial"/>
          <w:color w:val="333333"/>
          <w:sz w:val="21"/>
          <w:szCs w:val="21"/>
          <w:lang w:val="en-US"/>
        </w:rPr>
        <w:t> Incremental</w:t>
      </w:r>
    </w:p>
    <w:p w14:paraId="40ED81B2" w14:textId="7AEA8B9A"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9079CD0">
          <v:shape id="_x0000_i1207" type="#_x0000_t75" style="width:69pt;height:22.5pt" o:ole="">
            <v:imagedata r:id="rId39" o:title=""/>
          </v:shape>
          <w:control r:id="rId40" w:name="DefaultOcxName27" w:shapeid="_x0000_i1207"/>
        </w:object>
      </w:r>
    </w:p>
    <w:p w14:paraId="7295679F"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0D901025"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Where you identify the overall structure of the system, the principal components (subsystems or modules), their relationships and how they are distributed.</w:t>
      </w:r>
    </w:p>
    <w:p w14:paraId="6AC82133"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1AAE7F7D" w14:textId="781C0070"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DC0D9CA">
          <v:shape id="_x0000_i1206" type="#_x0000_t75" style="width:20.25pt;height:18pt" o:ole="">
            <v:imagedata r:id="rId5" o:title=""/>
          </v:shape>
          <w:control r:id="rId41" w:name="DefaultOcxName28" w:shapeid="_x0000_i1206"/>
        </w:object>
      </w:r>
      <w:r w:rsidRPr="00497C95">
        <w:rPr>
          <w:rFonts w:ascii="Arial" w:eastAsia="Times New Roman" w:hAnsi="Arial" w:cs="Arial"/>
          <w:color w:val="333333"/>
          <w:sz w:val="21"/>
          <w:szCs w:val="21"/>
          <w:lang w:val="en-US"/>
        </w:rPr>
        <w:t> Architectural design</w:t>
      </w:r>
    </w:p>
    <w:p w14:paraId="335DAFDC" w14:textId="5593ACFB"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3A6FD294">
          <v:shape id="_x0000_i1205" type="#_x0000_t75" style="width:20.25pt;height:18pt" o:ole="">
            <v:imagedata r:id="rId5" o:title=""/>
          </v:shape>
          <w:control r:id="rId42" w:name="DefaultOcxName29" w:shapeid="_x0000_i1205"/>
        </w:object>
      </w:r>
      <w:r w:rsidRPr="00497C95">
        <w:rPr>
          <w:rFonts w:ascii="Arial" w:eastAsia="Times New Roman" w:hAnsi="Arial" w:cs="Arial"/>
          <w:color w:val="333333"/>
          <w:sz w:val="21"/>
          <w:szCs w:val="21"/>
          <w:lang w:val="en-US"/>
        </w:rPr>
        <w:t> Database design</w:t>
      </w:r>
    </w:p>
    <w:p w14:paraId="2C304F68" w14:textId="7A525A98"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6EEE5A72">
          <v:shape id="_x0000_i1204" type="#_x0000_t75" style="width:20.25pt;height:18pt" o:ole="">
            <v:imagedata r:id="rId5" o:title=""/>
          </v:shape>
          <w:control r:id="rId43" w:name="DefaultOcxName30" w:shapeid="_x0000_i1204"/>
        </w:object>
      </w:r>
      <w:r w:rsidRPr="00497C95">
        <w:rPr>
          <w:rFonts w:ascii="Arial" w:eastAsia="Times New Roman" w:hAnsi="Arial" w:cs="Arial"/>
          <w:color w:val="333333"/>
          <w:sz w:val="21"/>
          <w:szCs w:val="21"/>
          <w:lang w:val="en-US"/>
        </w:rPr>
        <w:t> Interface design</w:t>
      </w:r>
    </w:p>
    <w:p w14:paraId="5463235E" w14:textId="2C202794"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910A9B8">
          <v:shape id="_x0000_i1203" type="#_x0000_t75" style="width:69pt;height:22.5pt" o:ole="">
            <v:imagedata r:id="rId44" o:title=""/>
          </v:shape>
          <w:control r:id="rId45" w:name="DefaultOcxName31" w:shapeid="_x0000_i1203"/>
        </w:object>
      </w:r>
    </w:p>
    <w:p w14:paraId="7A50BE23"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35DCD511"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 xml:space="preserve">Where you design the </w:t>
      </w:r>
      <w:proofErr w:type="gramStart"/>
      <w:r w:rsidRPr="00497C95">
        <w:rPr>
          <w:rFonts w:ascii="inherit" w:eastAsia="Times New Roman" w:hAnsi="inherit" w:cs="Arial"/>
          <w:color w:val="333333"/>
          <w:sz w:val="23"/>
          <w:szCs w:val="23"/>
          <w:lang w:val="en-US"/>
        </w:rPr>
        <w:t>system</w:t>
      </w:r>
      <w:proofErr w:type="gramEnd"/>
      <w:r w:rsidRPr="00497C95">
        <w:rPr>
          <w:rFonts w:ascii="inherit" w:eastAsia="Times New Roman" w:hAnsi="inherit" w:cs="Arial"/>
          <w:color w:val="333333"/>
          <w:sz w:val="23"/>
          <w:szCs w:val="23"/>
          <w:lang w:val="en-US"/>
        </w:rPr>
        <w:t xml:space="preserve"> data structures and how these are to be represented in a database.</w:t>
      </w:r>
    </w:p>
    <w:p w14:paraId="73E6CD28"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78596B84" w14:textId="38F3E55D"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3C83E38E">
          <v:shape id="_x0000_i1202" type="#_x0000_t75" style="width:20.25pt;height:18pt" o:ole="">
            <v:imagedata r:id="rId5" o:title=""/>
          </v:shape>
          <w:control r:id="rId46" w:name="DefaultOcxName32" w:shapeid="_x0000_i1202"/>
        </w:object>
      </w:r>
      <w:r w:rsidRPr="00497C95">
        <w:rPr>
          <w:rFonts w:ascii="Arial" w:eastAsia="Times New Roman" w:hAnsi="Arial" w:cs="Arial"/>
          <w:color w:val="333333"/>
          <w:sz w:val="21"/>
          <w:szCs w:val="21"/>
          <w:lang w:val="en-US"/>
        </w:rPr>
        <w:t> Database design</w:t>
      </w:r>
    </w:p>
    <w:p w14:paraId="197EAE0D" w14:textId="5A390349"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ABD90C9">
          <v:shape id="_x0000_i1201" type="#_x0000_t75" style="width:20.25pt;height:18pt" o:ole="">
            <v:imagedata r:id="rId5" o:title=""/>
          </v:shape>
          <w:control r:id="rId47" w:name="DefaultOcxName33" w:shapeid="_x0000_i1201"/>
        </w:object>
      </w:r>
      <w:r w:rsidRPr="00497C95">
        <w:rPr>
          <w:rFonts w:ascii="Arial" w:eastAsia="Times New Roman" w:hAnsi="Arial" w:cs="Arial"/>
          <w:color w:val="333333"/>
          <w:sz w:val="21"/>
          <w:szCs w:val="21"/>
          <w:lang w:val="en-US"/>
        </w:rPr>
        <w:t> Architectural design</w:t>
      </w:r>
    </w:p>
    <w:p w14:paraId="2BE7EF62" w14:textId="2184F7D6"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5682C76">
          <v:shape id="_x0000_i1200" type="#_x0000_t75" style="width:20.25pt;height:18pt" o:ole="">
            <v:imagedata r:id="rId5" o:title=""/>
          </v:shape>
          <w:control r:id="rId48" w:name="DefaultOcxName34" w:shapeid="_x0000_i1200"/>
        </w:object>
      </w:r>
      <w:r w:rsidRPr="00497C95">
        <w:rPr>
          <w:rFonts w:ascii="Arial" w:eastAsia="Times New Roman" w:hAnsi="Arial" w:cs="Arial"/>
          <w:color w:val="333333"/>
          <w:sz w:val="21"/>
          <w:szCs w:val="21"/>
          <w:lang w:val="en-US"/>
        </w:rPr>
        <w:t> Interface design</w:t>
      </w:r>
    </w:p>
    <w:p w14:paraId="7BD74117" w14:textId="048BFAFF"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87E829C">
          <v:shape id="_x0000_i1199" type="#_x0000_t75" style="width:69pt;height:22.5pt" o:ole="">
            <v:imagedata r:id="rId49" o:title=""/>
          </v:shape>
          <w:control r:id="rId50" w:name="DefaultOcxName35" w:shapeid="_x0000_i1199"/>
        </w:object>
      </w:r>
    </w:p>
    <w:p w14:paraId="0BE8FBEE"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3AEB9629"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The current process is assessed, and process weaknesses and bottlenecks are identified. Process models (sometimes called process maps) that describe the process may be developed.</w:t>
      </w:r>
    </w:p>
    <w:p w14:paraId="7AEC70F7"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5BB6BE46" w14:textId="0E47BDEC"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57BCB0D">
          <v:shape id="_x0000_i1198" type="#_x0000_t75" style="width:20.25pt;height:18pt" o:ole="">
            <v:imagedata r:id="rId5" o:title=""/>
          </v:shape>
          <w:control r:id="rId51" w:name="DefaultOcxName36" w:shapeid="_x0000_i1198"/>
        </w:object>
      </w:r>
      <w:r w:rsidRPr="00497C95">
        <w:rPr>
          <w:rFonts w:ascii="Arial" w:eastAsia="Times New Roman" w:hAnsi="Arial" w:cs="Arial"/>
          <w:color w:val="333333"/>
          <w:sz w:val="21"/>
          <w:szCs w:val="21"/>
          <w:lang w:val="en-US"/>
        </w:rPr>
        <w:t> Process Analysis</w:t>
      </w:r>
    </w:p>
    <w:p w14:paraId="0CAE57BA" w14:textId="645B1C2D"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19297576">
          <v:shape id="_x0000_i1197" type="#_x0000_t75" style="width:20.25pt;height:18pt" o:ole="">
            <v:imagedata r:id="rId5" o:title=""/>
          </v:shape>
          <w:control r:id="rId52" w:name="DefaultOcxName37" w:shapeid="_x0000_i1197"/>
        </w:object>
      </w:r>
      <w:r w:rsidRPr="00497C95">
        <w:rPr>
          <w:rFonts w:ascii="Arial" w:eastAsia="Times New Roman" w:hAnsi="Arial" w:cs="Arial"/>
          <w:color w:val="333333"/>
          <w:sz w:val="21"/>
          <w:szCs w:val="21"/>
          <w:lang w:val="en-US"/>
        </w:rPr>
        <w:t> Process change</w:t>
      </w:r>
    </w:p>
    <w:p w14:paraId="17683B50" w14:textId="0F7E5856"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668BEB22">
          <v:shape id="_x0000_i1196" type="#_x0000_t75" style="width:20.25pt;height:18pt" o:ole="">
            <v:imagedata r:id="rId5" o:title=""/>
          </v:shape>
          <w:control r:id="rId53" w:name="DefaultOcxName38" w:shapeid="_x0000_i1196"/>
        </w:object>
      </w:r>
      <w:r w:rsidRPr="00497C95">
        <w:rPr>
          <w:rFonts w:ascii="Arial" w:eastAsia="Times New Roman" w:hAnsi="Arial" w:cs="Arial"/>
          <w:color w:val="333333"/>
          <w:sz w:val="21"/>
          <w:szCs w:val="21"/>
          <w:lang w:val="en-US"/>
        </w:rPr>
        <w:t> Process measurement</w:t>
      </w:r>
    </w:p>
    <w:p w14:paraId="14B81D25" w14:textId="0BC47172"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0C86B31">
          <v:shape id="_x0000_i1195" type="#_x0000_t75" style="width:69pt;height:22.5pt" o:ole="">
            <v:imagedata r:id="rId54" o:title=""/>
          </v:shape>
          <w:control r:id="rId55" w:name="DefaultOcxName39" w:shapeid="_x0000_i1195"/>
        </w:object>
      </w:r>
    </w:p>
    <w:p w14:paraId="7642C6F1"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717E887F"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 xml:space="preserve">Which of the following maturity model involves process improvement strategies being defined and </w:t>
      </w:r>
      <w:proofErr w:type="gramStart"/>
      <w:r w:rsidRPr="00497C95">
        <w:rPr>
          <w:rFonts w:ascii="inherit" w:eastAsia="Times New Roman" w:hAnsi="inherit" w:cs="Arial"/>
          <w:color w:val="333333"/>
          <w:sz w:val="23"/>
          <w:szCs w:val="23"/>
          <w:lang w:val="en-US"/>
        </w:rPr>
        <w:t>used.</w:t>
      </w:r>
      <w:proofErr w:type="gramEnd"/>
    </w:p>
    <w:p w14:paraId="1E476C85"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351AF1E0" w14:textId="38FF946B"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90E0167">
          <v:shape id="_x0000_i1194" type="#_x0000_t75" style="width:20.25pt;height:18pt" o:ole="">
            <v:imagedata r:id="rId5" o:title=""/>
          </v:shape>
          <w:control r:id="rId56" w:name="DefaultOcxName40" w:shapeid="_x0000_i1194"/>
        </w:object>
      </w:r>
      <w:r w:rsidRPr="00497C95">
        <w:rPr>
          <w:rFonts w:ascii="Arial" w:eastAsia="Times New Roman" w:hAnsi="Arial" w:cs="Arial"/>
          <w:color w:val="333333"/>
          <w:sz w:val="21"/>
          <w:szCs w:val="21"/>
          <w:lang w:val="en-US"/>
        </w:rPr>
        <w:t> </w:t>
      </w:r>
      <w:proofErr w:type="spellStart"/>
      <w:r w:rsidRPr="00497C95">
        <w:rPr>
          <w:rFonts w:ascii="Arial" w:eastAsia="Times New Roman" w:hAnsi="Arial" w:cs="Arial"/>
          <w:color w:val="333333"/>
          <w:sz w:val="21"/>
          <w:szCs w:val="21"/>
          <w:lang w:val="en-US"/>
        </w:rPr>
        <w:t>Optimising</w:t>
      </w:r>
      <w:proofErr w:type="spellEnd"/>
    </w:p>
    <w:p w14:paraId="65BDE3C2" w14:textId="06C9D72C"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958CFEB">
          <v:shape id="_x0000_i1193" type="#_x0000_t75" style="width:20.25pt;height:18pt" o:ole="">
            <v:imagedata r:id="rId5" o:title=""/>
          </v:shape>
          <w:control r:id="rId57" w:name="DefaultOcxName41" w:shapeid="_x0000_i1193"/>
        </w:object>
      </w:r>
      <w:r w:rsidRPr="00497C95">
        <w:rPr>
          <w:rFonts w:ascii="Arial" w:eastAsia="Times New Roman" w:hAnsi="Arial" w:cs="Arial"/>
          <w:color w:val="333333"/>
          <w:sz w:val="21"/>
          <w:szCs w:val="21"/>
          <w:lang w:val="en-US"/>
        </w:rPr>
        <w:t> Managed</w:t>
      </w:r>
    </w:p>
    <w:p w14:paraId="40D76AF5" w14:textId="57B9909B"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F2D3BD1">
          <v:shape id="_x0000_i1192" type="#_x0000_t75" style="width:20.25pt;height:18pt" o:ole="">
            <v:imagedata r:id="rId5" o:title=""/>
          </v:shape>
          <w:control r:id="rId58" w:name="DefaultOcxName42" w:shapeid="_x0000_i1192"/>
        </w:object>
      </w:r>
      <w:r w:rsidRPr="00497C95">
        <w:rPr>
          <w:rFonts w:ascii="Arial" w:eastAsia="Times New Roman" w:hAnsi="Arial" w:cs="Arial"/>
          <w:color w:val="333333"/>
          <w:sz w:val="21"/>
          <w:szCs w:val="21"/>
          <w:lang w:val="en-US"/>
        </w:rPr>
        <w:t> Defined</w:t>
      </w:r>
    </w:p>
    <w:p w14:paraId="232F1EE9" w14:textId="3E85D46E"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155CABC7">
          <v:shape id="_x0000_i1191" type="#_x0000_t75" style="width:69pt;height:22.5pt" o:ole="">
            <v:imagedata r:id="rId59" o:title=""/>
          </v:shape>
          <w:control r:id="rId60" w:name="DefaultOcxName43" w:shapeid="_x0000_i1191"/>
        </w:object>
      </w:r>
    </w:p>
    <w:p w14:paraId="61C18551"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7C7F0B72"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Expect the system requirements to change and so design the system to accommodate these changes.</w:t>
      </w:r>
    </w:p>
    <w:p w14:paraId="30E71AE9"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2D003849" w14:textId="755DB0F3"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E78A9F3">
          <v:shape id="_x0000_i1190" type="#_x0000_t75" style="width:20.25pt;height:18pt" o:ole="">
            <v:imagedata r:id="rId5" o:title=""/>
          </v:shape>
          <w:control r:id="rId61" w:name="DefaultOcxName44" w:shapeid="_x0000_i1190"/>
        </w:object>
      </w:r>
      <w:r w:rsidRPr="00497C95">
        <w:rPr>
          <w:rFonts w:ascii="Arial" w:eastAsia="Times New Roman" w:hAnsi="Arial" w:cs="Arial"/>
          <w:color w:val="333333"/>
          <w:sz w:val="21"/>
          <w:szCs w:val="21"/>
          <w:lang w:val="en-US"/>
        </w:rPr>
        <w:t> Embrace change</w:t>
      </w:r>
    </w:p>
    <w:p w14:paraId="7C7C019D" w14:textId="7C3E5BDC"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61C7F75">
          <v:shape id="_x0000_i1189" type="#_x0000_t75" style="width:20.25pt;height:18pt" o:ole="">
            <v:imagedata r:id="rId5" o:title=""/>
          </v:shape>
          <w:control r:id="rId62" w:name="DefaultOcxName45" w:shapeid="_x0000_i1189"/>
        </w:object>
      </w:r>
      <w:r w:rsidRPr="00497C95">
        <w:rPr>
          <w:rFonts w:ascii="Arial" w:eastAsia="Times New Roman" w:hAnsi="Arial" w:cs="Arial"/>
          <w:color w:val="333333"/>
          <w:sz w:val="21"/>
          <w:szCs w:val="21"/>
          <w:lang w:val="en-US"/>
        </w:rPr>
        <w:t> People not process</w:t>
      </w:r>
    </w:p>
    <w:p w14:paraId="3C56CD9C" w14:textId="58CCB5C1"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E527D7A">
          <v:shape id="_x0000_i1188" type="#_x0000_t75" style="width:20.25pt;height:18pt" o:ole="">
            <v:imagedata r:id="rId5" o:title=""/>
          </v:shape>
          <w:control r:id="rId63" w:name="DefaultOcxName46" w:shapeid="_x0000_i1188"/>
        </w:object>
      </w:r>
      <w:r w:rsidRPr="00497C95">
        <w:rPr>
          <w:rFonts w:ascii="Arial" w:eastAsia="Times New Roman" w:hAnsi="Arial" w:cs="Arial"/>
          <w:color w:val="333333"/>
          <w:sz w:val="21"/>
          <w:szCs w:val="21"/>
          <w:lang w:val="en-US"/>
        </w:rPr>
        <w:t> Incremental delivery</w:t>
      </w:r>
    </w:p>
    <w:p w14:paraId="691AB0F6" w14:textId="2D848360"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DA48038">
          <v:shape id="_x0000_i1187" type="#_x0000_t75" style="width:69pt;height:22.5pt" o:ole="">
            <v:imagedata r:id="rId64" o:title=""/>
          </v:shape>
          <w:control r:id="rId65" w:name="DefaultOcxName47" w:shapeid="_x0000_i1187"/>
        </w:object>
      </w:r>
    </w:p>
    <w:p w14:paraId="4003BEA9"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lastRenderedPageBreak/>
        <w:t>Bottom of Form</w:t>
      </w:r>
    </w:p>
    <w:p w14:paraId="45DDF71A"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The skills of the development team should be recognized and exploited. Team members should be left to develop their own ways of working without prescriptive processes.</w:t>
      </w:r>
    </w:p>
    <w:p w14:paraId="6F5D7676"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6F967AC9" w14:textId="70F846A3"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0331B108">
          <v:shape id="_x0000_i1186" type="#_x0000_t75" style="width:20.25pt;height:18pt" o:ole="">
            <v:imagedata r:id="rId5" o:title=""/>
          </v:shape>
          <w:control r:id="rId66" w:name="DefaultOcxName48" w:shapeid="_x0000_i1186"/>
        </w:object>
      </w:r>
      <w:r w:rsidRPr="00497C95">
        <w:rPr>
          <w:rFonts w:ascii="Arial" w:eastAsia="Times New Roman" w:hAnsi="Arial" w:cs="Arial"/>
          <w:color w:val="333333"/>
          <w:sz w:val="21"/>
          <w:szCs w:val="21"/>
          <w:lang w:val="en-US"/>
        </w:rPr>
        <w:t> People not process</w:t>
      </w:r>
    </w:p>
    <w:p w14:paraId="7AF15CD7" w14:textId="79CD4A24"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4613DCD">
          <v:shape id="_x0000_i1185" type="#_x0000_t75" style="width:20.25pt;height:18pt" o:ole="">
            <v:imagedata r:id="rId5" o:title=""/>
          </v:shape>
          <w:control r:id="rId67" w:name="DefaultOcxName49" w:shapeid="_x0000_i1185"/>
        </w:object>
      </w:r>
      <w:r w:rsidRPr="00497C95">
        <w:rPr>
          <w:rFonts w:ascii="Arial" w:eastAsia="Times New Roman" w:hAnsi="Arial" w:cs="Arial"/>
          <w:color w:val="333333"/>
          <w:sz w:val="21"/>
          <w:szCs w:val="21"/>
          <w:lang w:val="en-US"/>
        </w:rPr>
        <w:t> Embrace change</w:t>
      </w:r>
    </w:p>
    <w:p w14:paraId="18838CA2" w14:textId="1BB17014"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18C964D">
          <v:shape id="_x0000_i1184" type="#_x0000_t75" style="width:20.25pt;height:18pt" o:ole="">
            <v:imagedata r:id="rId5" o:title=""/>
          </v:shape>
          <w:control r:id="rId68" w:name="DefaultOcxName50" w:shapeid="_x0000_i1184"/>
        </w:object>
      </w:r>
      <w:r w:rsidRPr="00497C95">
        <w:rPr>
          <w:rFonts w:ascii="Arial" w:eastAsia="Times New Roman" w:hAnsi="Arial" w:cs="Arial"/>
          <w:color w:val="333333"/>
          <w:sz w:val="21"/>
          <w:szCs w:val="21"/>
          <w:lang w:val="en-US"/>
        </w:rPr>
        <w:t> Incremental delivery</w:t>
      </w:r>
    </w:p>
    <w:p w14:paraId="09B6E551" w14:textId="71CC9299"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96ED4A0">
          <v:shape id="_x0000_i1183" type="#_x0000_t75" style="width:69pt;height:22.5pt" o:ole="">
            <v:imagedata r:id="rId69" o:title=""/>
          </v:shape>
          <w:control r:id="rId70" w:name="DefaultOcxName51" w:shapeid="_x0000_i1183"/>
        </w:object>
      </w:r>
    </w:p>
    <w:p w14:paraId="48880C52"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20FD5714"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An automated unit test framework is used to write tests for a new piece of functionality before that functionality itself is implemented.</w:t>
      </w:r>
    </w:p>
    <w:p w14:paraId="3202560F"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1EAC5558" w14:textId="144F4CF0"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14619C6F">
          <v:shape id="_x0000_i1182" type="#_x0000_t75" style="width:20.25pt;height:18pt" o:ole="">
            <v:imagedata r:id="rId5" o:title=""/>
          </v:shape>
          <w:control r:id="rId71" w:name="DefaultOcxName52" w:shapeid="_x0000_i1182"/>
        </w:object>
      </w:r>
      <w:r w:rsidRPr="00497C95">
        <w:rPr>
          <w:rFonts w:ascii="Arial" w:eastAsia="Times New Roman" w:hAnsi="Arial" w:cs="Arial"/>
          <w:color w:val="333333"/>
          <w:sz w:val="21"/>
          <w:szCs w:val="21"/>
          <w:lang w:val="en-US"/>
        </w:rPr>
        <w:t> Refactoring</w:t>
      </w:r>
    </w:p>
    <w:p w14:paraId="5452C6EB" w14:textId="7503B4FB"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7FBB00F9">
          <v:shape id="_x0000_i1181" type="#_x0000_t75" style="width:20.25pt;height:18pt" o:ole="">
            <v:imagedata r:id="rId5" o:title=""/>
          </v:shape>
          <w:control r:id="rId72" w:name="DefaultOcxName53" w:shapeid="_x0000_i1181"/>
        </w:object>
      </w:r>
      <w:r w:rsidRPr="00497C95">
        <w:rPr>
          <w:rFonts w:ascii="Arial" w:eastAsia="Times New Roman" w:hAnsi="Arial" w:cs="Arial"/>
          <w:color w:val="333333"/>
          <w:sz w:val="21"/>
          <w:szCs w:val="21"/>
          <w:lang w:val="en-US"/>
        </w:rPr>
        <w:t> Test-first development</w:t>
      </w:r>
    </w:p>
    <w:p w14:paraId="06A5F6D2" w14:textId="7E132095"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4214891">
          <v:shape id="_x0000_i1180" type="#_x0000_t75" style="width:20.25pt;height:18pt" o:ole="">
            <v:imagedata r:id="rId5" o:title=""/>
          </v:shape>
          <w:control r:id="rId73" w:name="DefaultOcxName54" w:shapeid="_x0000_i1180"/>
        </w:object>
      </w:r>
      <w:r w:rsidRPr="00497C95">
        <w:rPr>
          <w:rFonts w:ascii="Arial" w:eastAsia="Times New Roman" w:hAnsi="Arial" w:cs="Arial"/>
          <w:color w:val="333333"/>
          <w:sz w:val="21"/>
          <w:szCs w:val="21"/>
          <w:lang w:val="en-US"/>
        </w:rPr>
        <w:t> Simple Design</w:t>
      </w:r>
    </w:p>
    <w:p w14:paraId="27FA9AC6" w14:textId="52FD0A23"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4BE9C31C">
          <v:shape id="_x0000_i1179" type="#_x0000_t75" style="width:69pt;height:22.5pt" o:ole="">
            <v:imagedata r:id="rId74" o:title=""/>
          </v:shape>
          <w:control r:id="rId75" w:name="DefaultOcxName55" w:shapeid="_x0000_i1179"/>
        </w:object>
      </w:r>
    </w:p>
    <w:p w14:paraId="54107884"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6C6B9C79" w14:textId="77777777" w:rsidR="00497C95" w:rsidRPr="00497C95" w:rsidRDefault="00497C95" w:rsidP="00497C95">
      <w:pPr>
        <w:shd w:val="clear" w:color="auto" w:fill="B3ECFF"/>
        <w:spacing w:after="120" w:line="240" w:lineRule="auto"/>
        <w:outlineLvl w:val="2"/>
        <w:rPr>
          <w:rFonts w:ascii="inherit" w:eastAsia="Times New Roman" w:hAnsi="inherit" w:cs="Arial"/>
          <w:color w:val="333333"/>
          <w:sz w:val="23"/>
          <w:szCs w:val="23"/>
          <w:lang w:val="en-US"/>
        </w:rPr>
      </w:pPr>
      <w:r w:rsidRPr="00497C95">
        <w:rPr>
          <w:rFonts w:ascii="inherit" w:eastAsia="Times New Roman" w:hAnsi="inherit" w:cs="Arial"/>
          <w:color w:val="333333"/>
          <w:sz w:val="23"/>
          <w:szCs w:val="23"/>
          <w:lang w:val="en-US"/>
        </w:rPr>
        <w:t>This is a list of ‘to do’ items which the Scrum team must tackle. They may be feature definitions for the software, software requirements, user stories or descriptions of supplementary tasks that are needed, such as architecture definition or user documentation.</w:t>
      </w:r>
    </w:p>
    <w:p w14:paraId="775EC338" w14:textId="77777777" w:rsidR="00497C95" w:rsidRPr="00497C95" w:rsidRDefault="00497C95" w:rsidP="00497C95">
      <w:pPr>
        <w:pBdr>
          <w:bottom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Top of Form</w:t>
      </w:r>
    </w:p>
    <w:p w14:paraId="09743674" w14:textId="068EB9F2"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3376AE5">
          <v:shape id="_x0000_i1178" type="#_x0000_t75" style="width:20.25pt;height:18pt" o:ole="">
            <v:imagedata r:id="rId5" o:title=""/>
          </v:shape>
          <w:control r:id="rId76" w:name="DefaultOcxName56" w:shapeid="_x0000_i1178"/>
        </w:object>
      </w:r>
      <w:r w:rsidRPr="00497C95">
        <w:rPr>
          <w:rFonts w:ascii="Arial" w:eastAsia="Times New Roman" w:hAnsi="Arial" w:cs="Arial"/>
          <w:color w:val="333333"/>
          <w:sz w:val="21"/>
          <w:szCs w:val="21"/>
          <w:lang w:val="en-US"/>
        </w:rPr>
        <w:t> Product backlog</w:t>
      </w:r>
    </w:p>
    <w:p w14:paraId="4A59C466" w14:textId="6DD42497"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200C9C06">
          <v:shape id="_x0000_i1177" type="#_x0000_t75" style="width:20.25pt;height:18pt" o:ole="">
            <v:imagedata r:id="rId5" o:title=""/>
          </v:shape>
          <w:control r:id="rId77" w:name="DefaultOcxName57" w:shapeid="_x0000_i1177"/>
        </w:object>
      </w:r>
      <w:r w:rsidRPr="00497C95">
        <w:rPr>
          <w:rFonts w:ascii="Arial" w:eastAsia="Times New Roman" w:hAnsi="Arial" w:cs="Arial"/>
          <w:color w:val="333333"/>
          <w:sz w:val="21"/>
          <w:szCs w:val="21"/>
          <w:lang w:val="en-US"/>
        </w:rPr>
        <w:t> Scrum</w:t>
      </w:r>
    </w:p>
    <w:p w14:paraId="70D06919" w14:textId="35E04509"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1ECA5AF0">
          <v:shape id="_x0000_i1176" type="#_x0000_t75" style="width:20.25pt;height:18pt" o:ole="">
            <v:imagedata r:id="rId5" o:title=""/>
          </v:shape>
          <w:control r:id="rId78" w:name="DefaultOcxName58" w:shapeid="_x0000_i1176"/>
        </w:object>
      </w:r>
      <w:r w:rsidRPr="00497C95">
        <w:rPr>
          <w:rFonts w:ascii="Arial" w:eastAsia="Times New Roman" w:hAnsi="Arial" w:cs="Arial"/>
          <w:color w:val="333333"/>
          <w:sz w:val="21"/>
          <w:szCs w:val="21"/>
          <w:lang w:val="en-US"/>
        </w:rPr>
        <w:t> ScrumMaster</w:t>
      </w:r>
    </w:p>
    <w:p w14:paraId="065CE171" w14:textId="5AC8749E" w:rsidR="00497C95" w:rsidRPr="00497C95" w:rsidRDefault="00497C95" w:rsidP="00497C95">
      <w:pPr>
        <w:shd w:val="clear" w:color="auto" w:fill="B3ECFF"/>
        <w:spacing w:after="0" w:line="240" w:lineRule="auto"/>
        <w:rPr>
          <w:rFonts w:ascii="Arial" w:eastAsia="Times New Roman" w:hAnsi="Arial" w:cs="Arial"/>
          <w:color w:val="333333"/>
          <w:sz w:val="21"/>
          <w:szCs w:val="21"/>
          <w:lang w:val="en-US"/>
        </w:rPr>
      </w:pPr>
      <w:r w:rsidRPr="00497C95">
        <w:rPr>
          <w:rFonts w:ascii="Arial" w:eastAsia="Times New Roman" w:hAnsi="Arial" w:cs="Arial"/>
          <w:color w:val="333333"/>
          <w:sz w:val="21"/>
          <w:szCs w:val="21"/>
          <w:lang w:val="en-US"/>
        </w:rPr>
        <w:object w:dxaOrig="1440" w:dyaOrig="1440" w14:anchorId="540F6AF9">
          <v:shape id="_x0000_i1175" type="#_x0000_t75" style="width:69pt;height:22.5pt" o:ole="">
            <v:imagedata r:id="rId79" o:title=""/>
          </v:shape>
          <w:control r:id="rId80" w:name="DefaultOcxName59" w:shapeid="_x0000_i1175"/>
        </w:object>
      </w:r>
    </w:p>
    <w:p w14:paraId="34415B2F" w14:textId="77777777" w:rsidR="00497C95" w:rsidRPr="00497C95" w:rsidRDefault="00497C95" w:rsidP="00497C95">
      <w:pPr>
        <w:pBdr>
          <w:top w:val="single" w:sz="6" w:space="1" w:color="auto"/>
        </w:pBdr>
        <w:spacing w:after="0" w:line="240" w:lineRule="auto"/>
        <w:jc w:val="center"/>
        <w:rPr>
          <w:rFonts w:ascii="Arial" w:eastAsia="Times New Roman" w:hAnsi="Arial" w:cs="Arial"/>
          <w:vanish/>
          <w:sz w:val="16"/>
          <w:szCs w:val="16"/>
          <w:lang w:val="en-US"/>
        </w:rPr>
      </w:pPr>
      <w:r w:rsidRPr="00497C95">
        <w:rPr>
          <w:rFonts w:ascii="Arial" w:eastAsia="Times New Roman" w:hAnsi="Arial" w:cs="Arial"/>
          <w:vanish/>
          <w:sz w:val="16"/>
          <w:szCs w:val="16"/>
          <w:lang w:val="en-US"/>
        </w:rPr>
        <w:t>Bottom of Form</w:t>
      </w:r>
    </w:p>
    <w:p w14:paraId="2A468A87" w14:textId="77777777" w:rsidR="002501CE" w:rsidRPr="00497C95" w:rsidRDefault="002501CE" w:rsidP="00497C95"/>
    <w:sectPr w:rsidR="002501CE" w:rsidRPr="00497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707F1"/>
    <w:multiLevelType w:val="multilevel"/>
    <w:tmpl w:val="D268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95"/>
    <w:rsid w:val="002501CE"/>
    <w:rsid w:val="00497C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69A7"/>
  <w15:chartTrackingRefBased/>
  <w15:docId w15:val="{98451274-179F-4C68-A41C-DAE6783D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C9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C95"/>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97C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question">
    <w:name w:val="question"/>
    <w:basedOn w:val="Normal"/>
    <w:rsid w:val="00497C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497C9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97C95"/>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497C95"/>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97C95"/>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281647">
      <w:bodyDiv w:val="1"/>
      <w:marLeft w:val="0"/>
      <w:marRight w:val="0"/>
      <w:marTop w:val="0"/>
      <w:marBottom w:val="0"/>
      <w:divBdr>
        <w:top w:val="none" w:sz="0" w:space="0" w:color="auto"/>
        <w:left w:val="none" w:sz="0" w:space="0" w:color="auto"/>
        <w:bottom w:val="none" w:sz="0" w:space="0" w:color="auto"/>
        <w:right w:val="none" w:sz="0" w:space="0" w:color="auto"/>
      </w:divBdr>
      <w:divsChild>
        <w:div w:id="1834561452">
          <w:marLeft w:val="0"/>
          <w:marRight w:val="0"/>
          <w:marTop w:val="0"/>
          <w:marBottom w:val="0"/>
          <w:divBdr>
            <w:top w:val="none" w:sz="0" w:space="0" w:color="auto"/>
            <w:left w:val="none" w:sz="0" w:space="0" w:color="auto"/>
            <w:bottom w:val="none" w:sz="0" w:space="0" w:color="auto"/>
            <w:right w:val="none" w:sz="0" w:space="0" w:color="auto"/>
          </w:divBdr>
          <w:divsChild>
            <w:div w:id="1906599689">
              <w:marLeft w:val="0"/>
              <w:marRight w:val="0"/>
              <w:marTop w:val="0"/>
              <w:marBottom w:val="0"/>
              <w:divBdr>
                <w:top w:val="none" w:sz="0" w:space="0" w:color="auto"/>
                <w:left w:val="none" w:sz="0" w:space="0" w:color="auto"/>
                <w:bottom w:val="none" w:sz="0" w:space="0" w:color="auto"/>
                <w:right w:val="none" w:sz="0" w:space="0" w:color="auto"/>
              </w:divBdr>
            </w:div>
          </w:divsChild>
        </w:div>
        <w:div w:id="1714571713">
          <w:marLeft w:val="0"/>
          <w:marRight w:val="0"/>
          <w:marTop w:val="0"/>
          <w:marBottom w:val="0"/>
          <w:divBdr>
            <w:top w:val="none" w:sz="0" w:space="0" w:color="auto"/>
            <w:left w:val="none" w:sz="0" w:space="0" w:color="auto"/>
            <w:bottom w:val="none" w:sz="0" w:space="0" w:color="auto"/>
            <w:right w:val="none" w:sz="0" w:space="0" w:color="auto"/>
          </w:divBdr>
          <w:divsChild>
            <w:div w:id="325138025">
              <w:marLeft w:val="0"/>
              <w:marRight w:val="0"/>
              <w:marTop w:val="0"/>
              <w:marBottom w:val="0"/>
              <w:divBdr>
                <w:top w:val="none" w:sz="0" w:space="0" w:color="auto"/>
                <w:left w:val="none" w:sz="0" w:space="0" w:color="auto"/>
                <w:bottom w:val="none" w:sz="0" w:space="0" w:color="auto"/>
                <w:right w:val="none" w:sz="0" w:space="0" w:color="auto"/>
              </w:divBdr>
              <w:divsChild>
                <w:div w:id="1720859291">
                  <w:marLeft w:val="0"/>
                  <w:marRight w:val="0"/>
                  <w:marTop w:val="0"/>
                  <w:marBottom w:val="0"/>
                  <w:divBdr>
                    <w:top w:val="none" w:sz="0" w:space="0" w:color="auto"/>
                    <w:left w:val="none" w:sz="0" w:space="0" w:color="auto"/>
                    <w:bottom w:val="none" w:sz="0" w:space="0" w:color="auto"/>
                    <w:right w:val="none" w:sz="0" w:space="0" w:color="auto"/>
                  </w:divBdr>
                </w:div>
                <w:div w:id="1886795036">
                  <w:marLeft w:val="0"/>
                  <w:marRight w:val="0"/>
                  <w:marTop w:val="75"/>
                  <w:marBottom w:val="0"/>
                  <w:divBdr>
                    <w:top w:val="none" w:sz="0" w:space="0" w:color="auto"/>
                    <w:left w:val="none" w:sz="0" w:space="0" w:color="auto"/>
                    <w:bottom w:val="none" w:sz="0" w:space="0" w:color="auto"/>
                    <w:right w:val="none" w:sz="0" w:space="0" w:color="auto"/>
                  </w:divBdr>
                  <w:divsChild>
                    <w:div w:id="578951680">
                      <w:marLeft w:val="0"/>
                      <w:marRight w:val="0"/>
                      <w:marTop w:val="0"/>
                      <w:marBottom w:val="0"/>
                      <w:divBdr>
                        <w:top w:val="none" w:sz="0" w:space="0" w:color="auto"/>
                        <w:left w:val="none" w:sz="0" w:space="0" w:color="auto"/>
                        <w:bottom w:val="none" w:sz="0" w:space="0" w:color="auto"/>
                        <w:right w:val="none" w:sz="0" w:space="0" w:color="auto"/>
                      </w:divBdr>
                      <w:divsChild>
                        <w:div w:id="1967851831">
                          <w:marLeft w:val="0"/>
                          <w:marRight w:val="0"/>
                          <w:marTop w:val="0"/>
                          <w:marBottom w:val="0"/>
                          <w:divBdr>
                            <w:top w:val="none" w:sz="0" w:space="0" w:color="auto"/>
                            <w:left w:val="none" w:sz="0" w:space="0" w:color="auto"/>
                            <w:bottom w:val="none" w:sz="0" w:space="0" w:color="auto"/>
                            <w:right w:val="none" w:sz="0" w:space="0" w:color="auto"/>
                          </w:divBdr>
                        </w:div>
                        <w:div w:id="2060352844">
                          <w:marLeft w:val="0"/>
                          <w:marRight w:val="0"/>
                          <w:marTop w:val="0"/>
                          <w:marBottom w:val="0"/>
                          <w:divBdr>
                            <w:top w:val="none" w:sz="0" w:space="0" w:color="auto"/>
                            <w:left w:val="none" w:sz="0" w:space="0" w:color="auto"/>
                            <w:bottom w:val="none" w:sz="0" w:space="0" w:color="auto"/>
                            <w:right w:val="none" w:sz="0" w:space="0" w:color="auto"/>
                          </w:divBdr>
                        </w:div>
                        <w:div w:id="20065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52698">
          <w:marLeft w:val="0"/>
          <w:marRight w:val="0"/>
          <w:marTop w:val="0"/>
          <w:marBottom w:val="0"/>
          <w:divBdr>
            <w:top w:val="none" w:sz="0" w:space="0" w:color="auto"/>
            <w:left w:val="none" w:sz="0" w:space="0" w:color="auto"/>
            <w:bottom w:val="none" w:sz="0" w:space="0" w:color="auto"/>
            <w:right w:val="none" w:sz="0" w:space="0" w:color="auto"/>
          </w:divBdr>
          <w:divsChild>
            <w:div w:id="860974552">
              <w:marLeft w:val="0"/>
              <w:marRight w:val="0"/>
              <w:marTop w:val="0"/>
              <w:marBottom w:val="0"/>
              <w:divBdr>
                <w:top w:val="none" w:sz="0" w:space="0" w:color="auto"/>
                <w:left w:val="none" w:sz="0" w:space="0" w:color="auto"/>
                <w:bottom w:val="none" w:sz="0" w:space="0" w:color="auto"/>
                <w:right w:val="none" w:sz="0" w:space="0" w:color="auto"/>
              </w:divBdr>
              <w:divsChild>
                <w:div w:id="127474439">
                  <w:marLeft w:val="0"/>
                  <w:marRight w:val="0"/>
                  <w:marTop w:val="0"/>
                  <w:marBottom w:val="0"/>
                  <w:divBdr>
                    <w:top w:val="none" w:sz="0" w:space="0" w:color="auto"/>
                    <w:left w:val="none" w:sz="0" w:space="0" w:color="auto"/>
                    <w:bottom w:val="none" w:sz="0" w:space="0" w:color="auto"/>
                    <w:right w:val="none" w:sz="0" w:space="0" w:color="auto"/>
                  </w:divBdr>
                </w:div>
                <w:div w:id="1152983440">
                  <w:marLeft w:val="0"/>
                  <w:marRight w:val="0"/>
                  <w:marTop w:val="75"/>
                  <w:marBottom w:val="0"/>
                  <w:divBdr>
                    <w:top w:val="none" w:sz="0" w:space="0" w:color="auto"/>
                    <w:left w:val="none" w:sz="0" w:space="0" w:color="auto"/>
                    <w:bottom w:val="none" w:sz="0" w:space="0" w:color="auto"/>
                    <w:right w:val="none" w:sz="0" w:space="0" w:color="auto"/>
                  </w:divBdr>
                  <w:divsChild>
                    <w:div w:id="1197691771">
                      <w:marLeft w:val="0"/>
                      <w:marRight w:val="0"/>
                      <w:marTop w:val="0"/>
                      <w:marBottom w:val="0"/>
                      <w:divBdr>
                        <w:top w:val="none" w:sz="0" w:space="0" w:color="auto"/>
                        <w:left w:val="none" w:sz="0" w:space="0" w:color="auto"/>
                        <w:bottom w:val="none" w:sz="0" w:space="0" w:color="auto"/>
                        <w:right w:val="none" w:sz="0" w:space="0" w:color="auto"/>
                      </w:divBdr>
                      <w:divsChild>
                        <w:div w:id="1808621359">
                          <w:marLeft w:val="0"/>
                          <w:marRight w:val="0"/>
                          <w:marTop w:val="0"/>
                          <w:marBottom w:val="0"/>
                          <w:divBdr>
                            <w:top w:val="none" w:sz="0" w:space="0" w:color="auto"/>
                            <w:left w:val="none" w:sz="0" w:space="0" w:color="auto"/>
                            <w:bottom w:val="none" w:sz="0" w:space="0" w:color="auto"/>
                            <w:right w:val="none" w:sz="0" w:space="0" w:color="auto"/>
                          </w:divBdr>
                        </w:div>
                        <w:div w:id="708408963">
                          <w:marLeft w:val="0"/>
                          <w:marRight w:val="0"/>
                          <w:marTop w:val="0"/>
                          <w:marBottom w:val="0"/>
                          <w:divBdr>
                            <w:top w:val="none" w:sz="0" w:space="0" w:color="auto"/>
                            <w:left w:val="none" w:sz="0" w:space="0" w:color="auto"/>
                            <w:bottom w:val="none" w:sz="0" w:space="0" w:color="auto"/>
                            <w:right w:val="none" w:sz="0" w:space="0" w:color="auto"/>
                          </w:divBdr>
                        </w:div>
                        <w:div w:id="4111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77639">
          <w:marLeft w:val="0"/>
          <w:marRight w:val="0"/>
          <w:marTop w:val="0"/>
          <w:marBottom w:val="0"/>
          <w:divBdr>
            <w:top w:val="none" w:sz="0" w:space="0" w:color="auto"/>
            <w:left w:val="none" w:sz="0" w:space="0" w:color="auto"/>
            <w:bottom w:val="none" w:sz="0" w:space="0" w:color="auto"/>
            <w:right w:val="none" w:sz="0" w:space="0" w:color="auto"/>
          </w:divBdr>
          <w:divsChild>
            <w:div w:id="126316537">
              <w:marLeft w:val="0"/>
              <w:marRight w:val="0"/>
              <w:marTop w:val="0"/>
              <w:marBottom w:val="0"/>
              <w:divBdr>
                <w:top w:val="none" w:sz="0" w:space="0" w:color="auto"/>
                <w:left w:val="none" w:sz="0" w:space="0" w:color="auto"/>
                <w:bottom w:val="none" w:sz="0" w:space="0" w:color="auto"/>
                <w:right w:val="none" w:sz="0" w:space="0" w:color="auto"/>
              </w:divBdr>
              <w:divsChild>
                <w:div w:id="744882242">
                  <w:marLeft w:val="0"/>
                  <w:marRight w:val="0"/>
                  <w:marTop w:val="0"/>
                  <w:marBottom w:val="0"/>
                  <w:divBdr>
                    <w:top w:val="none" w:sz="0" w:space="0" w:color="auto"/>
                    <w:left w:val="none" w:sz="0" w:space="0" w:color="auto"/>
                    <w:bottom w:val="none" w:sz="0" w:space="0" w:color="auto"/>
                    <w:right w:val="none" w:sz="0" w:space="0" w:color="auto"/>
                  </w:divBdr>
                </w:div>
                <w:div w:id="1496721464">
                  <w:marLeft w:val="0"/>
                  <w:marRight w:val="0"/>
                  <w:marTop w:val="75"/>
                  <w:marBottom w:val="0"/>
                  <w:divBdr>
                    <w:top w:val="none" w:sz="0" w:space="0" w:color="auto"/>
                    <w:left w:val="none" w:sz="0" w:space="0" w:color="auto"/>
                    <w:bottom w:val="none" w:sz="0" w:space="0" w:color="auto"/>
                    <w:right w:val="none" w:sz="0" w:space="0" w:color="auto"/>
                  </w:divBdr>
                  <w:divsChild>
                    <w:div w:id="1304852641">
                      <w:marLeft w:val="0"/>
                      <w:marRight w:val="0"/>
                      <w:marTop w:val="0"/>
                      <w:marBottom w:val="0"/>
                      <w:divBdr>
                        <w:top w:val="none" w:sz="0" w:space="0" w:color="auto"/>
                        <w:left w:val="none" w:sz="0" w:space="0" w:color="auto"/>
                        <w:bottom w:val="none" w:sz="0" w:space="0" w:color="auto"/>
                        <w:right w:val="none" w:sz="0" w:space="0" w:color="auto"/>
                      </w:divBdr>
                      <w:divsChild>
                        <w:div w:id="1966690906">
                          <w:marLeft w:val="0"/>
                          <w:marRight w:val="0"/>
                          <w:marTop w:val="0"/>
                          <w:marBottom w:val="0"/>
                          <w:divBdr>
                            <w:top w:val="none" w:sz="0" w:space="0" w:color="auto"/>
                            <w:left w:val="none" w:sz="0" w:space="0" w:color="auto"/>
                            <w:bottom w:val="none" w:sz="0" w:space="0" w:color="auto"/>
                            <w:right w:val="none" w:sz="0" w:space="0" w:color="auto"/>
                          </w:divBdr>
                        </w:div>
                        <w:div w:id="1816682011">
                          <w:marLeft w:val="0"/>
                          <w:marRight w:val="0"/>
                          <w:marTop w:val="0"/>
                          <w:marBottom w:val="0"/>
                          <w:divBdr>
                            <w:top w:val="none" w:sz="0" w:space="0" w:color="auto"/>
                            <w:left w:val="none" w:sz="0" w:space="0" w:color="auto"/>
                            <w:bottom w:val="none" w:sz="0" w:space="0" w:color="auto"/>
                            <w:right w:val="none" w:sz="0" w:space="0" w:color="auto"/>
                          </w:divBdr>
                        </w:div>
                        <w:div w:id="12016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8227">
          <w:marLeft w:val="0"/>
          <w:marRight w:val="0"/>
          <w:marTop w:val="0"/>
          <w:marBottom w:val="0"/>
          <w:divBdr>
            <w:top w:val="none" w:sz="0" w:space="0" w:color="auto"/>
            <w:left w:val="none" w:sz="0" w:space="0" w:color="auto"/>
            <w:bottom w:val="none" w:sz="0" w:space="0" w:color="auto"/>
            <w:right w:val="none" w:sz="0" w:space="0" w:color="auto"/>
          </w:divBdr>
          <w:divsChild>
            <w:div w:id="856623956">
              <w:marLeft w:val="0"/>
              <w:marRight w:val="0"/>
              <w:marTop w:val="0"/>
              <w:marBottom w:val="0"/>
              <w:divBdr>
                <w:top w:val="none" w:sz="0" w:space="0" w:color="auto"/>
                <w:left w:val="none" w:sz="0" w:space="0" w:color="auto"/>
                <w:bottom w:val="none" w:sz="0" w:space="0" w:color="auto"/>
                <w:right w:val="none" w:sz="0" w:space="0" w:color="auto"/>
              </w:divBdr>
              <w:divsChild>
                <w:div w:id="1054164103">
                  <w:marLeft w:val="0"/>
                  <w:marRight w:val="0"/>
                  <w:marTop w:val="0"/>
                  <w:marBottom w:val="0"/>
                  <w:divBdr>
                    <w:top w:val="none" w:sz="0" w:space="0" w:color="auto"/>
                    <w:left w:val="none" w:sz="0" w:space="0" w:color="auto"/>
                    <w:bottom w:val="none" w:sz="0" w:space="0" w:color="auto"/>
                    <w:right w:val="none" w:sz="0" w:space="0" w:color="auto"/>
                  </w:divBdr>
                </w:div>
                <w:div w:id="2051031960">
                  <w:marLeft w:val="0"/>
                  <w:marRight w:val="0"/>
                  <w:marTop w:val="75"/>
                  <w:marBottom w:val="0"/>
                  <w:divBdr>
                    <w:top w:val="none" w:sz="0" w:space="0" w:color="auto"/>
                    <w:left w:val="none" w:sz="0" w:space="0" w:color="auto"/>
                    <w:bottom w:val="none" w:sz="0" w:space="0" w:color="auto"/>
                    <w:right w:val="none" w:sz="0" w:space="0" w:color="auto"/>
                  </w:divBdr>
                  <w:divsChild>
                    <w:div w:id="528295044">
                      <w:marLeft w:val="0"/>
                      <w:marRight w:val="0"/>
                      <w:marTop w:val="0"/>
                      <w:marBottom w:val="0"/>
                      <w:divBdr>
                        <w:top w:val="none" w:sz="0" w:space="0" w:color="auto"/>
                        <w:left w:val="none" w:sz="0" w:space="0" w:color="auto"/>
                        <w:bottom w:val="none" w:sz="0" w:space="0" w:color="auto"/>
                        <w:right w:val="none" w:sz="0" w:space="0" w:color="auto"/>
                      </w:divBdr>
                      <w:divsChild>
                        <w:div w:id="134491467">
                          <w:marLeft w:val="0"/>
                          <w:marRight w:val="0"/>
                          <w:marTop w:val="0"/>
                          <w:marBottom w:val="0"/>
                          <w:divBdr>
                            <w:top w:val="none" w:sz="0" w:space="0" w:color="auto"/>
                            <w:left w:val="none" w:sz="0" w:space="0" w:color="auto"/>
                            <w:bottom w:val="none" w:sz="0" w:space="0" w:color="auto"/>
                            <w:right w:val="none" w:sz="0" w:space="0" w:color="auto"/>
                          </w:divBdr>
                        </w:div>
                        <w:div w:id="480851408">
                          <w:marLeft w:val="0"/>
                          <w:marRight w:val="0"/>
                          <w:marTop w:val="0"/>
                          <w:marBottom w:val="0"/>
                          <w:divBdr>
                            <w:top w:val="none" w:sz="0" w:space="0" w:color="auto"/>
                            <w:left w:val="none" w:sz="0" w:space="0" w:color="auto"/>
                            <w:bottom w:val="none" w:sz="0" w:space="0" w:color="auto"/>
                            <w:right w:val="none" w:sz="0" w:space="0" w:color="auto"/>
                          </w:divBdr>
                        </w:div>
                        <w:div w:id="890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41090">
          <w:marLeft w:val="0"/>
          <w:marRight w:val="0"/>
          <w:marTop w:val="0"/>
          <w:marBottom w:val="0"/>
          <w:divBdr>
            <w:top w:val="none" w:sz="0" w:space="0" w:color="auto"/>
            <w:left w:val="none" w:sz="0" w:space="0" w:color="auto"/>
            <w:bottom w:val="none" w:sz="0" w:space="0" w:color="auto"/>
            <w:right w:val="none" w:sz="0" w:space="0" w:color="auto"/>
          </w:divBdr>
          <w:divsChild>
            <w:div w:id="1360425721">
              <w:marLeft w:val="0"/>
              <w:marRight w:val="0"/>
              <w:marTop w:val="0"/>
              <w:marBottom w:val="0"/>
              <w:divBdr>
                <w:top w:val="none" w:sz="0" w:space="0" w:color="auto"/>
                <w:left w:val="none" w:sz="0" w:space="0" w:color="auto"/>
                <w:bottom w:val="none" w:sz="0" w:space="0" w:color="auto"/>
                <w:right w:val="none" w:sz="0" w:space="0" w:color="auto"/>
              </w:divBdr>
              <w:divsChild>
                <w:div w:id="1562907914">
                  <w:marLeft w:val="0"/>
                  <w:marRight w:val="0"/>
                  <w:marTop w:val="0"/>
                  <w:marBottom w:val="0"/>
                  <w:divBdr>
                    <w:top w:val="none" w:sz="0" w:space="0" w:color="auto"/>
                    <w:left w:val="none" w:sz="0" w:space="0" w:color="auto"/>
                    <w:bottom w:val="none" w:sz="0" w:space="0" w:color="auto"/>
                    <w:right w:val="none" w:sz="0" w:space="0" w:color="auto"/>
                  </w:divBdr>
                </w:div>
                <w:div w:id="1234782625">
                  <w:marLeft w:val="0"/>
                  <w:marRight w:val="0"/>
                  <w:marTop w:val="75"/>
                  <w:marBottom w:val="0"/>
                  <w:divBdr>
                    <w:top w:val="none" w:sz="0" w:space="0" w:color="auto"/>
                    <w:left w:val="none" w:sz="0" w:space="0" w:color="auto"/>
                    <w:bottom w:val="none" w:sz="0" w:space="0" w:color="auto"/>
                    <w:right w:val="none" w:sz="0" w:space="0" w:color="auto"/>
                  </w:divBdr>
                  <w:divsChild>
                    <w:div w:id="1711028296">
                      <w:marLeft w:val="0"/>
                      <w:marRight w:val="0"/>
                      <w:marTop w:val="0"/>
                      <w:marBottom w:val="0"/>
                      <w:divBdr>
                        <w:top w:val="none" w:sz="0" w:space="0" w:color="auto"/>
                        <w:left w:val="none" w:sz="0" w:space="0" w:color="auto"/>
                        <w:bottom w:val="none" w:sz="0" w:space="0" w:color="auto"/>
                        <w:right w:val="none" w:sz="0" w:space="0" w:color="auto"/>
                      </w:divBdr>
                      <w:divsChild>
                        <w:div w:id="1050807126">
                          <w:marLeft w:val="0"/>
                          <w:marRight w:val="0"/>
                          <w:marTop w:val="0"/>
                          <w:marBottom w:val="0"/>
                          <w:divBdr>
                            <w:top w:val="none" w:sz="0" w:space="0" w:color="auto"/>
                            <w:left w:val="none" w:sz="0" w:space="0" w:color="auto"/>
                            <w:bottom w:val="none" w:sz="0" w:space="0" w:color="auto"/>
                            <w:right w:val="none" w:sz="0" w:space="0" w:color="auto"/>
                          </w:divBdr>
                        </w:div>
                        <w:div w:id="1549997364">
                          <w:marLeft w:val="0"/>
                          <w:marRight w:val="0"/>
                          <w:marTop w:val="0"/>
                          <w:marBottom w:val="0"/>
                          <w:divBdr>
                            <w:top w:val="none" w:sz="0" w:space="0" w:color="auto"/>
                            <w:left w:val="none" w:sz="0" w:space="0" w:color="auto"/>
                            <w:bottom w:val="none" w:sz="0" w:space="0" w:color="auto"/>
                            <w:right w:val="none" w:sz="0" w:space="0" w:color="auto"/>
                          </w:divBdr>
                        </w:div>
                        <w:div w:id="324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4069">
          <w:marLeft w:val="0"/>
          <w:marRight w:val="0"/>
          <w:marTop w:val="0"/>
          <w:marBottom w:val="0"/>
          <w:divBdr>
            <w:top w:val="none" w:sz="0" w:space="0" w:color="auto"/>
            <w:left w:val="none" w:sz="0" w:space="0" w:color="auto"/>
            <w:bottom w:val="none" w:sz="0" w:space="0" w:color="auto"/>
            <w:right w:val="none" w:sz="0" w:space="0" w:color="auto"/>
          </w:divBdr>
          <w:divsChild>
            <w:div w:id="1175337470">
              <w:marLeft w:val="0"/>
              <w:marRight w:val="0"/>
              <w:marTop w:val="0"/>
              <w:marBottom w:val="0"/>
              <w:divBdr>
                <w:top w:val="none" w:sz="0" w:space="0" w:color="auto"/>
                <w:left w:val="none" w:sz="0" w:space="0" w:color="auto"/>
                <w:bottom w:val="none" w:sz="0" w:space="0" w:color="auto"/>
                <w:right w:val="none" w:sz="0" w:space="0" w:color="auto"/>
              </w:divBdr>
              <w:divsChild>
                <w:div w:id="88166722">
                  <w:marLeft w:val="0"/>
                  <w:marRight w:val="0"/>
                  <w:marTop w:val="0"/>
                  <w:marBottom w:val="0"/>
                  <w:divBdr>
                    <w:top w:val="none" w:sz="0" w:space="0" w:color="auto"/>
                    <w:left w:val="none" w:sz="0" w:space="0" w:color="auto"/>
                    <w:bottom w:val="none" w:sz="0" w:space="0" w:color="auto"/>
                    <w:right w:val="none" w:sz="0" w:space="0" w:color="auto"/>
                  </w:divBdr>
                </w:div>
                <w:div w:id="576282602">
                  <w:marLeft w:val="0"/>
                  <w:marRight w:val="0"/>
                  <w:marTop w:val="75"/>
                  <w:marBottom w:val="0"/>
                  <w:divBdr>
                    <w:top w:val="none" w:sz="0" w:space="0" w:color="auto"/>
                    <w:left w:val="none" w:sz="0" w:space="0" w:color="auto"/>
                    <w:bottom w:val="none" w:sz="0" w:space="0" w:color="auto"/>
                    <w:right w:val="none" w:sz="0" w:space="0" w:color="auto"/>
                  </w:divBdr>
                  <w:divsChild>
                    <w:div w:id="798645636">
                      <w:marLeft w:val="0"/>
                      <w:marRight w:val="0"/>
                      <w:marTop w:val="0"/>
                      <w:marBottom w:val="0"/>
                      <w:divBdr>
                        <w:top w:val="none" w:sz="0" w:space="0" w:color="auto"/>
                        <w:left w:val="none" w:sz="0" w:space="0" w:color="auto"/>
                        <w:bottom w:val="none" w:sz="0" w:space="0" w:color="auto"/>
                        <w:right w:val="none" w:sz="0" w:space="0" w:color="auto"/>
                      </w:divBdr>
                      <w:divsChild>
                        <w:div w:id="1952394595">
                          <w:marLeft w:val="0"/>
                          <w:marRight w:val="0"/>
                          <w:marTop w:val="0"/>
                          <w:marBottom w:val="0"/>
                          <w:divBdr>
                            <w:top w:val="none" w:sz="0" w:space="0" w:color="auto"/>
                            <w:left w:val="none" w:sz="0" w:space="0" w:color="auto"/>
                            <w:bottom w:val="none" w:sz="0" w:space="0" w:color="auto"/>
                            <w:right w:val="none" w:sz="0" w:space="0" w:color="auto"/>
                          </w:divBdr>
                        </w:div>
                        <w:div w:id="1254779162">
                          <w:marLeft w:val="0"/>
                          <w:marRight w:val="0"/>
                          <w:marTop w:val="0"/>
                          <w:marBottom w:val="0"/>
                          <w:divBdr>
                            <w:top w:val="none" w:sz="0" w:space="0" w:color="auto"/>
                            <w:left w:val="none" w:sz="0" w:space="0" w:color="auto"/>
                            <w:bottom w:val="none" w:sz="0" w:space="0" w:color="auto"/>
                            <w:right w:val="none" w:sz="0" w:space="0" w:color="auto"/>
                          </w:divBdr>
                        </w:div>
                        <w:div w:id="710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7718">
          <w:marLeft w:val="0"/>
          <w:marRight w:val="0"/>
          <w:marTop w:val="0"/>
          <w:marBottom w:val="0"/>
          <w:divBdr>
            <w:top w:val="none" w:sz="0" w:space="0" w:color="auto"/>
            <w:left w:val="none" w:sz="0" w:space="0" w:color="auto"/>
            <w:bottom w:val="none" w:sz="0" w:space="0" w:color="auto"/>
            <w:right w:val="none" w:sz="0" w:space="0" w:color="auto"/>
          </w:divBdr>
          <w:divsChild>
            <w:div w:id="1305306285">
              <w:marLeft w:val="0"/>
              <w:marRight w:val="0"/>
              <w:marTop w:val="0"/>
              <w:marBottom w:val="0"/>
              <w:divBdr>
                <w:top w:val="none" w:sz="0" w:space="0" w:color="auto"/>
                <w:left w:val="none" w:sz="0" w:space="0" w:color="auto"/>
                <w:bottom w:val="none" w:sz="0" w:space="0" w:color="auto"/>
                <w:right w:val="none" w:sz="0" w:space="0" w:color="auto"/>
              </w:divBdr>
              <w:divsChild>
                <w:div w:id="1184591496">
                  <w:marLeft w:val="0"/>
                  <w:marRight w:val="0"/>
                  <w:marTop w:val="0"/>
                  <w:marBottom w:val="0"/>
                  <w:divBdr>
                    <w:top w:val="none" w:sz="0" w:space="0" w:color="auto"/>
                    <w:left w:val="none" w:sz="0" w:space="0" w:color="auto"/>
                    <w:bottom w:val="none" w:sz="0" w:space="0" w:color="auto"/>
                    <w:right w:val="none" w:sz="0" w:space="0" w:color="auto"/>
                  </w:divBdr>
                </w:div>
                <w:div w:id="1413548622">
                  <w:marLeft w:val="0"/>
                  <w:marRight w:val="0"/>
                  <w:marTop w:val="75"/>
                  <w:marBottom w:val="0"/>
                  <w:divBdr>
                    <w:top w:val="none" w:sz="0" w:space="0" w:color="auto"/>
                    <w:left w:val="none" w:sz="0" w:space="0" w:color="auto"/>
                    <w:bottom w:val="none" w:sz="0" w:space="0" w:color="auto"/>
                    <w:right w:val="none" w:sz="0" w:space="0" w:color="auto"/>
                  </w:divBdr>
                  <w:divsChild>
                    <w:div w:id="2005936783">
                      <w:marLeft w:val="0"/>
                      <w:marRight w:val="0"/>
                      <w:marTop w:val="0"/>
                      <w:marBottom w:val="0"/>
                      <w:divBdr>
                        <w:top w:val="none" w:sz="0" w:space="0" w:color="auto"/>
                        <w:left w:val="none" w:sz="0" w:space="0" w:color="auto"/>
                        <w:bottom w:val="none" w:sz="0" w:space="0" w:color="auto"/>
                        <w:right w:val="none" w:sz="0" w:space="0" w:color="auto"/>
                      </w:divBdr>
                      <w:divsChild>
                        <w:div w:id="1920164825">
                          <w:marLeft w:val="0"/>
                          <w:marRight w:val="0"/>
                          <w:marTop w:val="0"/>
                          <w:marBottom w:val="0"/>
                          <w:divBdr>
                            <w:top w:val="none" w:sz="0" w:space="0" w:color="auto"/>
                            <w:left w:val="none" w:sz="0" w:space="0" w:color="auto"/>
                            <w:bottom w:val="none" w:sz="0" w:space="0" w:color="auto"/>
                            <w:right w:val="none" w:sz="0" w:space="0" w:color="auto"/>
                          </w:divBdr>
                        </w:div>
                        <w:div w:id="457838338">
                          <w:marLeft w:val="0"/>
                          <w:marRight w:val="0"/>
                          <w:marTop w:val="0"/>
                          <w:marBottom w:val="0"/>
                          <w:divBdr>
                            <w:top w:val="none" w:sz="0" w:space="0" w:color="auto"/>
                            <w:left w:val="none" w:sz="0" w:space="0" w:color="auto"/>
                            <w:bottom w:val="none" w:sz="0" w:space="0" w:color="auto"/>
                            <w:right w:val="none" w:sz="0" w:space="0" w:color="auto"/>
                          </w:divBdr>
                        </w:div>
                        <w:div w:id="1559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46537">
          <w:marLeft w:val="0"/>
          <w:marRight w:val="0"/>
          <w:marTop w:val="0"/>
          <w:marBottom w:val="0"/>
          <w:divBdr>
            <w:top w:val="none" w:sz="0" w:space="0" w:color="auto"/>
            <w:left w:val="none" w:sz="0" w:space="0" w:color="auto"/>
            <w:bottom w:val="none" w:sz="0" w:space="0" w:color="auto"/>
            <w:right w:val="none" w:sz="0" w:space="0" w:color="auto"/>
          </w:divBdr>
          <w:divsChild>
            <w:div w:id="657072480">
              <w:marLeft w:val="0"/>
              <w:marRight w:val="0"/>
              <w:marTop w:val="0"/>
              <w:marBottom w:val="0"/>
              <w:divBdr>
                <w:top w:val="none" w:sz="0" w:space="0" w:color="auto"/>
                <w:left w:val="none" w:sz="0" w:space="0" w:color="auto"/>
                <w:bottom w:val="none" w:sz="0" w:space="0" w:color="auto"/>
                <w:right w:val="none" w:sz="0" w:space="0" w:color="auto"/>
              </w:divBdr>
              <w:divsChild>
                <w:div w:id="1157189072">
                  <w:marLeft w:val="0"/>
                  <w:marRight w:val="0"/>
                  <w:marTop w:val="0"/>
                  <w:marBottom w:val="0"/>
                  <w:divBdr>
                    <w:top w:val="none" w:sz="0" w:space="0" w:color="auto"/>
                    <w:left w:val="none" w:sz="0" w:space="0" w:color="auto"/>
                    <w:bottom w:val="none" w:sz="0" w:space="0" w:color="auto"/>
                    <w:right w:val="none" w:sz="0" w:space="0" w:color="auto"/>
                  </w:divBdr>
                </w:div>
                <w:div w:id="1401098038">
                  <w:marLeft w:val="0"/>
                  <w:marRight w:val="0"/>
                  <w:marTop w:val="75"/>
                  <w:marBottom w:val="0"/>
                  <w:divBdr>
                    <w:top w:val="none" w:sz="0" w:space="0" w:color="auto"/>
                    <w:left w:val="none" w:sz="0" w:space="0" w:color="auto"/>
                    <w:bottom w:val="none" w:sz="0" w:space="0" w:color="auto"/>
                    <w:right w:val="none" w:sz="0" w:space="0" w:color="auto"/>
                  </w:divBdr>
                  <w:divsChild>
                    <w:div w:id="2047095200">
                      <w:marLeft w:val="0"/>
                      <w:marRight w:val="0"/>
                      <w:marTop w:val="0"/>
                      <w:marBottom w:val="0"/>
                      <w:divBdr>
                        <w:top w:val="none" w:sz="0" w:space="0" w:color="auto"/>
                        <w:left w:val="none" w:sz="0" w:space="0" w:color="auto"/>
                        <w:bottom w:val="none" w:sz="0" w:space="0" w:color="auto"/>
                        <w:right w:val="none" w:sz="0" w:space="0" w:color="auto"/>
                      </w:divBdr>
                      <w:divsChild>
                        <w:div w:id="1221550144">
                          <w:marLeft w:val="0"/>
                          <w:marRight w:val="0"/>
                          <w:marTop w:val="0"/>
                          <w:marBottom w:val="0"/>
                          <w:divBdr>
                            <w:top w:val="none" w:sz="0" w:space="0" w:color="auto"/>
                            <w:left w:val="none" w:sz="0" w:space="0" w:color="auto"/>
                            <w:bottom w:val="none" w:sz="0" w:space="0" w:color="auto"/>
                            <w:right w:val="none" w:sz="0" w:space="0" w:color="auto"/>
                          </w:divBdr>
                        </w:div>
                        <w:div w:id="332808203">
                          <w:marLeft w:val="0"/>
                          <w:marRight w:val="0"/>
                          <w:marTop w:val="0"/>
                          <w:marBottom w:val="0"/>
                          <w:divBdr>
                            <w:top w:val="none" w:sz="0" w:space="0" w:color="auto"/>
                            <w:left w:val="none" w:sz="0" w:space="0" w:color="auto"/>
                            <w:bottom w:val="none" w:sz="0" w:space="0" w:color="auto"/>
                            <w:right w:val="none" w:sz="0" w:space="0" w:color="auto"/>
                          </w:divBdr>
                        </w:div>
                        <w:div w:id="18791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2797">
          <w:marLeft w:val="0"/>
          <w:marRight w:val="0"/>
          <w:marTop w:val="0"/>
          <w:marBottom w:val="0"/>
          <w:divBdr>
            <w:top w:val="none" w:sz="0" w:space="0" w:color="auto"/>
            <w:left w:val="none" w:sz="0" w:space="0" w:color="auto"/>
            <w:bottom w:val="none" w:sz="0" w:space="0" w:color="auto"/>
            <w:right w:val="none" w:sz="0" w:space="0" w:color="auto"/>
          </w:divBdr>
          <w:divsChild>
            <w:div w:id="2100519543">
              <w:marLeft w:val="0"/>
              <w:marRight w:val="0"/>
              <w:marTop w:val="0"/>
              <w:marBottom w:val="0"/>
              <w:divBdr>
                <w:top w:val="none" w:sz="0" w:space="0" w:color="auto"/>
                <w:left w:val="none" w:sz="0" w:space="0" w:color="auto"/>
                <w:bottom w:val="none" w:sz="0" w:space="0" w:color="auto"/>
                <w:right w:val="none" w:sz="0" w:space="0" w:color="auto"/>
              </w:divBdr>
              <w:divsChild>
                <w:div w:id="12340508">
                  <w:marLeft w:val="0"/>
                  <w:marRight w:val="0"/>
                  <w:marTop w:val="0"/>
                  <w:marBottom w:val="0"/>
                  <w:divBdr>
                    <w:top w:val="none" w:sz="0" w:space="0" w:color="auto"/>
                    <w:left w:val="none" w:sz="0" w:space="0" w:color="auto"/>
                    <w:bottom w:val="none" w:sz="0" w:space="0" w:color="auto"/>
                    <w:right w:val="none" w:sz="0" w:space="0" w:color="auto"/>
                  </w:divBdr>
                </w:div>
                <w:div w:id="541748251">
                  <w:marLeft w:val="0"/>
                  <w:marRight w:val="0"/>
                  <w:marTop w:val="75"/>
                  <w:marBottom w:val="0"/>
                  <w:divBdr>
                    <w:top w:val="none" w:sz="0" w:space="0" w:color="auto"/>
                    <w:left w:val="none" w:sz="0" w:space="0" w:color="auto"/>
                    <w:bottom w:val="none" w:sz="0" w:space="0" w:color="auto"/>
                    <w:right w:val="none" w:sz="0" w:space="0" w:color="auto"/>
                  </w:divBdr>
                  <w:divsChild>
                    <w:div w:id="1746493891">
                      <w:marLeft w:val="0"/>
                      <w:marRight w:val="0"/>
                      <w:marTop w:val="0"/>
                      <w:marBottom w:val="0"/>
                      <w:divBdr>
                        <w:top w:val="none" w:sz="0" w:space="0" w:color="auto"/>
                        <w:left w:val="none" w:sz="0" w:space="0" w:color="auto"/>
                        <w:bottom w:val="none" w:sz="0" w:space="0" w:color="auto"/>
                        <w:right w:val="none" w:sz="0" w:space="0" w:color="auto"/>
                      </w:divBdr>
                      <w:divsChild>
                        <w:div w:id="1322808868">
                          <w:marLeft w:val="0"/>
                          <w:marRight w:val="0"/>
                          <w:marTop w:val="0"/>
                          <w:marBottom w:val="0"/>
                          <w:divBdr>
                            <w:top w:val="none" w:sz="0" w:space="0" w:color="auto"/>
                            <w:left w:val="none" w:sz="0" w:space="0" w:color="auto"/>
                            <w:bottom w:val="none" w:sz="0" w:space="0" w:color="auto"/>
                            <w:right w:val="none" w:sz="0" w:space="0" w:color="auto"/>
                          </w:divBdr>
                        </w:div>
                        <w:div w:id="1835563559">
                          <w:marLeft w:val="0"/>
                          <w:marRight w:val="0"/>
                          <w:marTop w:val="0"/>
                          <w:marBottom w:val="0"/>
                          <w:divBdr>
                            <w:top w:val="none" w:sz="0" w:space="0" w:color="auto"/>
                            <w:left w:val="none" w:sz="0" w:space="0" w:color="auto"/>
                            <w:bottom w:val="none" w:sz="0" w:space="0" w:color="auto"/>
                            <w:right w:val="none" w:sz="0" w:space="0" w:color="auto"/>
                          </w:divBdr>
                        </w:div>
                        <w:div w:id="17701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6106">
          <w:marLeft w:val="0"/>
          <w:marRight w:val="0"/>
          <w:marTop w:val="0"/>
          <w:marBottom w:val="0"/>
          <w:divBdr>
            <w:top w:val="none" w:sz="0" w:space="0" w:color="auto"/>
            <w:left w:val="none" w:sz="0" w:space="0" w:color="auto"/>
            <w:bottom w:val="none" w:sz="0" w:space="0" w:color="auto"/>
            <w:right w:val="none" w:sz="0" w:space="0" w:color="auto"/>
          </w:divBdr>
          <w:divsChild>
            <w:div w:id="892469617">
              <w:marLeft w:val="0"/>
              <w:marRight w:val="0"/>
              <w:marTop w:val="0"/>
              <w:marBottom w:val="0"/>
              <w:divBdr>
                <w:top w:val="none" w:sz="0" w:space="0" w:color="auto"/>
                <w:left w:val="none" w:sz="0" w:space="0" w:color="auto"/>
                <w:bottom w:val="none" w:sz="0" w:space="0" w:color="auto"/>
                <w:right w:val="none" w:sz="0" w:space="0" w:color="auto"/>
              </w:divBdr>
              <w:divsChild>
                <w:div w:id="887306608">
                  <w:marLeft w:val="0"/>
                  <w:marRight w:val="0"/>
                  <w:marTop w:val="0"/>
                  <w:marBottom w:val="0"/>
                  <w:divBdr>
                    <w:top w:val="none" w:sz="0" w:space="0" w:color="auto"/>
                    <w:left w:val="none" w:sz="0" w:space="0" w:color="auto"/>
                    <w:bottom w:val="none" w:sz="0" w:space="0" w:color="auto"/>
                    <w:right w:val="none" w:sz="0" w:space="0" w:color="auto"/>
                  </w:divBdr>
                </w:div>
                <w:div w:id="808863413">
                  <w:marLeft w:val="0"/>
                  <w:marRight w:val="0"/>
                  <w:marTop w:val="75"/>
                  <w:marBottom w:val="0"/>
                  <w:divBdr>
                    <w:top w:val="none" w:sz="0" w:space="0" w:color="auto"/>
                    <w:left w:val="none" w:sz="0" w:space="0" w:color="auto"/>
                    <w:bottom w:val="none" w:sz="0" w:space="0" w:color="auto"/>
                    <w:right w:val="none" w:sz="0" w:space="0" w:color="auto"/>
                  </w:divBdr>
                  <w:divsChild>
                    <w:div w:id="2083748797">
                      <w:marLeft w:val="0"/>
                      <w:marRight w:val="0"/>
                      <w:marTop w:val="0"/>
                      <w:marBottom w:val="0"/>
                      <w:divBdr>
                        <w:top w:val="none" w:sz="0" w:space="0" w:color="auto"/>
                        <w:left w:val="none" w:sz="0" w:space="0" w:color="auto"/>
                        <w:bottom w:val="none" w:sz="0" w:space="0" w:color="auto"/>
                        <w:right w:val="none" w:sz="0" w:space="0" w:color="auto"/>
                      </w:divBdr>
                      <w:divsChild>
                        <w:div w:id="352541073">
                          <w:marLeft w:val="0"/>
                          <w:marRight w:val="0"/>
                          <w:marTop w:val="0"/>
                          <w:marBottom w:val="0"/>
                          <w:divBdr>
                            <w:top w:val="none" w:sz="0" w:space="0" w:color="auto"/>
                            <w:left w:val="none" w:sz="0" w:space="0" w:color="auto"/>
                            <w:bottom w:val="none" w:sz="0" w:space="0" w:color="auto"/>
                            <w:right w:val="none" w:sz="0" w:space="0" w:color="auto"/>
                          </w:divBdr>
                        </w:div>
                        <w:div w:id="670908738">
                          <w:marLeft w:val="0"/>
                          <w:marRight w:val="0"/>
                          <w:marTop w:val="0"/>
                          <w:marBottom w:val="0"/>
                          <w:divBdr>
                            <w:top w:val="none" w:sz="0" w:space="0" w:color="auto"/>
                            <w:left w:val="none" w:sz="0" w:space="0" w:color="auto"/>
                            <w:bottom w:val="none" w:sz="0" w:space="0" w:color="auto"/>
                            <w:right w:val="none" w:sz="0" w:space="0" w:color="auto"/>
                          </w:divBdr>
                        </w:div>
                        <w:div w:id="5553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76255">
          <w:marLeft w:val="0"/>
          <w:marRight w:val="0"/>
          <w:marTop w:val="0"/>
          <w:marBottom w:val="0"/>
          <w:divBdr>
            <w:top w:val="none" w:sz="0" w:space="0" w:color="auto"/>
            <w:left w:val="none" w:sz="0" w:space="0" w:color="auto"/>
            <w:bottom w:val="none" w:sz="0" w:space="0" w:color="auto"/>
            <w:right w:val="none" w:sz="0" w:space="0" w:color="auto"/>
          </w:divBdr>
          <w:divsChild>
            <w:div w:id="1800949190">
              <w:marLeft w:val="0"/>
              <w:marRight w:val="0"/>
              <w:marTop w:val="0"/>
              <w:marBottom w:val="0"/>
              <w:divBdr>
                <w:top w:val="none" w:sz="0" w:space="0" w:color="auto"/>
                <w:left w:val="none" w:sz="0" w:space="0" w:color="auto"/>
                <w:bottom w:val="none" w:sz="0" w:space="0" w:color="auto"/>
                <w:right w:val="none" w:sz="0" w:space="0" w:color="auto"/>
              </w:divBdr>
              <w:divsChild>
                <w:div w:id="1463691455">
                  <w:marLeft w:val="0"/>
                  <w:marRight w:val="0"/>
                  <w:marTop w:val="0"/>
                  <w:marBottom w:val="0"/>
                  <w:divBdr>
                    <w:top w:val="none" w:sz="0" w:space="0" w:color="auto"/>
                    <w:left w:val="none" w:sz="0" w:space="0" w:color="auto"/>
                    <w:bottom w:val="none" w:sz="0" w:space="0" w:color="auto"/>
                    <w:right w:val="none" w:sz="0" w:space="0" w:color="auto"/>
                  </w:divBdr>
                </w:div>
                <w:div w:id="1521360167">
                  <w:marLeft w:val="0"/>
                  <w:marRight w:val="0"/>
                  <w:marTop w:val="75"/>
                  <w:marBottom w:val="0"/>
                  <w:divBdr>
                    <w:top w:val="none" w:sz="0" w:space="0" w:color="auto"/>
                    <w:left w:val="none" w:sz="0" w:space="0" w:color="auto"/>
                    <w:bottom w:val="none" w:sz="0" w:space="0" w:color="auto"/>
                    <w:right w:val="none" w:sz="0" w:space="0" w:color="auto"/>
                  </w:divBdr>
                  <w:divsChild>
                    <w:div w:id="1771504796">
                      <w:marLeft w:val="0"/>
                      <w:marRight w:val="0"/>
                      <w:marTop w:val="0"/>
                      <w:marBottom w:val="0"/>
                      <w:divBdr>
                        <w:top w:val="none" w:sz="0" w:space="0" w:color="auto"/>
                        <w:left w:val="none" w:sz="0" w:space="0" w:color="auto"/>
                        <w:bottom w:val="none" w:sz="0" w:space="0" w:color="auto"/>
                        <w:right w:val="none" w:sz="0" w:space="0" w:color="auto"/>
                      </w:divBdr>
                      <w:divsChild>
                        <w:div w:id="1263756579">
                          <w:marLeft w:val="0"/>
                          <w:marRight w:val="0"/>
                          <w:marTop w:val="0"/>
                          <w:marBottom w:val="0"/>
                          <w:divBdr>
                            <w:top w:val="none" w:sz="0" w:space="0" w:color="auto"/>
                            <w:left w:val="none" w:sz="0" w:space="0" w:color="auto"/>
                            <w:bottom w:val="none" w:sz="0" w:space="0" w:color="auto"/>
                            <w:right w:val="none" w:sz="0" w:space="0" w:color="auto"/>
                          </w:divBdr>
                        </w:div>
                        <w:div w:id="509948370">
                          <w:marLeft w:val="0"/>
                          <w:marRight w:val="0"/>
                          <w:marTop w:val="0"/>
                          <w:marBottom w:val="0"/>
                          <w:divBdr>
                            <w:top w:val="none" w:sz="0" w:space="0" w:color="auto"/>
                            <w:left w:val="none" w:sz="0" w:space="0" w:color="auto"/>
                            <w:bottom w:val="none" w:sz="0" w:space="0" w:color="auto"/>
                            <w:right w:val="none" w:sz="0" w:space="0" w:color="auto"/>
                          </w:divBdr>
                        </w:div>
                        <w:div w:id="18433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46615">
          <w:marLeft w:val="0"/>
          <w:marRight w:val="0"/>
          <w:marTop w:val="0"/>
          <w:marBottom w:val="0"/>
          <w:divBdr>
            <w:top w:val="none" w:sz="0" w:space="0" w:color="auto"/>
            <w:left w:val="none" w:sz="0" w:space="0" w:color="auto"/>
            <w:bottom w:val="none" w:sz="0" w:space="0" w:color="auto"/>
            <w:right w:val="none" w:sz="0" w:space="0" w:color="auto"/>
          </w:divBdr>
          <w:divsChild>
            <w:div w:id="76948136">
              <w:marLeft w:val="0"/>
              <w:marRight w:val="0"/>
              <w:marTop w:val="0"/>
              <w:marBottom w:val="0"/>
              <w:divBdr>
                <w:top w:val="none" w:sz="0" w:space="0" w:color="auto"/>
                <w:left w:val="none" w:sz="0" w:space="0" w:color="auto"/>
                <w:bottom w:val="none" w:sz="0" w:space="0" w:color="auto"/>
                <w:right w:val="none" w:sz="0" w:space="0" w:color="auto"/>
              </w:divBdr>
              <w:divsChild>
                <w:div w:id="414867063">
                  <w:marLeft w:val="0"/>
                  <w:marRight w:val="0"/>
                  <w:marTop w:val="0"/>
                  <w:marBottom w:val="0"/>
                  <w:divBdr>
                    <w:top w:val="none" w:sz="0" w:space="0" w:color="auto"/>
                    <w:left w:val="none" w:sz="0" w:space="0" w:color="auto"/>
                    <w:bottom w:val="none" w:sz="0" w:space="0" w:color="auto"/>
                    <w:right w:val="none" w:sz="0" w:space="0" w:color="auto"/>
                  </w:divBdr>
                </w:div>
                <w:div w:id="38864673">
                  <w:marLeft w:val="0"/>
                  <w:marRight w:val="0"/>
                  <w:marTop w:val="75"/>
                  <w:marBottom w:val="0"/>
                  <w:divBdr>
                    <w:top w:val="none" w:sz="0" w:space="0" w:color="auto"/>
                    <w:left w:val="none" w:sz="0" w:space="0" w:color="auto"/>
                    <w:bottom w:val="none" w:sz="0" w:space="0" w:color="auto"/>
                    <w:right w:val="none" w:sz="0" w:space="0" w:color="auto"/>
                  </w:divBdr>
                  <w:divsChild>
                    <w:div w:id="2045328882">
                      <w:marLeft w:val="0"/>
                      <w:marRight w:val="0"/>
                      <w:marTop w:val="0"/>
                      <w:marBottom w:val="0"/>
                      <w:divBdr>
                        <w:top w:val="none" w:sz="0" w:space="0" w:color="auto"/>
                        <w:left w:val="none" w:sz="0" w:space="0" w:color="auto"/>
                        <w:bottom w:val="none" w:sz="0" w:space="0" w:color="auto"/>
                        <w:right w:val="none" w:sz="0" w:space="0" w:color="auto"/>
                      </w:divBdr>
                      <w:divsChild>
                        <w:div w:id="282885197">
                          <w:marLeft w:val="0"/>
                          <w:marRight w:val="0"/>
                          <w:marTop w:val="0"/>
                          <w:marBottom w:val="0"/>
                          <w:divBdr>
                            <w:top w:val="none" w:sz="0" w:space="0" w:color="auto"/>
                            <w:left w:val="none" w:sz="0" w:space="0" w:color="auto"/>
                            <w:bottom w:val="none" w:sz="0" w:space="0" w:color="auto"/>
                            <w:right w:val="none" w:sz="0" w:space="0" w:color="auto"/>
                          </w:divBdr>
                        </w:div>
                        <w:div w:id="1243835361">
                          <w:marLeft w:val="0"/>
                          <w:marRight w:val="0"/>
                          <w:marTop w:val="0"/>
                          <w:marBottom w:val="0"/>
                          <w:divBdr>
                            <w:top w:val="none" w:sz="0" w:space="0" w:color="auto"/>
                            <w:left w:val="none" w:sz="0" w:space="0" w:color="auto"/>
                            <w:bottom w:val="none" w:sz="0" w:space="0" w:color="auto"/>
                            <w:right w:val="none" w:sz="0" w:space="0" w:color="auto"/>
                          </w:divBdr>
                        </w:div>
                        <w:div w:id="1012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5203">
          <w:marLeft w:val="0"/>
          <w:marRight w:val="0"/>
          <w:marTop w:val="0"/>
          <w:marBottom w:val="0"/>
          <w:divBdr>
            <w:top w:val="none" w:sz="0" w:space="0" w:color="auto"/>
            <w:left w:val="none" w:sz="0" w:space="0" w:color="auto"/>
            <w:bottom w:val="none" w:sz="0" w:space="0" w:color="auto"/>
            <w:right w:val="none" w:sz="0" w:space="0" w:color="auto"/>
          </w:divBdr>
          <w:divsChild>
            <w:div w:id="1305544031">
              <w:marLeft w:val="0"/>
              <w:marRight w:val="0"/>
              <w:marTop w:val="0"/>
              <w:marBottom w:val="0"/>
              <w:divBdr>
                <w:top w:val="none" w:sz="0" w:space="0" w:color="auto"/>
                <w:left w:val="none" w:sz="0" w:space="0" w:color="auto"/>
                <w:bottom w:val="none" w:sz="0" w:space="0" w:color="auto"/>
                <w:right w:val="none" w:sz="0" w:space="0" w:color="auto"/>
              </w:divBdr>
              <w:divsChild>
                <w:div w:id="1261985099">
                  <w:marLeft w:val="0"/>
                  <w:marRight w:val="0"/>
                  <w:marTop w:val="0"/>
                  <w:marBottom w:val="0"/>
                  <w:divBdr>
                    <w:top w:val="none" w:sz="0" w:space="0" w:color="auto"/>
                    <w:left w:val="none" w:sz="0" w:space="0" w:color="auto"/>
                    <w:bottom w:val="none" w:sz="0" w:space="0" w:color="auto"/>
                    <w:right w:val="none" w:sz="0" w:space="0" w:color="auto"/>
                  </w:divBdr>
                </w:div>
                <w:div w:id="1895773680">
                  <w:marLeft w:val="0"/>
                  <w:marRight w:val="0"/>
                  <w:marTop w:val="75"/>
                  <w:marBottom w:val="0"/>
                  <w:divBdr>
                    <w:top w:val="none" w:sz="0" w:space="0" w:color="auto"/>
                    <w:left w:val="none" w:sz="0" w:space="0" w:color="auto"/>
                    <w:bottom w:val="none" w:sz="0" w:space="0" w:color="auto"/>
                    <w:right w:val="none" w:sz="0" w:space="0" w:color="auto"/>
                  </w:divBdr>
                  <w:divsChild>
                    <w:div w:id="178855951">
                      <w:marLeft w:val="0"/>
                      <w:marRight w:val="0"/>
                      <w:marTop w:val="0"/>
                      <w:marBottom w:val="0"/>
                      <w:divBdr>
                        <w:top w:val="none" w:sz="0" w:space="0" w:color="auto"/>
                        <w:left w:val="none" w:sz="0" w:space="0" w:color="auto"/>
                        <w:bottom w:val="none" w:sz="0" w:space="0" w:color="auto"/>
                        <w:right w:val="none" w:sz="0" w:space="0" w:color="auto"/>
                      </w:divBdr>
                      <w:divsChild>
                        <w:div w:id="741488323">
                          <w:marLeft w:val="0"/>
                          <w:marRight w:val="0"/>
                          <w:marTop w:val="0"/>
                          <w:marBottom w:val="0"/>
                          <w:divBdr>
                            <w:top w:val="none" w:sz="0" w:space="0" w:color="auto"/>
                            <w:left w:val="none" w:sz="0" w:space="0" w:color="auto"/>
                            <w:bottom w:val="none" w:sz="0" w:space="0" w:color="auto"/>
                            <w:right w:val="none" w:sz="0" w:space="0" w:color="auto"/>
                          </w:divBdr>
                        </w:div>
                        <w:div w:id="1959993636">
                          <w:marLeft w:val="0"/>
                          <w:marRight w:val="0"/>
                          <w:marTop w:val="0"/>
                          <w:marBottom w:val="0"/>
                          <w:divBdr>
                            <w:top w:val="none" w:sz="0" w:space="0" w:color="auto"/>
                            <w:left w:val="none" w:sz="0" w:space="0" w:color="auto"/>
                            <w:bottom w:val="none" w:sz="0" w:space="0" w:color="auto"/>
                            <w:right w:val="none" w:sz="0" w:space="0" w:color="auto"/>
                          </w:divBdr>
                        </w:div>
                        <w:div w:id="18459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90102">
          <w:marLeft w:val="0"/>
          <w:marRight w:val="0"/>
          <w:marTop w:val="0"/>
          <w:marBottom w:val="0"/>
          <w:divBdr>
            <w:top w:val="none" w:sz="0" w:space="0" w:color="auto"/>
            <w:left w:val="none" w:sz="0" w:space="0" w:color="auto"/>
            <w:bottom w:val="none" w:sz="0" w:space="0" w:color="auto"/>
            <w:right w:val="none" w:sz="0" w:space="0" w:color="auto"/>
          </w:divBdr>
          <w:divsChild>
            <w:div w:id="717782693">
              <w:marLeft w:val="0"/>
              <w:marRight w:val="0"/>
              <w:marTop w:val="0"/>
              <w:marBottom w:val="0"/>
              <w:divBdr>
                <w:top w:val="none" w:sz="0" w:space="0" w:color="auto"/>
                <w:left w:val="none" w:sz="0" w:space="0" w:color="auto"/>
                <w:bottom w:val="none" w:sz="0" w:space="0" w:color="auto"/>
                <w:right w:val="none" w:sz="0" w:space="0" w:color="auto"/>
              </w:divBdr>
              <w:divsChild>
                <w:div w:id="245068789">
                  <w:marLeft w:val="0"/>
                  <w:marRight w:val="0"/>
                  <w:marTop w:val="0"/>
                  <w:marBottom w:val="0"/>
                  <w:divBdr>
                    <w:top w:val="none" w:sz="0" w:space="0" w:color="auto"/>
                    <w:left w:val="none" w:sz="0" w:space="0" w:color="auto"/>
                    <w:bottom w:val="none" w:sz="0" w:space="0" w:color="auto"/>
                    <w:right w:val="none" w:sz="0" w:space="0" w:color="auto"/>
                  </w:divBdr>
                </w:div>
                <w:div w:id="1383792871">
                  <w:marLeft w:val="0"/>
                  <w:marRight w:val="0"/>
                  <w:marTop w:val="75"/>
                  <w:marBottom w:val="0"/>
                  <w:divBdr>
                    <w:top w:val="none" w:sz="0" w:space="0" w:color="auto"/>
                    <w:left w:val="none" w:sz="0" w:space="0" w:color="auto"/>
                    <w:bottom w:val="none" w:sz="0" w:space="0" w:color="auto"/>
                    <w:right w:val="none" w:sz="0" w:space="0" w:color="auto"/>
                  </w:divBdr>
                  <w:divsChild>
                    <w:div w:id="1367874851">
                      <w:marLeft w:val="0"/>
                      <w:marRight w:val="0"/>
                      <w:marTop w:val="0"/>
                      <w:marBottom w:val="0"/>
                      <w:divBdr>
                        <w:top w:val="none" w:sz="0" w:space="0" w:color="auto"/>
                        <w:left w:val="none" w:sz="0" w:space="0" w:color="auto"/>
                        <w:bottom w:val="none" w:sz="0" w:space="0" w:color="auto"/>
                        <w:right w:val="none" w:sz="0" w:space="0" w:color="auto"/>
                      </w:divBdr>
                      <w:divsChild>
                        <w:div w:id="441652674">
                          <w:marLeft w:val="0"/>
                          <w:marRight w:val="0"/>
                          <w:marTop w:val="0"/>
                          <w:marBottom w:val="0"/>
                          <w:divBdr>
                            <w:top w:val="none" w:sz="0" w:space="0" w:color="auto"/>
                            <w:left w:val="none" w:sz="0" w:space="0" w:color="auto"/>
                            <w:bottom w:val="none" w:sz="0" w:space="0" w:color="auto"/>
                            <w:right w:val="none" w:sz="0" w:space="0" w:color="auto"/>
                          </w:divBdr>
                        </w:div>
                        <w:div w:id="793136763">
                          <w:marLeft w:val="0"/>
                          <w:marRight w:val="0"/>
                          <w:marTop w:val="0"/>
                          <w:marBottom w:val="0"/>
                          <w:divBdr>
                            <w:top w:val="none" w:sz="0" w:space="0" w:color="auto"/>
                            <w:left w:val="none" w:sz="0" w:space="0" w:color="auto"/>
                            <w:bottom w:val="none" w:sz="0" w:space="0" w:color="auto"/>
                            <w:right w:val="none" w:sz="0" w:space="0" w:color="auto"/>
                          </w:divBdr>
                        </w:div>
                        <w:div w:id="15106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72097">
          <w:marLeft w:val="0"/>
          <w:marRight w:val="0"/>
          <w:marTop w:val="0"/>
          <w:marBottom w:val="0"/>
          <w:divBdr>
            <w:top w:val="none" w:sz="0" w:space="0" w:color="auto"/>
            <w:left w:val="none" w:sz="0" w:space="0" w:color="auto"/>
            <w:bottom w:val="none" w:sz="0" w:space="0" w:color="auto"/>
            <w:right w:val="none" w:sz="0" w:space="0" w:color="auto"/>
          </w:divBdr>
          <w:divsChild>
            <w:div w:id="1152790429">
              <w:marLeft w:val="0"/>
              <w:marRight w:val="0"/>
              <w:marTop w:val="0"/>
              <w:marBottom w:val="0"/>
              <w:divBdr>
                <w:top w:val="none" w:sz="0" w:space="0" w:color="auto"/>
                <w:left w:val="none" w:sz="0" w:space="0" w:color="auto"/>
                <w:bottom w:val="none" w:sz="0" w:space="0" w:color="auto"/>
                <w:right w:val="none" w:sz="0" w:space="0" w:color="auto"/>
              </w:divBdr>
              <w:divsChild>
                <w:div w:id="1465005797">
                  <w:marLeft w:val="0"/>
                  <w:marRight w:val="0"/>
                  <w:marTop w:val="0"/>
                  <w:marBottom w:val="0"/>
                  <w:divBdr>
                    <w:top w:val="none" w:sz="0" w:space="0" w:color="auto"/>
                    <w:left w:val="none" w:sz="0" w:space="0" w:color="auto"/>
                    <w:bottom w:val="none" w:sz="0" w:space="0" w:color="auto"/>
                    <w:right w:val="none" w:sz="0" w:space="0" w:color="auto"/>
                  </w:divBdr>
                </w:div>
                <w:div w:id="684481331">
                  <w:marLeft w:val="0"/>
                  <w:marRight w:val="0"/>
                  <w:marTop w:val="75"/>
                  <w:marBottom w:val="0"/>
                  <w:divBdr>
                    <w:top w:val="none" w:sz="0" w:space="0" w:color="auto"/>
                    <w:left w:val="none" w:sz="0" w:space="0" w:color="auto"/>
                    <w:bottom w:val="none" w:sz="0" w:space="0" w:color="auto"/>
                    <w:right w:val="none" w:sz="0" w:space="0" w:color="auto"/>
                  </w:divBdr>
                  <w:divsChild>
                    <w:div w:id="982269684">
                      <w:marLeft w:val="0"/>
                      <w:marRight w:val="0"/>
                      <w:marTop w:val="0"/>
                      <w:marBottom w:val="0"/>
                      <w:divBdr>
                        <w:top w:val="none" w:sz="0" w:space="0" w:color="auto"/>
                        <w:left w:val="none" w:sz="0" w:space="0" w:color="auto"/>
                        <w:bottom w:val="none" w:sz="0" w:space="0" w:color="auto"/>
                        <w:right w:val="none" w:sz="0" w:space="0" w:color="auto"/>
                      </w:divBdr>
                      <w:divsChild>
                        <w:div w:id="38675396">
                          <w:marLeft w:val="0"/>
                          <w:marRight w:val="0"/>
                          <w:marTop w:val="0"/>
                          <w:marBottom w:val="0"/>
                          <w:divBdr>
                            <w:top w:val="none" w:sz="0" w:space="0" w:color="auto"/>
                            <w:left w:val="none" w:sz="0" w:space="0" w:color="auto"/>
                            <w:bottom w:val="none" w:sz="0" w:space="0" w:color="auto"/>
                            <w:right w:val="none" w:sz="0" w:space="0" w:color="auto"/>
                          </w:divBdr>
                        </w:div>
                        <w:div w:id="886530746">
                          <w:marLeft w:val="0"/>
                          <w:marRight w:val="0"/>
                          <w:marTop w:val="0"/>
                          <w:marBottom w:val="0"/>
                          <w:divBdr>
                            <w:top w:val="none" w:sz="0" w:space="0" w:color="auto"/>
                            <w:left w:val="none" w:sz="0" w:space="0" w:color="auto"/>
                            <w:bottom w:val="none" w:sz="0" w:space="0" w:color="auto"/>
                            <w:right w:val="none" w:sz="0" w:space="0" w:color="auto"/>
                          </w:divBdr>
                        </w:div>
                        <w:div w:id="7666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control" Target="activeX/activeX13.xml"/><Relationship Id="rId42" Type="http://schemas.openxmlformats.org/officeDocument/2006/relationships/control" Target="activeX/activeX30.xml"/><Relationship Id="rId47" Type="http://schemas.openxmlformats.org/officeDocument/2006/relationships/control" Target="activeX/activeX34.xml"/><Relationship Id="rId63" Type="http://schemas.openxmlformats.org/officeDocument/2006/relationships/control" Target="activeX/activeX47.xml"/><Relationship Id="rId68" Type="http://schemas.openxmlformats.org/officeDocument/2006/relationships/control" Target="activeX/activeX51.xml"/><Relationship Id="rId16" Type="http://schemas.openxmlformats.org/officeDocument/2006/relationships/control" Target="activeX/activeX9.xml"/><Relationship Id="rId11" Type="http://schemas.openxmlformats.org/officeDocument/2006/relationships/control" Target="activeX/activeX5.xml"/><Relationship Id="rId32" Type="http://schemas.openxmlformats.org/officeDocument/2006/relationships/control" Target="activeX/activeX22.xml"/><Relationship Id="rId37" Type="http://schemas.openxmlformats.org/officeDocument/2006/relationships/control" Target="activeX/activeX26.xml"/><Relationship Id="rId53" Type="http://schemas.openxmlformats.org/officeDocument/2006/relationships/control" Target="activeX/activeX39.xml"/><Relationship Id="rId58" Type="http://schemas.openxmlformats.org/officeDocument/2006/relationships/control" Target="activeX/activeX43.xml"/><Relationship Id="rId74" Type="http://schemas.openxmlformats.org/officeDocument/2006/relationships/image" Target="media/image15.wmf"/><Relationship Id="rId79" Type="http://schemas.openxmlformats.org/officeDocument/2006/relationships/image" Target="media/image16.wmf"/><Relationship Id="rId5" Type="http://schemas.openxmlformats.org/officeDocument/2006/relationships/image" Target="media/image1.wmf"/><Relationship Id="rId61" Type="http://schemas.openxmlformats.org/officeDocument/2006/relationships/control" Target="activeX/activeX45.xml"/><Relationship Id="rId82" Type="http://schemas.openxmlformats.org/officeDocument/2006/relationships/theme" Target="theme/theme1.xml"/><Relationship Id="rId19" Type="http://schemas.openxmlformats.org/officeDocument/2006/relationships/image" Target="media/image4.wmf"/><Relationship Id="rId14" Type="http://schemas.openxmlformats.org/officeDocument/2006/relationships/image" Target="media/image3.wmf"/><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control" Target="activeX/activeX31.xml"/><Relationship Id="rId48" Type="http://schemas.openxmlformats.org/officeDocument/2006/relationships/control" Target="activeX/activeX35.xml"/><Relationship Id="rId56" Type="http://schemas.openxmlformats.org/officeDocument/2006/relationships/control" Target="activeX/activeX41.xml"/><Relationship Id="rId64" Type="http://schemas.openxmlformats.org/officeDocument/2006/relationships/image" Target="media/image13.wmf"/><Relationship Id="rId69" Type="http://schemas.openxmlformats.org/officeDocument/2006/relationships/image" Target="media/image14.wmf"/><Relationship Id="rId77" Type="http://schemas.openxmlformats.org/officeDocument/2006/relationships/control" Target="activeX/activeX58.xml"/><Relationship Id="rId8" Type="http://schemas.openxmlformats.org/officeDocument/2006/relationships/control" Target="activeX/activeX3.xml"/><Relationship Id="rId51" Type="http://schemas.openxmlformats.org/officeDocument/2006/relationships/control" Target="activeX/activeX37.xml"/><Relationship Id="rId72" Type="http://schemas.openxmlformats.org/officeDocument/2006/relationships/control" Target="activeX/activeX54.xml"/><Relationship Id="rId80" Type="http://schemas.openxmlformats.org/officeDocument/2006/relationships/control" Target="activeX/activeX60.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6.xml"/><Relationship Id="rId33" Type="http://schemas.openxmlformats.org/officeDocument/2006/relationships/control" Target="activeX/activeX23.xml"/><Relationship Id="rId38" Type="http://schemas.openxmlformats.org/officeDocument/2006/relationships/control" Target="activeX/activeX27.xml"/><Relationship Id="rId46" Type="http://schemas.openxmlformats.org/officeDocument/2006/relationships/control" Target="activeX/activeX33.xml"/><Relationship Id="rId59" Type="http://schemas.openxmlformats.org/officeDocument/2006/relationships/image" Target="media/image12.wmf"/><Relationship Id="rId67" Type="http://schemas.openxmlformats.org/officeDocument/2006/relationships/control" Target="activeX/activeX50.xml"/><Relationship Id="rId20" Type="http://schemas.openxmlformats.org/officeDocument/2006/relationships/control" Target="activeX/activeX12.xml"/><Relationship Id="rId41" Type="http://schemas.openxmlformats.org/officeDocument/2006/relationships/control" Target="activeX/activeX29.xml"/><Relationship Id="rId54" Type="http://schemas.openxmlformats.org/officeDocument/2006/relationships/image" Target="media/image11.wmf"/><Relationship Id="rId62" Type="http://schemas.openxmlformats.org/officeDocument/2006/relationships/control" Target="activeX/activeX46.xml"/><Relationship Id="rId70" Type="http://schemas.openxmlformats.org/officeDocument/2006/relationships/control" Target="activeX/activeX52.xml"/><Relationship Id="rId75" Type="http://schemas.openxmlformats.org/officeDocument/2006/relationships/control" Target="activeX/activeX5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5.xml"/><Relationship Id="rId49" Type="http://schemas.openxmlformats.org/officeDocument/2006/relationships/image" Target="media/image10.wmf"/><Relationship Id="rId57" Type="http://schemas.openxmlformats.org/officeDocument/2006/relationships/control" Target="activeX/activeX42.xml"/><Relationship Id="rId10" Type="http://schemas.openxmlformats.org/officeDocument/2006/relationships/control" Target="activeX/activeX4.xml"/><Relationship Id="rId31" Type="http://schemas.openxmlformats.org/officeDocument/2006/relationships/control" Target="activeX/activeX21.xml"/><Relationship Id="rId44" Type="http://schemas.openxmlformats.org/officeDocument/2006/relationships/image" Target="media/image9.wmf"/><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control" Target="activeX/activeX48.xml"/><Relationship Id="rId73" Type="http://schemas.openxmlformats.org/officeDocument/2006/relationships/control" Target="activeX/activeX55.xml"/><Relationship Id="rId78" Type="http://schemas.openxmlformats.org/officeDocument/2006/relationships/control" Target="activeX/activeX59.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image" Target="media/image8.wmf"/><Relationship Id="rId34" Type="http://schemas.openxmlformats.org/officeDocument/2006/relationships/image" Target="media/image7.wmf"/><Relationship Id="rId50" Type="http://schemas.openxmlformats.org/officeDocument/2006/relationships/control" Target="activeX/activeX36.xml"/><Relationship Id="rId55" Type="http://schemas.openxmlformats.org/officeDocument/2006/relationships/control" Target="activeX/activeX40.xml"/><Relationship Id="rId76" Type="http://schemas.openxmlformats.org/officeDocument/2006/relationships/control" Target="activeX/activeX57.xml"/><Relationship Id="rId7" Type="http://schemas.openxmlformats.org/officeDocument/2006/relationships/control" Target="activeX/activeX2.xml"/><Relationship Id="rId71" Type="http://schemas.openxmlformats.org/officeDocument/2006/relationships/control" Target="activeX/activeX53.xml"/><Relationship Id="rId2" Type="http://schemas.openxmlformats.org/officeDocument/2006/relationships/styles" Target="styles.xml"/><Relationship Id="rId29" Type="http://schemas.openxmlformats.org/officeDocument/2006/relationships/image" Target="media/image6.wmf"/><Relationship Id="rId24" Type="http://schemas.openxmlformats.org/officeDocument/2006/relationships/image" Target="media/image5.wmf"/><Relationship Id="rId40" Type="http://schemas.openxmlformats.org/officeDocument/2006/relationships/control" Target="activeX/activeX28.xml"/><Relationship Id="rId45" Type="http://schemas.openxmlformats.org/officeDocument/2006/relationships/control" Target="activeX/activeX32.xml"/><Relationship Id="rId66"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Kleinhans</dc:creator>
  <cp:keywords/>
  <dc:description/>
  <cp:lastModifiedBy>Michelle Kleinhans</cp:lastModifiedBy>
  <cp:revision>1</cp:revision>
  <dcterms:created xsi:type="dcterms:W3CDTF">2020-06-16T13:20:00Z</dcterms:created>
  <dcterms:modified xsi:type="dcterms:W3CDTF">2020-06-16T13:26:00Z</dcterms:modified>
</cp:coreProperties>
</file>