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Tópico 3 – Variáveis, Constantes e Tipos de Dados</w:t>
      </w:r>
    </w:p>
    <w:p>
      <w:pPr>
        <w:pStyle w:val="Heading2"/>
      </w:pPr>
      <w:r>
        <w:t>O que são Variáveis?</w:t>
      </w:r>
    </w:p>
    <w:p>
      <w:r>
        <w:t>Uma variável é um espaço na memória do computador que pode armazenar valores que mudam durante a execução do programa. Cada variável tem um nome e um tipo associado.</w:t>
      </w:r>
    </w:p>
    <w:p/>
    <w:p>
      <w:r>
        <w:t>Exemplo:</w:t>
      </w:r>
    </w:p>
    <w:p>
      <w:r>
        <w:t>inteiro idade</w:t>
      </w:r>
    </w:p>
    <w:p>
      <w:r>
        <w:t>real salario</w:t>
      </w:r>
    </w:p>
    <w:p>
      <w:r>
        <w:t>caractere letra</w:t>
      </w:r>
    </w:p>
    <w:p>
      <w:pPr>
        <w:pStyle w:val="Heading2"/>
      </w:pPr>
      <w:r>
        <w:t>O que são Constantes?</w:t>
      </w:r>
    </w:p>
    <w:p>
      <w:r>
        <w:t>Uma constante é semelhante a uma variável, mas seu valor não pode ser alterado após ser definido. É usada quando se deseja garantir que um valor permaneça o mesmo durante toda a execução do programa.</w:t>
      </w:r>
    </w:p>
    <w:p/>
    <w:p>
      <w:r>
        <w:t>Exemplo:</w:t>
      </w:r>
    </w:p>
    <w:p>
      <w:r>
        <w:t>constante real PI = 3.14</w:t>
      </w:r>
    </w:p>
    <w:p>
      <w:pPr>
        <w:pStyle w:val="Heading2"/>
      </w:pPr>
      <w:r>
        <w:t>Tipos de Dados Primitivos</w:t>
      </w:r>
    </w:p>
    <w:p>
      <w:r>
        <w:t>1. Inteiro (int) – Armazena números inteiros, como -5, 0, 100.</w:t>
      </w:r>
    </w:p>
    <w:p>
      <w:r>
        <w:t>2. Real (float/double) – Armazena números com casas decimais, como 3.14, -7.8.</w:t>
      </w:r>
    </w:p>
    <w:p>
      <w:r>
        <w:t>3. Caractere (char) – Armazena um único caractere, como 'A', '1', '$'.</w:t>
      </w:r>
    </w:p>
    <w:p>
      <w:r>
        <w:t>4. Lógico (boolean) – Armazena valores verdadeiro ou falso.</w:t>
      </w:r>
    </w:p>
    <w:p>
      <w:pPr>
        <w:pStyle w:val="Heading2"/>
      </w:pPr>
      <w:r>
        <w:t>Regras de Declaração de Variáveis</w:t>
      </w:r>
    </w:p>
    <w:p>
      <w:r>
        <w:t>- O nome deve começar com uma letra.</w:t>
      </w:r>
    </w:p>
    <w:p>
      <w:r>
        <w:t>- Pode conter letras, números e sublinhado (_), mas não pode conter espaços.</w:t>
      </w:r>
    </w:p>
    <w:p>
      <w:r>
        <w:t>- Evite usar palavras reservadas da linguagem.</w:t>
      </w:r>
    </w:p>
    <w:p/>
    <w:p>
      <w:r>
        <w:t>Exemplo em pseudocódigo:</w:t>
      </w:r>
    </w:p>
    <w:p>
      <w:r>
        <w:t>inteiro idade</w:t>
      </w:r>
    </w:p>
    <w:p>
      <w:r>
        <w:t>real altura</w:t>
      </w:r>
    </w:p>
    <w:p>
      <w:r>
        <w:t>logico aprovado</w:t>
      </w:r>
    </w:p>
    <w:p>
      <w:pPr>
        <w:pStyle w:val="Heading2"/>
      </w:pPr>
      <w:r>
        <w:t>Boas Práticas</w:t>
      </w:r>
    </w:p>
    <w:p>
      <w:r>
        <w:t>- Use nomes significativos (ex: notaFinal, precoProduto).</w:t>
      </w:r>
    </w:p>
    <w:p>
      <w:r>
        <w:t>- Declare variáveis no início do algoritmo.</w:t>
      </w:r>
    </w:p>
    <w:p>
      <w:r>
        <w:t>- Evite nomes como x, a1, temp (a menos que o contexto justifique).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