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BAB I: PENDAHULUAN</w:t>
      </w:r>
    </w:p>
    <w:p>
      <w:r>
        <w:t>Dalam bab ini, data yang digunakan adalah data keanggotaan gym, yang berisi informasi tentang anggota, kebiasaan kunjungan mereka, serta preferensi terhadap kelas dan pelatihan. Adapun deskripsi data dan variabelnya adalah sebagai berikut:</w:t>
      </w:r>
    </w:p>
    <w:p>
      <w:r>
        <w:br/>
        <w:t>1. Age: Usia anggota gym.</w:t>
        <w:br/>
        <w:t>2. visit_per_week: Frekuensi kunjungan ke gym per minggu.</w:t>
        <w:br/>
        <w:t>3. avg_time_in_gym: Durasi rata-rata waktu yang dihabiskan di gym per kunjungan (dalam menit).</w:t>
        <w:br/>
        <w:t>4. attend_group_lesson: Apakah anggota mengikuti kelas kelompok atau tidak.</w:t>
        <w:br/>
        <w:t>5. personal_training: Apakah anggota menggunakan pelatihan pribadi atau tidak.</w:t>
        <w:br/>
      </w:r>
    </w:p>
    <w:p>
      <w:r>
        <w:t>Jumlah data (volume): 1000 entri</w:t>
      </w:r>
    </w:p>
    <w:p>
      <w:r>
        <w:t>Berikut ini adalah sampel dari data yang digunakan:</w:t>
      </w:r>
    </w:p>
    <w:p>
      <w:r>
        <w:t xml:space="preserve">   id  gender    birthday  Age abonoment_type  visit_per_week       days_per_week  attend_group_lesson            fav_group_lesson avg_time_check_in avg_time_check_out  avg_time_in_gym  drink_abo           fav_drink  personal_training name_personal_trainer  uses_sauna</w:t>
        <w:br/>
        <w:t>0   1  Female  1997-04-18   27        Premium               4  Mon, Sat, Tue, Wed                 True  Kickboxen, BodyPump, Zumba          19:31:00           21:27:00              116      False                 NaN              False                   NaN        True</w:t>
        <w:br/>
        <w:t>1   2  Female  1977-09-18   47       Standard               3       Mon, Sat, Wed                False                         NaN          19:31:00           20:19:00               48      False                 NaN               True               Chantal       False</w:t>
        <w:br/>
        <w:t>2   3    Male  1983-03-30   41        Premium               1                 Sat                 True                       XCore          08:29:00           10:32:00              123       True  berry_boost, lemon               True                  Mike       False</w:t>
        <w:br/>
        <w:t>3   4    Male  1980-04-12   44        Premium               3       Sat, Tue, Wed                False                         NaN          09:54:00           11:33:00               99       True       passion_fruit               True                  Mike        True</w:t>
        <w:br/>
        <w:t>4   5    Male  1980-09-10   44       Standard               2            Thu, Wed                 True        Running, Yoga, Zumba          08:29:00           09:19:00               50      False                 NaN               True                  Mike       False</w:t>
      </w:r>
    </w:p>
    <w:p>
      <w:pPr>
        <w:pStyle w:val="Heading1"/>
      </w:pPr>
      <w:r>
        <w:t>BAB II: METODE</w:t>
      </w:r>
    </w:p>
    <w:p>
      <w:r>
        <w:t>Dalam bab ini, metode analisis data yang digunakan meliputi pembersihan data dan visualisasi data. Langkah-langkah pengerjaan analisis adalah sebagai berikut:</w:t>
      </w:r>
    </w:p>
    <w:p>
      <w:r>
        <w:br/>
        <w:t>1. Pembersihan data:</w:t>
        <w:br/>
        <w:t xml:space="preserve">   - Memeriksa dan mengisi nilai hilang</w:t>
        <w:br/>
        <w:t xml:space="preserve">   - Menghapus data duplikat</w:t>
        <w:br/>
        <w:t xml:space="preserve">   - Memastikan tipe data yang benar</w:t>
        <w:br/>
        <w:t xml:space="preserve">   - Menangani data yang tidak valid</w:t>
        <w:br/>
        <w:br/>
        <w:t>2. Visualisasi data:</w:t>
        <w:br/>
        <w:t xml:space="preserve">   - Membuat histogram untuk distribusi usia anggota</w:t>
        <w:br/>
        <w:t xml:space="preserve">   - Membuat bar plot untuk frekuensi kunjungan per minggu</w:t>
        <w:br/>
        <w:t xml:space="preserve">   - Membuat histogram untuk durasi waktu di gym per kunjungan</w:t>
        <w:br/>
        <w:t xml:space="preserve">   - Membuat pie chart untuk preferensi terhadap kelas kelompok</w:t>
        <w:br/>
        <w:t xml:space="preserve">   - Membuat pie chart untuk penggunaan pelatihan pribadi</w:t>
        <w:br/>
      </w:r>
    </w:p>
    <w:p>
      <w:pPr>
        <w:pStyle w:val="Heading1"/>
      </w:pPr>
      <w:r>
        <w:t>BAB III: PEMBAHASAN</w:t>
      </w:r>
    </w:p>
    <w:p>
      <w:r>
        <w:t>Pembahasan hasil analisis data yang dilakukan adalah sebagai berikut:</w:t>
      </w:r>
    </w:p>
    <w:p>
      <w:r>
        <w:br/>
        <w:t>1. Distribusi Usia Anggota Gym:</w:t>
        <w:br/>
        <w:t xml:space="preserve">   - Sebagian besar anggota berada pada usia 20 hingga 40 tahun. Hal ini menunjukkan bahwa kelompok usia ini adalah yang paling aktif.</w:t>
        <w:br/>
        <w:br/>
        <w:t>2. Frekuensi Kunjungan Per Minggu:</w:t>
        <w:br/>
        <w:t xml:space="preserve">   - Mayoritas anggota berkunjung ke gym sebanyak 2 hingga 3 kali per minggu. Ini menunjukkan tingkat keterlibatan yang cukup baik.</w:t>
        <w:br/>
        <w:br/>
        <w:t>3. Durasi Waktu di Gym:</w:t>
        <w:br/>
        <w:t xml:space="preserve">   - Rata-rata anggota menghabiskan 60 hingga 120 menit per kunjungan, menunjukkan bahwa mereka memiliki rutinitas latihan yang cukup lama.</w:t>
        <w:br/>
        <w:br/>
        <w:t>4. Preferensi terhadap Kelas Kelompok:</w:t>
        <w:br/>
        <w:t xml:space="preserve">   - Sekitar setengah anggota mengikuti kelas kelompok. Ini menunjukkan adanya minat yang baik terhadap kelas kelompok, namun masih terdapat anggota yang memilih untuk tidak mengikuti.</w:t>
        <w:br/>
        <w:br/>
        <w:t>5. Penggunaan Pelatihan Pribadi:</w:t>
        <w:br/>
        <w:t xml:space="preserve">   - Pelatihan pribadi juga cukup diminati, tetapi hanya sekitar setengah anggota yang memilih untuk menggunakan layanan ini.</w:t>
        <w:br/>
      </w:r>
    </w:p>
    <w:p>
      <w:pPr>
        <w:pStyle w:val="Heading1"/>
      </w:pPr>
      <w:r>
        <w:t>BAB IV: PENUTUP</w:t>
      </w:r>
    </w:p>
    <w:p>
      <w:r>
        <w:t xml:space="preserve">Kesimpulan dari analisis data ini adalah bahwa sebagian besar anggota gym berusia 20-40 tahun dan berkunjung ke gym dengan frekuensi moderat. Durasi latihan anggota menunjukkan rutinitas yang konsisten, dan terdapat minat yang cukup baik terhadap kelas kelompok serta pelatihan pribadi. </w:t>
        <w:br/>
        <w:br/>
        <w:t>Saran untuk pengembangan analisis ini ke depannya adalah menggali preferensi yang lebih spesifik dari anggota, serta melihat faktor-faktor tambahan seperti tingkat kepuasan dan hasil kesehatan untuk memberikan layanan yang lebih baik.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