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20/08/2024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 para infancias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16:30 a 17:30 hs Armado
De 17:30 a 19:30 hs Actividad
19:30 a 20:00 hs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250 asistentes entre niños y adultos
Proyector
Obra: 3 videos y un tema musical. Luz general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2024-06-18T09:40:45-03:00</dcterms:created>
  <dcterms:modified xsi:type="dcterms:W3CDTF">2024-06-18T09:40:45-03:00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