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03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03/11/2023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Espectáculo de narración en honor a Julio Cortázar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Entrada libre y gratuita para todo público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Cristina Zuñiga 291 447-6331-Tel: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Los Bardos de la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03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2023-10-17T12:07:48-03:00</dcterms:created>
  <dcterms:modified xsi:type="dcterms:W3CDTF">2023-10-17T12:07:48-03:00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