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septiembre de 2023 al 10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Opera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es de 10:00 a 12:00
Se reserva hasta las 13:00 para tener tiempo para acomodar 
Profesoras responsables:
Victoria Britos DNI 35.987.025  -   Tel: 291- 4746420
Laura Quis DNI  28296137 -    Tel 291- 5778203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 Fillottrani lfillottrani@abc.gob.ar-Tel: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CORREN ELLOS LAS SILLAS para que haya un espacio para ensayo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13:30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divulgación IOT - Open Evente ERASMUS NEON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Sañudo 291 641-9150-Tel: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Transmición  por canal de Youtube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80 sillas
HAll: dos cortes para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PE Elementos de planificación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Pites 291 5266824-Tel: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30/09/2023 18:00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Segunda presentación de coplas de ciego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Nestor Cazzaniga-Tel: 291 4113 3622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Ezequiel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3 mic voces y percusión
2 mic condenser o simil
3 líneas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08:30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el marco dela semana de la Ciencia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Carla Tuma int 2835 /2836-Tel: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IFISUR UNS CONICET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03/10/2023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07/10/2023 13:30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CUMPLE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Trastorno del espectro autista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Sanidad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septiembre de 2023 al 10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2023-09-28T12:35:48-03:00</dcterms:created>
  <dcterms:modified xsi:type="dcterms:W3CDTF">2023-09-28T12:35:48-03:00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