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2025 al 06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25/04/2025 10:00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Privada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Sólo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26/04/2025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29/04/2025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Abordaje psico-social en Emergencias.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18 hs Proyectar zoom y dejar andando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las sillas al fondo: danzan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15:00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con el abogado Martin Leguizamón.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Derecho al olvido y nuevas tecnologías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Académico- 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16 hs coffee break.  Microfono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2025 al 06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2025-04-25T08:54:04-03:00</dcterms:created>
  <dcterms:modified xsi:type="dcterms:W3CDTF">2025-04-25T08:54:04-03:00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